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ACE1F" w14:textId="77777777" w:rsidR="002F00C1" w:rsidRPr="00FE5AED" w:rsidRDefault="002F00C1" w:rsidP="002F00C1">
      <w:pPr>
        <w:pStyle w:val="Heading1"/>
        <w:shd w:val="clear" w:color="auto" w:fill="FFFFFF"/>
        <w:spacing w:before="0" w:line="240" w:lineRule="atLeast"/>
        <w:jc w:val="center"/>
        <w:textAlignment w:val="baseline"/>
        <w:rPr>
          <w:rFonts w:ascii="Times New Roman" w:hAnsi="Times New Roman" w:cs="Times New Roman"/>
          <w:color w:val="auto"/>
          <w:sz w:val="40"/>
          <w:szCs w:val="40"/>
        </w:rPr>
      </w:pPr>
      <w:r w:rsidRPr="00FE5AED">
        <w:rPr>
          <w:rFonts w:ascii="Times New Roman" w:hAnsi="Times New Roman" w:cs="Times New Roman"/>
          <w:color w:val="auto"/>
          <w:sz w:val="40"/>
          <w:szCs w:val="40"/>
        </w:rPr>
        <w:t>Analyzing the Effect of Noise Injection on Gradient Boosting Machine Regression Models</w:t>
      </w:r>
    </w:p>
    <w:p w14:paraId="2C34C566" w14:textId="77777777" w:rsidR="002F00C1" w:rsidRDefault="002F00C1" w:rsidP="00B46838">
      <w:pPr>
        <w:pStyle w:val="paragraph"/>
        <w:spacing w:before="0" w:beforeAutospacing="0" w:after="0" w:afterAutospacing="0"/>
        <w:ind w:left="360"/>
        <w:textAlignment w:val="baseline"/>
        <w:rPr>
          <w:rStyle w:val="normaltextrun"/>
          <w:b/>
          <w:bCs/>
          <w:color w:val="000000"/>
          <w:sz w:val="20"/>
          <w:szCs w:val="20"/>
        </w:rPr>
      </w:pPr>
    </w:p>
    <w:p w14:paraId="3F6BB39C" w14:textId="4BD4CEF3" w:rsidR="002F00C1" w:rsidRPr="00377998" w:rsidRDefault="00AA06C3" w:rsidP="00477697">
      <w:pPr>
        <w:pStyle w:val="Authors"/>
        <w:framePr w:w="0" w:hSpace="0" w:vSpace="0" w:wrap="auto" w:vAnchor="margin" w:hAnchor="text" w:xAlign="left" w:yAlign="inline"/>
        <w:rPr>
          <w:rStyle w:val="normaltextrun"/>
          <w:sz w:val="24"/>
          <w:szCs w:val="24"/>
        </w:rPr>
      </w:pPr>
      <w:r w:rsidRPr="00377998">
        <w:rPr>
          <w:sz w:val="24"/>
          <w:szCs w:val="24"/>
        </w:rPr>
        <w:t xml:space="preserve">Hamza </w:t>
      </w:r>
      <w:proofErr w:type="spellStart"/>
      <w:r w:rsidRPr="00377998">
        <w:rPr>
          <w:sz w:val="24"/>
          <w:szCs w:val="24"/>
        </w:rPr>
        <w:t>Bachnak</w:t>
      </w:r>
      <w:proofErr w:type="spellEnd"/>
      <w:r w:rsidR="00841585" w:rsidRPr="00377998">
        <w:rPr>
          <w:sz w:val="24"/>
          <w:szCs w:val="24"/>
        </w:rPr>
        <w:t xml:space="preserve">, </w:t>
      </w:r>
      <w:r w:rsidRPr="00377998">
        <w:rPr>
          <w:i/>
          <w:sz w:val="24"/>
          <w:szCs w:val="24"/>
        </w:rPr>
        <w:t>Student</w:t>
      </w:r>
      <w:r w:rsidR="00841585" w:rsidRPr="00377998">
        <w:rPr>
          <w:i/>
          <w:sz w:val="24"/>
          <w:szCs w:val="24"/>
        </w:rPr>
        <w:t xml:space="preserve">, </w:t>
      </w:r>
      <w:r w:rsidRPr="00377998">
        <w:rPr>
          <w:i/>
          <w:sz w:val="24"/>
          <w:szCs w:val="24"/>
        </w:rPr>
        <w:t>Penn</w:t>
      </w:r>
      <w:r w:rsidR="00477697" w:rsidRPr="00377998">
        <w:rPr>
          <w:i/>
          <w:sz w:val="24"/>
          <w:szCs w:val="24"/>
        </w:rPr>
        <w:t>sylvania S</w:t>
      </w:r>
      <w:r w:rsidRPr="00377998">
        <w:rPr>
          <w:i/>
          <w:sz w:val="24"/>
          <w:szCs w:val="24"/>
        </w:rPr>
        <w:t>tate</w:t>
      </w:r>
      <w:r w:rsidR="00477697" w:rsidRPr="00377998">
        <w:rPr>
          <w:i/>
          <w:sz w:val="24"/>
          <w:szCs w:val="24"/>
        </w:rPr>
        <w:t xml:space="preserve"> University</w:t>
      </w:r>
      <w:r w:rsidR="00841585" w:rsidRPr="00377998">
        <w:rPr>
          <w:sz w:val="24"/>
          <w:szCs w:val="24"/>
        </w:rPr>
        <w:t xml:space="preserve">, </w:t>
      </w:r>
      <w:r w:rsidR="00477697" w:rsidRPr="00377998">
        <w:rPr>
          <w:sz w:val="24"/>
          <w:szCs w:val="24"/>
        </w:rPr>
        <w:t>Jeremy J. Blum,</w:t>
      </w:r>
      <w:r w:rsidR="00477697" w:rsidRPr="00377998">
        <w:rPr>
          <w:i/>
          <w:sz w:val="24"/>
          <w:szCs w:val="24"/>
        </w:rPr>
        <w:t xml:space="preserve"> Professor</w:t>
      </w:r>
      <w:r w:rsidR="00477697" w:rsidRPr="00377998">
        <w:rPr>
          <w:i/>
          <w:sz w:val="24"/>
          <w:szCs w:val="24"/>
        </w:rPr>
        <w:t>, Pennsylvania State University</w:t>
      </w:r>
      <w:r w:rsidR="00477697" w:rsidRPr="00377998">
        <w:rPr>
          <w:sz w:val="24"/>
          <w:szCs w:val="24"/>
        </w:rPr>
        <w:t xml:space="preserve">, </w:t>
      </w:r>
      <w:proofErr w:type="spellStart"/>
      <w:r w:rsidR="00477697" w:rsidRPr="00377998">
        <w:rPr>
          <w:sz w:val="24"/>
          <w:szCs w:val="24"/>
        </w:rPr>
        <w:t>Mahfuza</w:t>
      </w:r>
      <w:proofErr w:type="spellEnd"/>
      <w:r w:rsidR="00477697" w:rsidRPr="00377998">
        <w:rPr>
          <w:sz w:val="24"/>
          <w:szCs w:val="24"/>
        </w:rPr>
        <w:t xml:space="preserve"> Farooque</w:t>
      </w:r>
      <w:r w:rsidR="00477697" w:rsidRPr="00377998">
        <w:rPr>
          <w:sz w:val="24"/>
          <w:szCs w:val="24"/>
        </w:rPr>
        <w:t>,</w:t>
      </w:r>
      <w:r w:rsidR="00477697" w:rsidRPr="00377998">
        <w:rPr>
          <w:i/>
          <w:sz w:val="24"/>
          <w:szCs w:val="24"/>
        </w:rPr>
        <w:t xml:space="preserve"> Professor, Pennsylvania State University</w:t>
      </w:r>
    </w:p>
    <w:p w14:paraId="13CB31E0" w14:textId="6C575A8C" w:rsidR="003E4DB5" w:rsidRDefault="003E4DB5" w:rsidP="00477697">
      <w:pPr>
        <w:pStyle w:val="paragraph"/>
        <w:spacing w:before="0" w:beforeAutospacing="0" w:after="0" w:afterAutospacing="0"/>
        <w:ind w:firstLine="720"/>
        <w:textAlignment w:val="baseline"/>
        <w:rPr>
          <w:rStyle w:val="normaltextrun"/>
          <w:b/>
          <w:bCs/>
          <w:color w:val="000000"/>
          <w:sz w:val="20"/>
          <w:szCs w:val="20"/>
        </w:rPr>
      </w:pPr>
      <w:r w:rsidRPr="009C2DB8">
        <w:rPr>
          <w:rStyle w:val="normaltextrun"/>
          <w:b/>
          <w:bCs/>
          <w:color w:val="000000"/>
          <w:sz w:val="20"/>
          <w:szCs w:val="20"/>
        </w:rPr>
        <w:t>Abstract</w:t>
      </w:r>
      <w:r w:rsidR="00477697">
        <w:t>—</w:t>
      </w:r>
      <w:r w:rsidRPr="009C2DB8">
        <w:rPr>
          <w:rStyle w:val="normaltextrun"/>
          <w:b/>
          <w:bCs/>
          <w:color w:val="000000"/>
          <w:sz w:val="28"/>
          <w:szCs w:val="28"/>
        </w:rPr>
        <w:t xml:space="preserve"> </w:t>
      </w:r>
      <w:r w:rsidRPr="009C2DB8">
        <w:rPr>
          <w:b/>
          <w:bCs/>
          <w:color w:val="444444"/>
          <w:sz w:val="20"/>
          <w:szCs w:val="20"/>
          <w:shd w:val="clear" w:color="auto" w:fill="FFFFFF"/>
        </w:rPr>
        <w:t>Decision trees are a widely used algorithm for regression tasks. Much like its name suggests, a decision tree resembles a tree, beginning from a single root node, splitting off into different branch nodes, and finally ending on leaf nodes. Typically, for a regression task, a single value in the leaf node is used for a prediction. The discrete nature of trees results in outputs that are discontinuous. In gradient boosting machines (GBMs), multiple decision trees are then bundled together to produce output. We hypothesize that one reason for the large number of trees in GBM models is the discontinuous nature of tree-based predictions, and therefore, if other means were used to smooth out GBM predictions, smaller models could produce similar results. This research investigates the ability of noise injected into input vectors during the prediction to allow for smaller GBM model, potentially reducing runtime and memory usage, without sacrificing model accuracy.</w:t>
      </w:r>
    </w:p>
    <w:p w14:paraId="712534E4" w14:textId="77777777" w:rsidR="00477697" w:rsidRPr="00477697" w:rsidRDefault="00477697" w:rsidP="00477697">
      <w:pPr>
        <w:pStyle w:val="paragraph"/>
        <w:spacing w:before="0" w:beforeAutospacing="0" w:after="0" w:afterAutospacing="0"/>
        <w:ind w:left="360"/>
        <w:textAlignment w:val="baseline"/>
        <w:rPr>
          <w:rStyle w:val="normaltextrun"/>
          <w:b/>
          <w:bCs/>
          <w:color w:val="000000"/>
          <w:sz w:val="20"/>
          <w:szCs w:val="20"/>
        </w:rPr>
      </w:pPr>
    </w:p>
    <w:p w14:paraId="7AA18060" w14:textId="47FCD589" w:rsidR="00E47BD6" w:rsidRPr="00B46838" w:rsidRDefault="00B46838" w:rsidP="00B46838">
      <w:pPr>
        <w:pStyle w:val="paragraph"/>
        <w:spacing w:before="0" w:beforeAutospacing="0" w:after="0" w:afterAutospacing="0" w:line="480" w:lineRule="auto"/>
        <w:ind w:left="360"/>
        <w:jc w:val="center"/>
        <w:textAlignment w:val="baseline"/>
        <w:rPr>
          <w:rFonts w:ascii="Segoe UI" w:hAnsi="Segoe UI" w:cs="Segoe UI"/>
        </w:rPr>
      </w:pPr>
      <w:r>
        <w:rPr>
          <w:rStyle w:val="normaltextrun"/>
          <w:color w:val="000000"/>
        </w:rPr>
        <w:t xml:space="preserve">I. </w:t>
      </w:r>
      <w:r w:rsidR="00E47BD6" w:rsidRPr="00B46838">
        <w:rPr>
          <w:rStyle w:val="normaltextrun"/>
          <w:color w:val="000000"/>
        </w:rPr>
        <w:t>I</w:t>
      </w:r>
      <w:r w:rsidR="003E4DB5" w:rsidRPr="00B46838">
        <w:rPr>
          <w:rStyle w:val="normaltextrun"/>
          <w:color w:val="000000"/>
        </w:rPr>
        <w:t>NTRODUCTION</w:t>
      </w:r>
    </w:p>
    <w:p w14:paraId="20C6D930" w14:textId="05A50B0A" w:rsidR="00E47BD6" w:rsidRDefault="00E47BD6" w:rsidP="009C2DB8">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shd w:val="clear" w:color="auto" w:fill="FFFFFF"/>
        </w:rPr>
        <w:t xml:space="preserve">One of the more heavily utilized tools in machine learning is the decision tree algorithm. In following decision tree, we note the new cases of larynx cancer within different age groups of different sexes using data provided by Center of Disease Control </w:t>
      </w:r>
      <w:sdt>
        <w:sdtPr>
          <w:rPr>
            <w:rStyle w:val="normaltextrun"/>
            <w:color w:val="000000"/>
            <w:shd w:val="clear" w:color="auto" w:fill="FFFFFF"/>
          </w:rPr>
          <w:id w:val="-1048920667"/>
          <w:citation/>
        </w:sdtPr>
        <w:sdtContent>
          <w:r w:rsidR="00461BDC">
            <w:rPr>
              <w:rStyle w:val="normaltextrun"/>
              <w:color w:val="000000"/>
              <w:shd w:val="clear" w:color="auto" w:fill="FFFFFF"/>
            </w:rPr>
            <w:fldChar w:fldCharType="begin"/>
          </w:r>
          <w:r w:rsidR="00461BDC">
            <w:rPr>
              <w:rStyle w:val="normaltextrun"/>
              <w:color w:val="000000"/>
              <w:shd w:val="clear" w:color="auto" w:fill="FFFFFF"/>
            </w:rPr>
            <w:instrText xml:space="preserve"> CITATION Cen23 \l 1033 </w:instrText>
          </w:r>
          <w:r w:rsidR="00461BDC">
            <w:rPr>
              <w:rStyle w:val="normaltextrun"/>
              <w:color w:val="000000"/>
              <w:shd w:val="clear" w:color="auto" w:fill="FFFFFF"/>
            </w:rPr>
            <w:fldChar w:fldCharType="separate"/>
          </w:r>
          <w:r w:rsidR="00461BDC" w:rsidRPr="00461BDC">
            <w:rPr>
              <w:noProof/>
              <w:color w:val="000000"/>
              <w:shd w:val="clear" w:color="auto" w:fill="FFFFFF"/>
            </w:rPr>
            <w:t>[1]</w:t>
          </w:r>
          <w:r w:rsidR="00461BDC">
            <w:rPr>
              <w:rStyle w:val="normaltextrun"/>
              <w:color w:val="000000"/>
              <w:shd w:val="clear" w:color="auto" w:fill="FFFFFF"/>
            </w:rPr>
            <w:fldChar w:fldCharType="end"/>
          </w:r>
        </w:sdtContent>
      </w:sdt>
      <w:r>
        <w:rPr>
          <w:rStyle w:val="normaltextrun"/>
          <w:color w:val="000000"/>
          <w:shd w:val="clear" w:color="auto" w:fill="FFFFFF"/>
        </w:rPr>
        <w:t>. The decision tree indicates the factor of age to display various odds of contracting larynx cancer.</w:t>
      </w:r>
      <w:r>
        <w:rPr>
          <w:rStyle w:val="eop"/>
          <w:color w:val="000000"/>
        </w:rPr>
        <w:t> </w:t>
      </w:r>
    </w:p>
    <w:p w14:paraId="575F08A8" w14:textId="77777777" w:rsidR="00B46838" w:rsidRDefault="00B46838" w:rsidP="009C2DB8">
      <w:pPr>
        <w:pStyle w:val="paragraph"/>
        <w:spacing w:before="0" w:beforeAutospacing="0" w:after="0" w:afterAutospacing="0"/>
        <w:jc w:val="center"/>
        <w:textAlignment w:val="baseline"/>
        <w:rPr>
          <w:rStyle w:val="eop"/>
        </w:rPr>
        <w:sectPr w:rsidR="00B46838">
          <w:headerReference w:type="default" r:id="rId8"/>
          <w:pgSz w:w="12240" w:h="15840"/>
          <w:pgMar w:top="1440" w:right="1440" w:bottom="1440" w:left="1440" w:header="720" w:footer="720" w:gutter="0"/>
          <w:cols w:space="720"/>
          <w:docGrid w:linePitch="360"/>
        </w:sectPr>
      </w:pPr>
    </w:p>
    <w:p w14:paraId="73DBFC0E" w14:textId="77777777" w:rsidR="00B46838" w:rsidRDefault="00E47BD6" w:rsidP="009C2DB8">
      <w:pPr>
        <w:pStyle w:val="paragraph"/>
        <w:spacing w:before="0" w:beforeAutospacing="0" w:after="0" w:afterAutospacing="0"/>
        <w:jc w:val="center"/>
        <w:textAlignment w:val="baseline"/>
        <w:rPr>
          <w:rStyle w:val="eop"/>
        </w:rPr>
        <w:sectPr w:rsidR="00B46838" w:rsidSect="00B46838">
          <w:type w:val="continuous"/>
          <w:pgSz w:w="12240" w:h="15840"/>
          <w:pgMar w:top="1440" w:right="1440" w:bottom="1440" w:left="1440" w:header="720" w:footer="720" w:gutter="0"/>
          <w:cols w:space="720"/>
          <w:docGrid w:linePitch="360"/>
        </w:sectPr>
      </w:pPr>
      <w:r>
        <w:rPr>
          <w:rStyle w:val="normaltextrun"/>
          <w:noProof/>
          <w:color w:val="000000"/>
          <w:sz w:val="28"/>
          <w:szCs w:val="28"/>
        </w:rPr>
        <w:drawing>
          <wp:inline distT="0" distB="0" distL="0" distR="0" wp14:anchorId="1838EC14" wp14:editId="5AC56AEB">
            <wp:extent cx="3990975" cy="3276352"/>
            <wp:effectExtent l="0" t="0" r="0" b="0"/>
            <wp:docPr id="246400762" name="Picture 4" descr="A diagram of a number of cel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00762" name="Picture 4" descr="A diagram of a number of cell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5197" cy="3279818"/>
                    </a:xfrm>
                    <a:prstGeom prst="rect">
                      <a:avLst/>
                    </a:prstGeom>
                    <a:noFill/>
                    <a:ln>
                      <a:noFill/>
                    </a:ln>
                  </pic:spPr>
                </pic:pic>
              </a:graphicData>
            </a:graphic>
          </wp:inline>
        </w:drawing>
      </w:r>
    </w:p>
    <w:p w14:paraId="0786D916" w14:textId="77777777" w:rsidR="00E47BD6" w:rsidRDefault="00E47BD6" w:rsidP="009C2DB8">
      <w:pPr>
        <w:pStyle w:val="paragraph"/>
        <w:spacing w:before="0" w:beforeAutospacing="0" w:after="0" w:afterAutospacing="0"/>
        <w:jc w:val="center"/>
        <w:textAlignment w:val="baseline"/>
        <w:rPr>
          <w:rFonts w:ascii="Segoe UI" w:hAnsi="Segoe UI" w:cs="Segoe UI"/>
          <w:sz w:val="18"/>
          <w:szCs w:val="18"/>
        </w:rPr>
      </w:pPr>
      <w:r>
        <w:rPr>
          <w:rStyle w:val="eop"/>
        </w:rPr>
        <w:t> </w:t>
      </w:r>
    </w:p>
    <w:p w14:paraId="5B42E1E1" w14:textId="28041A7B" w:rsidR="00E47BD6" w:rsidRDefault="00E47BD6" w:rsidP="009C2DB8">
      <w:pPr>
        <w:pStyle w:val="paragraph"/>
        <w:spacing w:before="0" w:beforeAutospacing="0" w:after="0" w:afterAutospacing="0"/>
        <w:ind w:left="-2448" w:firstLine="720"/>
        <w:jc w:val="center"/>
        <w:textAlignment w:val="baseline"/>
        <w:rPr>
          <w:rStyle w:val="normaltextrun"/>
          <w:color w:val="3A414A"/>
          <w:sz w:val="18"/>
          <w:szCs w:val="18"/>
          <w:shd w:val="clear" w:color="auto" w:fill="FFFFFF"/>
        </w:rPr>
      </w:pPr>
      <w:r>
        <w:rPr>
          <w:rStyle w:val="normaltextrun"/>
          <w:color w:val="3A414A"/>
          <w:sz w:val="18"/>
          <w:szCs w:val="18"/>
          <w:shd w:val="clear" w:color="auto" w:fill="FFFFFF"/>
        </w:rPr>
        <w:t xml:space="preserve">Rates of New Larynx Cancers </w:t>
      </w:r>
      <w:proofErr w:type="gramStart"/>
      <w:r>
        <w:rPr>
          <w:rStyle w:val="normaltextrun"/>
          <w:color w:val="3A414A"/>
          <w:sz w:val="18"/>
          <w:szCs w:val="18"/>
          <w:shd w:val="clear" w:color="auto" w:fill="FFFFFF"/>
        </w:rPr>
        <w:t>By</w:t>
      </w:r>
      <w:proofErr w:type="gramEnd"/>
      <w:r>
        <w:rPr>
          <w:rStyle w:val="normaltextrun"/>
          <w:color w:val="3A414A"/>
          <w:sz w:val="18"/>
          <w:szCs w:val="18"/>
          <w:shd w:val="clear" w:color="auto" w:fill="FFFFFF"/>
        </w:rPr>
        <w:t xml:space="preserve"> Age Reported By </w:t>
      </w:r>
      <w:r w:rsidR="00461BDC">
        <w:rPr>
          <w:rStyle w:val="normaltextrun"/>
          <w:color w:val="3A414A"/>
          <w:sz w:val="18"/>
          <w:szCs w:val="18"/>
          <w:shd w:val="clear" w:color="auto" w:fill="FFFFFF"/>
        </w:rPr>
        <w:t>C</w:t>
      </w:r>
      <w:r>
        <w:rPr>
          <w:rStyle w:val="normaltextrun"/>
          <w:color w:val="3A414A"/>
          <w:sz w:val="18"/>
          <w:szCs w:val="18"/>
          <w:shd w:val="clear" w:color="auto" w:fill="FFFFFF"/>
        </w:rPr>
        <w:t>DC</w:t>
      </w:r>
      <w:sdt>
        <w:sdtPr>
          <w:rPr>
            <w:rStyle w:val="normaltextrun"/>
            <w:color w:val="3A414A"/>
            <w:sz w:val="18"/>
            <w:szCs w:val="18"/>
            <w:shd w:val="clear" w:color="auto" w:fill="FFFFFF"/>
          </w:rPr>
          <w:id w:val="-1580202216"/>
          <w:citation/>
        </w:sdtPr>
        <w:sdtContent>
          <w:r w:rsidR="00461BDC">
            <w:rPr>
              <w:rStyle w:val="normaltextrun"/>
              <w:color w:val="3A414A"/>
              <w:sz w:val="18"/>
              <w:szCs w:val="18"/>
              <w:shd w:val="clear" w:color="auto" w:fill="FFFFFF"/>
            </w:rPr>
            <w:fldChar w:fldCharType="begin"/>
          </w:r>
          <w:r w:rsidR="00461BDC">
            <w:rPr>
              <w:rStyle w:val="normaltextrun"/>
              <w:color w:val="3A414A"/>
              <w:sz w:val="18"/>
              <w:szCs w:val="18"/>
              <w:shd w:val="clear" w:color="auto" w:fill="FFFFFF"/>
            </w:rPr>
            <w:instrText xml:space="preserve"> CITATION Cen23 \l 1033 </w:instrText>
          </w:r>
          <w:r w:rsidR="00461BDC">
            <w:rPr>
              <w:rStyle w:val="normaltextrun"/>
              <w:color w:val="3A414A"/>
              <w:sz w:val="18"/>
              <w:szCs w:val="18"/>
              <w:shd w:val="clear" w:color="auto" w:fill="FFFFFF"/>
            </w:rPr>
            <w:fldChar w:fldCharType="separate"/>
          </w:r>
          <w:r w:rsidR="00461BDC">
            <w:rPr>
              <w:rStyle w:val="normaltextrun"/>
              <w:noProof/>
              <w:color w:val="3A414A"/>
              <w:sz w:val="18"/>
              <w:szCs w:val="18"/>
              <w:shd w:val="clear" w:color="auto" w:fill="FFFFFF"/>
            </w:rPr>
            <w:t xml:space="preserve"> </w:t>
          </w:r>
          <w:r w:rsidR="00461BDC" w:rsidRPr="00461BDC">
            <w:rPr>
              <w:noProof/>
              <w:color w:val="3A414A"/>
              <w:sz w:val="18"/>
              <w:szCs w:val="18"/>
              <w:shd w:val="clear" w:color="auto" w:fill="FFFFFF"/>
            </w:rPr>
            <w:t>[1]</w:t>
          </w:r>
          <w:r w:rsidR="00461BDC">
            <w:rPr>
              <w:rStyle w:val="normaltextrun"/>
              <w:color w:val="3A414A"/>
              <w:sz w:val="18"/>
              <w:szCs w:val="18"/>
              <w:shd w:val="clear" w:color="auto" w:fill="FFFFFF"/>
            </w:rPr>
            <w:fldChar w:fldCharType="end"/>
          </w:r>
        </w:sdtContent>
      </w:sdt>
    </w:p>
    <w:p w14:paraId="2FE05A1E" w14:textId="77777777" w:rsidR="00E47BD6" w:rsidRDefault="00E47BD6" w:rsidP="009C2DB8">
      <w:pPr>
        <w:pStyle w:val="paragraph"/>
        <w:spacing w:before="0" w:beforeAutospacing="0" w:after="0" w:afterAutospacing="0"/>
        <w:ind w:left="-2448" w:firstLine="720"/>
        <w:jc w:val="center"/>
        <w:textAlignment w:val="baseline"/>
        <w:rPr>
          <w:rStyle w:val="normaltextrun"/>
          <w:color w:val="3A414A"/>
          <w:sz w:val="18"/>
          <w:szCs w:val="18"/>
          <w:shd w:val="clear" w:color="auto" w:fill="FFFFFF"/>
        </w:rPr>
      </w:pPr>
    </w:p>
    <w:p w14:paraId="4CEE0185" w14:textId="290D4BA8" w:rsidR="00E47BD6" w:rsidRDefault="00E47BD6" w:rsidP="009C2DB8">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shd w:val="clear" w:color="auto" w:fill="FFFFFF"/>
        </w:rPr>
        <w:t xml:space="preserve">To use </w:t>
      </w:r>
      <w:r w:rsidR="00477697">
        <w:rPr>
          <w:rStyle w:val="normaltextrun"/>
          <w:color w:val="000000"/>
          <w:shd w:val="clear" w:color="auto" w:fill="FFFFFF"/>
        </w:rPr>
        <w:t>the decision</w:t>
      </w:r>
      <w:r>
        <w:rPr>
          <w:rStyle w:val="normaltextrun"/>
          <w:color w:val="000000"/>
          <w:shd w:val="clear" w:color="auto" w:fill="FFFFFF"/>
        </w:rPr>
        <w:t xml:space="preserve"> tree, shown above, we would look at the age group we are currently targeting. If the ag</w:t>
      </w:r>
      <w:r w:rsidR="003E4DB5">
        <w:rPr>
          <w:rStyle w:val="normaltextrun"/>
          <w:color w:val="000000"/>
          <w:shd w:val="clear" w:color="auto" w:fill="FFFFFF"/>
        </w:rPr>
        <w:t>e</w:t>
      </w:r>
      <w:r w:rsidR="00941CB5">
        <w:rPr>
          <w:rStyle w:val="normaltextrun"/>
          <w:color w:val="000000"/>
          <w:shd w:val="clear" w:color="auto" w:fill="FFFFFF"/>
        </w:rPr>
        <w:t xml:space="preserve"> of the individual</w:t>
      </w:r>
      <w:r w:rsidR="003E4DB5">
        <w:rPr>
          <w:rStyle w:val="normaltextrun"/>
          <w:color w:val="000000"/>
          <w:shd w:val="clear" w:color="auto" w:fill="FFFFFF"/>
        </w:rPr>
        <w:t xml:space="preserve"> is within the </w:t>
      </w:r>
      <w:r w:rsidR="00941CB5">
        <w:rPr>
          <w:rStyle w:val="normaltextrun"/>
          <w:color w:val="000000"/>
          <w:shd w:val="clear" w:color="auto" w:fill="FFFFFF"/>
        </w:rPr>
        <w:t xml:space="preserve">range of </w:t>
      </w:r>
      <w:r w:rsidR="003E4DB5">
        <w:rPr>
          <w:rStyle w:val="normaltextrun"/>
          <w:color w:val="000000"/>
          <w:shd w:val="clear" w:color="auto" w:fill="FFFFFF"/>
        </w:rPr>
        <w:t>age group 1 (45 &lt;= x &lt;= 54)</w:t>
      </w:r>
      <w:r w:rsidR="00941CB5">
        <w:rPr>
          <w:rStyle w:val="normaltextrun"/>
          <w:color w:val="000000"/>
          <w:shd w:val="clear" w:color="auto" w:fill="FFFFFF"/>
        </w:rPr>
        <w:t xml:space="preserve">, then we would proceed down the left branch. Otherwise, we would see if the age of the individual </w:t>
      </w:r>
      <w:r w:rsidR="00941CB5">
        <w:rPr>
          <w:rStyle w:val="normaltextrun"/>
          <w:color w:val="000000"/>
          <w:shd w:val="clear" w:color="auto" w:fill="FFFFFF"/>
        </w:rPr>
        <w:lastRenderedPageBreak/>
        <w:t>satisfies age group 2’s age range and proceed down the right branch, if so. This process is repeating till we reach a leaf node containing a probability value.</w:t>
      </w:r>
    </w:p>
    <w:p w14:paraId="61BD363D" w14:textId="77777777" w:rsidR="00E47BD6" w:rsidRDefault="00E47BD6" w:rsidP="009C2DB8">
      <w:pPr>
        <w:pStyle w:val="paragraph"/>
        <w:spacing w:before="0" w:beforeAutospacing="0" w:after="0" w:afterAutospacing="0"/>
        <w:ind w:left="-2448" w:firstLine="720"/>
        <w:jc w:val="center"/>
        <w:textAlignment w:val="baseline"/>
        <w:rPr>
          <w:rStyle w:val="normaltextrun"/>
          <w:color w:val="3A414A"/>
          <w:sz w:val="18"/>
          <w:szCs w:val="18"/>
          <w:shd w:val="clear" w:color="auto" w:fill="FFFFFF"/>
        </w:rPr>
      </w:pPr>
    </w:p>
    <w:p w14:paraId="32D6A3B8" w14:textId="77777777" w:rsidR="00E47BD6" w:rsidRDefault="00E47BD6" w:rsidP="009C2DB8">
      <w:pPr>
        <w:pStyle w:val="paragraph"/>
        <w:spacing w:before="0" w:beforeAutospacing="0" w:after="0" w:afterAutospacing="0"/>
        <w:ind w:left="-432" w:firstLine="720"/>
        <w:jc w:val="center"/>
        <w:textAlignment w:val="baseline"/>
        <w:rPr>
          <w:rFonts w:ascii="Segoe UI" w:hAnsi="Segoe UI" w:cs="Segoe UI"/>
          <w:sz w:val="18"/>
          <w:szCs w:val="18"/>
        </w:rPr>
      </w:pPr>
      <w:r>
        <w:rPr>
          <w:rStyle w:val="normaltextrun"/>
          <w:noProof/>
          <w:color w:val="000000"/>
          <w:sz w:val="28"/>
          <w:szCs w:val="28"/>
        </w:rPr>
        <w:drawing>
          <wp:inline distT="0" distB="0" distL="0" distR="0" wp14:anchorId="62A3A74A" wp14:editId="3B55ADA1">
            <wp:extent cx="4183697" cy="2705100"/>
            <wp:effectExtent l="0" t="0" r="0" b="0"/>
            <wp:docPr id="1852683843" name="Picture 3"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83843" name="Picture 3" descr="A graph of a number of peop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4832" cy="2705834"/>
                    </a:xfrm>
                    <a:prstGeom prst="rect">
                      <a:avLst/>
                    </a:prstGeom>
                    <a:noFill/>
                    <a:ln>
                      <a:noFill/>
                    </a:ln>
                  </pic:spPr>
                </pic:pic>
              </a:graphicData>
            </a:graphic>
          </wp:inline>
        </w:drawing>
      </w:r>
    </w:p>
    <w:p w14:paraId="6F539059" w14:textId="6E82A69F" w:rsidR="00E47BD6" w:rsidRDefault="00E47BD6" w:rsidP="00AD46F9">
      <w:pPr>
        <w:pStyle w:val="paragraph"/>
        <w:spacing w:before="0" w:beforeAutospacing="0" w:after="0" w:afterAutospacing="0"/>
        <w:ind w:left="720"/>
        <w:jc w:val="center"/>
        <w:textAlignment w:val="baseline"/>
        <w:rPr>
          <w:rFonts w:ascii="Segoe UI" w:hAnsi="Segoe UI" w:cs="Segoe UI"/>
          <w:sz w:val="18"/>
          <w:szCs w:val="18"/>
        </w:rPr>
      </w:pPr>
      <w:r>
        <w:rPr>
          <w:rStyle w:val="normaltextrun"/>
          <w:color w:val="3A414A"/>
          <w:sz w:val="18"/>
          <w:szCs w:val="18"/>
          <w:shd w:val="clear" w:color="auto" w:fill="FFFFFF"/>
        </w:rPr>
        <w:t xml:space="preserve">Rates of New Larynx Cancers by Age Reported by </w:t>
      </w:r>
      <w:r w:rsidR="00461BDC">
        <w:rPr>
          <w:rStyle w:val="normaltextrun"/>
          <w:color w:val="3A414A"/>
          <w:sz w:val="18"/>
          <w:szCs w:val="18"/>
          <w:shd w:val="clear" w:color="auto" w:fill="FFFFFF"/>
        </w:rPr>
        <w:t>C</w:t>
      </w:r>
      <w:r>
        <w:rPr>
          <w:rStyle w:val="normaltextrun"/>
          <w:color w:val="3A414A"/>
          <w:sz w:val="18"/>
          <w:szCs w:val="18"/>
          <w:shd w:val="clear" w:color="auto" w:fill="FFFFFF"/>
        </w:rPr>
        <w:t xml:space="preserve">DC Represented in </w:t>
      </w:r>
      <w:r>
        <w:rPr>
          <w:rStyle w:val="normaltextrun"/>
          <w:color w:val="3A414A"/>
          <w:sz w:val="18"/>
          <w:szCs w:val="18"/>
          <w:shd w:val="clear" w:color="auto" w:fill="FFFFFF"/>
        </w:rPr>
        <w:t>Bar Graph</w:t>
      </w:r>
      <w:sdt>
        <w:sdtPr>
          <w:rPr>
            <w:rStyle w:val="normaltextrun"/>
            <w:color w:val="3A414A"/>
            <w:sz w:val="18"/>
            <w:szCs w:val="18"/>
            <w:shd w:val="clear" w:color="auto" w:fill="FFFFFF"/>
          </w:rPr>
          <w:id w:val="-531268464"/>
          <w:citation/>
        </w:sdtPr>
        <w:sdtContent>
          <w:r w:rsidR="00461BDC">
            <w:rPr>
              <w:rStyle w:val="normaltextrun"/>
              <w:color w:val="3A414A"/>
              <w:sz w:val="18"/>
              <w:szCs w:val="18"/>
              <w:shd w:val="clear" w:color="auto" w:fill="FFFFFF"/>
            </w:rPr>
            <w:fldChar w:fldCharType="begin"/>
          </w:r>
          <w:r w:rsidR="00461BDC">
            <w:rPr>
              <w:rStyle w:val="normaltextrun"/>
              <w:color w:val="3A414A"/>
              <w:sz w:val="18"/>
              <w:szCs w:val="18"/>
              <w:shd w:val="clear" w:color="auto" w:fill="FFFFFF"/>
            </w:rPr>
            <w:instrText xml:space="preserve"> CITATION Cen23 \l 1033 </w:instrText>
          </w:r>
          <w:r w:rsidR="00461BDC">
            <w:rPr>
              <w:rStyle w:val="normaltextrun"/>
              <w:color w:val="3A414A"/>
              <w:sz w:val="18"/>
              <w:szCs w:val="18"/>
              <w:shd w:val="clear" w:color="auto" w:fill="FFFFFF"/>
            </w:rPr>
            <w:fldChar w:fldCharType="separate"/>
          </w:r>
          <w:r w:rsidR="00461BDC">
            <w:rPr>
              <w:rStyle w:val="normaltextrun"/>
              <w:noProof/>
              <w:color w:val="3A414A"/>
              <w:sz w:val="18"/>
              <w:szCs w:val="18"/>
              <w:shd w:val="clear" w:color="auto" w:fill="FFFFFF"/>
            </w:rPr>
            <w:t xml:space="preserve"> </w:t>
          </w:r>
          <w:r w:rsidR="00461BDC" w:rsidRPr="00461BDC">
            <w:rPr>
              <w:noProof/>
              <w:color w:val="3A414A"/>
              <w:sz w:val="18"/>
              <w:szCs w:val="18"/>
              <w:shd w:val="clear" w:color="auto" w:fill="FFFFFF"/>
            </w:rPr>
            <w:t>[1]</w:t>
          </w:r>
          <w:r w:rsidR="00461BDC">
            <w:rPr>
              <w:rStyle w:val="normaltextrun"/>
              <w:color w:val="3A414A"/>
              <w:sz w:val="18"/>
              <w:szCs w:val="18"/>
              <w:shd w:val="clear" w:color="auto" w:fill="FFFFFF"/>
            </w:rPr>
            <w:fldChar w:fldCharType="end"/>
          </w:r>
        </w:sdtContent>
      </w:sdt>
    </w:p>
    <w:p w14:paraId="73D5A39C" w14:textId="77777777" w:rsidR="00E47BD6" w:rsidRDefault="00E47BD6" w:rsidP="009C2DB8">
      <w:pPr>
        <w:pStyle w:val="paragraph"/>
        <w:spacing w:before="0" w:beforeAutospacing="0" w:after="0" w:afterAutospacing="0"/>
        <w:ind w:left="90" w:firstLine="630"/>
        <w:textAlignment w:val="baseline"/>
        <w:rPr>
          <w:rFonts w:ascii="Segoe UI" w:hAnsi="Segoe UI" w:cs="Segoe UI"/>
          <w:sz w:val="18"/>
          <w:szCs w:val="18"/>
        </w:rPr>
      </w:pPr>
      <w:r>
        <w:rPr>
          <w:rStyle w:val="normaltextrun"/>
          <w:color w:val="000000"/>
        </w:rPr>
        <w:t>Looking closely at the prior graph, we can observe a large discrepancy of being diagnosed with larynx cancer between ages 54 and 55 with a drastic increase of nearly double. This drastic increase in probability leads to discontinuities when interpreting such data. These discontinuities within data can lead to more extreme gaps between variables with close values when producing prediction models and thus a less accurate model. </w:t>
      </w:r>
      <w:r>
        <w:rPr>
          <w:rStyle w:val="eop"/>
          <w:color w:val="000000"/>
        </w:rPr>
        <w:t> </w:t>
      </w:r>
    </w:p>
    <w:p w14:paraId="65F28C7C" w14:textId="77777777" w:rsidR="00E47BD6" w:rsidRDefault="00E47BD6" w:rsidP="009C2DB8">
      <w:pPr>
        <w:pStyle w:val="paragraph"/>
        <w:spacing w:before="0" w:beforeAutospacing="0" w:after="0" w:afterAutospacing="0"/>
        <w:ind w:left="90" w:firstLine="630"/>
        <w:textAlignment w:val="baseline"/>
        <w:rPr>
          <w:rFonts w:ascii="Segoe UI" w:hAnsi="Segoe UI" w:cs="Segoe UI"/>
          <w:sz w:val="18"/>
          <w:szCs w:val="18"/>
        </w:rPr>
      </w:pPr>
      <w:r>
        <w:rPr>
          <w:rStyle w:val="normaltextrun"/>
          <w:color w:val="000000"/>
        </w:rPr>
        <w:t xml:space="preserve">To help combat such gaps within data, different </w:t>
      </w:r>
      <w:proofErr w:type="gramStart"/>
      <w:r>
        <w:rPr>
          <w:rStyle w:val="normaltextrun"/>
          <w:color w:val="000000"/>
        </w:rPr>
        <w:t>types</w:t>
      </w:r>
      <w:proofErr w:type="gramEnd"/>
      <w:r>
        <w:rPr>
          <w:rStyle w:val="normaltextrun"/>
          <w:color w:val="000000"/>
        </w:rPr>
        <w:t xml:space="preserve"> decision tree-</w:t>
      </w:r>
      <w:proofErr w:type="gramStart"/>
      <w:r>
        <w:rPr>
          <w:rStyle w:val="normaltextrun"/>
          <w:color w:val="000000"/>
        </w:rPr>
        <w:t>base</w:t>
      </w:r>
      <w:proofErr w:type="gramEnd"/>
      <w:r>
        <w:rPr>
          <w:rStyle w:val="normaltextrun"/>
          <w:color w:val="000000"/>
        </w:rPr>
        <w:t xml:space="preserve"> models have been utilized within machine learning. Techniques such as Gradient Boosting Machines (GBM’s) and Random Forest both create vast forests of trees. Other techniques such as Linear Model apply linear regression models in the leaves of produced linear trees. Each of these approaches sacrifice computational runtime, the size and scale of the produced models, or both. </w:t>
      </w:r>
      <w:r>
        <w:rPr>
          <w:rStyle w:val="eop"/>
          <w:color w:val="000000"/>
        </w:rPr>
        <w:t> </w:t>
      </w:r>
    </w:p>
    <w:p w14:paraId="250451C8" w14:textId="77777777" w:rsidR="00E47BD6" w:rsidRDefault="00E47BD6" w:rsidP="009C2DB8">
      <w:pPr>
        <w:pStyle w:val="paragraph"/>
        <w:spacing w:before="0" w:beforeAutospacing="0" w:after="0" w:afterAutospacing="0"/>
        <w:ind w:left="90" w:firstLine="540"/>
        <w:textAlignment w:val="baseline"/>
        <w:rPr>
          <w:rFonts w:ascii="Segoe UI" w:hAnsi="Segoe UI" w:cs="Segoe UI"/>
          <w:sz w:val="18"/>
          <w:szCs w:val="18"/>
        </w:rPr>
      </w:pPr>
      <w:r>
        <w:rPr>
          <w:rStyle w:val="normaltextrun"/>
          <w:color w:val="000000"/>
        </w:rPr>
        <w:t xml:space="preserve">We hypothesize that one reason for the large number of trees in GBM models is the discontinuous nature of tree-based predictions, and therefore, if other means were used to smooth out GBM predictions, smaller models could produce similar results. This hypothesis is tested by </w:t>
      </w:r>
      <w:proofErr w:type="gramStart"/>
      <w:r>
        <w:rPr>
          <w:rStyle w:val="normaltextrun"/>
          <w:color w:val="000000"/>
        </w:rPr>
        <w:t>train</w:t>
      </w:r>
      <w:proofErr w:type="gramEnd"/>
      <w:r>
        <w:rPr>
          <w:rStyle w:val="normaltextrun"/>
          <w:color w:val="000000"/>
        </w:rPr>
        <w:t xml:space="preserve"> a baseline GBM using </w:t>
      </w:r>
      <w:proofErr w:type="spellStart"/>
      <w:r>
        <w:rPr>
          <w:rStyle w:val="normaltextrun"/>
          <w:color w:val="000000"/>
        </w:rPr>
        <w:t>lightGBM</w:t>
      </w:r>
      <w:proofErr w:type="spellEnd"/>
      <w:r>
        <w:rPr>
          <w:rStyle w:val="normaltextrun"/>
          <w:color w:val="000000"/>
        </w:rPr>
        <w:t xml:space="preserve"> followed by training a smaller GBM using fewer trees. When making predictions using the smaller GBM model, noise is added to the input vectors with a goal of smoothing out the predictions. The accuracy of the smoothed predictions is then compared to the baseline GBM. For this research, we will be analyzing datasets of used US cars, provided on Kaggle. </w:t>
      </w:r>
      <w:r>
        <w:rPr>
          <w:rStyle w:val="eop"/>
          <w:color w:val="000000"/>
        </w:rPr>
        <w:t> </w:t>
      </w:r>
    </w:p>
    <w:p w14:paraId="31C22C3D" w14:textId="53AB5F66" w:rsidR="00741238" w:rsidRPr="00841585" w:rsidRDefault="00941CB5" w:rsidP="00841585">
      <w:pPr>
        <w:pStyle w:val="paragraph"/>
        <w:spacing w:before="0" w:beforeAutospacing="0" w:after="0" w:afterAutospacing="0"/>
        <w:ind w:firstLine="630"/>
        <w:jc w:val="center"/>
        <w:textAlignment w:val="baseline"/>
        <w:rPr>
          <w:rFonts w:ascii="Segoe UI" w:hAnsi="Segoe UI" w:cs="Segoe UI"/>
        </w:rPr>
      </w:pPr>
      <w:r w:rsidRPr="00841585">
        <w:rPr>
          <w:rStyle w:val="normaltextrun"/>
          <w:color w:val="000000"/>
        </w:rPr>
        <w:t xml:space="preserve">II. </w:t>
      </w:r>
      <w:r w:rsidR="00741238" w:rsidRPr="00841585">
        <w:rPr>
          <w:rStyle w:val="normaltextrun"/>
          <w:color w:val="000000"/>
        </w:rPr>
        <w:t>Literature Review </w:t>
      </w:r>
      <w:r w:rsidR="00741238" w:rsidRPr="00841585">
        <w:rPr>
          <w:rStyle w:val="eop"/>
          <w:color w:val="000000"/>
        </w:rPr>
        <w:t> </w:t>
      </w:r>
    </w:p>
    <w:p w14:paraId="0127FE0D" w14:textId="098B564F" w:rsidR="00741238" w:rsidRDefault="00741238" w:rsidP="009C2DB8">
      <w:pPr>
        <w:pStyle w:val="paragraph"/>
        <w:spacing w:before="0" w:beforeAutospacing="0" w:after="0" w:afterAutospacing="0"/>
        <w:ind w:left="90" w:firstLine="630"/>
        <w:jc w:val="both"/>
        <w:textAlignment w:val="baseline"/>
        <w:rPr>
          <w:rFonts w:ascii="Segoe UI" w:hAnsi="Segoe UI" w:cs="Segoe UI"/>
          <w:sz w:val="18"/>
          <w:szCs w:val="18"/>
        </w:rPr>
      </w:pPr>
      <w:r>
        <w:rPr>
          <w:rStyle w:val="normaltextrun"/>
          <w:color w:val="000000"/>
        </w:rPr>
        <w:t xml:space="preserve">Efficiency and speed are two of the most prominent factors when it comes to performance in this age of technology. To facilitate tasks to reach peak performance, people create sets of instructions, formulas, or algorithms. The dictionary of Britannica diligently defines an algorithm as “a specific procedure for solving a well-defined computational problem </w:t>
      </w:r>
      <w:r>
        <w:rPr>
          <w:rStyle w:val="contentcontrolboundarysink"/>
          <w:rFonts w:ascii="Calibri" w:hAnsi="Calibri" w:cs="Calibri"/>
          <w:color w:val="000000"/>
        </w:rPr>
        <w:t>​</w:t>
      </w:r>
      <w:r>
        <w:rPr>
          <w:rStyle w:val="normaltextrun"/>
          <w:color w:val="000000"/>
          <w:shd w:val="clear" w:color="auto" w:fill="E1E3E6"/>
        </w:rPr>
        <w:t>[</w:t>
      </w:r>
      <w:r w:rsidR="00461BDC">
        <w:rPr>
          <w:rStyle w:val="normaltextrun"/>
          <w:color w:val="000000"/>
          <w:shd w:val="clear" w:color="auto" w:fill="E1E3E6"/>
        </w:rPr>
        <w:t>2</w:t>
      </w:r>
      <w:r>
        <w:rPr>
          <w:rStyle w:val="normaltextrun"/>
          <w:color w:val="000000"/>
          <w:shd w:val="clear" w:color="auto" w:fill="E1E3E6"/>
        </w:rPr>
        <w:t>]</w:t>
      </w:r>
      <w:r>
        <w:rPr>
          <w:rStyle w:val="contentcontrolboundarysink"/>
          <w:rFonts w:ascii="Calibri" w:hAnsi="Calibri" w:cs="Calibri"/>
          <w:color w:val="000000"/>
        </w:rPr>
        <w:t>​</w:t>
      </w:r>
      <w:r>
        <w:rPr>
          <w:rStyle w:val="normaltextrun"/>
          <w:color w:val="000000"/>
        </w:rPr>
        <w:t xml:space="preserve">.” Within the field of computer science, algorithms are necessary to help create working formulas and functions to conduct tasks, from artificial intelligence to databases, security programs, and so forth. They also help us understand why certain methods </w:t>
      </w:r>
      <w:proofErr w:type="gramStart"/>
      <w:r>
        <w:rPr>
          <w:rStyle w:val="normaltextrun"/>
          <w:color w:val="000000"/>
        </w:rPr>
        <w:t>are able to</w:t>
      </w:r>
      <w:proofErr w:type="gramEnd"/>
      <w:r>
        <w:rPr>
          <w:rStyle w:val="normaltextrun"/>
          <w:color w:val="000000"/>
        </w:rPr>
        <w:t xml:space="preserve"> overpower others, logically.  </w:t>
      </w:r>
      <w:r>
        <w:rPr>
          <w:rStyle w:val="eop"/>
          <w:color w:val="000000"/>
        </w:rPr>
        <w:t> </w:t>
      </w:r>
    </w:p>
    <w:p w14:paraId="7649DCAF" w14:textId="77777777" w:rsidR="00741238" w:rsidRDefault="00741238" w:rsidP="009C2DB8">
      <w:pPr>
        <w:pStyle w:val="paragraph"/>
        <w:spacing w:before="0" w:beforeAutospacing="0" w:after="0" w:afterAutospacing="0"/>
        <w:ind w:left="90" w:firstLine="630"/>
        <w:jc w:val="both"/>
        <w:textAlignment w:val="baseline"/>
        <w:rPr>
          <w:rFonts w:ascii="Segoe UI" w:hAnsi="Segoe UI" w:cs="Segoe UI"/>
          <w:sz w:val="18"/>
          <w:szCs w:val="18"/>
        </w:rPr>
      </w:pPr>
      <w:r>
        <w:rPr>
          <w:rStyle w:val="normaltextrun"/>
          <w:color w:val="000000"/>
        </w:rPr>
        <w:lastRenderedPageBreak/>
        <w:t xml:space="preserve">As technology has advanced in recent years, algorithms and complex systems have taken advantage of available resources. One field that has spawned by such technology and has grown exponentially is Machine Learning, </w:t>
      </w:r>
      <w:r>
        <w:rPr>
          <w:rStyle w:val="normaltextrun"/>
          <w:color w:val="000000"/>
          <w:shd w:val="clear" w:color="auto" w:fill="FFFFFF"/>
        </w:rPr>
        <w:t>as many different types of algorithms have been developed in this field. Over the years, different attempts have been made to develop more efficient algorithms to help produce models, to be applied to systems. </w:t>
      </w:r>
      <w:r>
        <w:rPr>
          <w:rStyle w:val="eop"/>
          <w:color w:val="000000"/>
        </w:rPr>
        <w:t> </w:t>
      </w:r>
    </w:p>
    <w:p w14:paraId="0AA42CF9" w14:textId="77777777" w:rsidR="00741238" w:rsidRDefault="00741238" w:rsidP="009C2DB8">
      <w:pPr>
        <w:pStyle w:val="paragraph"/>
        <w:spacing w:before="0" w:beforeAutospacing="0" w:after="0" w:afterAutospacing="0"/>
        <w:ind w:left="90" w:firstLine="630"/>
        <w:jc w:val="both"/>
        <w:textAlignment w:val="baseline"/>
        <w:rPr>
          <w:rFonts w:ascii="Segoe UI" w:hAnsi="Segoe UI" w:cs="Segoe UI"/>
          <w:sz w:val="18"/>
          <w:szCs w:val="18"/>
        </w:rPr>
      </w:pPr>
      <w:r>
        <w:rPr>
          <w:rStyle w:val="eop"/>
          <w:color w:val="000000"/>
        </w:rPr>
        <w:t> </w:t>
      </w:r>
    </w:p>
    <w:p w14:paraId="575E142A" w14:textId="0AD2E97E" w:rsidR="00741238" w:rsidRDefault="00DC2114" w:rsidP="009C2DB8">
      <w:pPr>
        <w:pStyle w:val="paragraph"/>
        <w:spacing w:before="0" w:beforeAutospacing="0" w:after="0" w:afterAutospacing="0"/>
        <w:ind w:left="90"/>
        <w:jc w:val="both"/>
        <w:textAlignment w:val="baseline"/>
        <w:rPr>
          <w:rFonts w:ascii="Segoe UI" w:hAnsi="Segoe UI" w:cs="Segoe UI"/>
          <w:sz w:val="18"/>
          <w:szCs w:val="18"/>
        </w:rPr>
      </w:pPr>
      <w:r>
        <w:rPr>
          <w:rStyle w:val="normaltextrun"/>
          <w:i/>
          <w:iCs/>
        </w:rPr>
        <w:t>A.</w:t>
      </w:r>
      <w:r w:rsidR="00741238">
        <w:rPr>
          <w:rStyle w:val="normaltextrun"/>
        </w:rPr>
        <w:t xml:space="preserve"> </w:t>
      </w:r>
      <w:r w:rsidR="00741238">
        <w:rPr>
          <w:rStyle w:val="normaltextrun"/>
          <w:i/>
          <w:iCs/>
        </w:rPr>
        <w:t>Regression versus Classification</w:t>
      </w:r>
      <w:r w:rsidR="00741238">
        <w:rPr>
          <w:rStyle w:val="eop"/>
        </w:rPr>
        <w:t> </w:t>
      </w:r>
    </w:p>
    <w:p w14:paraId="4F386294" w14:textId="7C18DDB4" w:rsidR="00741238" w:rsidRDefault="00741238" w:rsidP="009C2DB8">
      <w:pPr>
        <w:pStyle w:val="paragraph"/>
        <w:spacing w:before="0" w:beforeAutospacing="0" w:after="0" w:afterAutospacing="0"/>
        <w:ind w:left="90" w:firstLine="630"/>
        <w:jc w:val="both"/>
        <w:textAlignment w:val="baseline"/>
        <w:rPr>
          <w:rFonts w:ascii="Segoe UI" w:hAnsi="Segoe UI" w:cs="Segoe UI"/>
          <w:sz w:val="18"/>
          <w:szCs w:val="18"/>
        </w:rPr>
      </w:pPr>
      <w:r>
        <w:rPr>
          <w:rStyle w:val="normaltextrun"/>
          <w:color w:val="000000"/>
          <w:shd w:val="clear" w:color="auto" w:fill="FFFFFF"/>
        </w:rPr>
        <w:t xml:space="preserve">Before delving into specific types of Machine Learning algorithms, an important detail to note is the type of tasks the algorithm is supposed to accomplish. Such tasks may be split into two groups: Regression and Classification. Classification algorithms are designed to map values, assigning them to a predefined label, thus categorizing them. An example of classification may be that of labeling produce as fruit or vegetable, based on variables such as seeds, roots, leaves, etc. Regression, on the other hand, is the process of mapping data to find a relationship between the </w:t>
      </w:r>
      <w:proofErr w:type="gramStart"/>
      <w:r>
        <w:rPr>
          <w:rStyle w:val="normaltextrun"/>
          <w:color w:val="000000"/>
          <w:shd w:val="clear" w:color="auto" w:fill="FFFFFF"/>
        </w:rPr>
        <w:t>variable</w:t>
      </w:r>
      <w:proofErr w:type="gramEnd"/>
      <w:r>
        <w:rPr>
          <w:rStyle w:val="normaltextrun"/>
          <w:color w:val="000000"/>
          <w:shd w:val="clear" w:color="auto" w:fill="FFFFFF"/>
        </w:rPr>
        <w:t xml:space="preserve"> to produce a model that may predict continuous outcomes. An example of regression may be that of predicting the average amount of rainfall to occur in a week based on prior data and current variables such as humidity and temperature. The major distinction between both classification and regression is that classification algorithms provide a discrete label, while regression algorithms provide an output of continuous values</w:t>
      </w:r>
      <w:r>
        <w:rPr>
          <w:rStyle w:val="contentcontrolboundarysink"/>
          <w:rFonts w:ascii="Calibri" w:hAnsi="Calibri" w:cs="Calibri"/>
          <w:color w:val="000000"/>
          <w:shd w:val="clear" w:color="auto" w:fill="FFFFFF"/>
        </w:rPr>
        <w:t>​</w:t>
      </w:r>
      <w:r>
        <w:rPr>
          <w:rStyle w:val="normaltextrun"/>
          <w:color w:val="000000"/>
          <w:shd w:val="clear" w:color="auto" w:fill="FFFFFF"/>
        </w:rPr>
        <w:t xml:space="preserve"> [</w:t>
      </w:r>
      <w:r w:rsidR="00461BDC">
        <w:rPr>
          <w:rStyle w:val="normaltextrun"/>
          <w:color w:val="000000"/>
          <w:shd w:val="clear" w:color="auto" w:fill="FFFFFF"/>
        </w:rPr>
        <w:t>3</w:t>
      </w:r>
      <w:r>
        <w:rPr>
          <w:rStyle w:val="normaltextrun"/>
          <w:color w:val="000000"/>
          <w:shd w:val="clear" w:color="auto" w:fill="FFFFFF"/>
        </w:rPr>
        <w:t>]</w:t>
      </w:r>
      <w:r>
        <w:rPr>
          <w:rStyle w:val="contentcontrolboundarysink"/>
          <w:rFonts w:ascii="Calibri" w:hAnsi="Calibri" w:cs="Calibri"/>
          <w:color w:val="000000"/>
          <w:shd w:val="clear" w:color="auto" w:fill="FFFFFF"/>
        </w:rPr>
        <w:t>​​</w:t>
      </w:r>
      <w:r>
        <w:rPr>
          <w:rStyle w:val="normaltextrun"/>
          <w:color w:val="000000"/>
          <w:shd w:val="clear" w:color="auto" w:fill="FFFFFF"/>
        </w:rPr>
        <w:t xml:space="preserve"> [</w:t>
      </w:r>
      <w:r w:rsidR="00461BDC">
        <w:rPr>
          <w:rStyle w:val="normaltextrun"/>
          <w:color w:val="000000"/>
          <w:shd w:val="clear" w:color="auto" w:fill="FFFFFF"/>
        </w:rPr>
        <w:t>4</w:t>
      </w:r>
      <w:r>
        <w:rPr>
          <w:rStyle w:val="normaltextrun"/>
          <w:color w:val="000000"/>
          <w:shd w:val="clear" w:color="auto" w:fill="FFFFFF"/>
        </w:rPr>
        <w:t>]</w:t>
      </w:r>
      <w:r>
        <w:rPr>
          <w:rStyle w:val="contentcontrolboundarysink"/>
          <w:rFonts w:ascii="Calibri" w:hAnsi="Calibri" w:cs="Calibri"/>
          <w:color w:val="000000"/>
          <w:shd w:val="clear" w:color="auto" w:fill="FFFFFF"/>
        </w:rPr>
        <w:t>​​</w:t>
      </w:r>
      <w:r>
        <w:rPr>
          <w:rStyle w:val="normaltextrun"/>
          <w:color w:val="000000"/>
          <w:shd w:val="clear" w:color="auto" w:fill="FFFFFF"/>
        </w:rPr>
        <w:t xml:space="preserve"> [</w:t>
      </w:r>
      <w:r w:rsidR="00461BDC">
        <w:rPr>
          <w:rStyle w:val="normaltextrun"/>
          <w:color w:val="000000"/>
          <w:shd w:val="clear" w:color="auto" w:fill="FFFFFF"/>
        </w:rPr>
        <w:t>5</w:t>
      </w:r>
      <w:r>
        <w:rPr>
          <w:rStyle w:val="normaltextrun"/>
          <w:color w:val="000000"/>
          <w:shd w:val="clear" w:color="auto" w:fill="FFFFFF"/>
        </w:rPr>
        <w:t>]</w:t>
      </w:r>
      <w:r>
        <w:rPr>
          <w:rStyle w:val="contentcontrolboundarysink"/>
          <w:rFonts w:ascii="Calibri" w:hAnsi="Calibri" w:cs="Calibri"/>
          <w:color w:val="000000"/>
          <w:shd w:val="clear" w:color="auto" w:fill="FFFFFF"/>
        </w:rPr>
        <w:t>​</w:t>
      </w:r>
      <w:r>
        <w:rPr>
          <w:rStyle w:val="normaltextrun"/>
          <w:color w:val="000000"/>
          <w:shd w:val="clear" w:color="auto" w:fill="FFFFFF"/>
        </w:rPr>
        <w:t>.</w:t>
      </w:r>
      <w:r>
        <w:rPr>
          <w:rStyle w:val="eop"/>
          <w:color w:val="000000"/>
        </w:rPr>
        <w:t> </w:t>
      </w:r>
    </w:p>
    <w:p w14:paraId="412AA101" w14:textId="77777777" w:rsidR="00741238" w:rsidRDefault="00741238" w:rsidP="009C2DB8">
      <w:pPr>
        <w:pStyle w:val="paragraph"/>
        <w:spacing w:before="0" w:beforeAutospacing="0" w:after="0" w:afterAutospacing="0"/>
        <w:ind w:left="90" w:firstLine="630"/>
        <w:jc w:val="both"/>
        <w:textAlignment w:val="baseline"/>
        <w:rPr>
          <w:rFonts w:ascii="Segoe UI" w:hAnsi="Segoe UI" w:cs="Segoe UI"/>
          <w:sz w:val="18"/>
          <w:szCs w:val="18"/>
        </w:rPr>
      </w:pPr>
      <w:r>
        <w:rPr>
          <w:rStyle w:val="eop"/>
          <w:color w:val="000000"/>
        </w:rPr>
        <w:t> </w:t>
      </w:r>
    </w:p>
    <w:p w14:paraId="1B6F8A05" w14:textId="43BE63F1" w:rsidR="00741238" w:rsidRDefault="00DC2114" w:rsidP="009C2DB8">
      <w:pPr>
        <w:pStyle w:val="paragraph"/>
        <w:spacing w:before="0" w:beforeAutospacing="0" w:after="0" w:afterAutospacing="0"/>
        <w:ind w:left="90"/>
        <w:jc w:val="both"/>
        <w:textAlignment w:val="baseline"/>
        <w:rPr>
          <w:rFonts w:ascii="Segoe UI" w:hAnsi="Segoe UI" w:cs="Segoe UI"/>
          <w:sz w:val="18"/>
          <w:szCs w:val="18"/>
        </w:rPr>
      </w:pPr>
      <w:r>
        <w:rPr>
          <w:rStyle w:val="normaltextrun"/>
          <w:i/>
          <w:iCs/>
          <w:color w:val="000000"/>
          <w:shd w:val="clear" w:color="auto" w:fill="FFFFFF"/>
        </w:rPr>
        <w:t>B.</w:t>
      </w:r>
      <w:r w:rsidR="00741238">
        <w:rPr>
          <w:rStyle w:val="normaltextrun"/>
          <w:i/>
          <w:iCs/>
          <w:color w:val="000000"/>
          <w:shd w:val="clear" w:color="auto" w:fill="FFFFFF"/>
        </w:rPr>
        <w:t xml:space="preserve"> Decision Trees</w:t>
      </w:r>
      <w:r w:rsidR="00741238">
        <w:rPr>
          <w:rStyle w:val="eop"/>
          <w:color w:val="000000"/>
        </w:rPr>
        <w:t> </w:t>
      </w:r>
    </w:p>
    <w:p w14:paraId="210E8F73" w14:textId="1D351F09" w:rsidR="00741238" w:rsidRDefault="00741238" w:rsidP="009C2DB8">
      <w:pPr>
        <w:pStyle w:val="paragraph"/>
        <w:spacing w:before="0" w:beforeAutospacing="0" w:after="0" w:afterAutospacing="0"/>
        <w:ind w:left="90" w:firstLine="630"/>
        <w:jc w:val="both"/>
        <w:textAlignment w:val="baseline"/>
        <w:rPr>
          <w:rFonts w:ascii="Segoe UI" w:hAnsi="Segoe UI" w:cs="Segoe UI"/>
          <w:sz w:val="18"/>
          <w:szCs w:val="18"/>
        </w:rPr>
      </w:pPr>
      <w:r>
        <w:rPr>
          <w:rStyle w:val="normaltextrun"/>
          <w:color w:val="000000"/>
          <w:shd w:val="clear" w:color="auto" w:fill="FFFFFF"/>
        </w:rPr>
        <w:t xml:space="preserve">Decision trees are one of the more utilized methods used in machine learning to help train new models using provided data sets. Much like its name infers, a decision tree resembles a tree, beginning from a single root node, splitting off into different branch nodes, and finally ending on leaf nodes. A simple example of a decision tree would be a question of: “Is it currently raining?” If the answer in the example is a yes, the decision tree would proceed to a leaf node that may provide a response of “bring an umbrella,” overwise, the tree will proceed to another leaf node with a conclusion of “no umbrella needed”. A decision tree does not have to be </w:t>
      </w:r>
      <w:proofErr w:type="gramStart"/>
      <w:r>
        <w:rPr>
          <w:rStyle w:val="normaltextrun"/>
          <w:color w:val="000000"/>
          <w:shd w:val="clear" w:color="auto" w:fill="FFFFFF"/>
        </w:rPr>
        <w:t>binary</w:t>
      </w:r>
      <w:proofErr w:type="gramEnd"/>
      <w:r>
        <w:rPr>
          <w:rStyle w:val="normaltextrun"/>
          <w:color w:val="000000"/>
          <w:shd w:val="clear" w:color="auto" w:fill="FFFFFF"/>
        </w:rPr>
        <w:t xml:space="preserve"> but such trees tend to be the most common in machine learning</w:t>
      </w:r>
      <w:r>
        <w:rPr>
          <w:rStyle w:val="contentcontrolboundarysink"/>
          <w:rFonts w:ascii="Calibri" w:hAnsi="Calibri" w:cs="Calibri"/>
          <w:color w:val="000000"/>
          <w:shd w:val="clear" w:color="auto" w:fill="FFFFFF"/>
        </w:rPr>
        <w:t>​</w:t>
      </w:r>
      <w:r>
        <w:rPr>
          <w:rStyle w:val="normaltextrun"/>
          <w:color w:val="000000"/>
          <w:shd w:val="clear" w:color="auto" w:fill="FFFFFF"/>
        </w:rPr>
        <w:t xml:space="preserve"> [</w:t>
      </w:r>
      <w:r w:rsidR="00461BDC">
        <w:rPr>
          <w:rStyle w:val="normaltextrun"/>
          <w:color w:val="000000"/>
          <w:shd w:val="clear" w:color="auto" w:fill="FFFFFF"/>
        </w:rPr>
        <w:t>6</w:t>
      </w:r>
      <w:r>
        <w:rPr>
          <w:rStyle w:val="normaltextrun"/>
          <w:color w:val="000000"/>
          <w:shd w:val="clear" w:color="auto" w:fill="FFFFFF"/>
        </w:rPr>
        <w:t>]</w:t>
      </w:r>
      <w:r>
        <w:rPr>
          <w:rStyle w:val="contentcontrolboundarysink"/>
          <w:rFonts w:ascii="Calibri" w:hAnsi="Calibri" w:cs="Calibri"/>
          <w:color w:val="000000"/>
          <w:shd w:val="clear" w:color="auto" w:fill="FFFFFF"/>
        </w:rPr>
        <w:t>​​</w:t>
      </w:r>
      <w:r>
        <w:rPr>
          <w:rStyle w:val="normaltextrun"/>
          <w:color w:val="000000"/>
          <w:shd w:val="clear" w:color="auto" w:fill="FFFFFF"/>
        </w:rPr>
        <w:t xml:space="preserve"> [</w:t>
      </w:r>
      <w:r w:rsidR="00461BDC">
        <w:rPr>
          <w:rStyle w:val="normaltextrun"/>
          <w:color w:val="000000"/>
          <w:shd w:val="clear" w:color="auto" w:fill="FFFFFF"/>
        </w:rPr>
        <w:t>7</w:t>
      </w:r>
      <w:r>
        <w:rPr>
          <w:rStyle w:val="normaltextrun"/>
          <w:color w:val="000000"/>
          <w:shd w:val="clear" w:color="auto" w:fill="FFFFFF"/>
        </w:rPr>
        <w:t>]</w:t>
      </w:r>
      <w:r>
        <w:rPr>
          <w:rStyle w:val="contentcontrolboundarysink"/>
          <w:rFonts w:ascii="Calibri" w:hAnsi="Calibri" w:cs="Calibri"/>
          <w:color w:val="000000"/>
          <w:shd w:val="clear" w:color="auto" w:fill="FFFFFF"/>
        </w:rPr>
        <w:t>​</w:t>
      </w:r>
      <w:r>
        <w:rPr>
          <w:rStyle w:val="normaltextrun"/>
          <w:color w:val="000000"/>
          <w:shd w:val="clear" w:color="auto" w:fill="FFFFFF"/>
        </w:rPr>
        <w:t>. </w:t>
      </w:r>
      <w:r>
        <w:rPr>
          <w:rStyle w:val="eop"/>
          <w:color w:val="000000"/>
        </w:rPr>
        <w:t> </w:t>
      </w:r>
    </w:p>
    <w:p w14:paraId="4D2BBF25" w14:textId="3EDFDD91" w:rsidR="00741238" w:rsidRDefault="00741238" w:rsidP="00841585">
      <w:pPr>
        <w:pStyle w:val="paragraph"/>
        <w:spacing w:before="0" w:beforeAutospacing="0" w:after="0" w:afterAutospacing="0"/>
        <w:ind w:left="90" w:firstLine="630"/>
        <w:textAlignment w:val="baseline"/>
        <w:rPr>
          <w:rFonts w:ascii="Segoe UI" w:hAnsi="Segoe UI" w:cs="Segoe UI"/>
          <w:sz w:val="18"/>
          <w:szCs w:val="18"/>
        </w:rPr>
      </w:pPr>
      <w:r>
        <w:rPr>
          <w:rStyle w:val="eop"/>
        </w:rPr>
        <w:t>  </w:t>
      </w:r>
    </w:p>
    <w:p w14:paraId="2250DCD0" w14:textId="1C2F4F6E" w:rsidR="00741238" w:rsidRDefault="00DC2114" w:rsidP="009C2DB8">
      <w:pPr>
        <w:pStyle w:val="paragraph"/>
        <w:spacing w:before="0" w:beforeAutospacing="0" w:after="0" w:afterAutospacing="0"/>
        <w:ind w:left="90"/>
        <w:textAlignment w:val="baseline"/>
        <w:rPr>
          <w:rFonts w:ascii="Segoe UI" w:hAnsi="Segoe UI" w:cs="Segoe UI"/>
          <w:sz w:val="18"/>
          <w:szCs w:val="18"/>
        </w:rPr>
      </w:pPr>
      <w:r>
        <w:rPr>
          <w:rStyle w:val="normaltextrun"/>
          <w:i/>
          <w:iCs/>
        </w:rPr>
        <w:t>C.</w:t>
      </w:r>
      <w:r w:rsidR="00741238">
        <w:rPr>
          <w:rStyle w:val="normaltextrun"/>
          <w:i/>
          <w:iCs/>
        </w:rPr>
        <w:t xml:space="preserve"> Gradient Boosting Machines</w:t>
      </w:r>
      <w:r w:rsidR="00741238">
        <w:rPr>
          <w:rStyle w:val="eop"/>
        </w:rPr>
        <w:t> </w:t>
      </w:r>
    </w:p>
    <w:p w14:paraId="1333E065" w14:textId="6FEF842A" w:rsidR="00741238" w:rsidRDefault="00741238" w:rsidP="009C2DB8">
      <w:pPr>
        <w:pStyle w:val="paragraph"/>
        <w:spacing w:before="0" w:beforeAutospacing="0" w:after="0" w:afterAutospacing="0"/>
        <w:ind w:left="90" w:firstLine="630"/>
        <w:textAlignment w:val="baseline"/>
        <w:rPr>
          <w:rFonts w:ascii="Segoe UI" w:hAnsi="Segoe UI" w:cs="Segoe UI"/>
          <w:sz w:val="18"/>
          <w:szCs w:val="18"/>
        </w:rPr>
      </w:pPr>
      <w:r>
        <w:rPr>
          <w:rStyle w:val="normaltextrun"/>
          <w:color w:val="000000"/>
        </w:rPr>
        <w:t xml:space="preserve">Ensemble learning is the combination of different models to produce a better performing model. The Gradient Boosting Model (GBM) is an algorithm that makes use of ensemble learning by training several models sequentially. GBM then predicts errors or outstanding values of initial models and sums up to find a starting model. Afterwards, one weak learner is added at a time to the model and previous learners are kept unchanged. GBM soon analyzes and weighs the patterns displayed and strengthens the </w:t>
      </w:r>
      <w:proofErr w:type="gramStart"/>
      <w:r>
        <w:rPr>
          <w:rStyle w:val="normaltextrun"/>
          <w:color w:val="000000"/>
        </w:rPr>
        <w:t>model</w:t>
      </w:r>
      <w:proofErr w:type="gramEnd"/>
      <w:r>
        <w:rPr>
          <w:rStyle w:val="normaltextrun"/>
          <w:color w:val="000000"/>
        </w:rPr>
        <w:t xml:space="preserve"> accordingly, based on the weak predictions. The modeling is stopped once the GBM cannot locate any pattern to the model </w:t>
      </w:r>
      <w:r>
        <w:rPr>
          <w:rStyle w:val="contentcontrolboundarysink"/>
          <w:rFonts w:ascii="Calibri" w:hAnsi="Calibri" w:cs="Calibri"/>
          <w:color w:val="000000"/>
        </w:rPr>
        <w:t>​</w:t>
      </w:r>
      <w:r>
        <w:rPr>
          <w:rStyle w:val="normaltextrun"/>
          <w:color w:val="000000"/>
          <w:shd w:val="clear" w:color="auto" w:fill="E1E3E6"/>
        </w:rPr>
        <w:t xml:space="preserve"> [</w:t>
      </w:r>
      <w:r w:rsidR="00461BDC">
        <w:rPr>
          <w:rStyle w:val="normaltextrun"/>
          <w:color w:val="000000"/>
          <w:shd w:val="clear" w:color="auto" w:fill="E1E3E6"/>
        </w:rPr>
        <w:t>7</w:t>
      </w:r>
      <w:r>
        <w:rPr>
          <w:rStyle w:val="normaltextrun"/>
          <w:color w:val="000000"/>
          <w:shd w:val="clear" w:color="auto" w:fill="E1E3E6"/>
        </w:rPr>
        <w:t>]</w:t>
      </w:r>
      <w:r>
        <w:rPr>
          <w:rStyle w:val="contentcontrolboundarysink"/>
          <w:rFonts w:ascii="Calibri" w:hAnsi="Calibri" w:cs="Calibri"/>
          <w:color w:val="000000"/>
        </w:rPr>
        <w:t>​​</w:t>
      </w:r>
      <w:r>
        <w:rPr>
          <w:rStyle w:val="normaltextrun"/>
          <w:color w:val="000000"/>
          <w:shd w:val="clear" w:color="auto" w:fill="E1E3E6"/>
        </w:rPr>
        <w:t xml:space="preserve"> [</w:t>
      </w:r>
      <w:r w:rsidR="00461BDC">
        <w:rPr>
          <w:rStyle w:val="normaltextrun"/>
          <w:color w:val="000000"/>
          <w:shd w:val="clear" w:color="auto" w:fill="E1E3E6"/>
        </w:rPr>
        <w:t>8</w:t>
      </w:r>
      <w:r>
        <w:rPr>
          <w:rStyle w:val="normaltextrun"/>
          <w:color w:val="000000"/>
          <w:shd w:val="clear" w:color="auto" w:fill="E1E3E6"/>
        </w:rPr>
        <w:t>]</w:t>
      </w:r>
      <w:r>
        <w:rPr>
          <w:rStyle w:val="contentcontrolboundarysink"/>
          <w:rFonts w:ascii="Calibri" w:hAnsi="Calibri" w:cs="Calibri"/>
          <w:color w:val="000000"/>
        </w:rPr>
        <w:t>​​</w:t>
      </w:r>
      <w:r>
        <w:rPr>
          <w:rStyle w:val="normaltextrun"/>
          <w:color w:val="000000"/>
          <w:shd w:val="clear" w:color="auto" w:fill="E1E3E6"/>
        </w:rPr>
        <w:t xml:space="preserve"> [</w:t>
      </w:r>
      <w:r w:rsidR="00461BDC">
        <w:rPr>
          <w:rStyle w:val="normaltextrun"/>
          <w:color w:val="000000"/>
          <w:shd w:val="clear" w:color="auto" w:fill="E1E3E6"/>
        </w:rPr>
        <w:t>9</w:t>
      </w:r>
      <w:r>
        <w:rPr>
          <w:rStyle w:val="normaltextrun"/>
          <w:color w:val="000000"/>
          <w:shd w:val="clear" w:color="auto" w:fill="E1E3E6"/>
        </w:rPr>
        <w:t>]</w:t>
      </w:r>
      <w:r>
        <w:rPr>
          <w:rStyle w:val="contentcontrolboundarysink"/>
          <w:rFonts w:ascii="Calibri" w:hAnsi="Calibri" w:cs="Calibri"/>
          <w:color w:val="000000"/>
        </w:rPr>
        <w:t>​</w:t>
      </w:r>
      <w:r>
        <w:rPr>
          <w:rStyle w:val="normaltextrun"/>
          <w:color w:val="000000"/>
        </w:rPr>
        <w:t>.</w:t>
      </w:r>
      <w:r>
        <w:rPr>
          <w:rStyle w:val="eop"/>
          <w:color w:val="000000"/>
        </w:rPr>
        <w:t> </w:t>
      </w:r>
    </w:p>
    <w:p w14:paraId="193F3C91" w14:textId="2D43D14E" w:rsidR="00741238" w:rsidRDefault="00741238" w:rsidP="00841585">
      <w:pPr>
        <w:pStyle w:val="paragraph"/>
        <w:spacing w:before="0" w:beforeAutospacing="0" w:after="0" w:afterAutospacing="0"/>
        <w:ind w:left="90" w:firstLine="630"/>
        <w:textAlignment w:val="baseline"/>
        <w:rPr>
          <w:rFonts w:ascii="Segoe UI" w:hAnsi="Segoe UI" w:cs="Segoe UI"/>
          <w:sz w:val="18"/>
          <w:szCs w:val="18"/>
        </w:rPr>
      </w:pPr>
      <w:r>
        <w:rPr>
          <w:rStyle w:val="eop"/>
          <w:color w:val="000000"/>
        </w:rPr>
        <w:t>  </w:t>
      </w:r>
    </w:p>
    <w:p w14:paraId="2A034C96" w14:textId="31349316" w:rsidR="00741238" w:rsidRDefault="00DC2114" w:rsidP="009C2DB8">
      <w:pPr>
        <w:pStyle w:val="paragraph"/>
        <w:spacing w:before="0" w:beforeAutospacing="0" w:after="0" w:afterAutospacing="0"/>
        <w:ind w:left="90"/>
        <w:textAlignment w:val="baseline"/>
        <w:rPr>
          <w:rFonts w:ascii="Segoe UI" w:hAnsi="Segoe UI" w:cs="Segoe UI"/>
          <w:sz w:val="18"/>
          <w:szCs w:val="18"/>
        </w:rPr>
      </w:pPr>
      <w:r>
        <w:rPr>
          <w:rStyle w:val="normaltextrun"/>
          <w:i/>
          <w:iCs/>
        </w:rPr>
        <w:t xml:space="preserve">D. </w:t>
      </w:r>
      <w:r w:rsidR="00741238">
        <w:rPr>
          <w:rStyle w:val="normaltextrun"/>
          <w:i/>
          <w:iCs/>
        </w:rPr>
        <w:t xml:space="preserve"> Bagging, Random Forest, and Boosting </w:t>
      </w:r>
      <w:proofErr w:type="gramStart"/>
      <w:r w:rsidR="00741238">
        <w:rPr>
          <w:rStyle w:val="normaltextrun"/>
          <w:i/>
          <w:iCs/>
        </w:rPr>
        <w:t>algorithms</w:t>
      </w:r>
      <w:proofErr w:type="gramEnd"/>
      <w:r w:rsidR="00741238">
        <w:rPr>
          <w:rStyle w:val="tabchar"/>
          <w:rFonts w:ascii="Calibri" w:hAnsi="Calibri" w:cs="Calibri"/>
        </w:rPr>
        <w:tab/>
      </w:r>
      <w:r w:rsidR="00741238">
        <w:rPr>
          <w:rStyle w:val="eop"/>
        </w:rPr>
        <w:t> </w:t>
      </w:r>
    </w:p>
    <w:p w14:paraId="5B9DDC06" w14:textId="71865713" w:rsidR="00741238" w:rsidRDefault="00741238" w:rsidP="009C2DB8">
      <w:pPr>
        <w:pStyle w:val="paragraph"/>
        <w:spacing w:before="0" w:beforeAutospacing="0" w:after="0" w:afterAutospacing="0"/>
        <w:ind w:left="90" w:firstLine="630"/>
        <w:textAlignment w:val="baseline"/>
        <w:rPr>
          <w:rFonts w:ascii="Segoe UI" w:hAnsi="Segoe UI" w:cs="Segoe UI"/>
          <w:sz w:val="18"/>
          <w:szCs w:val="18"/>
        </w:rPr>
      </w:pPr>
      <w:r>
        <w:rPr>
          <w:rStyle w:val="normaltextrun"/>
          <w:color w:val="000000"/>
        </w:rPr>
        <w:t xml:space="preserve">Bagging is a type of ensemble learning method that combines results and takes the </w:t>
      </w:r>
      <w:proofErr w:type="gramStart"/>
      <w:r>
        <w:rPr>
          <w:rStyle w:val="normaltextrun"/>
          <w:color w:val="000000"/>
        </w:rPr>
        <w:t>mean</w:t>
      </w:r>
      <w:proofErr w:type="gramEnd"/>
      <w:r>
        <w:rPr>
          <w:rStyle w:val="normaltextrun"/>
          <w:color w:val="000000"/>
        </w:rPr>
        <w:t xml:space="preserve"> to produce a resulting model. The algorithm can be split into three key steps:</w:t>
      </w:r>
      <w:r>
        <w:rPr>
          <w:rStyle w:val="eop"/>
          <w:color w:val="000000"/>
        </w:rPr>
        <w:t> </w:t>
      </w:r>
    </w:p>
    <w:p w14:paraId="520EC199" w14:textId="4A0E0501" w:rsidR="00741238" w:rsidRDefault="00741238" w:rsidP="0067485C">
      <w:pPr>
        <w:pStyle w:val="paragraph"/>
        <w:numPr>
          <w:ilvl w:val="0"/>
          <w:numId w:val="8"/>
        </w:numPr>
        <w:spacing w:before="0" w:beforeAutospacing="0" w:after="0" w:afterAutospacing="0"/>
        <w:ind w:left="450" w:hanging="450"/>
        <w:textAlignment w:val="baseline"/>
      </w:pPr>
      <w:r>
        <w:rPr>
          <w:rStyle w:val="normaltextrun"/>
          <w:color w:val="000000"/>
        </w:rPr>
        <w:t>Randomly sampled datasets of original training data (bootstrapping)</w:t>
      </w:r>
      <w:r w:rsidR="009C2DB8">
        <w:rPr>
          <w:rStyle w:val="normaltextrun"/>
          <w:color w:val="000000"/>
        </w:rPr>
        <w:t>.</w:t>
      </w:r>
      <w:r>
        <w:rPr>
          <w:rStyle w:val="eop"/>
          <w:color w:val="000000"/>
        </w:rPr>
        <w:t> </w:t>
      </w:r>
    </w:p>
    <w:p w14:paraId="1B25E83F" w14:textId="34440930" w:rsidR="00741238" w:rsidRDefault="00741238" w:rsidP="0067485C">
      <w:pPr>
        <w:pStyle w:val="paragraph"/>
        <w:numPr>
          <w:ilvl w:val="0"/>
          <w:numId w:val="8"/>
        </w:numPr>
        <w:spacing w:before="0" w:beforeAutospacing="0" w:after="0" w:afterAutospacing="0"/>
        <w:ind w:left="450" w:hanging="450"/>
        <w:textAlignment w:val="baseline"/>
      </w:pPr>
      <w:r>
        <w:rPr>
          <w:rStyle w:val="normaltextrun"/>
          <w:color w:val="000000"/>
        </w:rPr>
        <w:t xml:space="preserve">Build and fit several classifiers to each of the diverse </w:t>
      </w:r>
      <w:r w:rsidR="009C2DB8">
        <w:rPr>
          <w:rStyle w:val="normaltextrun"/>
          <w:color w:val="000000"/>
        </w:rPr>
        <w:t>copies.</w:t>
      </w:r>
      <w:r>
        <w:rPr>
          <w:rStyle w:val="eop"/>
          <w:color w:val="000000"/>
        </w:rPr>
        <w:t> </w:t>
      </w:r>
    </w:p>
    <w:p w14:paraId="184B6E50" w14:textId="2AA658AA" w:rsidR="00741238" w:rsidRDefault="00741238" w:rsidP="0067485C">
      <w:pPr>
        <w:pStyle w:val="paragraph"/>
        <w:numPr>
          <w:ilvl w:val="0"/>
          <w:numId w:val="8"/>
        </w:numPr>
        <w:spacing w:before="0" w:beforeAutospacing="0" w:after="0" w:afterAutospacing="0"/>
        <w:ind w:left="450" w:hanging="450"/>
        <w:textAlignment w:val="baseline"/>
      </w:pPr>
      <w:r>
        <w:rPr>
          <w:rStyle w:val="normaltextrun"/>
          <w:color w:val="000000"/>
        </w:rPr>
        <w:t xml:space="preserve">Take the average of all predictions to produce </w:t>
      </w:r>
      <w:proofErr w:type="gramStart"/>
      <w:r>
        <w:rPr>
          <w:rStyle w:val="normaltextrun"/>
          <w:color w:val="000000"/>
        </w:rPr>
        <w:t>final result</w:t>
      </w:r>
      <w:proofErr w:type="gramEnd"/>
      <w:r w:rsidR="009C2DB8">
        <w:rPr>
          <w:rStyle w:val="normaltextrun"/>
          <w:color w:val="000000"/>
        </w:rPr>
        <w:t>.</w:t>
      </w:r>
      <w:r>
        <w:rPr>
          <w:rStyle w:val="eop"/>
          <w:color w:val="000000"/>
        </w:rPr>
        <w:t> </w:t>
      </w:r>
    </w:p>
    <w:p w14:paraId="20D3BA19" w14:textId="77777777" w:rsidR="00741238" w:rsidRDefault="00741238" w:rsidP="009C2DB8">
      <w:pPr>
        <w:pStyle w:val="paragraph"/>
        <w:spacing w:before="0" w:beforeAutospacing="0" w:after="0" w:afterAutospacing="0"/>
        <w:ind w:left="90" w:firstLine="630"/>
        <w:textAlignment w:val="baseline"/>
        <w:rPr>
          <w:rFonts w:ascii="Segoe UI" w:hAnsi="Segoe UI" w:cs="Segoe UI"/>
          <w:sz w:val="18"/>
          <w:szCs w:val="18"/>
        </w:rPr>
      </w:pPr>
      <w:r>
        <w:rPr>
          <w:rStyle w:val="eop"/>
          <w:color w:val="000000"/>
        </w:rPr>
        <w:t> </w:t>
      </w:r>
    </w:p>
    <w:p w14:paraId="75970C0C" w14:textId="199C323E" w:rsidR="00741238" w:rsidRDefault="00741238" w:rsidP="00DC2114">
      <w:pPr>
        <w:pStyle w:val="paragraph"/>
        <w:spacing w:before="0" w:beforeAutospacing="0" w:after="0" w:afterAutospacing="0"/>
        <w:ind w:left="90" w:firstLine="630"/>
        <w:textAlignment w:val="baseline"/>
        <w:rPr>
          <w:rFonts w:ascii="Segoe UI" w:hAnsi="Segoe UI" w:cs="Segoe UI"/>
          <w:sz w:val="18"/>
          <w:szCs w:val="18"/>
        </w:rPr>
      </w:pPr>
      <w:r>
        <w:rPr>
          <w:rStyle w:val="normaltextrun"/>
          <w:color w:val="000000"/>
        </w:rPr>
        <w:lastRenderedPageBreak/>
        <w:t>Random forest is another ensemble learning method in which multiple random decision trees from a set combine to produce a resulting, more generalized model. Finally, and the most relevant ensemble learning method to this project, is the boosting method. The basic concept behind boosting is correcting errors of previous models and using them to train newer models based off the more improved pattern </w:t>
      </w:r>
      <w:r>
        <w:rPr>
          <w:rStyle w:val="contentcontrolboundarysink"/>
          <w:rFonts w:ascii="Calibri" w:hAnsi="Calibri" w:cs="Calibri"/>
          <w:color w:val="000000"/>
        </w:rPr>
        <w:t>​</w:t>
      </w:r>
      <w:r>
        <w:rPr>
          <w:rStyle w:val="normaltextrun"/>
          <w:color w:val="000000"/>
          <w:shd w:val="clear" w:color="auto" w:fill="E1E3E6"/>
        </w:rPr>
        <w:t>[</w:t>
      </w:r>
      <w:r w:rsidR="00461BDC">
        <w:rPr>
          <w:rStyle w:val="normaltextrun"/>
          <w:color w:val="000000"/>
          <w:shd w:val="clear" w:color="auto" w:fill="E1E3E6"/>
        </w:rPr>
        <w:t>7</w:t>
      </w:r>
      <w:r>
        <w:rPr>
          <w:rStyle w:val="normaltextrun"/>
          <w:color w:val="000000"/>
          <w:shd w:val="clear" w:color="auto" w:fill="E1E3E6"/>
        </w:rPr>
        <w:t>]</w:t>
      </w:r>
      <w:r>
        <w:rPr>
          <w:rStyle w:val="contentcontrolboundarysink"/>
          <w:rFonts w:ascii="Calibri" w:hAnsi="Calibri" w:cs="Calibri"/>
          <w:color w:val="000000"/>
        </w:rPr>
        <w:t>​​</w:t>
      </w:r>
      <w:r>
        <w:rPr>
          <w:rStyle w:val="normaltextrun"/>
          <w:color w:val="000000"/>
          <w:shd w:val="clear" w:color="auto" w:fill="E1E3E6"/>
        </w:rPr>
        <w:t xml:space="preserve"> [1</w:t>
      </w:r>
      <w:r w:rsidR="00461BDC">
        <w:rPr>
          <w:rStyle w:val="normaltextrun"/>
          <w:color w:val="000000"/>
          <w:shd w:val="clear" w:color="auto" w:fill="E1E3E6"/>
        </w:rPr>
        <w:t>1</w:t>
      </w:r>
      <w:r>
        <w:rPr>
          <w:rStyle w:val="normaltextrun"/>
          <w:color w:val="000000"/>
          <w:shd w:val="clear" w:color="auto" w:fill="E1E3E6"/>
        </w:rPr>
        <w:t>]</w:t>
      </w:r>
      <w:r>
        <w:rPr>
          <w:rStyle w:val="contentcontrolboundarysink"/>
          <w:rFonts w:ascii="Calibri" w:hAnsi="Calibri" w:cs="Calibri"/>
          <w:color w:val="000000"/>
        </w:rPr>
        <w:t>​​</w:t>
      </w:r>
      <w:r>
        <w:rPr>
          <w:rStyle w:val="normaltextrun"/>
          <w:color w:val="000000"/>
          <w:shd w:val="clear" w:color="auto" w:fill="E1E3E6"/>
        </w:rPr>
        <w:t xml:space="preserve"> [1</w:t>
      </w:r>
      <w:r w:rsidR="00461BDC">
        <w:rPr>
          <w:rStyle w:val="normaltextrun"/>
          <w:color w:val="000000"/>
          <w:shd w:val="clear" w:color="auto" w:fill="E1E3E6"/>
        </w:rPr>
        <w:t>2</w:t>
      </w:r>
      <w:r>
        <w:rPr>
          <w:rStyle w:val="normaltextrun"/>
          <w:color w:val="000000"/>
          <w:shd w:val="clear" w:color="auto" w:fill="E1E3E6"/>
        </w:rPr>
        <w:t>]</w:t>
      </w:r>
      <w:r>
        <w:rPr>
          <w:rStyle w:val="contentcontrolboundarysink"/>
          <w:rFonts w:ascii="Calibri" w:hAnsi="Calibri" w:cs="Calibri"/>
          <w:color w:val="000000"/>
        </w:rPr>
        <w:t>​</w:t>
      </w:r>
      <w:r>
        <w:rPr>
          <w:rStyle w:val="normaltextrun"/>
          <w:color w:val="000000"/>
        </w:rPr>
        <w:t>.</w:t>
      </w:r>
      <w:r>
        <w:rPr>
          <w:rStyle w:val="eop"/>
          <w:color w:val="000000"/>
        </w:rPr>
        <w:t> </w:t>
      </w:r>
    </w:p>
    <w:p w14:paraId="3EB626B0" w14:textId="77777777" w:rsidR="00741238" w:rsidRDefault="00741238" w:rsidP="009C2DB8">
      <w:pPr>
        <w:pStyle w:val="paragraph"/>
        <w:spacing w:before="0" w:beforeAutospacing="0" w:after="0" w:afterAutospacing="0"/>
        <w:ind w:left="90" w:firstLine="630"/>
        <w:textAlignment w:val="baseline"/>
        <w:rPr>
          <w:rFonts w:ascii="Segoe UI" w:hAnsi="Segoe UI" w:cs="Segoe UI"/>
          <w:sz w:val="18"/>
          <w:szCs w:val="18"/>
        </w:rPr>
      </w:pPr>
      <w:r>
        <w:rPr>
          <w:rStyle w:val="eop"/>
          <w:color w:val="000000"/>
        </w:rPr>
        <w:t> </w:t>
      </w:r>
    </w:p>
    <w:p w14:paraId="6CF7115D" w14:textId="5B4DD4C7" w:rsidR="00741238" w:rsidRDefault="00DC2114" w:rsidP="009C2DB8">
      <w:pPr>
        <w:pStyle w:val="paragraph"/>
        <w:spacing w:before="0" w:beforeAutospacing="0" w:after="0" w:afterAutospacing="0"/>
        <w:ind w:left="90"/>
        <w:textAlignment w:val="baseline"/>
        <w:rPr>
          <w:rFonts w:ascii="Segoe UI" w:hAnsi="Segoe UI" w:cs="Segoe UI"/>
          <w:sz w:val="18"/>
          <w:szCs w:val="18"/>
        </w:rPr>
      </w:pPr>
      <w:r>
        <w:rPr>
          <w:rStyle w:val="normaltextrun"/>
          <w:i/>
          <w:iCs/>
        </w:rPr>
        <w:t xml:space="preserve">E. </w:t>
      </w:r>
      <w:r w:rsidR="00741238">
        <w:rPr>
          <w:rStyle w:val="normaltextrun"/>
          <w:i/>
          <w:iCs/>
        </w:rPr>
        <w:t xml:space="preserve"> Data Gaps and Outliers</w:t>
      </w:r>
      <w:r w:rsidR="00741238">
        <w:rPr>
          <w:rStyle w:val="eop"/>
        </w:rPr>
        <w:t> </w:t>
      </w:r>
    </w:p>
    <w:p w14:paraId="5D621E69" w14:textId="33D6780E" w:rsidR="00741238" w:rsidRDefault="00741238" w:rsidP="00DC2114">
      <w:pPr>
        <w:pStyle w:val="paragraph"/>
        <w:spacing w:before="0" w:beforeAutospacing="0" w:after="0" w:afterAutospacing="0"/>
        <w:ind w:left="90" w:firstLine="630"/>
        <w:textAlignment w:val="baseline"/>
        <w:rPr>
          <w:rFonts w:ascii="Segoe UI" w:hAnsi="Segoe UI" w:cs="Segoe UI"/>
          <w:sz w:val="18"/>
          <w:szCs w:val="18"/>
        </w:rPr>
      </w:pPr>
      <w:r>
        <w:rPr>
          <w:rStyle w:val="normaltextrun"/>
        </w:rPr>
        <w:t xml:space="preserve">Some issues that may arise before and after processing data to produce models are gaps, outliers, and overfitted data within both the training and test data. All of these reduce legibility and effectiveness of the models produced.  </w:t>
      </w:r>
      <w:r>
        <w:rPr>
          <w:rStyle w:val="contentcontrolboundarysink"/>
          <w:rFonts w:ascii="Calibri" w:hAnsi="Calibri" w:cs="Calibri"/>
          <w:color w:val="000000"/>
        </w:rPr>
        <w:t>​</w:t>
      </w:r>
      <w:r>
        <w:rPr>
          <w:rStyle w:val="normaltextrun"/>
          <w:color w:val="000000"/>
          <w:shd w:val="clear" w:color="auto" w:fill="E1E3E6"/>
        </w:rPr>
        <w:t xml:space="preserve"> [</w:t>
      </w:r>
      <w:r w:rsidR="00461BDC">
        <w:rPr>
          <w:rStyle w:val="normaltextrun"/>
          <w:color w:val="000000"/>
          <w:shd w:val="clear" w:color="auto" w:fill="E1E3E6"/>
        </w:rPr>
        <w:t>7</w:t>
      </w:r>
      <w:r>
        <w:rPr>
          <w:rStyle w:val="normaltextrun"/>
          <w:color w:val="000000"/>
          <w:shd w:val="clear" w:color="auto" w:fill="E1E3E6"/>
        </w:rPr>
        <w:t>]</w:t>
      </w:r>
      <w:r>
        <w:rPr>
          <w:rStyle w:val="contentcontrolboundarysink"/>
          <w:rFonts w:ascii="Calibri" w:hAnsi="Calibri" w:cs="Calibri"/>
          <w:color w:val="000000"/>
        </w:rPr>
        <w:t>​​</w:t>
      </w:r>
      <w:r>
        <w:rPr>
          <w:rStyle w:val="normaltextrun"/>
          <w:color w:val="000000"/>
          <w:shd w:val="clear" w:color="auto" w:fill="E1E3E6"/>
        </w:rPr>
        <w:t xml:space="preserve"> [</w:t>
      </w:r>
      <w:r w:rsidR="00461BDC">
        <w:rPr>
          <w:rStyle w:val="normaltextrun"/>
          <w:color w:val="000000"/>
          <w:shd w:val="clear" w:color="auto" w:fill="E1E3E6"/>
        </w:rPr>
        <w:t>8</w:t>
      </w:r>
      <w:r>
        <w:rPr>
          <w:rStyle w:val="normaltextrun"/>
          <w:color w:val="000000"/>
          <w:shd w:val="clear" w:color="auto" w:fill="E1E3E6"/>
        </w:rPr>
        <w:t>]</w:t>
      </w:r>
      <w:r>
        <w:rPr>
          <w:rStyle w:val="contentcontrolboundarysink"/>
          <w:rFonts w:ascii="Calibri" w:hAnsi="Calibri" w:cs="Calibri"/>
          <w:color w:val="000000"/>
        </w:rPr>
        <w:t>​​</w:t>
      </w:r>
      <w:r>
        <w:rPr>
          <w:rStyle w:val="normaltextrun"/>
          <w:color w:val="000000"/>
          <w:shd w:val="clear" w:color="auto" w:fill="E1E3E6"/>
        </w:rPr>
        <w:t xml:space="preserve"> [1</w:t>
      </w:r>
      <w:r w:rsidR="00461BDC">
        <w:rPr>
          <w:rStyle w:val="normaltextrun"/>
          <w:color w:val="000000"/>
          <w:shd w:val="clear" w:color="auto" w:fill="E1E3E6"/>
        </w:rPr>
        <w:t>1</w:t>
      </w:r>
      <w:r>
        <w:rPr>
          <w:rStyle w:val="normaltextrun"/>
          <w:color w:val="000000"/>
          <w:shd w:val="clear" w:color="auto" w:fill="E1E3E6"/>
        </w:rPr>
        <w:t>]</w:t>
      </w:r>
      <w:r>
        <w:rPr>
          <w:rStyle w:val="contentcontrolboundarysink"/>
          <w:rFonts w:ascii="Calibri" w:hAnsi="Calibri" w:cs="Calibri"/>
          <w:color w:val="000000"/>
        </w:rPr>
        <w:t>​​</w:t>
      </w:r>
      <w:r>
        <w:rPr>
          <w:rStyle w:val="normaltextrun"/>
          <w:color w:val="000000"/>
          <w:shd w:val="clear" w:color="auto" w:fill="E1E3E6"/>
        </w:rPr>
        <w:t xml:space="preserve"> [1</w:t>
      </w:r>
      <w:r w:rsidR="00461BDC">
        <w:rPr>
          <w:rStyle w:val="normaltextrun"/>
          <w:color w:val="000000"/>
          <w:shd w:val="clear" w:color="auto" w:fill="E1E3E6"/>
        </w:rPr>
        <w:t>2</w:t>
      </w:r>
      <w:r>
        <w:rPr>
          <w:rStyle w:val="normaltextrun"/>
          <w:color w:val="000000"/>
          <w:shd w:val="clear" w:color="auto" w:fill="E1E3E6"/>
        </w:rPr>
        <w:t>]</w:t>
      </w:r>
      <w:r>
        <w:rPr>
          <w:rStyle w:val="contentcontrolboundarysink"/>
          <w:rFonts w:ascii="Calibri" w:hAnsi="Calibri" w:cs="Calibri"/>
          <w:color w:val="000000"/>
        </w:rPr>
        <w:t>​</w:t>
      </w:r>
      <w:r>
        <w:rPr>
          <w:rStyle w:val="eop"/>
        </w:rPr>
        <w:t> </w:t>
      </w:r>
    </w:p>
    <w:p w14:paraId="18358547" w14:textId="77777777" w:rsidR="00741238" w:rsidRDefault="00741238" w:rsidP="009C2DB8">
      <w:pPr>
        <w:pStyle w:val="paragraph"/>
        <w:spacing w:before="0" w:beforeAutospacing="0" w:after="0" w:afterAutospacing="0"/>
        <w:ind w:left="90"/>
        <w:textAlignment w:val="baseline"/>
        <w:rPr>
          <w:rFonts w:ascii="Segoe UI" w:hAnsi="Segoe UI" w:cs="Segoe UI"/>
          <w:sz w:val="18"/>
          <w:szCs w:val="18"/>
        </w:rPr>
      </w:pPr>
      <w:r>
        <w:rPr>
          <w:rStyle w:val="eop"/>
          <w:color w:val="000000"/>
        </w:rPr>
        <w:t> </w:t>
      </w:r>
    </w:p>
    <w:p w14:paraId="5846B42E" w14:textId="2A7CFBBA" w:rsidR="00741238" w:rsidRDefault="00DC2114" w:rsidP="009C2DB8">
      <w:pPr>
        <w:pStyle w:val="paragraph"/>
        <w:spacing w:before="0" w:beforeAutospacing="0" w:after="0" w:afterAutospacing="0"/>
        <w:ind w:left="90"/>
        <w:textAlignment w:val="baseline"/>
        <w:rPr>
          <w:rFonts w:ascii="Segoe UI" w:hAnsi="Segoe UI" w:cs="Segoe UI"/>
          <w:sz w:val="18"/>
          <w:szCs w:val="18"/>
        </w:rPr>
      </w:pPr>
      <w:r>
        <w:rPr>
          <w:rStyle w:val="normaltextrun"/>
          <w:i/>
          <w:iCs/>
        </w:rPr>
        <w:t xml:space="preserve">F. </w:t>
      </w:r>
      <w:r w:rsidR="00741238">
        <w:rPr>
          <w:rStyle w:val="normaltextrun"/>
          <w:i/>
          <w:iCs/>
        </w:rPr>
        <w:t>Prior attempts</w:t>
      </w:r>
      <w:r w:rsidR="00741238">
        <w:rPr>
          <w:rStyle w:val="eop"/>
        </w:rPr>
        <w:t> </w:t>
      </w:r>
    </w:p>
    <w:p w14:paraId="2B7B3C2D" w14:textId="79AC1C9D" w:rsidR="00741238" w:rsidRDefault="00741238" w:rsidP="00DC2114">
      <w:pPr>
        <w:pStyle w:val="paragraph"/>
        <w:spacing w:before="0" w:beforeAutospacing="0" w:after="0" w:afterAutospacing="0"/>
        <w:ind w:left="90" w:firstLine="630"/>
        <w:textAlignment w:val="baseline"/>
        <w:rPr>
          <w:rFonts w:ascii="Segoe UI" w:hAnsi="Segoe UI" w:cs="Segoe UI"/>
          <w:sz w:val="18"/>
          <w:szCs w:val="18"/>
        </w:rPr>
      </w:pPr>
      <w:r>
        <w:rPr>
          <w:rStyle w:val="normaltextrun"/>
          <w:color w:val="000000"/>
        </w:rPr>
        <w:t xml:space="preserve">Prior attempts to smoothen a curve, without overfitting data, using both greedy and non-greedy methods have been used </w:t>
      </w:r>
      <w:r>
        <w:rPr>
          <w:rStyle w:val="contentcontrolboundarysink"/>
          <w:rFonts w:ascii="Calibri" w:hAnsi="Calibri" w:cs="Calibri"/>
          <w:color w:val="000000"/>
        </w:rPr>
        <w:t>​</w:t>
      </w:r>
      <w:r>
        <w:rPr>
          <w:rStyle w:val="normaltextrun"/>
          <w:color w:val="000000"/>
          <w:shd w:val="clear" w:color="auto" w:fill="E1E3E6"/>
        </w:rPr>
        <w:t>[</w:t>
      </w:r>
      <w:r w:rsidR="00461BDC">
        <w:rPr>
          <w:rStyle w:val="normaltextrun"/>
          <w:color w:val="000000"/>
          <w:shd w:val="clear" w:color="auto" w:fill="E1E3E6"/>
        </w:rPr>
        <w:t>10</w:t>
      </w:r>
      <w:r>
        <w:rPr>
          <w:rStyle w:val="normaltextrun"/>
          <w:color w:val="000000"/>
          <w:shd w:val="clear" w:color="auto" w:fill="E1E3E6"/>
        </w:rPr>
        <w:t>]</w:t>
      </w:r>
      <w:r>
        <w:rPr>
          <w:rStyle w:val="contentcontrolboundarysink"/>
          <w:rFonts w:ascii="Calibri" w:hAnsi="Calibri" w:cs="Calibri"/>
          <w:color w:val="000000"/>
        </w:rPr>
        <w:t>​</w:t>
      </w:r>
      <w:r>
        <w:rPr>
          <w:rStyle w:val="normaltextrun"/>
          <w:color w:val="000000"/>
        </w:rPr>
        <w:t xml:space="preserve">. Most of these methods tend to focus on the processing phase of data while using known and working pre-processing techniques to help produce both a training set of data as well as test set of data </w:t>
      </w:r>
      <w:r>
        <w:rPr>
          <w:rStyle w:val="contentcontrolboundarysink"/>
          <w:rFonts w:ascii="Calibri" w:hAnsi="Calibri" w:cs="Calibri"/>
          <w:color w:val="000000"/>
        </w:rPr>
        <w:t>​</w:t>
      </w:r>
      <w:r>
        <w:rPr>
          <w:rStyle w:val="normaltextrun"/>
          <w:color w:val="000000"/>
          <w:shd w:val="clear" w:color="auto" w:fill="E1E3E6"/>
        </w:rPr>
        <w:t>[</w:t>
      </w:r>
      <w:r w:rsidR="00461BDC">
        <w:rPr>
          <w:rStyle w:val="normaltextrun"/>
          <w:color w:val="000000"/>
          <w:shd w:val="clear" w:color="auto" w:fill="E1E3E6"/>
        </w:rPr>
        <w:t>7</w:t>
      </w:r>
      <w:r>
        <w:rPr>
          <w:rStyle w:val="normaltextrun"/>
          <w:color w:val="000000"/>
          <w:shd w:val="clear" w:color="auto" w:fill="E1E3E6"/>
        </w:rPr>
        <w:t>]</w:t>
      </w:r>
      <w:r>
        <w:rPr>
          <w:rStyle w:val="contentcontrolboundarysink"/>
          <w:rFonts w:ascii="Calibri" w:hAnsi="Calibri" w:cs="Calibri"/>
          <w:color w:val="000000"/>
        </w:rPr>
        <w:t>​​</w:t>
      </w:r>
      <w:r>
        <w:rPr>
          <w:rStyle w:val="normaltextrun"/>
          <w:color w:val="000000"/>
          <w:shd w:val="clear" w:color="auto" w:fill="E1E3E6"/>
        </w:rPr>
        <w:t xml:space="preserve"> [1</w:t>
      </w:r>
      <w:r w:rsidR="00461BDC">
        <w:rPr>
          <w:rStyle w:val="normaltextrun"/>
          <w:color w:val="000000"/>
          <w:shd w:val="clear" w:color="auto" w:fill="E1E3E6"/>
        </w:rPr>
        <w:t>1</w:t>
      </w:r>
      <w:r>
        <w:rPr>
          <w:rStyle w:val="normaltextrun"/>
          <w:color w:val="000000"/>
          <w:shd w:val="clear" w:color="auto" w:fill="E1E3E6"/>
        </w:rPr>
        <w:t>]</w:t>
      </w:r>
      <w:r>
        <w:rPr>
          <w:rStyle w:val="contentcontrolboundarysink"/>
          <w:rFonts w:ascii="Calibri" w:hAnsi="Calibri" w:cs="Calibri"/>
          <w:color w:val="000000"/>
        </w:rPr>
        <w:t>​​</w:t>
      </w:r>
      <w:r>
        <w:rPr>
          <w:rStyle w:val="normaltextrun"/>
          <w:color w:val="000000"/>
          <w:shd w:val="clear" w:color="auto" w:fill="E1E3E6"/>
        </w:rPr>
        <w:t xml:space="preserve"> [1</w:t>
      </w:r>
      <w:r w:rsidR="00461BDC">
        <w:rPr>
          <w:rStyle w:val="normaltextrun"/>
          <w:color w:val="000000"/>
          <w:shd w:val="clear" w:color="auto" w:fill="E1E3E6"/>
        </w:rPr>
        <w:t>2</w:t>
      </w:r>
      <w:r>
        <w:rPr>
          <w:rStyle w:val="normaltextrun"/>
          <w:color w:val="000000"/>
          <w:shd w:val="clear" w:color="auto" w:fill="E1E3E6"/>
        </w:rPr>
        <w:t>]</w:t>
      </w:r>
      <w:r>
        <w:rPr>
          <w:rStyle w:val="contentcontrolboundarysink"/>
          <w:rFonts w:ascii="Calibri" w:hAnsi="Calibri" w:cs="Calibri"/>
          <w:color w:val="000000"/>
        </w:rPr>
        <w:t>​</w:t>
      </w:r>
      <w:r>
        <w:rPr>
          <w:rStyle w:val="normaltextrun"/>
          <w:color w:val="000000"/>
        </w:rPr>
        <w:t>. </w:t>
      </w:r>
      <w:r>
        <w:rPr>
          <w:rStyle w:val="eop"/>
          <w:color w:val="000000"/>
        </w:rPr>
        <w:t> </w:t>
      </w:r>
    </w:p>
    <w:p w14:paraId="60BD35B3" w14:textId="77777777" w:rsidR="007A3FAD" w:rsidRDefault="007A3FAD" w:rsidP="009C2DB8">
      <w:pPr>
        <w:rPr>
          <w:rFonts w:eastAsia="Times New Roman" w:cs="Times New Roman"/>
          <w:color w:val="000000"/>
          <w:lang w:eastAsia="ja-JP"/>
        </w:rPr>
      </w:pPr>
    </w:p>
    <w:p w14:paraId="67C49E20" w14:textId="7CF32250" w:rsidR="00841585" w:rsidRDefault="00941CB5" w:rsidP="00841585">
      <w:pPr>
        <w:pStyle w:val="paragraph"/>
        <w:spacing w:before="0" w:beforeAutospacing="0" w:after="0" w:afterAutospacing="0"/>
        <w:ind w:left="4320" w:hanging="4590"/>
        <w:jc w:val="center"/>
        <w:textAlignment w:val="baseline"/>
        <w:rPr>
          <w:rFonts w:ascii="Segoe UI" w:hAnsi="Segoe UI" w:cs="Segoe UI"/>
          <w:sz w:val="18"/>
          <w:szCs w:val="18"/>
        </w:rPr>
      </w:pPr>
      <w:r>
        <w:rPr>
          <w:rStyle w:val="normaltextrun"/>
          <w:color w:val="000000"/>
        </w:rPr>
        <w:t xml:space="preserve">III. </w:t>
      </w:r>
      <w:r w:rsidRPr="00941CB5">
        <w:rPr>
          <w:rStyle w:val="normaltextrun"/>
          <w:color w:val="000000"/>
        </w:rPr>
        <w:t>METHODS</w:t>
      </w:r>
    </w:p>
    <w:p w14:paraId="6B922F1A" w14:textId="77777777" w:rsidR="00B46838" w:rsidRDefault="00B46838" w:rsidP="00DC2114">
      <w:pPr>
        <w:pStyle w:val="paragraph"/>
        <w:spacing w:before="0" w:beforeAutospacing="0" w:after="0" w:afterAutospacing="0"/>
        <w:ind w:firstLine="720"/>
        <w:textAlignment w:val="baseline"/>
        <w:rPr>
          <w:rStyle w:val="eop"/>
          <w:color w:val="000000"/>
        </w:rPr>
      </w:pPr>
      <w:r>
        <w:rPr>
          <w:rStyle w:val="normaltextrun"/>
          <w:color w:val="000000"/>
        </w:rPr>
        <w:t xml:space="preserve">To test the hypothesis, we constructed a baseline GBM followed by training a smaller GBM, with fewer trees. Before testing both GBM’s, we shuffled the </w:t>
      </w:r>
      <w:proofErr w:type="gramStart"/>
      <w:r>
        <w:rPr>
          <w:rStyle w:val="normaltextrun"/>
          <w:color w:val="000000"/>
        </w:rPr>
        <w:t>Dataset .</w:t>
      </w:r>
      <w:proofErr w:type="gramEnd"/>
      <w:r>
        <w:rPr>
          <w:rStyle w:val="normaltextrun"/>
          <w:color w:val="000000"/>
        </w:rPr>
        <w:t xml:space="preserve"> After shuffling the dataset, we split apart the dataset into 3 distinct chunks: 20% test data, 20% validation data, 60% training data. Following the data split, we standardized individual chunks using z-score normalization in relationship to the test data. We used one-hot encoding to help improve upon the applicability of categorical data. Afterwards, the training of each individual GBM began. </w:t>
      </w:r>
      <w:r>
        <w:rPr>
          <w:rStyle w:val="eop"/>
          <w:color w:val="000000"/>
        </w:rPr>
        <w:t> </w:t>
      </w:r>
    </w:p>
    <w:p w14:paraId="458E787B" w14:textId="77777777" w:rsidR="0067485C" w:rsidRDefault="0067485C" w:rsidP="00DC2114">
      <w:pPr>
        <w:pStyle w:val="paragraph"/>
        <w:spacing w:before="0" w:beforeAutospacing="0" w:after="0" w:afterAutospacing="0"/>
        <w:ind w:firstLine="720"/>
        <w:textAlignment w:val="baseline"/>
        <w:rPr>
          <w:rFonts w:ascii="Segoe UI" w:hAnsi="Segoe UI" w:cs="Segoe UI"/>
          <w:sz w:val="18"/>
          <w:szCs w:val="18"/>
        </w:rPr>
      </w:pPr>
    </w:p>
    <w:p w14:paraId="2B4A2B8F" w14:textId="2B185458" w:rsidR="00B46838" w:rsidRPr="0067485C" w:rsidRDefault="00B46838" w:rsidP="009C2DB8">
      <w:pPr>
        <w:pStyle w:val="paragraph"/>
        <w:numPr>
          <w:ilvl w:val="0"/>
          <w:numId w:val="9"/>
        </w:numPr>
        <w:spacing w:before="0" w:beforeAutospacing="0" w:after="0" w:afterAutospacing="0"/>
        <w:ind w:left="360"/>
        <w:textAlignment w:val="baseline"/>
        <w:rPr>
          <w:rFonts w:ascii="Segoe UI" w:hAnsi="Segoe UI" w:cs="Segoe UI"/>
          <w:i/>
          <w:iCs/>
          <w:sz w:val="18"/>
          <w:szCs w:val="18"/>
        </w:rPr>
      </w:pPr>
      <w:r w:rsidRPr="0067485C">
        <w:rPr>
          <w:rStyle w:val="normaltextrun"/>
          <w:i/>
          <w:iCs/>
          <w:color w:val="000000"/>
        </w:rPr>
        <w:t>Baseline GBM</w:t>
      </w:r>
    </w:p>
    <w:p w14:paraId="5775DE18" w14:textId="77777777" w:rsidR="00B46838" w:rsidRDefault="00B46838" w:rsidP="0067485C">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During the training process of the baseline GBM, we used an early stopping technique to help determine the optimal number of trees necessary to find an efficient GBM model. We used this trained model to fit the dataset onto the validation set and determine the RMSE (Root-Mean-Square Error) value from it.</w:t>
      </w:r>
      <w:r>
        <w:rPr>
          <w:rStyle w:val="eop"/>
          <w:color w:val="000000"/>
        </w:rPr>
        <w:t> </w:t>
      </w:r>
    </w:p>
    <w:p w14:paraId="54E2140B" w14:textId="503B55D8" w:rsidR="00477697" w:rsidRDefault="00B46838" w:rsidP="00477697">
      <w:pPr>
        <w:pStyle w:val="paragraph"/>
        <w:spacing w:before="0" w:beforeAutospacing="0" w:after="0" w:afterAutospacing="0"/>
        <w:ind w:left="720"/>
        <w:jc w:val="center"/>
        <w:textAlignment w:val="baseline"/>
        <w:rPr>
          <w:rFonts w:ascii="Segoe UI" w:hAnsi="Segoe UI" w:cs="Segoe UI"/>
          <w:sz w:val="18"/>
          <w:szCs w:val="18"/>
        </w:rPr>
      </w:pPr>
      <w:r>
        <w:rPr>
          <w:rStyle w:val="eop"/>
          <w:color w:val="000000"/>
        </w:rPr>
        <w:t> </w:t>
      </w:r>
      <w:r>
        <w:rPr>
          <w:noProof/>
          <w:color w:val="000000"/>
          <w:lang w:eastAsia="ja-JP"/>
        </w:rPr>
        <w:drawing>
          <wp:inline distT="0" distB="0" distL="0" distR="0" wp14:anchorId="46A0495C" wp14:editId="59373EAF">
            <wp:extent cx="5567047" cy="2609850"/>
            <wp:effectExtent l="0" t="0" r="0" b="0"/>
            <wp:docPr id="1521024962" name="Picture 2" descr="A diagram of a trai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24962" name="Picture 2" descr="A diagram of a training proces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2631" cy="2621844"/>
                    </a:xfrm>
                    <a:prstGeom prst="rect">
                      <a:avLst/>
                    </a:prstGeom>
                    <a:noFill/>
                    <a:ln>
                      <a:noFill/>
                    </a:ln>
                  </pic:spPr>
                </pic:pic>
              </a:graphicData>
            </a:graphic>
          </wp:inline>
        </w:drawing>
      </w:r>
      <w:r>
        <w:rPr>
          <w:rStyle w:val="eop"/>
        </w:rPr>
        <w:t> </w:t>
      </w:r>
      <w:r w:rsidR="00477697">
        <w:rPr>
          <w:rStyle w:val="normaltextrun"/>
          <w:color w:val="3A414A"/>
          <w:sz w:val="18"/>
          <w:szCs w:val="18"/>
          <w:shd w:val="clear" w:color="auto" w:fill="FFFFFF"/>
        </w:rPr>
        <w:t xml:space="preserve">Flowchart </w:t>
      </w:r>
      <w:r w:rsidR="00FE1FD6">
        <w:rPr>
          <w:rStyle w:val="normaltextrun"/>
          <w:color w:val="3A414A"/>
          <w:sz w:val="18"/>
          <w:szCs w:val="18"/>
          <w:shd w:val="clear" w:color="auto" w:fill="FFFFFF"/>
        </w:rPr>
        <w:t>Representation for Construction of Baseline GBM</w:t>
      </w:r>
    </w:p>
    <w:p w14:paraId="59B23606" w14:textId="0027C783" w:rsidR="00B46838" w:rsidRDefault="00B46838" w:rsidP="009C2DB8">
      <w:pPr>
        <w:pStyle w:val="paragraph"/>
        <w:spacing w:before="0" w:beforeAutospacing="0" w:after="0" w:afterAutospacing="0"/>
        <w:textAlignment w:val="baseline"/>
        <w:rPr>
          <w:rFonts w:ascii="Segoe UI" w:hAnsi="Segoe UI" w:cs="Segoe UI"/>
          <w:sz w:val="18"/>
          <w:szCs w:val="18"/>
        </w:rPr>
      </w:pPr>
    </w:p>
    <w:p w14:paraId="43F4A4DE" w14:textId="4E7C417B" w:rsidR="00B46838" w:rsidRPr="0067485C" w:rsidRDefault="00B46838" w:rsidP="009C2DB8">
      <w:pPr>
        <w:pStyle w:val="paragraph"/>
        <w:numPr>
          <w:ilvl w:val="0"/>
          <w:numId w:val="9"/>
        </w:numPr>
        <w:spacing w:before="0" w:beforeAutospacing="0" w:after="0" w:afterAutospacing="0"/>
        <w:ind w:left="360"/>
        <w:textAlignment w:val="baseline"/>
        <w:rPr>
          <w:rFonts w:ascii="Segoe UI" w:hAnsi="Segoe UI" w:cs="Segoe UI"/>
          <w:i/>
          <w:iCs/>
          <w:sz w:val="18"/>
          <w:szCs w:val="18"/>
        </w:rPr>
      </w:pPr>
      <w:r w:rsidRPr="0067485C">
        <w:rPr>
          <w:rStyle w:val="normaltextrun"/>
          <w:i/>
          <w:iCs/>
          <w:color w:val="000000"/>
        </w:rPr>
        <w:t xml:space="preserve">Smaller GBM </w:t>
      </w:r>
    </w:p>
    <w:p w14:paraId="1B65A00F" w14:textId="77777777" w:rsidR="00B46838" w:rsidRDefault="00B46838" w:rsidP="0067485C">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 xml:space="preserve">After training and validating the baseline GBM model, we trained the smaller GBM model using a ratio of estimators used within the baseline model (concluding in a ratio of trees between the baseline GBM model and the smaller GBM model). After fitting the dataset using the trained model, we remedy the reduced quantity of trees, averaging iterations of Gaussian noise to each produced predication set. </w:t>
      </w:r>
      <w:r>
        <w:rPr>
          <w:rStyle w:val="eop"/>
          <w:color w:val="000000"/>
        </w:rPr>
        <w:t> </w:t>
      </w:r>
    </w:p>
    <w:p w14:paraId="24BA16E6" w14:textId="77777777" w:rsidR="00B46838" w:rsidRDefault="00B46838" w:rsidP="009C2DB8">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120D38EB" w14:textId="77777777" w:rsidR="00B46838" w:rsidRDefault="00B46838" w:rsidP="0067485C">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We had determined multiple ratios of estimators to help display a trend within the effectiveness of the smaller GBM model. The Gaussian noise applied upon the validation set to produce the prediction set, was decided using a range of 0 to 0.1 applied on the valid data.</w:t>
      </w:r>
      <w:r>
        <w:rPr>
          <w:rStyle w:val="eop"/>
          <w:color w:val="000000"/>
        </w:rPr>
        <w:t> </w:t>
      </w:r>
    </w:p>
    <w:p w14:paraId="204D4E2A" w14:textId="77777777" w:rsidR="00B46838" w:rsidRDefault="00B46838" w:rsidP="009C2DB8">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4EDABC9D" w14:textId="77777777" w:rsidR="00FE1FD6" w:rsidRDefault="00B46838" w:rsidP="009C2DB8">
      <w:pPr>
        <w:pStyle w:val="paragraph"/>
        <w:spacing w:before="0" w:beforeAutospacing="0" w:after="0" w:afterAutospacing="0"/>
        <w:textAlignment w:val="baseline"/>
        <w:rPr>
          <w:rStyle w:val="eop"/>
        </w:rPr>
      </w:pPr>
      <w:r>
        <w:rPr>
          <w:noProof/>
          <w:color w:val="000000"/>
          <w:lang w:eastAsia="ja-JP"/>
        </w:rPr>
        <w:drawing>
          <wp:inline distT="0" distB="0" distL="0" distR="0" wp14:anchorId="0E2B3228" wp14:editId="4A997920">
            <wp:extent cx="5943600" cy="2449195"/>
            <wp:effectExtent l="0" t="0" r="0" b="0"/>
            <wp:docPr id="183030779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07792" name="Picture 1" descr="A diagram of a company&#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49195"/>
                    </a:xfrm>
                    <a:prstGeom prst="rect">
                      <a:avLst/>
                    </a:prstGeom>
                    <a:noFill/>
                    <a:ln>
                      <a:noFill/>
                    </a:ln>
                  </pic:spPr>
                </pic:pic>
              </a:graphicData>
            </a:graphic>
          </wp:inline>
        </w:drawing>
      </w:r>
    </w:p>
    <w:p w14:paraId="4B4DCA2F" w14:textId="5E402114" w:rsidR="0067485C" w:rsidRPr="0067485C" w:rsidRDefault="00FE1FD6" w:rsidP="00FE1FD6">
      <w:pPr>
        <w:pStyle w:val="paragraph"/>
        <w:spacing w:before="0" w:beforeAutospacing="0" w:after="0" w:afterAutospacing="0"/>
        <w:jc w:val="center"/>
        <w:textAlignment w:val="baseline"/>
        <w:rPr>
          <w:rFonts w:ascii="Segoe UI" w:hAnsi="Segoe UI" w:cs="Segoe UI"/>
          <w:sz w:val="18"/>
          <w:szCs w:val="18"/>
        </w:rPr>
      </w:pPr>
      <w:r>
        <w:rPr>
          <w:rStyle w:val="normaltextrun"/>
          <w:color w:val="3A414A"/>
          <w:sz w:val="18"/>
          <w:szCs w:val="18"/>
          <w:shd w:val="clear" w:color="auto" w:fill="FFFFFF"/>
        </w:rPr>
        <w:t xml:space="preserve">Flowchart Representation for Construction of </w:t>
      </w:r>
      <w:r>
        <w:rPr>
          <w:rStyle w:val="normaltextrun"/>
          <w:color w:val="3A414A"/>
          <w:sz w:val="18"/>
          <w:szCs w:val="18"/>
          <w:shd w:val="clear" w:color="auto" w:fill="FFFFFF"/>
        </w:rPr>
        <w:t>Smaller</w:t>
      </w:r>
      <w:r>
        <w:rPr>
          <w:rStyle w:val="normaltextrun"/>
          <w:color w:val="3A414A"/>
          <w:sz w:val="18"/>
          <w:szCs w:val="18"/>
          <w:shd w:val="clear" w:color="auto" w:fill="FFFFFF"/>
        </w:rPr>
        <w:t xml:space="preserve"> GBM</w:t>
      </w:r>
    </w:p>
    <w:p w14:paraId="3EC9AAC6" w14:textId="0B3EE7D2" w:rsidR="00B46838" w:rsidRPr="0067485C" w:rsidRDefault="00B46838" w:rsidP="001D21EA">
      <w:pPr>
        <w:pStyle w:val="paragraph"/>
        <w:numPr>
          <w:ilvl w:val="0"/>
          <w:numId w:val="9"/>
        </w:numPr>
        <w:spacing w:before="0" w:beforeAutospacing="0" w:after="0" w:afterAutospacing="0"/>
        <w:ind w:left="360"/>
        <w:textAlignment w:val="baseline"/>
        <w:rPr>
          <w:rFonts w:ascii="Segoe UI" w:hAnsi="Segoe UI" w:cs="Segoe UI"/>
          <w:sz w:val="18"/>
          <w:szCs w:val="18"/>
        </w:rPr>
      </w:pPr>
      <w:r w:rsidRPr="0067485C">
        <w:rPr>
          <w:rStyle w:val="normaltextrun"/>
          <w:i/>
          <w:iCs/>
          <w:color w:val="000000"/>
        </w:rPr>
        <w:t>Test</w:t>
      </w:r>
      <w:r w:rsidR="0067485C" w:rsidRPr="0067485C">
        <w:rPr>
          <w:rStyle w:val="normaltextrun"/>
          <w:i/>
          <w:iCs/>
          <w:color w:val="000000"/>
        </w:rPr>
        <w:t>ing</w:t>
      </w:r>
      <w:r w:rsidRPr="0067485C">
        <w:rPr>
          <w:rStyle w:val="normaltextrun"/>
          <w:i/>
          <w:iCs/>
          <w:color w:val="000000"/>
        </w:rPr>
        <w:t xml:space="preserve"> </w:t>
      </w:r>
    </w:p>
    <w:p w14:paraId="59A936C2" w14:textId="32EEB913" w:rsidR="00B46838" w:rsidRDefault="00B46838" w:rsidP="0067485C">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 xml:space="preserve">After constructing both the baseline GBM and the smaller GBM, we applied each model to the test data. Data collected from each model consisted of RMSE, time, and memory. Finally, </w:t>
      </w:r>
      <w:proofErr w:type="gramStart"/>
      <w:r>
        <w:rPr>
          <w:rStyle w:val="normaltextrun"/>
          <w:color w:val="000000"/>
        </w:rPr>
        <w:t>we</w:t>
      </w:r>
      <w:proofErr w:type="gramEnd"/>
      <w:r>
        <w:rPr>
          <w:rStyle w:val="normaltextrun"/>
          <w:color w:val="000000"/>
        </w:rPr>
        <w:t xml:space="preserve"> record and compare such data collected by repeating this process, reiterating from shuffling the datasets.</w:t>
      </w:r>
      <w:r>
        <w:rPr>
          <w:rStyle w:val="eop"/>
          <w:color w:val="000000"/>
        </w:rPr>
        <w:t> </w:t>
      </w:r>
    </w:p>
    <w:p w14:paraId="4D416C6B" w14:textId="68B55A63" w:rsidR="00B46838" w:rsidRDefault="00B46838" w:rsidP="009C2DB8">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4A00BE9F" w14:textId="685CC00D" w:rsidR="00B46838" w:rsidRPr="00841585" w:rsidRDefault="0067485C" w:rsidP="00841585">
      <w:pPr>
        <w:pStyle w:val="paragraph"/>
        <w:spacing w:before="0" w:beforeAutospacing="0" w:after="0" w:afterAutospacing="0"/>
        <w:jc w:val="center"/>
        <w:textAlignment w:val="baseline"/>
        <w:rPr>
          <w:rFonts w:ascii="Segoe UI" w:hAnsi="Segoe UI" w:cs="Segoe UI"/>
          <w:sz w:val="28"/>
          <w:szCs w:val="28"/>
        </w:rPr>
      </w:pPr>
      <w:r>
        <w:rPr>
          <w:rStyle w:val="normaltextrun"/>
          <w:color w:val="000000"/>
        </w:rPr>
        <w:t xml:space="preserve">IV. </w:t>
      </w:r>
      <w:r w:rsidRPr="0067485C">
        <w:rPr>
          <w:rStyle w:val="normaltextrun"/>
          <w:color w:val="000000"/>
        </w:rPr>
        <w:t>RESULTS</w:t>
      </w:r>
    </w:p>
    <w:p w14:paraId="52928605" w14:textId="676DBCFB" w:rsidR="00B46838" w:rsidRDefault="00B46838" w:rsidP="00AD46F9">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 xml:space="preserve">Currently, we have not produced substantial results to derive conclusions from but intend to continue researching this topic. Our goal is to publish the results of this extended research during the Penn state Fall 2023 Honors thesis exhibition. </w:t>
      </w:r>
      <w:r>
        <w:rPr>
          <w:rStyle w:val="eop"/>
          <w:color w:val="000000"/>
        </w:rPr>
        <w:t> </w:t>
      </w:r>
    </w:p>
    <w:p w14:paraId="5A2C5B36" w14:textId="77777777" w:rsidR="00B46838" w:rsidRDefault="00B46838" w:rsidP="009C2DB8">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7FA1CD3D" w14:textId="4F513FF9" w:rsidR="00B46838" w:rsidRDefault="0067485C" w:rsidP="00841585">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xml:space="preserve">V. </w:t>
      </w:r>
      <w:r w:rsidR="00B46838">
        <w:rPr>
          <w:rStyle w:val="normaltextrun"/>
          <w:color w:val="000000"/>
        </w:rPr>
        <w:t>C</w:t>
      </w:r>
      <w:r>
        <w:rPr>
          <w:rStyle w:val="normaltextrun"/>
          <w:color w:val="000000"/>
        </w:rPr>
        <w:t>ONCLUSION</w:t>
      </w:r>
    </w:p>
    <w:p w14:paraId="7D4BA6F3" w14:textId="77777777" w:rsidR="00B46838" w:rsidRDefault="00B46838" w:rsidP="0067485C">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 xml:space="preserve">In this research, we had prepared and presented our hypothesis of the potentiality of reducing the number of trees within a forest of GBM without sacrificing the smoothness or efficiency of the produced model. We trained a baseline GBM using </w:t>
      </w:r>
      <w:proofErr w:type="spellStart"/>
      <w:r>
        <w:rPr>
          <w:rStyle w:val="normaltextrun"/>
          <w:color w:val="000000"/>
        </w:rPr>
        <w:t>lightGBM</w:t>
      </w:r>
      <w:proofErr w:type="spellEnd"/>
      <w:r>
        <w:rPr>
          <w:rStyle w:val="normaltextrun"/>
          <w:color w:val="000000"/>
        </w:rPr>
        <w:t xml:space="preserve"> followed by training a smaller GBM using fewer trees to help test this thesis. Results on this research are inconclusive, but we intend on extending the research throughout the upcoming Fall 2023 semester and plan to present our findings during the Penn State Harrisburg Fall 2023 Honors thesis exhibition.</w:t>
      </w:r>
      <w:r>
        <w:rPr>
          <w:rStyle w:val="eop"/>
          <w:color w:val="000000"/>
        </w:rPr>
        <w:t> </w:t>
      </w:r>
    </w:p>
    <w:p w14:paraId="5A50B9FA" w14:textId="77777777" w:rsidR="00B46838" w:rsidRDefault="00B46838" w:rsidP="009C2DB8">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3A42DF83" w14:textId="5EDD792F" w:rsidR="007A3FAD" w:rsidRPr="00461BDC" w:rsidRDefault="00B46838" w:rsidP="00461BDC">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lastRenderedPageBreak/>
        <w:t>A future research discussion may involve research into a particular algorithm to help determine the most optimal ratio is a potential future research topic, as we had set ratios to be percentage-based and are potentially suitable for this dataset.</w:t>
      </w:r>
      <w:r>
        <w:rPr>
          <w:rStyle w:val="eop"/>
          <w:color w:val="000000"/>
        </w:rPr>
        <w:t> </w:t>
      </w:r>
    </w:p>
    <w:sdt>
      <w:sdtPr>
        <w:rPr>
          <w:rFonts w:ascii="Times New Roman" w:eastAsiaTheme="minorEastAsia" w:hAnsi="Times New Roman" w:cstheme="minorBidi"/>
          <w:color w:val="auto"/>
          <w:sz w:val="24"/>
          <w:szCs w:val="24"/>
        </w:rPr>
        <w:id w:val="1559440630"/>
        <w:docPartObj>
          <w:docPartGallery w:val="Bibliographies"/>
          <w:docPartUnique/>
        </w:docPartObj>
      </w:sdtPr>
      <w:sdtContent>
        <w:p w14:paraId="32857909" w14:textId="3D515090" w:rsidR="007A3FAD" w:rsidRPr="002F00C1" w:rsidRDefault="002F00C1" w:rsidP="002F00C1">
          <w:pPr>
            <w:pStyle w:val="Heading1"/>
            <w:jc w:val="center"/>
            <w:rPr>
              <w:rFonts w:ascii="Times New Roman" w:hAnsi="Times New Roman" w:cs="Times New Roman"/>
              <w:color w:val="auto"/>
              <w:sz w:val="24"/>
              <w:szCs w:val="24"/>
            </w:rPr>
          </w:pPr>
          <w:r w:rsidRPr="002F00C1">
            <w:rPr>
              <w:rFonts w:ascii="Times New Roman" w:hAnsi="Times New Roman" w:cs="Times New Roman"/>
              <w:color w:val="auto"/>
              <w:sz w:val="24"/>
              <w:szCs w:val="24"/>
            </w:rPr>
            <w:t>REFERENCES</w:t>
          </w:r>
        </w:p>
        <w:sdt>
          <w:sdtPr>
            <w:rPr>
              <w:rFonts w:cs="Times New Roman"/>
            </w:rPr>
            <w:id w:val="111145805"/>
            <w:bibliography/>
          </w:sdtPr>
          <w:sdtContent>
            <w:p w14:paraId="4F67C1C4" w14:textId="77777777" w:rsidR="00461BDC" w:rsidRDefault="007A3FAD" w:rsidP="007A3FAD">
              <w:pPr>
                <w:rPr>
                  <w:rFonts w:asciiTheme="minorHAnsi" w:hAnsiTheme="minorHAnsi"/>
                  <w:noProof/>
                  <w:sz w:val="22"/>
                  <w:szCs w:val="22"/>
                  <w:lang w:eastAsia="ja-JP"/>
                </w:rPr>
              </w:pPr>
              <w:r w:rsidRPr="005D18E8">
                <w:rPr>
                  <w:rFonts w:cs="Times New Roman"/>
                </w:rPr>
                <w:fldChar w:fldCharType="begin"/>
              </w:r>
              <w:r w:rsidRPr="005D18E8">
                <w:rPr>
                  <w:rFonts w:cs="Times New Roman"/>
                </w:rPr>
                <w:instrText xml:space="preserve"> BIBLIOGRAPHY </w:instrText>
              </w:r>
              <w:r w:rsidRPr="005D18E8">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984"/>
              </w:tblGrid>
              <w:tr w:rsidR="00461BDC" w14:paraId="0894B701" w14:textId="77777777">
                <w:trPr>
                  <w:divId w:val="461047065"/>
                  <w:tblCellSpacing w:w="15" w:type="dxa"/>
                </w:trPr>
                <w:tc>
                  <w:tcPr>
                    <w:tcW w:w="50" w:type="pct"/>
                    <w:hideMark/>
                  </w:tcPr>
                  <w:p w14:paraId="21059064" w14:textId="2CEB0691" w:rsidR="00461BDC" w:rsidRDefault="00461BDC">
                    <w:pPr>
                      <w:pStyle w:val="Bibliography"/>
                      <w:rPr>
                        <w:noProof/>
                      </w:rPr>
                    </w:pPr>
                    <w:r>
                      <w:rPr>
                        <w:noProof/>
                      </w:rPr>
                      <w:t xml:space="preserve">[1] </w:t>
                    </w:r>
                  </w:p>
                </w:tc>
                <w:tc>
                  <w:tcPr>
                    <w:tcW w:w="0" w:type="auto"/>
                    <w:hideMark/>
                  </w:tcPr>
                  <w:p w14:paraId="6D80FDC7" w14:textId="77777777" w:rsidR="00461BDC" w:rsidRDefault="00461BDC">
                    <w:pPr>
                      <w:pStyle w:val="Bibliography"/>
                      <w:rPr>
                        <w:noProof/>
                      </w:rPr>
                    </w:pPr>
                    <w:r>
                      <w:rPr>
                        <w:noProof/>
                      </w:rPr>
                      <w:t>Center of Disease Control and Prevention, "cdc.gov," Center of Disease Control and Prevention, 2023. [Online]. Available: https://gis.cdc.gov/Cancer/USCS/#/Demographics/. [Accessed 26 June 2023].</w:t>
                    </w:r>
                  </w:p>
                </w:tc>
              </w:tr>
              <w:tr w:rsidR="00461BDC" w14:paraId="59A0BACE" w14:textId="77777777">
                <w:trPr>
                  <w:divId w:val="461047065"/>
                  <w:tblCellSpacing w:w="15" w:type="dxa"/>
                </w:trPr>
                <w:tc>
                  <w:tcPr>
                    <w:tcW w:w="50" w:type="pct"/>
                    <w:hideMark/>
                  </w:tcPr>
                  <w:p w14:paraId="4C3D50A5" w14:textId="77777777" w:rsidR="00461BDC" w:rsidRDefault="00461BDC">
                    <w:pPr>
                      <w:pStyle w:val="Bibliography"/>
                      <w:rPr>
                        <w:noProof/>
                      </w:rPr>
                    </w:pPr>
                    <w:r>
                      <w:rPr>
                        <w:noProof/>
                      </w:rPr>
                      <w:t xml:space="preserve">[2] </w:t>
                    </w:r>
                  </w:p>
                </w:tc>
                <w:tc>
                  <w:tcPr>
                    <w:tcW w:w="0" w:type="auto"/>
                    <w:hideMark/>
                  </w:tcPr>
                  <w:p w14:paraId="674B9504" w14:textId="77777777" w:rsidR="00461BDC" w:rsidRDefault="00461BDC">
                    <w:pPr>
                      <w:pStyle w:val="Bibliography"/>
                      <w:rPr>
                        <w:noProof/>
                      </w:rPr>
                    </w:pPr>
                    <w:r>
                      <w:rPr>
                        <w:noProof/>
                      </w:rPr>
                      <w:t>I. Encyclopædia Britannica, "Britannica," Encyclopædia Britannica, Inc, 6 May 2021. [Online]. Available: https://www.britannica.com/science/computer-science/Algorithms-and-complexity. [Accessed 8 April 2022].</w:t>
                    </w:r>
                  </w:p>
                </w:tc>
              </w:tr>
              <w:tr w:rsidR="00461BDC" w14:paraId="6734C149" w14:textId="77777777">
                <w:trPr>
                  <w:divId w:val="461047065"/>
                  <w:tblCellSpacing w:w="15" w:type="dxa"/>
                </w:trPr>
                <w:tc>
                  <w:tcPr>
                    <w:tcW w:w="50" w:type="pct"/>
                    <w:hideMark/>
                  </w:tcPr>
                  <w:p w14:paraId="062B5073" w14:textId="77777777" w:rsidR="00461BDC" w:rsidRDefault="00461BDC">
                    <w:pPr>
                      <w:pStyle w:val="Bibliography"/>
                      <w:rPr>
                        <w:noProof/>
                      </w:rPr>
                    </w:pPr>
                    <w:r>
                      <w:rPr>
                        <w:noProof/>
                      </w:rPr>
                      <w:t xml:space="preserve">[3] </w:t>
                    </w:r>
                  </w:p>
                </w:tc>
                <w:tc>
                  <w:tcPr>
                    <w:tcW w:w="0" w:type="auto"/>
                    <w:hideMark/>
                  </w:tcPr>
                  <w:p w14:paraId="46B9F690" w14:textId="77777777" w:rsidR="00461BDC" w:rsidRDefault="00461BDC">
                    <w:pPr>
                      <w:pStyle w:val="Bibliography"/>
                      <w:rPr>
                        <w:noProof/>
                      </w:rPr>
                    </w:pPr>
                    <w:r>
                      <w:rPr>
                        <w:noProof/>
                      </w:rPr>
                      <w:t>J. Brownlee, "Difference Between Classification and Regression in Machine Learning," 11 December 2017. [Online]. Available: https://machinelearningmastery.com/classification-versus-regression-in-machine-learning/. [Accessed 22 5 2022].</w:t>
                    </w:r>
                  </w:p>
                </w:tc>
              </w:tr>
              <w:tr w:rsidR="00461BDC" w14:paraId="539F42F6" w14:textId="77777777">
                <w:trPr>
                  <w:divId w:val="461047065"/>
                  <w:tblCellSpacing w:w="15" w:type="dxa"/>
                </w:trPr>
                <w:tc>
                  <w:tcPr>
                    <w:tcW w:w="50" w:type="pct"/>
                    <w:hideMark/>
                  </w:tcPr>
                  <w:p w14:paraId="6DE7F897" w14:textId="77777777" w:rsidR="00461BDC" w:rsidRDefault="00461BDC">
                    <w:pPr>
                      <w:pStyle w:val="Bibliography"/>
                      <w:rPr>
                        <w:noProof/>
                      </w:rPr>
                    </w:pPr>
                    <w:r>
                      <w:rPr>
                        <w:noProof/>
                      </w:rPr>
                      <w:t xml:space="preserve">[4] </w:t>
                    </w:r>
                  </w:p>
                </w:tc>
                <w:tc>
                  <w:tcPr>
                    <w:tcW w:w="0" w:type="auto"/>
                    <w:hideMark/>
                  </w:tcPr>
                  <w:p w14:paraId="7738A859" w14:textId="77777777" w:rsidR="00461BDC" w:rsidRDefault="00461BDC">
                    <w:pPr>
                      <w:pStyle w:val="Bibliography"/>
                      <w:rPr>
                        <w:noProof/>
                      </w:rPr>
                    </w:pPr>
                    <w:r>
                      <w:rPr>
                        <w:noProof/>
                      </w:rPr>
                      <w:t xml:space="preserve">Y. Su, "Prediction of air quality based on Gradient Boosting Machine Method," in </w:t>
                    </w:r>
                    <w:r>
                      <w:rPr>
                        <w:i/>
                        <w:iCs/>
                        <w:noProof/>
                      </w:rPr>
                      <w:t>2020 International Conference on Big Data and Informatization Education (ICBDIE)</w:t>
                    </w:r>
                    <w:r>
                      <w:rPr>
                        <w:noProof/>
                      </w:rPr>
                      <w:t xml:space="preserve">, Zhangjiajie, China, 2020. </w:t>
                    </w:r>
                  </w:p>
                </w:tc>
              </w:tr>
              <w:tr w:rsidR="00461BDC" w14:paraId="01A33B8D" w14:textId="77777777">
                <w:trPr>
                  <w:divId w:val="461047065"/>
                  <w:tblCellSpacing w:w="15" w:type="dxa"/>
                </w:trPr>
                <w:tc>
                  <w:tcPr>
                    <w:tcW w:w="50" w:type="pct"/>
                    <w:hideMark/>
                  </w:tcPr>
                  <w:p w14:paraId="1FD8AF1C" w14:textId="77777777" w:rsidR="00461BDC" w:rsidRDefault="00461BDC">
                    <w:pPr>
                      <w:pStyle w:val="Bibliography"/>
                      <w:rPr>
                        <w:noProof/>
                      </w:rPr>
                    </w:pPr>
                    <w:r>
                      <w:rPr>
                        <w:noProof/>
                      </w:rPr>
                      <w:t xml:space="preserve">[5] </w:t>
                    </w:r>
                  </w:p>
                </w:tc>
                <w:tc>
                  <w:tcPr>
                    <w:tcW w:w="0" w:type="auto"/>
                    <w:hideMark/>
                  </w:tcPr>
                  <w:p w14:paraId="56C2938C" w14:textId="77777777" w:rsidR="00461BDC" w:rsidRDefault="00461BDC">
                    <w:pPr>
                      <w:pStyle w:val="Bibliography"/>
                      <w:rPr>
                        <w:noProof/>
                      </w:rPr>
                    </w:pPr>
                    <w:r>
                      <w:rPr>
                        <w:noProof/>
                      </w:rPr>
                      <w:t xml:space="preserve">V. V. G. M. G. E. G. Spyros Theocharides, "Day-ahead Forecasting of Solar Power Output from Photovoltaic Systems Utilising Gradient Boosting Machines," in </w:t>
                    </w:r>
                    <w:r>
                      <w:rPr>
                        <w:i/>
                        <w:iCs/>
                        <w:noProof/>
                      </w:rPr>
                      <w:t>2018 IEEE 7th World Conference on Photovoltaic Energy Conversion (WCPEC) (A Joint Conference of 45th IEEE PVSC, 28th PVSEC &amp; 34th EU PVSEC)</w:t>
                    </w:r>
                    <w:r>
                      <w:rPr>
                        <w:noProof/>
                      </w:rPr>
                      <w:t xml:space="preserve">, Waikoloa, HI, USA, 2018. </w:t>
                    </w:r>
                  </w:p>
                </w:tc>
              </w:tr>
              <w:tr w:rsidR="00461BDC" w14:paraId="76F1A94D" w14:textId="77777777">
                <w:trPr>
                  <w:divId w:val="461047065"/>
                  <w:tblCellSpacing w:w="15" w:type="dxa"/>
                </w:trPr>
                <w:tc>
                  <w:tcPr>
                    <w:tcW w:w="50" w:type="pct"/>
                    <w:hideMark/>
                  </w:tcPr>
                  <w:p w14:paraId="6E3053F5" w14:textId="77777777" w:rsidR="00461BDC" w:rsidRDefault="00461BDC">
                    <w:pPr>
                      <w:pStyle w:val="Bibliography"/>
                      <w:rPr>
                        <w:noProof/>
                      </w:rPr>
                    </w:pPr>
                    <w:r>
                      <w:rPr>
                        <w:noProof/>
                      </w:rPr>
                      <w:t xml:space="preserve">[6] </w:t>
                    </w:r>
                  </w:p>
                </w:tc>
                <w:tc>
                  <w:tcPr>
                    <w:tcW w:w="0" w:type="auto"/>
                    <w:hideMark/>
                  </w:tcPr>
                  <w:p w14:paraId="4F11BFA3" w14:textId="77777777" w:rsidR="00461BDC" w:rsidRDefault="00461BDC">
                    <w:pPr>
                      <w:pStyle w:val="Bibliography"/>
                      <w:rPr>
                        <w:noProof/>
                      </w:rPr>
                    </w:pPr>
                    <w:r>
                      <w:rPr>
                        <w:noProof/>
                      </w:rPr>
                      <w:t xml:space="preserve">W.-Y. Loh, "Regression tree models for," in </w:t>
                    </w:r>
                    <w:r>
                      <w:rPr>
                        <w:i/>
                        <w:iCs/>
                        <w:noProof/>
                      </w:rPr>
                      <w:t>Institute of Mathematical Statistics Lecture Notes - Monograph Series</w:t>
                    </w:r>
                    <w:r>
                      <w:rPr>
                        <w:noProof/>
                      </w:rPr>
                      <w:t>, Institute of Mathematical Statistics, 2006, pp. 210-228.</w:t>
                    </w:r>
                  </w:p>
                </w:tc>
              </w:tr>
              <w:tr w:rsidR="00461BDC" w14:paraId="264F5BD9" w14:textId="77777777">
                <w:trPr>
                  <w:divId w:val="461047065"/>
                  <w:tblCellSpacing w:w="15" w:type="dxa"/>
                </w:trPr>
                <w:tc>
                  <w:tcPr>
                    <w:tcW w:w="50" w:type="pct"/>
                    <w:hideMark/>
                  </w:tcPr>
                  <w:p w14:paraId="2FF8EE0D" w14:textId="77777777" w:rsidR="00461BDC" w:rsidRDefault="00461BDC">
                    <w:pPr>
                      <w:pStyle w:val="Bibliography"/>
                      <w:rPr>
                        <w:noProof/>
                      </w:rPr>
                    </w:pPr>
                    <w:r>
                      <w:rPr>
                        <w:noProof/>
                      </w:rPr>
                      <w:t xml:space="preserve">[7] </w:t>
                    </w:r>
                  </w:p>
                </w:tc>
                <w:tc>
                  <w:tcPr>
                    <w:tcW w:w="0" w:type="auto"/>
                    <w:hideMark/>
                  </w:tcPr>
                  <w:p w14:paraId="7BD144F5" w14:textId="77777777" w:rsidR="00461BDC" w:rsidRDefault="00461BDC">
                    <w:pPr>
                      <w:pStyle w:val="Bibliography"/>
                      <w:rPr>
                        <w:noProof/>
                      </w:rPr>
                    </w:pPr>
                    <w:r>
                      <w:rPr>
                        <w:noProof/>
                      </w:rPr>
                      <w:t>P. Cunningham, "Ensemble Techniques," Academia, 2007.</w:t>
                    </w:r>
                  </w:p>
                </w:tc>
              </w:tr>
              <w:tr w:rsidR="00461BDC" w14:paraId="329B55DA" w14:textId="77777777">
                <w:trPr>
                  <w:divId w:val="461047065"/>
                  <w:tblCellSpacing w:w="15" w:type="dxa"/>
                </w:trPr>
                <w:tc>
                  <w:tcPr>
                    <w:tcW w:w="50" w:type="pct"/>
                    <w:hideMark/>
                  </w:tcPr>
                  <w:p w14:paraId="4D835C96" w14:textId="77777777" w:rsidR="00461BDC" w:rsidRDefault="00461BDC">
                    <w:pPr>
                      <w:pStyle w:val="Bibliography"/>
                      <w:rPr>
                        <w:noProof/>
                      </w:rPr>
                    </w:pPr>
                    <w:r>
                      <w:rPr>
                        <w:noProof/>
                      </w:rPr>
                      <w:t xml:space="preserve">[8] </w:t>
                    </w:r>
                  </w:p>
                </w:tc>
                <w:tc>
                  <w:tcPr>
                    <w:tcW w:w="0" w:type="auto"/>
                    <w:hideMark/>
                  </w:tcPr>
                  <w:p w14:paraId="4383CEA5" w14:textId="77777777" w:rsidR="00461BDC" w:rsidRDefault="00461BDC">
                    <w:pPr>
                      <w:pStyle w:val="Bibliography"/>
                      <w:rPr>
                        <w:noProof/>
                      </w:rPr>
                    </w:pPr>
                    <w:r>
                      <w:rPr>
                        <w:noProof/>
                      </w:rPr>
                      <w:t xml:space="preserve">Y. Shi, J. Li and Z. Li, "Gradient Boosting with Piece-Wise Linear Regression Trees," in </w:t>
                    </w:r>
                    <w:r>
                      <w:rPr>
                        <w:i/>
                        <w:iCs/>
                        <w:noProof/>
                      </w:rPr>
                      <w:t>Twenty-Eighth International Joint Conference on Artificial Intelligence</w:t>
                    </w:r>
                    <w:r>
                      <w:rPr>
                        <w:noProof/>
                      </w:rPr>
                      <w:t xml:space="preserve">, Macao, 2019. </w:t>
                    </w:r>
                  </w:p>
                </w:tc>
              </w:tr>
              <w:tr w:rsidR="00461BDC" w14:paraId="60673692" w14:textId="77777777">
                <w:trPr>
                  <w:divId w:val="461047065"/>
                  <w:tblCellSpacing w:w="15" w:type="dxa"/>
                </w:trPr>
                <w:tc>
                  <w:tcPr>
                    <w:tcW w:w="50" w:type="pct"/>
                    <w:hideMark/>
                  </w:tcPr>
                  <w:p w14:paraId="0C3951BB" w14:textId="77777777" w:rsidR="00461BDC" w:rsidRDefault="00461BDC">
                    <w:pPr>
                      <w:pStyle w:val="Bibliography"/>
                      <w:rPr>
                        <w:noProof/>
                      </w:rPr>
                    </w:pPr>
                    <w:r>
                      <w:rPr>
                        <w:noProof/>
                      </w:rPr>
                      <w:t xml:space="preserve">[9] </w:t>
                    </w:r>
                  </w:p>
                </w:tc>
                <w:tc>
                  <w:tcPr>
                    <w:tcW w:w="0" w:type="auto"/>
                    <w:hideMark/>
                  </w:tcPr>
                  <w:p w14:paraId="0E013BFE" w14:textId="77777777" w:rsidR="00461BDC" w:rsidRDefault="00461BDC">
                    <w:pPr>
                      <w:pStyle w:val="Bibliography"/>
                      <w:rPr>
                        <w:noProof/>
                      </w:rPr>
                    </w:pPr>
                    <w:r>
                      <w:rPr>
                        <w:noProof/>
                      </w:rPr>
                      <w:t xml:space="preserve">E. A. P. A. I. A. A. J. J. M. H. H. A. N. C. A. Norshakirah Aziz, "A Study on Gradient Boosting Algorithms for Development of AI Monitoring and Prediction Systems," in </w:t>
                    </w:r>
                    <w:r>
                      <w:rPr>
                        <w:i/>
                        <w:iCs/>
                        <w:noProof/>
                      </w:rPr>
                      <w:t>2020 International Conference on Computational Intelligence (ICCI)</w:t>
                    </w:r>
                    <w:r>
                      <w:rPr>
                        <w:noProof/>
                      </w:rPr>
                      <w:t xml:space="preserve">, Bandar Seri Iskandar, Malaysia, 2020. </w:t>
                    </w:r>
                  </w:p>
                </w:tc>
              </w:tr>
              <w:tr w:rsidR="00461BDC" w14:paraId="544B33B1" w14:textId="77777777">
                <w:trPr>
                  <w:divId w:val="461047065"/>
                  <w:tblCellSpacing w:w="15" w:type="dxa"/>
                </w:trPr>
                <w:tc>
                  <w:tcPr>
                    <w:tcW w:w="50" w:type="pct"/>
                    <w:hideMark/>
                  </w:tcPr>
                  <w:p w14:paraId="72A55AD3" w14:textId="77777777" w:rsidR="00461BDC" w:rsidRDefault="00461BDC">
                    <w:pPr>
                      <w:pStyle w:val="Bibliography"/>
                      <w:rPr>
                        <w:noProof/>
                      </w:rPr>
                    </w:pPr>
                    <w:r>
                      <w:rPr>
                        <w:noProof/>
                      </w:rPr>
                      <w:t xml:space="preserve">[10] </w:t>
                    </w:r>
                  </w:p>
                </w:tc>
                <w:tc>
                  <w:tcPr>
                    <w:tcW w:w="0" w:type="auto"/>
                    <w:hideMark/>
                  </w:tcPr>
                  <w:p w14:paraId="4C9A3E0C" w14:textId="77777777" w:rsidR="00461BDC" w:rsidRDefault="00461BDC">
                    <w:pPr>
                      <w:pStyle w:val="Bibliography"/>
                      <w:rPr>
                        <w:noProof/>
                      </w:rPr>
                    </w:pPr>
                    <w:r>
                      <w:rPr>
                        <w:noProof/>
                      </w:rPr>
                      <w:t xml:space="preserve">J. Xie, V. Rojkova, S. Pal and S. Coggeshall, "A Combination of Boosting and Bagging for KDD Cup 2009," in </w:t>
                    </w:r>
                    <w:r>
                      <w:rPr>
                        <w:i/>
                        <w:iCs/>
                        <w:noProof/>
                      </w:rPr>
                      <w:t>Journal of Machine Learning Research</w:t>
                    </w:r>
                    <w:r>
                      <w:rPr>
                        <w:noProof/>
                      </w:rPr>
                      <w:t xml:space="preserve">, San Diego, 2009. </w:t>
                    </w:r>
                  </w:p>
                </w:tc>
              </w:tr>
              <w:tr w:rsidR="00461BDC" w14:paraId="520544DF" w14:textId="77777777">
                <w:trPr>
                  <w:divId w:val="461047065"/>
                  <w:tblCellSpacing w:w="15" w:type="dxa"/>
                </w:trPr>
                <w:tc>
                  <w:tcPr>
                    <w:tcW w:w="50" w:type="pct"/>
                    <w:hideMark/>
                  </w:tcPr>
                  <w:p w14:paraId="640AE544" w14:textId="77777777" w:rsidR="00461BDC" w:rsidRDefault="00461BDC">
                    <w:pPr>
                      <w:pStyle w:val="Bibliography"/>
                      <w:rPr>
                        <w:noProof/>
                      </w:rPr>
                    </w:pPr>
                    <w:r>
                      <w:rPr>
                        <w:noProof/>
                      </w:rPr>
                      <w:t xml:space="preserve">[11] </w:t>
                    </w:r>
                  </w:p>
                </w:tc>
                <w:tc>
                  <w:tcPr>
                    <w:tcW w:w="0" w:type="auto"/>
                    <w:hideMark/>
                  </w:tcPr>
                  <w:p w14:paraId="110A44FC" w14:textId="77777777" w:rsidR="00461BDC" w:rsidRDefault="00461BDC">
                    <w:pPr>
                      <w:pStyle w:val="Bibliography"/>
                      <w:rPr>
                        <w:noProof/>
                      </w:rPr>
                    </w:pPr>
                    <w:r>
                      <w:rPr>
                        <w:noProof/>
                      </w:rPr>
                      <w:t xml:space="preserve">A. V. Konstantinov and L. V. Utkin, "A Generalized Stacking for Implementing," in </w:t>
                    </w:r>
                    <w:r>
                      <w:rPr>
                        <w:i/>
                        <w:iCs/>
                        <w:noProof/>
                      </w:rPr>
                      <w:t>Cyber-Physical Systems</w:t>
                    </w:r>
                    <w:r>
                      <w:rPr>
                        <w:noProof/>
                      </w:rPr>
                      <w:t>, Springer Cham, 2021, pp. 3-16.</w:t>
                    </w:r>
                  </w:p>
                </w:tc>
              </w:tr>
              <w:tr w:rsidR="00461BDC" w14:paraId="29ADD8AC" w14:textId="77777777">
                <w:trPr>
                  <w:divId w:val="461047065"/>
                  <w:tblCellSpacing w:w="15" w:type="dxa"/>
                </w:trPr>
                <w:tc>
                  <w:tcPr>
                    <w:tcW w:w="50" w:type="pct"/>
                    <w:hideMark/>
                  </w:tcPr>
                  <w:p w14:paraId="2F300A3C" w14:textId="77777777" w:rsidR="00461BDC" w:rsidRDefault="00461BDC">
                    <w:pPr>
                      <w:pStyle w:val="Bibliography"/>
                      <w:rPr>
                        <w:noProof/>
                      </w:rPr>
                    </w:pPr>
                    <w:r>
                      <w:rPr>
                        <w:noProof/>
                      </w:rPr>
                      <w:t xml:space="preserve">[12] </w:t>
                    </w:r>
                  </w:p>
                </w:tc>
                <w:tc>
                  <w:tcPr>
                    <w:tcW w:w="0" w:type="auto"/>
                    <w:hideMark/>
                  </w:tcPr>
                  <w:p w14:paraId="610576DD" w14:textId="77777777" w:rsidR="00461BDC" w:rsidRDefault="00461BDC">
                    <w:pPr>
                      <w:pStyle w:val="Bibliography"/>
                      <w:rPr>
                        <w:noProof/>
                      </w:rPr>
                    </w:pPr>
                    <w:r>
                      <w:rPr>
                        <w:noProof/>
                      </w:rPr>
                      <w:t xml:space="preserve">V. O. Zhilinskiy, "GLONASS Satellite Pseudorange Errors Mitigation Using Gradient Boosting Machine," in </w:t>
                    </w:r>
                    <w:r>
                      <w:rPr>
                        <w:i/>
                        <w:iCs/>
                        <w:noProof/>
                      </w:rPr>
                      <w:t>2021 XV International Scientific-Technical Conference on Actual Problems Of Electronic Instrument Engineering (APEIE)</w:t>
                    </w:r>
                    <w:r>
                      <w:rPr>
                        <w:noProof/>
                      </w:rPr>
                      <w:t xml:space="preserve">, Novosibirsk, Russian Federation, 2021. </w:t>
                    </w:r>
                  </w:p>
                </w:tc>
              </w:tr>
              <w:tr w:rsidR="00461BDC" w14:paraId="625E111E" w14:textId="77777777">
                <w:trPr>
                  <w:divId w:val="461047065"/>
                  <w:tblCellSpacing w:w="15" w:type="dxa"/>
                </w:trPr>
                <w:tc>
                  <w:tcPr>
                    <w:tcW w:w="50" w:type="pct"/>
                    <w:hideMark/>
                  </w:tcPr>
                  <w:p w14:paraId="0D5E16E7" w14:textId="77777777" w:rsidR="00461BDC" w:rsidRDefault="00461BDC">
                    <w:pPr>
                      <w:pStyle w:val="Bibliography"/>
                      <w:rPr>
                        <w:noProof/>
                      </w:rPr>
                    </w:pPr>
                    <w:r>
                      <w:rPr>
                        <w:noProof/>
                      </w:rPr>
                      <w:t xml:space="preserve">[13] </w:t>
                    </w:r>
                  </w:p>
                </w:tc>
                <w:tc>
                  <w:tcPr>
                    <w:tcW w:w="0" w:type="auto"/>
                    <w:hideMark/>
                  </w:tcPr>
                  <w:p w14:paraId="6DA15C47" w14:textId="77777777" w:rsidR="00461BDC" w:rsidRDefault="00461BDC">
                    <w:pPr>
                      <w:pStyle w:val="Bibliography"/>
                      <w:rPr>
                        <w:noProof/>
                      </w:rPr>
                    </w:pPr>
                    <w:r>
                      <w:rPr>
                        <w:noProof/>
                      </w:rPr>
                      <w:t xml:space="preserve">J. C. Xueping Zhu, "Risk Prediction of P2P Credit Loans Overdue Based on Gradient Boosting Machine Model," in </w:t>
                    </w:r>
                    <w:r>
                      <w:rPr>
                        <w:i/>
                        <w:iCs/>
                        <w:noProof/>
                      </w:rPr>
                      <w:t>2021 IEEE International Conference on Power, Intelligent Computing and Systems (ICPICS)</w:t>
                    </w:r>
                    <w:r>
                      <w:rPr>
                        <w:noProof/>
                      </w:rPr>
                      <w:t xml:space="preserve">, Shenyang, China, 2021. </w:t>
                    </w:r>
                  </w:p>
                </w:tc>
              </w:tr>
              <w:tr w:rsidR="00461BDC" w14:paraId="6FB54A67" w14:textId="77777777">
                <w:trPr>
                  <w:divId w:val="461047065"/>
                  <w:tblCellSpacing w:w="15" w:type="dxa"/>
                </w:trPr>
                <w:tc>
                  <w:tcPr>
                    <w:tcW w:w="50" w:type="pct"/>
                    <w:hideMark/>
                  </w:tcPr>
                  <w:p w14:paraId="4DC39985" w14:textId="77777777" w:rsidR="00461BDC" w:rsidRDefault="00461BDC">
                    <w:pPr>
                      <w:pStyle w:val="Bibliography"/>
                      <w:rPr>
                        <w:noProof/>
                      </w:rPr>
                    </w:pPr>
                    <w:r>
                      <w:rPr>
                        <w:noProof/>
                      </w:rPr>
                      <w:lastRenderedPageBreak/>
                      <w:t xml:space="preserve">[14] </w:t>
                    </w:r>
                  </w:p>
                </w:tc>
                <w:tc>
                  <w:tcPr>
                    <w:tcW w:w="0" w:type="auto"/>
                    <w:hideMark/>
                  </w:tcPr>
                  <w:p w14:paraId="63E55330" w14:textId="77777777" w:rsidR="00461BDC" w:rsidRDefault="00461BDC">
                    <w:pPr>
                      <w:pStyle w:val="Bibliography"/>
                      <w:rPr>
                        <w:noProof/>
                      </w:rPr>
                    </w:pPr>
                    <w:r>
                      <w:rPr>
                        <w:noProof/>
                      </w:rPr>
                      <w:t xml:space="preserve">T. S. A Yovan Felix, "Flood Detection Using Gradient Boost Machine Learning Approach," in </w:t>
                    </w:r>
                    <w:r>
                      <w:rPr>
                        <w:i/>
                        <w:iCs/>
                        <w:noProof/>
                      </w:rPr>
                      <w:t>2019 International Conference on Computational Intelligence and Knowledge Economy (ICCIKE)</w:t>
                    </w:r>
                    <w:r>
                      <w:rPr>
                        <w:noProof/>
                      </w:rPr>
                      <w:t xml:space="preserve">, Dubai, United Arab Emirates, 2019. </w:t>
                    </w:r>
                  </w:p>
                </w:tc>
              </w:tr>
              <w:tr w:rsidR="00461BDC" w14:paraId="7E809046" w14:textId="77777777">
                <w:trPr>
                  <w:divId w:val="461047065"/>
                  <w:tblCellSpacing w:w="15" w:type="dxa"/>
                </w:trPr>
                <w:tc>
                  <w:tcPr>
                    <w:tcW w:w="50" w:type="pct"/>
                    <w:hideMark/>
                  </w:tcPr>
                  <w:p w14:paraId="18F435D3" w14:textId="77777777" w:rsidR="00461BDC" w:rsidRDefault="00461BDC">
                    <w:pPr>
                      <w:pStyle w:val="Bibliography"/>
                      <w:rPr>
                        <w:noProof/>
                      </w:rPr>
                    </w:pPr>
                    <w:r>
                      <w:rPr>
                        <w:noProof/>
                      </w:rPr>
                      <w:t xml:space="preserve">[15] </w:t>
                    </w:r>
                  </w:p>
                </w:tc>
                <w:tc>
                  <w:tcPr>
                    <w:tcW w:w="0" w:type="auto"/>
                    <w:hideMark/>
                  </w:tcPr>
                  <w:p w14:paraId="6BC1A269" w14:textId="77777777" w:rsidR="00461BDC" w:rsidRDefault="00461BDC">
                    <w:pPr>
                      <w:pStyle w:val="Bibliography"/>
                      <w:rPr>
                        <w:noProof/>
                      </w:rPr>
                    </w:pPr>
                    <w:r>
                      <w:rPr>
                        <w:noProof/>
                      </w:rPr>
                      <w:t xml:space="preserve">J. Raymaekers, P. J. Rousseeuw, T. Verdonck and R. Yao, "Fast Linear Model Trees by PILOT," 2023. </w:t>
                    </w:r>
                  </w:p>
                </w:tc>
              </w:tr>
            </w:tbl>
            <w:p w14:paraId="252BD0A2" w14:textId="77777777" w:rsidR="00461BDC" w:rsidRDefault="00461BDC">
              <w:pPr>
                <w:divId w:val="461047065"/>
                <w:rPr>
                  <w:rFonts w:eastAsia="Times New Roman"/>
                  <w:noProof/>
                </w:rPr>
              </w:pPr>
            </w:p>
            <w:p w14:paraId="21D37B24" w14:textId="77777777" w:rsidR="007A3FAD" w:rsidRDefault="007A3FAD" w:rsidP="007A3FAD">
              <w:r w:rsidRPr="005D18E8">
                <w:rPr>
                  <w:rFonts w:cs="Times New Roman"/>
                  <w:b/>
                  <w:bCs/>
                  <w:noProof/>
                </w:rPr>
                <w:fldChar w:fldCharType="end"/>
              </w:r>
            </w:p>
          </w:sdtContent>
        </w:sdt>
      </w:sdtContent>
    </w:sdt>
    <w:p w14:paraId="4927D591" w14:textId="77777777" w:rsidR="007A3FAD" w:rsidRDefault="007A3FAD" w:rsidP="004C5807"/>
    <w:sectPr w:rsidR="007A3FAD" w:rsidSect="00B4683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8F66A" w14:textId="77777777" w:rsidR="00F16932" w:rsidRDefault="00F16932" w:rsidP="004C1C15">
      <w:r>
        <w:separator/>
      </w:r>
    </w:p>
  </w:endnote>
  <w:endnote w:type="continuationSeparator" w:id="0">
    <w:p w14:paraId="4F98A592" w14:textId="77777777" w:rsidR="00F16932" w:rsidRDefault="00F16932" w:rsidP="004C1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5553E" w14:textId="77777777" w:rsidR="00F16932" w:rsidRDefault="00F16932" w:rsidP="004C1C15">
      <w:r>
        <w:separator/>
      </w:r>
    </w:p>
  </w:footnote>
  <w:footnote w:type="continuationSeparator" w:id="0">
    <w:p w14:paraId="452E1A54" w14:textId="77777777" w:rsidR="00F16932" w:rsidRDefault="00F16932" w:rsidP="004C1C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9CA5F" w14:textId="77777777" w:rsidR="00E21829" w:rsidRDefault="00000000">
    <w:pPr>
      <w:pStyle w:val="Header"/>
      <w:jc w:val="right"/>
    </w:pPr>
    <w:sdt>
      <w:sdtPr>
        <w:id w:val="-150147468"/>
        <w:docPartObj>
          <w:docPartGallery w:val="Page Numbers (Top of Page)"/>
          <w:docPartUnique/>
        </w:docPartObj>
      </w:sdtPr>
      <w:sdtEndPr>
        <w:rPr>
          <w:noProof/>
        </w:rPr>
      </w:sdtEndPr>
      <w:sdtContent>
        <w:r w:rsidR="00E21829">
          <w:fldChar w:fldCharType="begin"/>
        </w:r>
        <w:r w:rsidR="00E21829">
          <w:instrText xml:space="preserve"> PAGE   \* MERGEFORMAT </w:instrText>
        </w:r>
        <w:r w:rsidR="00E21829">
          <w:fldChar w:fldCharType="separate"/>
        </w:r>
        <w:r w:rsidR="00E21829">
          <w:rPr>
            <w:noProof/>
          </w:rPr>
          <w:t>2</w:t>
        </w:r>
        <w:r w:rsidR="00E21829">
          <w:rPr>
            <w:noProof/>
          </w:rPr>
          <w:fldChar w:fldCharType="end"/>
        </w:r>
      </w:sdtContent>
    </w:sdt>
  </w:p>
  <w:p w14:paraId="542562FF" w14:textId="77777777" w:rsidR="00E21829" w:rsidRDefault="00E21829" w:rsidP="00E2182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F0D8"/>
    <w:multiLevelType w:val="hybridMultilevel"/>
    <w:tmpl w:val="1598BBB2"/>
    <w:lvl w:ilvl="0" w:tplc="2988A47A">
      <w:start w:val="1"/>
      <w:numFmt w:val="upperRoman"/>
      <w:lvlText w:val="%1."/>
      <w:lvlJc w:val="left"/>
      <w:pPr>
        <w:ind w:left="720" w:hanging="360"/>
      </w:pPr>
    </w:lvl>
    <w:lvl w:ilvl="1" w:tplc="8FA407C8">
      <w:start w:val="1"/>
      <w:numFmt w:val="lowerLetter"/>
      <w:lvlText w:val="%2."/>
      <w:lvlJc w:val="left"/>
      <w:pPr>
        <w:ind w:left="1440" w:hanging="360"/>
      </w:pPr>
    </w:lvl>
    <w:lvl w:ilvl="2" w:tplc="C6D4586A">
      <w:start w:val="1"/>
      <w:numFmt w:val="lowerRoman"/>
      <w:lvlText w:val="%3."/>
      <w:lvlJc w:val="right"/>
      <w:pPr>
        <w:ind w:left="2160" w:hanging="180"/>
      </w:pPr>
    </w:lvl>
    <w:lvl w:ilvl="3" w:tplc="4B9AB97C">
      <w:start w:val="1"/>
      <w:numFmt w:val="decimal"/>
      <w:lvlText w:val="%4."/>
      <w:lvlJc w:val="left"/>
      <w:pPr>
        <w:ind w:left="2880" w:hanging="360"/>
      </w:pPr>
    </w:lvl>
    <w:lvl w:ilvl="4" w:tplc="75B66A52">
      <w:start w:val="1"/>
      <w:numFmt w:val="lowerLetter"/>
      <w:lvlText w:val="%5."/>
      <w:lvlJc w:val="left"/>
      <w:pPr>
        <w:ind w:left="3600" w:hanging="360"/>
      </w:pPr>
    </w:lvl>
    <w:lvl w:ilvl="5" w:tplc="58A8825C">
      <w:start w:val="1"/>
      <w:numFmt w:val="lowerRoman"/>
      <w:lvlText w:val="%6."/>
      <w:lvlJc w:val="right"/>
      <w:pPr>
        <w:ind w:left="4320" w:hanging="180"/>
      </w:pPr>
    </w:lvl>
    <w:lvl w:ilvl="6" w:tplc="9F46D49C">
      <w:start w:val="1"/>
      <w:numFmt w:val="decimal"/>
      <w:lvlText w:val="%7."/>
      <w:lvlJc w:val="left"/>
      <w:pPr>
        <w:ind w:left="5040" w:hanging="360"/>
      </w:pPr>
    </w:lvl>
    <w:lvl w:ilvl="7" w:tplc="04E8A160">
      <w:start w:val="1"/>
      <w:numFmt w:val="lowerLetter"/>
      <w:lvlText w:val="%8."/>
      <w:lvlJc w:val="left"/>
      <w:pPr>
        <w:ind w:left="5760" w:hanging="360"/>
      </w:pPr>
    </w:lvl>
    <w:lvl w:ilvl="8" w:tplc="54D4DF32">
      <w:start w:val="1"/>
      <w:numFmt w:val="lowerRoman"/>
      <w:lvlText w:val="%9."/>
      <w:lvlJc w:val="right"/>
      <w:pPr>
        <w:ind w:left="6480" w:hanging="180"/>
      </w:pPr>
    </w:lvl>
  </w:abstractNum>
  <w:abstractNum w:abstractNumId="1" w15:restartNumberingAfterBreak="0">
    <w:nsid w:val="05426824"/>
    <w:multiLevelType w:val="hybridMultilevel"/>
    <w:tmpl w:val="0D12EA02"/>
    <w:lvl w:ilvl="0" w:tplc="77789170">
      <w:start w:val="1"/>
      <w:numFmt w:val="upperRoman"/>
      <w:lvlText w:val="%1."/>
      <w:lvlJc w:val="left"/>
      <w:pPr>
        <w:ind w:left="1080" w:hanging="720"/>
      </w:pPr>
      <w:rPr>
        <w:rFonts w:ascii="Times New Roman" w:hAnsi="Times New Roman" w:cs="Times New Roman"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20878"/>
    <w:multiLevelType w:val="hybridMultilevel"/>
    <w:tmpl w:val="2B0CD9A4"/>
    <w:lvl w:ilvl="0" w:tplc="50CCF492">
      <w:start w:val="1"/>
      <w:numFmt w:val="upperLetter"/>
      <w:lvlText w:val="%1."/>
      <w:lvlJc w:val="left"/>
      <w:pPr>
        <w:ind w:left="720" w:hanging="360"/>
      </w:pPr>
      <w:rPr>
        <w:rFonts w:ascii="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43827"/>
    <w:multiLevelType w:val="hybridMultilevel"/>
    <w:tmpl w:val="CEB80068"/>
    <w:lvl w:ilvl="0" w:tplc="037AAE0E">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E742EC"/>
    <w:multiLevelType w:val="hybridMultilevel"/>
    <w:tmpl w:val="73285FBA"/>
    <w:lvl w:ilvl="0" w:tplc="08E217EE">
      <w:start w:val="1"/>
      <w:numFmt w:val="decimal"/>
      <w:lvlText w:val="%1."/>
      <w:lvlJc w:val="left"/>
      <w:pPr>
        <w:ind w:left="720" w:hanging="360"/>
      </w:pPr>
      <w:rPr>
        <w:rFonts w:ascii="Times New Roman" w:hAnsi="Times New Roman"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0460BA"/>
    <w:multiLevelType w:val="multilevel"/>
    <w:tmpl w:val="563CC794"/>
    <w:lvl w:ilvl="0">
      <w:start w:val="1"/>
      <w:numFmt w:val="decimal"/>
      <w:lvlText w:val="%1."/>
      <w:lvlJc w:val="left"/>
      <w:pPr>
        <w:tabs>
          <w:tab w:val="num" w:pos="720"/>
        </w:tabs>
        <w:ind w:left="720" w:hanging="360"/>
      </w:pPr>
      <w:rPr>
        <w:rFonts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2A4738E"/>
    <w:multiLevelType w:val="multilevel"/>
    <w:tmpl w:val="E214A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651A89"/>
    <w:multiLevelType w:val="multilevel"/>
    <w:tmpl w:val="41C80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2C479A"/>
    <w:multiLevelType w:val="multilevel"/>
    <w:tmpl w:val="60E6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960396">
    <w:abstractNumId w:val="0"/>
  </w:num>
  <w:num w:numId="2" w16cid:durableId="1502313757">
    <w:abstractNumId w:val="5"/>
  </w:num>
  <w:num w:numId="3" w16cid:durableId="1890417534">
    <w:abstractNumId w:val="8"/>
  </w:num>
  <w:num w:numId="4" w16cid:durableId="1861965874">
    <w:abstractNumId w:val="6"/>
  </w:num>
  <w:num w:numId="5" w16cid:durableId="1198619820">
    <w:abstractNumId w:val="7"/>
  </w:num>
  <w:num w:numId="6" w16cid:durableId="446629992">
    <w:abstractNumId w:val="1"/>
  </w:num>
  <w:num w:numId="7" w16cid:durableId="1237671785">
    <w:abstractNumId w:val="4"/>
  </w:num>
  <w:num w:numId="8" w16cid:durableId="613244363">
    <w:abstractNumId w:val="3"/>
  </w:num>
  <w:num w:numId="9" w16cid:durableId="928349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5807"/>
    <w:rsid w:val="001323C2"/>
    <w:rsid w:val="00175D1F"/>
    <w:rsid w:val="00186BA8"/>
    <w:rsid w:val="0022303C"/>
    <w:rsid w:val="002273D6"/>
    <w:rsid w:val="002F00C1"/>
    <w:rsid w:val="00307D56"/>
    <w:rsid w:val="00332E20"/>
    <w:rsid w:val="003602A3"/>
    <w:rsid w:val="00377998"/>
    <w:rsid w:val="003875D0"/>
    <w:rsid w:val="003E4DB5"/>
    <w:rsid w:val="0041151A"/>
    <w:rsid w:val="00461BDC"/>
    <w:rsid w:val="004650D5"/>
    <w:rsid w:val="004674DF"/>
    <w:rsid w:val="00477697"/>
    <w:rsid w:val="004C014B"/>
    <w:rsid w:val="004C1C15"/>
    <w:rsid w:val="004C5807"/>
    <w:rsid w:val="004E1F26"/>
    <w:rsid w:val="005B51E2"/>
    <w:rsid w:val="006356A1"/>
    <w:rsid w:val="0067485C"/>
    <w:rsid w:val="006A68D2"/>
    <w:rsid w:val="006F394E"/>
    <w:rsid w:val="00714963"/>
    <w:rsid w:val="00741238"/>
    <w:rsid w:val="00772737"/>
    <w:rsid w:val="007A3FAD"/>
    <w:rsid w:val="007C7C7C"/>
    <w:rsid w:val="008215DB"/>
    <w:rsid w:val="008275B9"/>
    <w:rsid w:val="00836F6C"/>
    <w:rsid w:val="00841585"/>
    <w:rsid w:val="0093512B"/>
    <w:rsid w:val="00941CB5"/>
    <w:rsid w:val="00964CD4"/>
    <w:rsid w:val="009C2DB8"/>
    <w:rsid w:val="00AA06C3"/>
    <w:rsid w:val="00AD46F9"/>
    <w:rsid w:val="00B46838"/>
    <w:rsid w:val="00BA156C"/>
    <w:rsid w:val="00BA3387"/>
    <w:rsid w:val="00C577E5"/>
    <w:rsid w:val="00C73173"/>
    <w:rsid w:val="00CB3AFC"/>
    <w:rsid w:val="00CD1460"/>
    <w:rsid w:val="00CF6B42"/>
    <w:rsid w:val="00D34D9D"/>
    <w:rsid w:val="00D4014D"/>
    <w:rsid w:val="00DC2114"/>
    <w:rsid w:val="00E21829"/>
    <w:rsid w:val="00E47BD6"/>
    <w:rsid w:val="00F1002D"/>
    <w:rsid w:val="00F16932"/>
    <w:rsid w:val="00F335DF"/>
    <w:rsid w:val="00F85B3D"/>
    <w:rsid w:val="00FE1FD6"/>
    <w:rsid w:val="00FE5AED"/>
    <w:rsid w:val="00FF3114"/>
    <w:rsid w:val="01497C11"/>
    <w:rsid w:val="04B20BCC"/>
    <w:rsid w:val="071AA083"/>
    <w:rsid w:val="07F7F308"/>
    <w:rsid w:val="0993C369"/>
    <w:rsid w:val="0B08625C"/>
    <w:rsid w:val="0FCBBD00"/>
    <w:rsid w:val="14AF44A2"/>
    <w:rsid w:val="164B1503"/>
    <w:rsid w:val="17BDA688"/>
    <w:rsid w:val="199C0BED"/>
    <w:rsid w:val="1C9117AB"/>
    <w:rsid w:val="1E2CE80C"/>
    <w:rsid w:val="1E7AA067"/>
    <w:rsid w:val="1F57F2EC"/>
    <w:rsid w:val="203D6F65"/>
    <w:rsid w:val="20E5BA3C"/>
    <w:rsid w:val="2195B530"/>
    <w:rsid w:val="23318591"/>
    <w:rsid w:val="24CD55F2"/>
    <w:rsid w:val="2839881D"/>
    <w:rsid w:val="2F1DA66C"/>
    <w:rsid w:val="30EA65C6"/>
    <w:rsid w:val="31D05279"/>
    <w:rsid w:val="31EC97C6"/>
    <w:rsid w:val="3255472E"/>
    <w:rsid w:val="36A3C39C"/>
    <w:rsid w:val="3A930E74"/>
    <w:rsid w:val="3BFC2974"/>
    <w:rsid w:val="3DD72F48"/>
    <w:rsid w:val="3F64F698"/>
    <w:rsid w:val="4718A7C7"/>
    <w:rsid w:val="48B47828"/>
    <w:rsid w:val="4A504889"/>
    <w:rsid w:val="4DB60B25"/>
    <w:rsid w:val="4EB9A72E"/>
    <w:rsid w:val="5055778F"/>
    <w:rsid w:val="51223BE5"/>
    <w:rsid w:val="5459DCA7"/>
    <w:rsid w:val="5528E8B2"/>
    <w:rsid w:val="58608974"/>
    <w:rsid w:val="5D424111"/>
    <w:rsid w:val="60563A5A"/>
    <w:rsid w:val="60905241"/>
    <w:rsid w:val="60DD9B5D"/>
    <w:rsid w:val="620F5940"/>
    <w:rsid w:val="6597E423"/>
    <w:rsid w:val="661D7677"/>
    <w:rsid w:val="666FF005"/>
    <w:rsid w:val="687E9AC4"/>
    <w:rsid w:val="6EEDDC48"/>
    <w:rsid w:val="6F3F7FC1"/>
    <w:rsid w:val="7089ACA9"/>
    <w:rsid w:val="72DBE78D"/>
    <w:rsid w:val="7E4307B0"/>
    <w:rsid w:val="7F03AB2F"/>
    <w:rsid w:val="7FDE9A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0203"/>
  <w15:chartTrackingRefBased/>
  <w15:docId w15:val="{30B0C20A-FCE9-4540-A4AB-8B88D85D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807"/>
    <w:pPr>
      <w:spacing w:after="0" w:line="240" w:lineRule="auto"/>
    </w:pPr>
    <w:rPr>
      <w:rFonts w:ascii="Times New Roman" w:hAnsi="Times New Roman"/>
      <w:sz w:val="24"/>
      <w:szCs w:val="24"/>
      <w:lang w:eastAsia="en-US"/>
    </w:rPr>
  </w:style>
  <w:style w:type="paragraph" w:styleId="Heading1">
    <w:name w:val="heading 1"/>
    <w:basedOn w:val="Normal"/>
    <w:next w:val="Normal"/>
    <w:link w:val="Heading1Char"/>
    <w:uiPriority w:val="9"/>
    <w:qFormat/>
    <w:rsid w:val="00CD146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460"/>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CD1460"/>
    <w:pPr>
      <w:spacing w:line="259" w:lineRule="auto"/>
      <w:outlineLvl w:val="9"/>
    </w:pPr>
  </w:style>
  <w:style w:type="paragraph" w:styleId="Header">
    <w:name w:val="header"/>
    <w:basedOn w:val="Normal"/>
    <w:link w:val="HeaderChar"/>
    <w:uiPriority w:val="99"/>
    <w:unhideWhenUsed/>
    <w:rsid w:val="004C1C15"/>
    <w:pPr>
      <w:tabs>
        <w:tab w:val="center" w:pos="4419"/>
        <w:tab w:val="right" w:pos="8838"/>
      </w:tabs>
    </w:pPr>
  </w:style>
  <w:style w:type="character" w:customStyle="1" w:styleId="HeaderChar">
    <w:name w:val="Header Char"/>
    <w:basedOn w:val="DefaultParagraphFont"/>
    <w:link w:val="Header"/>
    <w:uiPriority w:val="99"/>
    <w:rsid w:val="004C1C15"/>
    <w:rPr>
      <w:rFonts w:ascii="Times New Roman" w:hAnsi="Times New Roman"/>
      <w:sz w:val="24"/>
      <w:szCs w:val="24"/>
      <w:lang w:eastAsia="en-US"/>
    </w:rPr>
  </w:style>
  <w:style w:type="paragraph" w:styleId="Footer">
    <w:name w:val="footer"/>
    <w:basedOn w:val="Normal"/>
    <w:link w:val="FooterChar"/>
    <w:uiPriority w:val="99"/>
    <w:unhideWhenUsed/>
    <w:rsid w:val="004C1C15"/>
    <w:pPr>
      <w:tabs>
        <w:tab w:val="center" w:pos="4419"/>
        <w:tab w:val="right" w:pos="8838"/>
      </w:tabs>
    </w:pPr>
  </w:style>
  <w:style w:type="character" w:customStyle="1" w:styleId="FooterChar">
    <w:name w:val="Footer Char"/>
    <w:basedOn w:val="DefaultParagraphFont"/>
    <w:link w:val="Footer"/>
    <w:uiPriority w:val="99"/>
    <w:rsid w:val="004C1C15"/>
    <w:rPr>
      <w:rFonts w:ascii="Times New Roman" w:hAnsi="Times New Roman"/>
      <w:sz w:val="24"/>
      <w:szCs w:val="24"/>
      <w:lang w:eastAsia="en-US"/>
    </w:rPr>
  </w:style>
  <w:style w:type="paragraph" w:styleId="Bibliography">
    <w:name w:val="Bibliography"/>
    <w:basedOn w:val="Normal"/>
    <w:next w:val="Normal"/>
    <w:uiPriority w:val="37"/>
    <w:unhideWhenUsed/>
    <w:rsid w:val="007A3FAD"/>
    <w:rPr>
      <w:rFonts w:asciiTheme="minorHAnsi" w:hAnsiTheme="minorHAnsi"/>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6F394E"/>
    <w:rPr>
      <w:color w:val="954F72" w:themeColor="followedHyperlink"/>
      <w:u w:val="single"/>
    </w:rPr>
  </w:style>
  <w:style w:type="paragraph" w:styleId="NormalWeb">
    <w:name w:val="Normal (Web)"/>
    <w:basedOn w:val="Normal"/>
    <w:uiPriority w:val="99"/>
    <w:semiHidden/>
    <w:unhideWhenUsed/>
    <w:rsid w:val="0022303C"/>
    <w:pPr>
      <w:spacing w:before="100" w:beforeAutospacing="1" w:after="100" w:afterAutospacing="1"/>
    </w:pPr>
    <w:rPr>
      <w:rFonts w:eastAsia="Times New Roman" w:cs="Times New Roman"/>
    </w:rPr>
  </w:style>
  <w:style w:type="paragraph" w:customStyle="1" w:styleId="paragraph">
    <w:name w:val="paragraph"/>
    <w:basedOn w:val="Normal"/>
    <w:rsid w:val="00741238"/>
    <w:pPr>
      <w:spacing w:before="100" w:beforeAutospacing="1" w:after="100" w:afterAutospacing="1"/>
    </w:pPr>
    <w:rPr>
      <w:rFonts w:eastAsia="Times New Roman" w:cs="Times New Roman"/>
    </w:rPr>
  </w:style>
  <w:style w:type="character" w:customStyle="1" w:styleId="normaltextrun">
    <w:name w:val="normaltextrun"/>
    <w:basedOn w:val="DefaultParagraphFont"/>
    <w:rsid w:val="00741238"/>
  </w:style>
  <w:style w:type="character" w:customStyle="1" w:styleId="eop">
    <w:name w:val="eop"/>
    <w:basedOn w:val="DefaultParagraphFont"/>
    <w:rsid w:val="00741238"/>
  </w:style>
  <w:style w:type="character" w:customStyle="1" w:styleId="contentcontrolboundarysink">
    <w:name w:val="contentcontrolboundarysink"/>
    <w:basedOn w:val="DefaultParagraphFont"/>
    <w:rsid w:val="00741238"/>
  </w:style>
  <w:style w:type="character" w:customStyle="1" w:styleId="tabchar">
    <w:name w:val="tabchar"/>
    <w:basedOn w:val="DefaultParagraphFont"/>
    <w:rsid w:val="00741238"/>
  </w:style>
  <w:style w:type="paragraph" w:customStyle="1" w:styleId="Authors">
    <w:name w:val="Authors"/>
    <w:basedOn w:val="Normal"/>
    <w:next w:val="Normal"/>
    <w:rsid w:val="00841585"/>
    <w:pPr>
      <w:framePr w:w="9072" w:hSpace="187" w:vSpace="187" w:wrap="notBeside" w:vAnchor="text" w:hAnchor="page" w:xAlign="center" w:y="1"/>
      <w:spacing w:after="320"/>
      <w:jc w:val="center"/>
    </w:pPr>
    <w:rPr>
      <w:rFonts w:eastAsia="Times New Roman" w:cs="Times New Roman"/>
      <w:sz w:val="22"/>
      <w:szCs w:val="22"/>
    </w:rPr>
  </w:style>
  <w:style w:type="character" w:customStyle="1" w:styleId="MemberType">
    <w:name w:val="MemberType"/>
    <w:rsid w:val="00841585"/>
    <w:rPr>
      <w:rFonts w:ascii="Times New Roman" w:hAnsi="Times New Roman" w:cs="Times New Roman"/>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8615">
      <w:bodyDiv w:val="1"/>
      <w:marLeft w:val="0"/>
      <w:marRight w:val="0"/>
      <w:marTop w:val="0"/>
      <w:marBottom w:val="0"/>
      <w:divBdr>
        <w:top w:val="none" w:sz="0" w:space="0" w:color="auto"/>
        <w:left w:val="none" w:sz="0" w:space="0" w:color="auto"/>
        <w:bottom w:val="none" w:sz="0" w:space="0" w:color="auto"/>
        <w:right w:val="none" w:sz="0" w:space="0" w:color="auto"/>
      </w:divBdr>
      <w:divsChild>
        <w:div w:id="612327377">
          <w:marLeft w:val="0"/>
          <w:marRight w:val="0"/>
          <w:marTop w:val="0"/>
          <w:marBottom w:val="0"/>
          <w:divBdr>
            <w:top w:val="none" w:sz="0" w:space="0" w:color="auto"/>
            <w:left w:val="none" w:sz="0" w:space="0" w:color="auto"/>
            <w:bottom w:val="none" w:sz="0" w:space="0" w:color="auto"/>
            <w:right w:val="none" w:sz="0" w:space="0" w:color="auto"/>
          </w:divBdr>
        </w:div>
        <w:div w:id="42799391">
          <w:marLeft w:val="0"/>
          <w:marRight w:val="0"/>
          <w:marTop w:val="0"/>
          <w:marBottom w:val="0"/>
          <w:divBdr>
            <w:top w:val="none" w:sz="0" w:space="0" w:color="auto"/>
            <w:left w:val="none" w:sz="0" w:space="0" w:color="auto"/>
            <w:bottom w:val="none" w:sz="0" w:space="0" w:color="auto"/>
            <w:right w:val="none" w:sz="0" w:space="0" w:color="auto"/>
          </w:divBdr>
        </w:div>
        <w:div w:id="1783844766">
          <w:marLeft w:val="0"/>
          <w:marRight w:val="0"/>
          <w:marTop w:val="0"/>
          <w:marBottom w:val="0"/>
          <w:divBdr>
            <w:top w:val="none" w:sz="0" w:space="0" w:color="auto"/>
            <w:left w:val="none" w:sz="0" w:space="0" w:color="auto"/>
            <w:bottom w:val="none" w:sz="0" w:space="0" w:color="auto"/>
            <w:right w:val="none" w:sz="0" w:space="0" w:color="auto"/>
          </w:divBdr>
        </w:div>
        <w:div w:id="230043400">
          <w:marLeft w:val="0"/>
          <w:marRight w:val="0"/>
          <w:marTop w:val="0"/>
          <w:marBottom w:val="0"/>
          <w:divBdr>
            <w:top w:val="none" w:sz="0" w:space="0" w:color="auto"/>
            <w:left w:val="none" w:sz="0" w:space="0" w:color="auto"/>
            <w:bottom w:val="none" w:sz="0" w:space="0" w:color="auto"/>
            <w:right w:val="none" w:sz="0" w:space="0" w:color="auto"/>
          </w:divBdr>
        </w:div>
        <w:div w:id="1559780441">
          <w:marLeft w:val="0"/>
          <w:marRight w:val="0"/>
          <w:marTop w:val="0"/>
          <w:marBottom w:val="0"/>
          <w:divBdr>
            <w:top w:val="none" w:sz="0" w:space="0" w:color="auto"/>
            <w:left w:val="none" w:sz="0" w:space="0" w:color="auto"/>
            <w:bottom w:val="none" w:sz="0" w:space="0" w:color="auto"/>
            <w:right w:val="none" w:sz="0" w:space="0" w:color="auto"/>
          </w:divBdr>
        </w:div>
        <w:div w:id="1508978568">
          <w:marLeft w:val="0"/>
          <w:marRight w:val="0"/>
          <w:marTop w:val="0"/>
          <w:marBottom w:val="0"/>
          <w:divBdr>
            <w:top w:val="none" w:sz="0" w:space="0" w:color="auto"/>
            <w:left w:val="none" w:sz="0" w:space="0" w:color="auto"/>
            <w:bottom w:val="none" w:sz="0" w:space="0" w:color="auto"/>
            <w:right w:val="none" w:sz="0" w:space="0" w:color="auto"/>
          </w:divBdr>
        </w:div>
        <w:div w:id="2045278524">
          <w:marLeft w:val="0"/>
          <w:marRight w:val="0"/>
          <w:marTop w:val="0"/>
          <w:marBottom w:val="0"/>
          <w:divBdr>
            <w:top w:val="none" w:sz="0" w:space="0" w:color="auto"/>
            <w:left w:val="none" w:sz="0" w:space="0" w:color="auto"/>
            <w:bottom w:val="none" w:sz="0" w:space="0" w:color="auto"/>
            <w:right w:val="none" w:sz="0" w:space="0" w:color="auto"/>
          </w:divBdr>
        </w:div>
        <w:div w:id="726997699">
          <w:marLeft w:val="0"/>
          <w:marRight w:val="0"/>
          <w:marTop w:val="0"/>
          <w:marBottom w:val="0"/>
          <w:divBdr>
            <w:top w:val="none" w:sz="0" w:space="0" w:color="auto"/>
            <w:left w:val="none" w:sz="0" w:space="0" w:color="auto"/>
            <w:bottom w:val="none" w:sz="0" w:space="0" w:color="auto"/>
            <w:right w:val="none" w:sz="0" w:space="0" w:color="auto"/>
          </w:divBdr>
        </w:div>
        <w:div w:id="1293753313">
          <w:marLeft w:val="0"/>
          <w:marRight w:val="0"/>
          <w:marTop w:val="0"/>
          <w:marBottom w:val="0"/>
          <w:divBdr>
            <w:top w:val="none" w:sz="0" w:space="0" w:color="auto"/>
            <w:left w:val="none" w:sz="0" w:space="0" w:color="auto"/>
            <w:bottom w:val="none" w:sz="0" w:space="0" w:color="auto"/>
            <w:right w:val="none" w:sz="0" w:space="0" w:color="auto"/>
          </w:divBdr>
        </w:div>
      </w:divsChild>
    </w:div>
    <w:div w:id="98598785">
      <w:bodyDiv w:val="1"/>
      <w:marLeft w:val="0"/>
      <w:marRight w:val="0"/>
      <w:marTop w:val="0"/>
      <w:marBottom w:val="0"/>
      <w:divBdr>
        <w:top w:val="none" w:sz="0" w:space="0" w:color="auto"/>
        <w:left w:val="none" w:sz="0" w:space="0" w:color="auto"/>
        <w:bottom w:val="none" w:sz="0" w:space="0" w:color="auto"/>
        <w:right w:val="none" w:sz="0" w:space="0" w:color="auto"/>
      </w:divBdr>
    </w:div>
    <w:div w:id="120880445">
      <w:bodyDiv w:val="1"/>
      <w:marLeft w:val="0"/>
      <w:marRight w:val="0"/>
      <w:marTop w:val="0"/>
      <w:marBottom w:val="0"/>
      <w:divBdr>
        <w:top w:val="none" w:sz="0" w:space="0" w:color="auto"/>
        <w:left w:val="none" w:sz="0" w:space="0" w:color="auto"/>
        <w:bottom w:val="none" w:sz="0" w:space="0" w:color="auto"/>
        <w:right w:val="none" w:sz="0" w:space="0" w:color="auto"/>
      </w:divBdr>
    </w:div>
    <w:div w:id="137385306">
      <w:bodyDiv w:val="1"/>
      <w:marLeft w:val="0"/>
      <w:marRight w:val="0"/>
      <w:marTop w:val="0"/>
      <w:marBottom w:val="0"/>
      <w:divBdr>
        <w:top w:val="none" w:sz="0" w:space="0" w:color="auto"/>
        <w:left w:val="none" w:sz="0" w:space="0" w:color="auto"/>
        <w:bottom w:val="none" w:sz="0" w:space="0" w:color="auto"/>
        <w:right w:val="none" w:sz="0" w:space="0" w:color="auto"/>
      </w:divBdr>
    </w:div>
    <w:div w:id="151529125">
      <w:bodyDiv w:val="1"/>
      <w:marLeft w:val="0"/>
      <w:marRight w:val="0"/>
      <w:marTop w:val="0"/>
      <w:marBottom w:val="0"/>
      <w:divBdr>
        <w:top w:val="none" w:sz="0" w:space="0" w:color="auto"/>
        <w:left w:val="none" w:sz="0" w:space="0" w:color="auto"/>
        <w:bottom w:val="none" w:sz="0" w:space="0" w:color="auto"/>
        <w:right w:val="none" w:sz="0" w:space="0" w:color="auto"/>
      </w:divBdr>
    </w:div>
    <w:div w:id="158545646">
      <w:bodyDiv w:val="1"/>
      <w:marLeft w:val="0"/>
      <w:marRight w:val="0"/>
      <w:marTop w:val="0"/>
      <w:marBottom w:val="0"/>
      <w:divBdr>
        <w:top w:val="none" w:sz="0" w:space="0" w:color="auto"/>
        <w:left w:val="none" w:sz="0" w:space="0" w:color="auto"/>
        <w:bottom w:val="none" w:sz="0" w:space="0" w:color="auto"/>
        <w:right w:val="none" w:sz="0" w:space="0" w:color="auto"/>
      </w:divBdr>
    </w:div>
    <w:div w:id="167332284">
      <w:bodyDiv w:val="1"/>
      <w:marLeft w:val="0"/>
      <w:marRight w:val="0"/>
      <w:marTop w:val="0"/>
      <w:marBottom w:val="0"/>
      <w:divBdr>
        <w:top w:val="none" w:sz="0" w:space="0" w:color="auto"/>
        <w:left w:val="none" w:sz="0" w:space="0" w:color="auto"/>
        <w:bottom w:val="none" w:sz="0" w:space="0" w:color="auto"/>
        <w:right w:val="none" w:sz="0" w:space="0" w:color="auto"/>
      </w:divBdr>
    </w:div>
    <w:div w:id="168716295">
      <w:bodyDiv w:val="1"/>
      <w:marLeft w:val="0"/>
      <w:marRight w:val="0"/>
      <w:marTop w:val="0"/>
      <w:marBottom w:val="0"/>
      <w:divBdr>
        <w:top w:val="none" w:sz="0" w:space="0" w:color="auto"/>
        <w:left w:val="none" w:sz="0" w:space="0" w:color="auto"/>
        <w:bottom w:val="none" w:sz="0" w:space="0" w:color="auto"/>
        <w:right w:val="none" w:sz="0" w:space="0" w:color="auto"/>
      </w:divBdr>
    </w:div>
    <w:div w:id="175073819">
      <w:bodyDiv w:val="1"/>
      <w:marLeft w:val="0"/>
      <w:marRight w:val="0"/>
      <w:marTop w:val="0"/>
      <w:marBottom w:val="0"/>
      <w:divBdr>
        <w:top w:val="none" w:sz="0" w:space="0" w:color="auto"/>
        <w:left w:val="none" w:sz="0" w:space="0" w:color="auto"/>
        <w:bottom w:val="none" w:sz="0" w:space="0" w:color="auto"/>
        <w:right w:val="none" w:sz="0" w:space="0" w:color="auto"/>
      </w:divBdr>
    </w:div>
    <w:div w:id="270014688">
      <w:bodyDiv w:val="1"/>
      <w:marLeft w:val="0"/>
      <w:marRight w:val="0"/>
      <w:marTop w:val="0"/>
      <w:marBottom w:val="0"/>
      <w:divBdr>
        <w:top w:val="none" w:sz="0" w:space="0" w:color="auto"/>
        <w:left w:val="none" w:sz="0" w:space="0" w:color="auto"/>
        <w:bottom w:val="none" w:sz="0" w:space="0" w:color="auto"/>
        <w:right w:val="none" w:sz="0" w:space="0" w:color="auto"/>
      </w:divBdr>
    </w:div>
    <w:div w:id="281572689">
      <w:bodyDiv w:val="1"/>
      <w:marLeft w:val="0"/>
      <w:marRight w:val="0"/>
      <w:marTop w:val="0"/>
      <w:marBottom w:val="0"/>
      <w:divBdr>
        <w:top w:val="none" w:sz="0" w:space="0" w:color="auto"/>
        <w:left w:val="none" w:sz="0" w:space="0" w:color="auto"/>
        <w:bottom w:val="none" w:sz="0" w:space="0" w:color="auto"/>
        <w:right w:val="none" w:sz="0" w:space="0" w:color="auto"/>
      </w:divBdr>
    </w:div>
    <w:div w:id="296497392">
      <w:bodyDiv w:val="1"/>
      <w:marLeft w:val="0"/>
      <w:marRight w:val="0"/>
      <w:marTop w:val="0"/>
      <w:marBottom w:val="0"/>
      <w:divBdr>
        <w:top w:val="none" w:sz="0" w:space="0" w:color="auto"/>
        <w:left w:val="none" w:sz="0" w:space="0" w:color="auto"/>
        <w:bottom w:val="none" w:sz="0" w:space="0" w:color="auto"/>
        <w:right w:val="none" w:sz="0" w:space="0" w:color="auto"/>
      </w:divBdr>
    </w:div>
    <w:div w:id="301691187">
      <w:bodyDiv w:val="1"/>
      <w:marLeft w:val="0"/>
      <w:marRight w:val="0"/>
      <w:marTop w:val="0"/>
      <w:marBottom w:val="0"/>
      <w:divBdr>
        <w:top w:val="none" w:sz="0" w:space="0" w:color="auto"/>
        <w:left w:val="none" w:sz="0" w:space="0" w:color="auto"/>
        <w:bottom w:val="none" w:sz="0" w:space="0" w:color="auto"/>
        <w:right w:val="none" w:sz="0" w:space="0" w:color="auto"/>
      </w:divBdr>
    </w:div>
    <w:div w:id="311761450">
      <w:bodyDiv w:val="1"/>
      <w:marLeft w:val="0"/>
      <w:marRight w:val="0"/>
      <w:marTop w:val="0"/>
      <w:marBottom w:val="0"/>
      <w:divBdr>
        <w:top w:val="none" w:sz="0" w:space="0" w:color="auto"/>
        <w:left w:val="none" w:sz="0" w:space="0" w:color="auto"/>
        <w:bottom w:val="none" w:sz="0" w:space="0" w:color="auto"/>
        <w:right w:val="none" w:sz="0" w:space="0" w:color="auto"/>
      </w:divBdr>
    </w:div>
    <w:div w:id="313416612">
      <w:bodyDiv w:val="1"/>
      <w:marLeft w:val="0"/>
      <w:marRight w:val="0"/>
      <w:marTop w:val="0"/>
      <w:marBottom w:val="0"/>
      <w:divBdr>
        <w:top w:val="none" w:sz="0" w:space="0" w:color="auto"/>
        <w:left w:val="none" w:sz="0" w:space="0" w:color="auto"/>
        <w:bottom w:val="none" w:sz="0" w:space="0" w:color="auto"/>
        <w:right w:val="none" w:sz="0" w:space="0" w:color="auto"/>
      </w:divBdr>
    </w:div>
    <w:div w:id="313604515">
      <w:bodyDiv w:val="1"/>
      <w:marLeft w:val="0"/>
      <w:marRight w:val="0"/>
      <w:marTop w:val="0"/>
      <w:marBottom w:val="0"/>
      <w:divBdr>
        <w:top w:val="none" w:sz="0" w:space="0" w:color="auto"/>
        <w:left w:val="none" w:sz="0" w:space="0" w:color="auto"/>
        <w:bottom w:val="none" w:sz="0" w:space="0" w:color="auto"/>
        <w:right w:val="none" w:sz="0" w:space="0" w:color="auto"/>
      </w:divBdr>
    </w:div>
    <w:div w:id="316501547">
      <w:bodyDiv w:val="1"/>
      <w:marLeft w:val="0"/>
      <w:marRight w:val="0"/>
      <w:marTop w:val="0"/>
      <w:marBottom w:val="0"/>
      <w:divBdr>
        <w:top w:val="none" w:sz="0" w:space="0" w:color="auto"/>
        <w:left w:val="none" w:sz="0" w:space="0" w:color="auto"/>
        <w:bottom w:val="none" w:sz="0" w:space="0" w:color="auto"/>
        <w:right w:val="none" w:sz="0" w:space="0" w:color="auto"/>
      </w:divBdr>
    </w:div>
    <w:div w:id="403722686">
      <w:bodyDiv w:val="1"/>
      <w:marLeft w:val="0"/>
      <w:marRight w:val="0"/>
      <w:marTop w:val="0"/>
      <w:marBottom w:val="0"/>
      <w:divBdr>
        <w:top w:val="none" w:sz="0" w:space="0" w:color="auto"/>
        <w:left w:val="none" w:sz="0" w:space="0" w:color="auto"/>
        <w:bottom w:val="none" w:sz="0" w:space="0" w:color="auto"/>
        <w:right w:val="none" w:sz="0" w:space="0" w:color="auto"/>
      </w:divBdr>
    </w:div>
    <w:div w:id="406080385">
      <w:bodyDiv w:val="1"/>
      <w:marLeft w:val="0"/>
      <w:marRight w:val="0"/>
      <w:marTop w:val="0"/>
      <w:marBottom w:val="0"/>
      <w:divBdr>
        <w:top w:val="none" w:sz="0" w:space="0" w:color="auto"/>
        <w:left w:val="none" w:sz="0" w:space="0" w:color="auto"/>
        <w:bottom w:val="none" w:sz="0" w:space="0" w:color="auto"/>
        <w:right w:val="none" w:sz="0" w:space="0" w:color="auto"/>
      </w:divBdr>
    </w:div>
    <w:div w:id="409540439">
      <w:bodyDiv w:val="1"/>
      <w:marLeft w:val="0"/>
      <w:marRight w:val="0"/>
      <w:marTop w:val="0"/>
      <w:marBottom w:val="0"/>
      <w:divBdr>
        <w:top w:val="none" w:sz="0" w:space="0" w:color="auto"/>
        <w:left w:val="none" w:sz="0" w:space="0" w:color="auto"/>
        <w:bottom w:val="none" w:sz="0" w:space="0" w:color="auto"/>
        <w:right w:val="none" w:sz="0" w:space="0" w:color="auto"/>
      </w:divBdr>
    </w:div>
    <w:div w:id="449400193">
      <w:bodyDiv w:val="1"/>
      <w:marLeft w:val="0"/>
      <w:marRight w:val="0"/>
      <w:marTop w:val="0"/>
      <w:marBottom w:val="0"/>
      <w:divBdr>
        <w:top w:val="none" w:sz="0" w:space="0" w:color="auto"/>
        <w:left w:val="none" w:sz="0" w:space="0" w:color="auto"/>
        <w:bottom w:val="none" w:sz="0" w:space="0" w:color="auto"/>
        <w:right w:val="none" w:sz="0" w:space="0" w:color="auto"/>
      </w:divBdr>
    </w:div>
    <w:div w:id="461047065">
      <w:bodyDiv w:val="1"/>
      <w:marLeft w:val="0"/>
      <w:marRight w:val="0"/>
      <w:marTop w:val="0"/>
      <w:marBottom w:val="0"/>
      <w:divBdr>
        <w:top w:val="none" w:sz="0" w:space="0" w:color="auto"/>
        <w:left w:val="none" w:sz="0" w:space="0" w:color="auto"/>
        <w:bottom w:val="none" w:sz="0" w:space="0" w:color="auto"/>
        <w:right w:val="none" w:sz="0" w:space="0" w:color="auto"/>
      </w:divBdr>
    </w:div>
    <w:div w:id="511645664">
      <w:bodyDiv w:val="1"/>
      <w:marLeft w:val="0"/>
      <w:marRight w:val="0"/>
      <w:marTop w:val="0"/>
      <w:marBottom w:val="0"/>
      <w:divBdr>
        <w:top w:val="none" w:sz="0" w:space="0" w:color="auto"/>
        <w:left w:val="none" w:sz="0" w:space="0" w:color="auto"/>
        <w:bottom w:val="none" w:sz="0" w:space="0" w:color="auto"/>
        <w:right w:val="none" w:sz="0" w:space="0" w:color="auto"/>
      </w:divBdr>
    </w:div>
    <w:div w:id="515919881">
      <w:bodyDiv w:val="1"/>
      <w:marLeft w:val="0"/>
      <w:marRight w:val="0"/>
      <w:marTop w:val="0"/>
      <w:marBottom w:val="0"/>
      <w:divBdr>
        <w:top w:val="none" w:sz="0" w:space="0" w:color="auto"/>
        <w:left w:val="none" w:sz="0" w:space="0" w:color="auto"/>
        <w:bottom w:val="none" w:sz="0" w:space="0" w:color="auto"/>
        <w:right w:val="none" w:sz="0" w:space="0" w:color="auto"/>
      </w:divBdr>
    </w:div>
    <w:div w:id="599723138">
      <w:bodyDiv w:val="1"/>
      <w:marLeft w:val="0"/>
      <w:marRight w:val="0"/>
      <w:marTop w:val="0"/>
      <w:marBottom w:val="0"/>
      <w:divBdr>
        <w:top w:val="none" w:sz="0" w:space="0" w:color="auto"/>
        <w:left w:val="none" w:sz="0" w:space="0" w:color="auto"/>
        <w:bottom w:val="none" w:sz="0" w:space="0" w:color="auto"/>
        <w:right w:val="none" w:sz="0" w:space="0" w:color="auto"/>
      </w:divBdr>
    </w:div>
    <w:div w:id="599995496">
      <w:bodyDiv w:val="1"/>
      <w:marLeft w:val="0"/>
      <w:marRight w:val="0"/>
      <w:marTop w:val="0"/>
      <w:marBottom w:val="0"/>
      <w:divBdr>
        <w:top w:val="none" w:sz="0" w:space="0" w:color="auto"/>
        <w:left w:val="none" w:sz="0" w:space="0" w:color="auto"/>
        <w:bottom w:val="none" w:sz="0" w:space="0" w:color="auto"/>
        <w:right w:val="none" w:sz="0" w:space="0" w:color="auto"/>
      </w:divBdr>
    </w:div>
    <w:div w:id="624966650">
      <w:bodyDiv w:val="1"/>
      <w:marLeft w:val="0"/>
      <w:marRight w:val="0"/>
      <w:marTop w:val="0"/>
      <w:marBottom w:val="0"/>
      <w:divBdr>
        <w:top w:val="none" w:sz="0" w:space="0" w:color="auto"/>
        <w:left w:val="none" w:sz="0" w:space="0" w:color="auto"/>
        <w:bottom w:val="none" w:sz="0" w:space="0" w:color="auto"/>
        <w:right w:val="none" w:sz="0" w:space="0" w:color="auto"/>
      </w:divBdr>
    </w:div>
    <w:div w:id="637994234">
      <w:bodyDiv w:val="1"/>
      <w:marLeft w:val="0"/>
      <w:marRight w:val="0"/>
      <w:marTop w:val="0"/>
      <w:marBottom w:val="0"/>
      <w:divBdr>
        <w:top w:val="none" w:sz="0" w:space="0" w:color="auto"/>
        <w:left w:val="none" w:sz="0" w:space="0" w:color="auto"/>
        <w:bottom w:val="none" w:sz="0" w:space="0" w:color="auto"/>
        <w:right w:val="none" w:sz="0" w:space="0" w:color="auto"/>
      </w:divBdr>
    </w:div>
    <w:div w:id="638657642">
      <w:bodyDiv w:val="1"/>
      <w:marLeft w:val="0"/>
      <w:marRight w:val="0"/>
      <w:marTop w:val="0"/>
      <w:marBottom w:val="0"/>
      <w:divBdr>
        <w:top w:val="none" w:sz="0" w:space="0" w:color="auto"/>
        <w:left w:val="none" w:sz="0" w:space="0" w:color="auto"/>
        <w:bottom w:val="none" w:sz="0" w:space="0" w:color="auto"/>
        <w:right w:val="none" w:sz="0" w:space="0" w:color="auto"/>
      </w:divBdr>
    </w:div>
    <w:div w:id="662395577">
      <w:bodyDiv w:val="1"/>
      <w:marLeft w:val="0"/>
      <w:marRight w:val="0"/>
      <w:marTop w:val="0"/>
      <w:marBottom w:val="0"/>
      <w:divBdr>
        <w:top w:val="none" w:sz="0" w:space="0" w:color="auto"/>
        <w:left w:val="none" w:sz="0" w:space="0" w:color="auto"/>
        <w:bottom w:val="none" w:sz="0" w:space="0" w:color="auto"/>
        <w:right w:val="none" w:sz="0" w:space="0" w:color="auto"/>
      </w:divBdr>
    </w:div>
    <w:div w:id="785390448">
      <w:bodyDiv w:val="1"/>
      <w:marLeft w:val="0"/>
      <w:marRight w:val="0"/>
      <w:marTop w:val="0"/>
      <w:marBottom w:val="0"/>
      <w:divBdr>
        <w:top w:val="none" w:sz="0" w:space="0" w:color="auto"/>
        <w:left w:val="none" w:sz="0" w:space="0" w:color="auto"/>
        <w:bottom w:val="none" w:sz="0" w:space="0" w:color="auto"/>
        <w:right w:val="none" w:sz="0" w:space="0" w:color="auto"/>
      </w:divBdr>
    </w:div>
    <w:div w:id="786779441">
      <w:bodyDiv w:val="1"/>
      <w:marLeft w:val="0"/>
      <w:marRight w:val="0"/>
      <w:marTop w:val="0"/>
      <w:marBottom w:val="0"/>
      <w:divBdr>
        <w:top w:val="none" w:sz="0" w:space="0" w:color="auto"/>
        <w:left w:val="none" w:sz="0" w:space="0" w:color="auto"/>
        <w:bottom w:val="none" w:sz="0" w:space="0" w:color="auto"/>
        <w:right w:val="none" w:sz="0" w:space="0" w:color="auto"/>
      </w:divBdr>
    </w:div>
    <w:div w:id="805199091">
      <w:bodyDiv w:val="1"/>
      <w:marLeft w:val="0"/>
      <w:marRight w:val="0"/>
      <w:marTop w:val="0"/>
      <w:marBottom w:val="0"/>
      <w:divBdr>
        <w:top w:val="none" w:sz="0" w:space="0" w:color="auto"/>
        <w:left w:val="none" w:sz="0" w:space="0" w:color="auto"/>
        <w:bottom w:val="none" w:sz="0" w:space="0" w:color="auto"/>
        <w:right w:val="none" w:sz="0" w:space="0" w:color="auto"/>
      </w:divBdr>
    </w:div>
    <w:div w:id="870459486">
      <w:bodyDiv w:val="1"/>
      <w:marLeft w:val="0"/>
      <w:marRight w:val="0"/>
      <w:marTop w:val="0"/>
      <w:marBottom w:val="0"/>
      <w:divBdr>
        <w:top w:val="none" w:sz="0" w:space="0" w:color="auto"/>
        <w:left w:val="none" w:sz="0" w:space="0" w:color="auto"/>
        <w:bottom w:val="none" w:sz="0" w:space="0" w:color="auto"/>
        <w:right w:val="none" w:sz="0" w:space="0" w:color="auto"/>
      </w:divBdr>
    </w:div>
    <w:div w:id="880940756">
      <w:bodyDiv w:val="1"/>
      <w:marLeft w:val="0"/>
      <w:marRight w:val="0"/>
      <w:marTop w:val="0"/>
      <w:marBottom w:val="0"/>
      <w:divBdr>
        <w:top w:val="none" w:sz="0" w:space="0" w:color="auto"/>
        <w:left w:val="none" w:sz="0" w:space="0" w:color="auto"/>
        <w:bottom w:val="none" w:sz="0" w:space="0" w:color="auto"/>
        <w:right w:val="none" w:sz="0" w:space="0" w:color="auto"/>
      </w:divBdr>
      <w:divsChild>
        <w:div w:id="287509857">
          <w:marLeft w:val="0"/>
          <w:marRight w:val="0"/>
          <w:marTop w:val="0"/>
          <w:marBottom w:val="0"/>
          <w:divBdr>
            <w:top w:val="none" w:sz="0" w:space="0" w:color="auto"/>
            <w:left w:val="none" w:sz="0" w:space="0" w:color="auto"/>
            <w:bottom w:val="none" w:sz="0" w:space="0" w:color="auto"/>
            <w:right w:val="none" w:sz="0" w:space="0" w:color="auto"/>
          </w:divBdr>
        </w:div>
        <w:div w:id="1276328999">
          <w:marLeft w:val="0"/>
          <w:marRight w:val="0"/>
          <w:marTop w:val="0"/>
          <w:marBottom w:val="0"/>
          <w:divBdr>
            <w:top w:val="none" w:sz="0" w:space="0" w:color="auto"/>
            <w:left w:val="none" w:sz="0" w:space="0" w:color="auto"/>
            <w:bottom w:val="none" w:sz="0" w:space="0" w:color="auto"/>
            <w:right w:val="none" w:sz="0" w:space="0" w:color="auto"/>
          </w:divBdr>
        </w:div>
        <w:div w:id="1115716427">
          <w:marLeft w:val="0"/>
          <w:marRight w:val="0"/>
          <w:marTop w:val="0"/>
          <w:marBottom w:val="0"/>
          <w:divBdr>
            <w:top w:val="none" w:sz="0" w:space="0" w:color="auto"/>
            <w:left w:val="none" w:sz="0" w:space="0" w:color="auto"/>
            <w:bottom w:val="none" w:sz="0" w:space="0" w:color="auto"/>
            <w:right w:val="none" w:sz="0" w:space="0" w:color="auto"/>
          </w:divBdr>
        </w:div>
        <w:div w:id="134572367">
          <w:marLeft w:val="0"/>
          <w:marRight w:val="0"/>
          <w:marTop w:val="0"/>
          <w:marBottom w:val="0"/>
          <w:divBdr>
            <w:top w:val="none" w:sz="0" w:space="0" w:color="auto"/>
            <w:left w:val="none" w:sz="0" w:space="0" w:color="auto"/>
            <w:bottom w:val="none" w:sz="0" w:space="0" w:color="auto"/>
            <w:right w:val="none" w:sz="0" w:space="0" w:color="auto"/>
          </w:divBdr>
        </w:div>
        <w:div w:id="429592411">
          <w:marLeft w:val="0"/>
          <w:marRight w:val="0"/>
          <w:marTop w:val="0"/>
          <w:marBottom w:val="0"/>
          <w:divBdr>
            <w:top w:val="none" w:sz="0" w:space="0" w:color="auto"/>
            <w:left w:val="none" w:sz="0" w:space="0" w:color="auto"/>
            <w:bottom w:val="none" w:sz="0" w:space="0" w:color="auto"/>
            <w:right w:val="none" w:sz="0" w:space="0" w:color="auto"/>
          </w:divBdr>
        </w:div>
        <w:div w:id="740755832">
          <w:marLeft w:val="0"/>
          <w:marRight w:val="0"/>
          <w:marTop w:val="0"/>
          <w:marBottom w:val="0"/>
          <w:divBdr>
            <w:top w:val="none" w:sz="0" w:space="0" w:color="auto"/>
            <w:left w:val="none" w:sz="0" w:space="0" w:color="auto"/>
            <w:bottom w:val="none" w:sz="0" w:space="0" w:color="auto"/>
            <w:right w:val="none" w:sz="0" w:space="0" w:color="auto"/>
          </w:divBdr>
        </w:div>
        <w:div w:id="955063548">
          <w:marLeft w:val="0"/>
          <w:marRight w:val="0"/>
          <w:marTop w:val="0"/>
          <w:marBottom w:val="0"/>
          <w:divBdr>
            <w:top w:val="none" w:sz="0" w:space="0" w:color="auto"/>
            <w:left w:val="none" w:sz="0" w:space="0" w:color="auto"/>
            <w:bottom w:val="none" w:sz="0" w:space="0" w:color="auto"/>
            <w:right w:val="none" w:sz="0" w:space="0" w:color="auto"/>
          </w:divBdr>
        </w:div>
        <w:div w:id="2120563266">
          <w:marLeft w:val="0"/>
          <w:marRight w:val="0"/>
          <w:marTop w:val="0"/>
          <w:marBottom w:val="0"/>
          <w:divBdr>
            <w:top w:val="none" w:sz="0" w:space="0" w:color="auto"/>
            <w:left w:val="none" w:sz="0" w:space="0" w:color="auto"/>
            <w:bottom w:val="none" w:sz="0" w:space="0" w:color="auto"/>
            <w:right w:val="none" w:sz="0" w:space="0" w:color="auto"/>
          </w:divBdr>
        </w:div>
        <w:div w:id="314336840">
          <w:marLeft w:val="0"/>
          <w:marRight w:val="0"/>
          <w:marTop w:val="0"/>
          <w:marBottom w:val="0"/>
          <w:divBdr>
            <w:top w:val="none" w:sz="0" w:space="0" w:color="auto"/>
            <w:left w:val="none" w:sz="0" w:space="0" w:color="auto"/>
            <w:bottom w:val="none" w:sz="0" w:space="0" w:color="auto"/>
            <w:right w:val="none" w:sz="0" w:space="0" w:color="auto"/>
          </w:divBdr>
        </w:div>
        <w:div w:id="1875577599">
          <w:marLeft w:val="0"/>
          <w:marRight w:val="0"/>
          <w:marTop w:val="0"/>
          <w:marBottom w:val="0"/>
          <w:divBdr>
            <w:top w:val="none" w:sz="0" w:space="0" w:color="auto"/>
            <w:left w:val="none" w:sz="0" w:space="0" w:color="auto"/>
            <w:bottom w:val="none" w:sz="0" w:space="0" w:color="auto"/>
            <w:right w:val="none" w:sz="0" w:space="0" w:color="auto"/>
          </w:divBdr>
        </w:div>
        <w:div w:id="1406296346">
          <w:marLeft w:val="0"/>
          <w:marRight w:val="0"/>
          <w:marTop w:val="0"/>
          <w:marBottom w:val="0"/>
          <w:divBdr>
            <w:top w:val="none" w:sz="0" w:space="0" w:color="auto"/>
            <w:left w:val="none" w:sz="0" w:space="0" w:color="auto"/>
            <w:bottom w:val="none" w:sz="0" w:space="0" w:color="auto"/>
            <w:right w:val="none" w:sz="0" w:space="0" w:color="auto"/>
          </w:divBdr>
        </w:div>
        <w:div w:id="1378358219">
          <w:marLeft w:val="0"/>
          <w:marRight w:val="0"/>
          <w:marTop w:val="0"/>
          <w:marBottom w:val="0"/>
          <w:divBdr>
            <w:top w:val="none" w:sz="0" w:space="0" w:color="auto"/>
            <w:left w:val="none" w:sz="0" w:space="0" w:color="auto"/>
            <w:bottom w:val="none" w:sz="0" w:space="0" w:color="auto"/>
            <w:right w:val="none" w:sz="0" w:space="0" w:color="auto"/>
          </w:divBdr>
        </w:div>
        <w:div w:id="1458908678">
          <w:marLeft w:val="0"/>
          <w:marRight w:val="0"/>
          <w:marTop w:val="0"/>
          <w:marBottom w:val="0"/>
          <w:divBdr>
            <w:top w:val="none" w:sz="0" w:space="0" w:color="auto"/>
            <w:left w:val="none" w:sz="0" w:space="0" w:color="auto"/>
            <w:bottom w:val="none" w:sz="0" w:space="0" w:color="auto"/>
            <w:right w:val="none" w:sz="0" w:space="0" w:color="auto"/>
          </w:divBdr>
        </w:div>
        <w:div w:id="707292769">
          <w:marLeft w:val="0"/>
          <w:marRight w:val="0"/>
          <w:marTop w:val="0"/>
          <w:marBottom w:val="0"/>
          <w:divBdr>
            <w:top w:val="none" w:sz="0" w:space="0" w:color="auto"/>
            <w:left w:val="none" w:sz="0" w:space="0" w:color="auto"/>
            <w:bottom w:val="none" w:sz="0" w:space="0" w:color="auto"/>
            <w:right w:val="none" w:sz="0" w:space="0" w:color="auto"/>
          </w:divBdr>
        </w:div>
        <w:div w:id="391781917">
          <w:marLeft w:val="0"/>
          <w:marRight w:val="0"/>
          <w:marTop w:val="0"/>
          <w:marBottom w:val="0"/>
          <w:divBdr>
            <w:top w:val="none" w:sz="0" w:space="0" w:color="auto"/>
            <w:left w:val="none" w:sz="0" w:space="0" w:color="auto"/>
            <w:bottom w:val="none" w:sz="0" w:space="0" w:color="auto"/>
            <w:right w:val="none" w:sz="0" w:space="0" w:color="auto"/>
          </w:divBdr>
        </w:div>
        <w:div w:id="1252349211">
          <w:marLeft w:val="0"/>
          <w:marRight w:val="0"/>
          <w:marTop w:val="0"/>
          <w:marBottom w:val="0"/>
          <w:divBdr>
            <w:top w:val="none" w:sz="0" w:space="0" w:color="auto"/>
            <w:left w:val="none" w:sz="0" w:space="0" w:color="auto"/>
            <w:bottom w:val="none" w:sz="0" w:space="0" w:color="auto"/>
            <w:right w:val="none" w:sz="0" w:space="0" w:color="auto"/>
          </w:divBdr>
        </w:div>
        <w:div w:id="334650827">
          <w:marLeft w:val="0"/>
          <w:marRight w:val="0"/>
          <w:marTop w:val="0"/>
          <w:marBottom w:val="0"/>
          <w:divBdr>
            <w:top w:val="none" w:sz="0" w:space="0" w:color="auto"/>
            <w:left w:val="none" w:sz="0" w:space="0" w:color="auto"/>
            <w:bottom w:val="none" w:sz="0" w:space="0" w:color="auto"/>
            <w:right w:val="none" w:sz="0" w:space="0" w:color="auto"/>
          </w:divBdr>
        </w:div>
        <w:div w:id="1458639417">
          <w:marLeft w:val="0"/>
          <w:marRight w:val="0"/>
          <w:marTop w:val="0"/>
          <w:marBottom w:val="0"/>
          <w:divBdr>
            <w:top w:val="none" w:sz="0" w:space="0" w:color="auto"/>
            <w:left w:val="none" w:sz="0" w:space="0" w:color="auto"/>
            <w:bottom w:val="none" w:sz="0" w:space="0" w:color="auto"/>
            <w:right w:val="none" w:sz="0" w:space="0" w:color="auto"/>
          </w:divBdr>
        </w:div>
        <w:div w:id="254092714">
          <w:marLeft w:val="0"/>
          <w:marRight w:val="0"/>
          <w:marTop w:val="0"/>
          <w:marBottom w:val="0"/>
          <w:divBdr>
            <w:top w:val="none" w:sz="0" w:space="0" w:color="auto"/>
            <w:left w:val="none" w:sz="0" w:space="0" w:color="auto"/>
            <w:bottom w:val="none" w:sz="0" w:space="0" w:color="auto"/>
            <w:right w:val="none" w:sz="0" w:space="0" w:color="auto"/>
          </w:divBdr>
        </w:div>
        <w:div w:id="2100173470">
          <w:marLeft w:val="0"/>
          <w:marRight w:val="0"/>
          <w:marTop w:val="0"/>
          <w:marBottom w:val="0"/>
          <w:divBdr>
            <w:top w:val="none" w:sz="0" w:space="0" w:color="auto"/>
            <w:left w:val="none" w:sz="0" w:space="0" w:color="auto"/>
            <w:bottom w:val="none" w:sz="0" w:space="0" w:color="auto"/>
            <w:right w:val="none" w:sz="0" w:space="0" w:color="auto"/>
          </w:divBdr>
        </w:div>
        <w:div w:id="477722062">
          <w:marLeft w:val="0"/>
          <w:marRight w:val="0"/>
          <w:marTop w:val="0"/>
          <w:marBottom w:val="0"/>
          <w:divBdr>
            <w:top w:val="none" w:sz="0" w:space="0" w:color="auto"/>
            <w:left w:val="none" w:sz="0" w:space="0" w:color="auto"/>
            <w:bottom w:val="none" w:sz="0" w:space="0" w:color="auto"/>
            <w:right w:val="none" w:sz="0" w:space="0" w:color="auto"/>
          </w:divBdr>
        </w:div>
        <w:div w:id="2110004404">
          <w:marLeft w:val="0"/>
          <w:marRight w:val="0"/>
          <w:marTop w:val="0"/>
          <w:marBottom w:val="0"/>
          <w:divBdr>
            <w:top w:val="none" w:sz="0" w:space="0" w:color="auto"/>
            <w:left w:val="none" w:sz="0" w:space="0" w:color="auto"/>
            <w:bottom w:val="none" w:sz="0" w:space="0" w:color="auto"/>
            <w:right w:val="none" w:sz="0" w:space="0" w:color="auto"/>
          </w:divBdr>
        </w:div>
        <w:div w:id="739988812">
          <w:marLeft w:val="0"/>
          <w:marRight w:val="0"/>
          <w:marTop w:val="0"/>
          <w:marBottom w:val="0"/>
          <w:divBdr>
            <w:top w:val="none" w:sz="0" w:space="0" w:color="auto"/>
            <w:left w:val="none" w:sz="0" w:space="0" w:color="auto"/>
            <w:bottom w:val="none" w:sz="0" w:space="0" w:color="auto"/>
            <w:right w:val="none" w:sz="0" w:space="0" w:color="auto"/>
          </w:divBdr>
        </w:div>
        <w:div w:id="1846356896">
          <w:marLeft w:val="0"/>
          <w:marRight w:val="0"/>
          <w:marTop w:val="0"/>
          <w:marBottom w:val="0"/>
          <w:divBdr>
            <w:top w:val="none" w:sz="0" w:space="0" w:color="auto"/>
            <w:left w:val="none" w:sz="0" w:space="0" w:color="auto"/>
            <w:bottom w:val="none" w:sz="0" w:space="0" w:color="auto"/>
            <w:right w:val="none" w:sz="0" w:space="0" w:color="auto"/>
          </w:divBdr>
        </w:div>
        <w:div w:id="555627361">
          <w:marLeft w:val="0"/>
          <w:marRight w:val="0"/>
          <w:marTop w:val="0"/>
          <w:marBottom w:val="0"/>
          <w:divBdr>
            <w:top w:val="none" w:sz="0" w:space="0" w:color="auto"/>
            <w:left w:val="none" w:sz="0" w:space="0" w:color="auto"/>
            <w:bottom w:val="none" w:sz="0" w:space="0" w:color="auto"/>
            <w:right w:val="none" w:sz="0" w:space="0" w:color="auto"/>
          </w:divBdr>
        </w:div>
        <w:div w:id="2029406848">
          <w:marLeft w:val="0"/>
          <w:marRight w:val="0"/>
          <w:marTop w:val="0"/>
          <w:marBottom w:val="0"/>
          <w:divBdr>
            <w:top w:val="none" w:sz="0" w:space="0" w:color="auto"/>
            <w:left w:val="none" w:sz="0" w:space="0" w:color="auto"/>
            <w:bottom w:val="none" w:sz="0" w:space="0" w:color="auto"/>
            <w:right w:val="none" w:sz="0" w:space="0" w:color="auto"/>
          </w:divBdr>
          <w:divsChild>
            <w:div w:id="381945433">
              <w:marLeft w:val="0"/>
              <w:marRight w:val="0"/>
              <w:marTop w:val="0"/>
              <w:marBottom w:val="0"/>
              <w:divBdr>
                <w:top w:val="none" w:sz="0" w:space="0" w:color="auto"/>
                <w:left w:val="none" w:sz="0" w:space="0" w:color="auto"/>
                <w:bottom w:val="none" w:sz="0" w:space="0" w:color="auto"/>
                <w:right w:val="none" w:sz="0" w:space="0" w:color="auto"/>
              </w:divBdr>
            </w:div>
            <w:div w:id="382559078">
              <w:marLeft w:val="0"/>
              <w:marRight w:val="0"/>
              <w:marTop w:val="0"/>
              <w:marBottom w:val="0"/>
              <w:divBdr>
                <w:top w:val="none" w:sz="0" w:space="0" w:color="auto"/>
                <w:left w:val="none" w:sz="0" w:space="0" w:color="auto"/>
                <w:bottom w:val="none" w:sz="0" w:space="0" w:color="auto"/>
                <w:right w:val="none" w:sz="0" w:space="0" w:color="auto"/>
              </w:divBdr>
            </w:div>
            <w:div w:id="1106846659">
              <w:marLeft w:val="0"/>
              <w:marRight w:val="0"/>
              <w:marTop w:val="0"/>
              <w:marBottom w:val="0"/>
              <w:divBdr>
                <w:top w:val="none" w:sz="0" w:space="0" w:color="auto"/>
                <w:left w:val="none" w:sz="0" w:space="0" w:color="auto"/>
                <w:bottom w:val="none" w:sz="0" w:space="0" w:color="auto"/>
                <w:right w:val="none" w:sz="0" w:space="0" w:color="auto"/>
              </w:divBdr>
            </w:div>
            <w:div w:id="609312254">
              <w:marLeft w:val="0"/>
              <w:marRight w:val="0"/>
              <w:marTop w:val="0"/>
              <w:marBottom w:val="0"/>
              <w:divBdr>
                <w:top w:val="none" w:sz="0" w:space="0" w:color="auto"/>
                <w:left w:val="none" w:sz="0" w:space="0" w:color="auto"/>
                <w:bottom w:val="none" w:sz="0" w:space="0" w:color="auto"/>
                <w:right w:val="none" w:sz="0" w:space="0" w:color="auto"/>
              </w:divBdr>
            </w:div>
            <w:div w:id="1985038624">
              <w:marLeft w:val="0"/>
              <w:marRight w:val="0"/>
              <w:marTop w:val="0"/>
              <w:marBottom w:val="0"/>
              <w:divBdr>
                <w:top w:val="none" w:sz="0" w:space="0" w:color="auto"/>
                <w:left w:val="none" w:sz="0" w:space="0" w:color="auto"/>
                <w:bottom w:val="none" w:sz="0" w:space="0" w:color="auto"/>
                <w:right w:val="none" w:sz="0" w:space="0" w:color="auto"/>
              </w:divBdr>
            </w:div>
          </w:divsChild>
        </w:div>
        <w:div w:id="981352054">
          <w:marLeft w:val="0"/>
          <w:marRight w:val="0"/>
          <w:marTop w:val="0"/>
          <w:marBottom w:val="0"/>
          <w:divBdr>
            <w:top w:val="none" w:sz="0" w:space="0" w:color="auto"/>
            <w:left w:val="none" w:sz="0" w:space="0" w:color="auto"/>
            <w:bottom w:val="none" w:sz="0" w:space="0" w:color="auto"/>
            <w:right w:val="none" w:sz="0" w:space="0" w:color="auto"/>
          </w:divBdr>
        </w:div>
        <w:div w:id="1043208660">
          <w:marLeft w:val="0"/>
          <w:marRight w:val="0"/>
          <w:marTop w:val="0"/>
          <w:marBottom w:val="0"/>
          <w:divBdr>
            <w:top w:val="none" w:sz="0" w:space="0" w:color="auto"/>
            <w:left w:val="none" w:sz="0" w:space="0" w:color="auto"/>
            <w:bottom w:val="none" w:sz="0" w:space="0" w:color="auto"/>
            <w:right w:val="none" w:sz="0" w:space="0" w:color="auto"/>
          </w:divBdr>
        </w:div>
        <w:div w:id="1452282046">
          <w:marLeft w:val="0"/>
          <w:marRight w:val="0"/>
          <w:marTop w:val="0"/>
          <w:marBottom w:val="0"/>
          <w:divBdr>
            <w:top w:val="none" w:sz="0" w:space="0" w:color="auto"/>
            <w:left w:val="none" w:sz="0" w:space="0" w:color="auto"/>
            <w:bottom w:val="none" w:sz="0" w:space="0" w:color="auto"/>
            <w:right w:val="none" w:sz="0" w:space="0" w:color="auto"/>
          </w:divBdr>
        </w:div>
        <w:div w:id="1562138592">
          <w:marLeft w:val="0"/>
          <w:marRight w:val="0"/>
          <w:marTop w:val="0"/>
          <w:marBottom w:val="0"/>
          <w:divBdr>
            <w:top w:val="none" w:sz="0" w:space="0" w:color="auto"/>
            <w:left w:val="none" w:sz="0" w:space="0" w:color="auto"/>
            <w:bottom w:val="none" w:sz="0" w:space="0" w:color="auto"/>
            <w:right w:val="none" w:sz="0" w:space="0" w:color="auto"/>
          </w:divBdr>
        </w:div>
        <w:div w:id="1429155840">
          <w:marLeft w:val="0"/>
          <w:marRight w:val="0"/>
          <w:marTop w:val="0"/>
          <w:marBottom w:val="0"/>
          <w:divBdr>
            <w:top w:val="none" w:sz="0" w:space="0" w:color="auto"/>
            <w:left w:val="none" w:sz="0" w:space="0" w:color="auto"/>
            <w:bottom w:val="none" w:sz="0" w:space="0" w:color="auto"/>
            <w:right w:val="none" w:sz="0" w:space="0" w:color="auto"/>
          </w:divBdr>
        </w:div>
        <w:div w:id="68505837">
          <w:marLeft w:val="0"/>
          <w:marRight w:val="0"/>
          <w:marTop w:val="0"/>
          <w:marBottom w:val="0"/>
          <w:divBdr>
            <w:top w:val="none" w:sz="0" w:space="0" w:color="auto"/>
            <w:left w:val="none" w:sz="0" w:space="0" w:color="auto"/>
            <w:bottom w:val="none" w:sz="0" w:space="0" w:color="auto"/>
            <w:right w:val="none" w:sz="0" w:space="0" w:color="auto"/>
          </w:divBdr>
        </w:div>
        <w:div w:id="963269456">
          <w:marLeft w:val="0"/>
          <w:marRight w:val="0"/>
          <w:marTop w:val="0"/>
          <w:marBottom w:val="0"/>
          <w:divBdr>
            <w:top w:val="none" w:sz="0" w:space="0" w:color="auto"/>
            <w:left w:val="none" w:sz="0" w:space="0" w:color="auto"/>
            <w:bottom w:val="none" w:sz="0" w:space="0" w:color="auto"/>
            <w:right w:val="none" w:sz="0" w:space="0" w:color="auto"/>
          </w:divBdr>
        </w:div>
      </w:divsChild>
    </w:div>
    <w:div w:id="915018862">
      <w:bodyDiv w:val="1"/>
      <w:marLeft w:val="0"/>
      <w:marRight w:val="0"/>
      <w:marTop w:val="0"/>
      <w:marBottom w:val="0"/>
      <w:divBdr>
        <w:top w:val="none" w:sz="0" w:space="0" w:color="auto"/>
        <w:left w:val="none" w:sz="0" w:space="0" w:color="auto"/>
        <w:bottom w:val="none" w:sz="0" w:space="0" w:color="auto"/>
        <w:right w:val="none" w:sz="0" w:space="0" w:color="auto"/>
      </w:divBdr>
    </w:div>
    <w:div w:id="933900717">
      <w:bodyDiv w:val="1"/>
      <w:marLeft w:val="0"/>
      <w:marRight w:val="0"/>
      <w:marTop w:val="0"/>
      <w:marBottom w:val="0"/>
      <w:divBdr>
        <w:top w:val="none" w:sz="0" w:space="0" w:color="auto"/>
        <w:left w:val="none" w:sz="0" w:space="0" w:color="auto"/>
        <w:bottom w:val="none" w:sz="0" w:space="0" w:color="auto"/>
        <w:right w:val="none" w:sz="0" w:space="0" w:color="auto"/>
      </w:divBdr>
    </w:div>
    <w:div w:id="948776579">
      <w:bodyDiv w:val="1"/>
      <w:marLeft w:val="0"/>
      <w:marRight w:val="0"/>
      <w:marTop w:val="0"/>
      <w:marBottom w:val="0"/>
      <w:divBdr>
        <w:top w:val="none" w:sz="0" w:space="0" w:color="auto"/>
        <w:left w:val="none" w:sz="0" w:space="0" w:color="auto"/>
        <w:bottom w:val="none" w:sz="0" w:space="0" w:color="auto"/>
        <w:right w:val="none" w:sz="0" w:space="0" w:color="auto"/>
      </w:divBdr>
    </w:div>
    <w:div w:id="964698835">
      <w:bodyDiv w:val="1"/>
      <w:marLeft w:val="0"/>
      <w:marRight w:val="0"/>
      <w:marTop w:val="0"/>
      <w:marBottom w:val="0"/>
      <w:divBdr>
        <w:top w:val="none" w:sz="0" w:space="0" w:color="auto"/>
        <w:left w:val="none" w:sz="0" w:space="0" w:color="auto"/>
        <w:bottom w:val="none" w:sz="0" w:space="0" w:color="auto"/>
        <w:right w:val="none" w:sz="0" w:space="0" w:color="auto"/>
      </w:divBdr>
    </w:div>
    <w:div w:id="965508069">
      <w:bodyDiv w:val="1"/>
      <w:marLeft w:val="0"/>
      <w:marRight w:val="0"/>
      <w:marTop w:val="0"/>
      <w:marBottom w:val="0"/>
      <w:divBdr>
        <w:top w:val="none" w:sz="0" w:space="0" w:color="auto"/>
        <w:left w:val="none" w:sz="0" w:space="0" w:color="auto"/>
        <w:bottom w:val="none" w:sz="0" w:space="0" w:color="auto"/>
        <w:right w:val="none" w:sz="0" w:space="0" w:color="auto"/>
      </w:divBdr>
    </w:div>
    <w:div w:id="985669280">
      <w:bodyDiv w:val="1"/>
      <w:marLeft w:val="0"/>
      <w:marRight w:val="0"/>
      <w:marTop w:val="0"/>
      <w:marBottom w:val="0"/>
      <w:divBdr>
        <w:top w:val="none" w:sz="0" w:space="0" w:color="auto"/>
        <w:left w:val="none" w:sz="0" w:space="0" w:color="auto"/>
        <w:bottom w:val="none" w:sz="0" w:space="0" w:color="auto"/>
        <w:right w:val="none" w:sz="0" w:space="0" w:color="auto"/>
      </w:divBdr>
    </w:div>
    <w:div w:id="995500051">
      <w:bodyDiv w:val="1"/>
      <w:marLeft w:val="0"/>
      <w:marRight w:val="0"/>
      <w:marTop w:val="0"/>
      <w:marBottom w:val="0"/>
      <w:divBdr>
        <w:top w:val="none" w:sz="0" w:space="0" w:color="auto"/>
        <w:left w:val="none" w:sz="0" w:space="0" w:color="auto"/>
        <w:bottom w:val="none" w:sz="0" w:space="0" w:color="auto"/>
        <w:right w:val="none" w:sz="0" w:space="0" w:color="auto"/>
      </w:divBdr>
    </w:div>
    <w:div w:id="1044334253">
      <w:bodyDiv w:val="1"/>
      <w:marLeft w:val="0"/>
      <w:marRight w:val="0"/>
      <w:marTop w:val="0"/>
      <w:marBottom w:val="0"/>
      <w:divBdr>
        <w:top w:val="none" w:sz="0" w:space="0" w:color="auto"/>
        <w:left w:val="none" w:sz="0" w:space="0" w:color="auto"/>
        <w:bottom w:val="none" w:sz="0" w:space="0" w:color="auto"/>
        <w:right w:val="none" w:sz="0" w:space="0" w:color="auto"/>
      </w:divBdr>
    </w:div>
    <w:div w:id="1054814209">
      <w:bodyDiv w:val="1"/>
      <w:marLeft w:val="0"/>
      <w:marRight w:val="0"/>
      <w:marTop w:val="0"/>
      <w:marBottom w:val="0"/>
      <w:divBdr>
        <w:top w:val="none" w:sz="0" w:space="0" w:color="auto"/>
        <w:left w:val="none" w:sz="0" w:space="0" w:color="auto"/>
        <w:bottom w:val="none" w:sz="0" w:space="0" w:color="auto"/>
        <w:right w:val="none" w:sz="0" w:space="0" w:color="auto"/>
      </w:divBdr>
    </w:div>
    <w:div w:id="1111972722">
      <w:bodyDiv w:val="1"/>
      <w:marLeft w:val="0"/>
      <w:marRight w:val="0"/>
      <w:marTop w:val="0"/>
      <w:marBottom w:val="0"/>
      <w:divBdr>
        <w:top w:val="none" w:sz="0" w:space="0" w:color="auto"/>
        <w:left w:val="none" w:sz="0" w:space="0" w:color="auto"/>
        <w:bottom w:val="none" w:sz="0" w:space="0" w:color="auto"/>
        <w:right w:val="none" w:sz="0" w:space="0" w:color="auto"/>
      </w:divBdr>
    </w:div>
    <w:div w:id="1169441752">
      <w:bodyDiv w:val="1"/>
      <w:marLeft w:val="0"/>
      <w:marRight w:val="0"/>
      <w:marTop w:val="0"/>
      <w:marBottom w:val="0"/>
      <w:divBdr>
        <w:top w:val="none" w:sz="0" w:space="0" w:color="auto"/>
        <w:left w:val="none" w:sz="0" w:space="0" w:color="auto"/>
        <w:bottom w:val="none" w:sz="0" w:space="0" w:color="auto"/>
        <w:right w:val="none" w:sz="0" w:space="0" w:color="auto"/>
      </w:divBdr>
    </w:div>
    <w:div w:id="1171719828">
      <w:bodyDiv w:val="1"/>
      <w:marLeft w:val="0"/>
      <w:marRight w:val="0"/>
      <w:marTop w:val="0"/>
      <w:marBottom w:val="0"/>
      <w:divBdr>
        <w:top w:val="none" w:sz="0" w:space="0" w:color="auto"/>
        <w:left w:val="none" w:sz="0" w:space="0" w:color="auto"/>
        <w:bottom w:val="none" w:sz="0" w:space="0" w:color="auto"/>
        <w:right w:val="none" w:sz="0" w:space="0" w:color="auto"/>
      </w:divBdr>
    </w:div>
    <w:div w:id="1187062842">
      <w:bodyDiv w:val="1"/>
      <w:marLeft w:val="0"/>
      <w:marRight w:val="0"/>
      <w:marTop w:val="0"/>
      <w:marBottom w:val="0"/>
      <w:divBdr>
        <w:top w:val="none" w:sz="0" w:space="0" w:color="auto"/>
        <w:left w:val="none" w:sz="0" w:space="0" w:color="auto"/>
        <w:bottom w:val="none" w:sz="0" w:space="0" w:color="auto"/>
        <w:right w:val="none" w:sz="0" w:space="0" w:color="auto"/>
      </w:divBdr>
    </w:div>
    <w:div w:id="1237008886">
      <w:bodyDiv w:val="1"/>
      <w:marLeft w:val="0"/>
      <w:marRight w:val="0"/>
      <w:marTop w:val="0"/>
      <w:marBottom w:val="0"/>
      <w:divBdr>
        <w:top w:val="none" w:sz="0" w:space="0" w:color="auto"/>
        <w:left w:val="none" w:sz="0" w:space="0" w:color="auto"/>
        <w:bottom w:val="none" w:sz="0" w:space="0" w:color="auto"/>
        <w:right w:val="none" w:sz="0" w:space="0" w:color="auto"/>
      </w:divBdr>
    </w:div>
    <w:div w:id="1328245207">
      <w:bodyDiv w:val="1"/>
      <w:marLeft w:val="0"/>
      <w:marRight w:val="0"/>
      <w:marTop w:val="0"/>
      <w:marBottom w:val="0"/>
      <w:divBdr>
        <w:top w:val="none" w:sz="0" w:space="0" w:color="auto"/>
        <w:left w:val="none" w:sz="0" w:space="0" w:color="auto"/>
        <w:bottom w:val="none" w:sz="0" w:space="0" w:color="auto"/>
        <w:right w:val="none" w:sz="0" w:space="0" w:color="auto"/>
      </w:divBdr>
    </w:div>
    <w:div w:id="1376268518">
      <w:bodyDiv w:val="1"/>
      <w:marLeft w:val="0"/>
      <w:marRight w:val="0"/>
      <w:marTop w:val="0"/>
      <w:marBottom w:val="0"/>
      <w:divBdr>
        <w:top w:val="none" w:sz="0" w:space="0" w:color="auto"/>
        <w:left w:val="none" w:sz="0" w:space="0" w:color="auto"/>
        <w:bottom w:val="none" w:sz="0" w:space="0" w:color="auto"/>
        <w:right w:val="none" w:sz="0" w:space="0" w:color="auto"/>
      </w:divBdr>
    </w:div>
    <w:div w:id="1426077088">
      <w:bodyDiv w:val="1"/>
      <w:marLeft w:val="0"/>
      <w:marRight w:val="0"/>
      <w:marTop w:val="0"/>
      <w:marBottom w:val="0"/>
      <w:divBdr>
        <w:top w:val="none" w:sz="0" w:space="0" w:color="auto"/>
        <w:left w:val="none" w:sz="0" w:space="0" w:color="auto"/>
        <w:bottom w:val="none" w:sz="0" w:space="0" w:color="auto"/>
        <w:right w:val="none" w:sz="0" w:space="0" w:color="auto"/>
      </w:divBdr>
    </w:div>
    <w:div w:id="1426731664">
      <w:bodyDiv w:val="1"/>
      <w:marLeft w:val="0"/>
      <w:marRight w:val="0"/>
      <w:marTop w:val="0"/>
      <w:marBottom w:val="0"/>
      <w:divBdr>
        <w:top w:val="none" w:sz="0" w:space="0" w:color="auto"/>
        <w:left w:val="none" w:sz="0" w:space="0" w:color="auto"/>
        <w:bottom w:val="none" w:sz="0" w:space="0" w:color="auto"/>
        <w:right w:val="none" w:sz="0" w:space="0" w:color="auto"/>
      </w:divBdr>
    </w:div>
    <w:div w:id="1438254600">
      <w:bodyDiv w:val="1"/>
      <w:marLeft w:val="0"/>
      <w:marRight w:val="0"/>
      <w:marTop w:val="0"/>
      <w:marBottom w:val="0"/>
      <w:divBdr>
        <w:top w:val="none" w:sz="0" w:space="0" w:color="auto"/>
        <w:left w:val="none" w:sz="0" w:space="0" w:color="auto"/>
        <w:bottom w:val="none" w:sz="0" w:space="0" w:color="auto"/>
        <w:right w:val="none" w:sz="0" w:space="0" w:color="auto"/>
      </w:divBdr>
    </w:div>
    <w:div w:id="1439911604">
      <w:bodyDiv w:val="1"/>
      <w:marLeft w:val="0"/>
      <w:marRight w:val="0"/>
      <w:marTop w:val="0"/>
      <w:marBottom w:val="0"/>
      <w:divBdr>
        <w:top w:val="none" w:sz="0" w:space="0" w:color="auto"/>
        <w:left w:val="none" w:sz="0" w:space="0" w:color="auto"/>
        <w:bottom w:val="none" w:sz="0" w:space="0" w:color="auto"/>
        <w:right w:val="none" w:sz="0" w:space="0" w:color="auto"/>
      </w:divBdr>
    </w:div>
    <w:div w:id="1471942247">
      <w:bodyDiv w:val="1"/>
      <w:marLeft w:val="0"/>
      <w:marRight w:val="0"/>
      <w:marTop w:val="0"/>
      <w:marBottom w:val="0"/>
      <w:divBdr>
        <w:top w:val="none" w:sz="0" w:space="0" w:color="auto"/>
        <w:left w:val="none" w:sz="0" w:space="0" w:color="auto"/>
        <w:bottom w:val="none" w:sz="0" w:space="0" w:color="auto"/>
        <w:right w:val="none" w:sz="0" w:space="0" w:color="auto"/>
      </w:divBdr>
    </w:div>
    <w:div w:id="1476530844">
      <w:bodyDiv w:val="1"/>
      <w:marLeft w:val="0"/>
      <w:marRight w:val="0"/>
      <w:marTop w:val="0"/>
      <w:marBottom w:val="0"/>
      <w:divBdr>
        <w:top w:val="none" w:sz="0" w:space="0" w:color="auto"/>
        <w:left w:val="none" w:sz="0" w:space="0" w:color="auto"/>
        <w:bottom w:val="none" w:sz="0" w:space="0" w:color="auto"/>
        <w:right w:val="none" w:sz="0" w:space="0" w:color="auto"/>
      </w:divBdr>
    </w:div>
    <w:div w:id="1498568814">
      <w:bodyDiv w:val="1"/>
      <w:marLeft w:val="0"/>
      <w:marRight w:val="0"/>
      <w:marTop w:val="0"/>
      <w:marBottom w:val="0"/>
      <w:divBdr>
        <w:top w:val="none" w:sz="0" w:space="0" w:color="auto"/>
        <w:left w:val="none" w:sz="0" w:space="0" w:color="auto"/>
        <w:bottom w:val="none" w:sz="0" w:space="0" w:color="auto"/>
        <w:right w:val="none" w:sz="0" w:space="0" w:color="auto"/>
      </w:divBdr>
    </w:div>
    <w:div w:id="1510675385">
      <w:bodyDiv w:val="1"/>
      <w:marLeft w:val="0"/>
      <w:marRight w:val="0"/>
      <w:marTop w:val="0"/>
      <w:marBottom w:val="0"/>
      <w:divBdr>
        <w:top w:val="none" w:sz="0" w:space="0" w:color="auto"/>
        <w:left w:val="none" w:sz="0" w:space="0" w:color="auto"/>
        <w:bottom w:val="none" w:sz="0" w:space="0" w:color="auto"/>
        <w:right w:val="none" w:sz="0" w:space="0" w:color="auto"/>
      </w:divBdr>
    </w:div>
    <w:div w:id="1562061033">
      <w:bodyDiv w:val="1"/>
      <w:marLeft w:val="0"/>
      <w:marRight w:val="0"/>
      <w:marTop w:val="0"/>
      <w:marBottom w:val="0"/>
      <w:divBdr>
        <w:top w:val="none" w:sz="0" w:space="0" w:color="auto"/>
        <w:left w:val="none" w:sz="0" w:space="0" w:color="auto"/>
        <w:bottom w:val="none" w:sz="0" w:space="0" w:color="auto"/>
        <w:right w:val="none" w:sz="0" w:space="0" w:color="auto"/>
      </w:divBdr>
    </w:div>
    <w:div w:id="1572034432">
      <w:bodyDiv w:val="1"/>
      <w:marLeft w:val="0"/>
      <w:marRight w:val="0"/>
      <w:marTop w:val="0"/>
      <w:marBottom w:val="0"/>
      <w:divBdr>
        <w:top w:val="none" w:sz="0" w:space="0" w:color="auto"/>
        <w:left w:val="none" w:sz="0" w:space="0" w:color="auto"/>
        <w:bottom w:val="none" w:sz="0" w:space="0" w:color="auto"/>
        <w:right w:val="none" w:sz="0" w:space="0" w:color="auto"/>
      </w:divBdr>
    </w:div>
    <w:div w:id="1586452217">
      <w:bodyDiv w:val="1"/>
      <w:marLeft w:val="0"/>
      <w:marRight w:val="0"/>
      <w:marTop w:val="0"/>
      <w:marBottom w:val="0"/>
      <w:divBdr>
        <w:top w:val="none" w:sz="0" w:space="0" w:color="auto"/>
        <w:left w:val="none" w:sz="0" w:space="0" w:color="auto"/>
        <w:bottom w:val="none" w:sz="0" w:space="0" w:color="auto"/>
        <w:right w:val="none" w:sz="0" w:space="0" w:color="auto"/>
      </w:divBdr>
    </w:div>
    <w:div w:id="1614096203">
      <w:bodyDiv w:val="1"/>
      <w:marLeft w:val="0"/>
      <w:marRight w:val="0"/>
      <w:marTop w:val="0"/>
      <w:marBottom w:val="0"/>
      <w:divBdr>
        <w:top w:val="none" w:sz="0" w:space="0" w:color="auto"/>
        <w:left w:val="none" w:sz="0" w:space="0" w:color="auto"/>
        <w:bottom w:val="none" w:sz="0" w:space="0" w:color="auto"/>
        <w:right w:val="none" w:sz="0" w:space="0" w:color="auto"/>
      </w:divBdr>
    </w:div>
    <w:div w:id="1685784948">
      <w:bodyDiv w:val="1"/>
      <w:marLeft w:val="0"/>
      <w:marRight w:val="0"/>
      <w:marTop w:val="0"/>
      <w:marBottom w:val="0"/>
      <w:divBdr>
        <w:top w:val="none" w:sz="0" w:space="0" w:color="auto"/>
        <w:left w:val="none" w:sz="0" w:space="0" w:color="auto"/>
        <w:bottom w:val="none" w:sz="0" w:space="0" w:color="auto"/>
        <w:right w:val="none" w:sz="0" w:space="0" w:color="auto"/>
      </w:divBdr>
    </w:div>
    <w:div w:id="1686516891">
      <w:bodyDiv w:val="1"/>
      <w:marLeft w:val="0"/>
      <w:marRight w:val="0"/>
      <w:marTop w:val="0"/>
      <w:marBottom w:val="0"/>
      <w:divBdr>
        <w:top w:val="none" w:sz="0" w:space="0" w:color="auto"/>
        <w:left w:val="none" w:sz="0" w:space="0" w:color="auto"/>
        <w:bottom w:val="none" w:sz="0" w:space="0" w:color="auto"/>
        <w:right w:val="none" w:sz="0" w:space="0" w:color="auto"/>
      </w:divBdr>
    </w:div>
    <w:div w:id="1697660708">
      <w:bodyDiv w:val="1"/>
      <w:marLeft w:val="0"/>
      <w:marRight w:val="0"/>
      <w:marTop w:val="0"/>
      <w:marBottom w:val="0"/>
      <w:divBdr>
        <w:top w:val="none" w:sz="0" w:space="0" w:color="auto"/>
        <w:left w:val="none" w:sz="0" w:space="0" w:color="auto"/>
        <w:bottom w:val="none" w:sz="0" w:space="0" w:color="auto"/>
        <w:right w:val="none" w:sz="0" w:space="0" w:color="auto"/>
      </w:divBdr>
    </w:div>
    <w:div w:id="1715344329">
      <w:bodyDiv w:val="1"/>
      <w:marLeft w:val="0"/>
      <w:marRight w:val="0"/>
      <w:marTop w:val="0"/>
      <w:marBottom w:val="0"/>
      <w:divBdr>
        <w:top w:val="none" w:sz="0" w:space="0" w:color="auto"/>
        <w:left w:val="none" w:sz="0" w:space="0" w:color="auto"/>
        <w:bottom w:val="none" w:sz="0" w:space="0" w:color="auto"/>
        <w:right w:val="none" w:sz="0" w:space="0" w:color="auto"/>
      </w:divBdr>
      <w:divsChild>
        <w:div w:id="230577467">
          <w:marLeft w:val="0"/>
          <w:marRight w:val="0"/>
          <w:marTop w:val="0"/>
          <w:marBottom w:val="0"/>
          <w:divBdr>
            <w:top w:val="none" w:sz="0" w:space="0" w:color="auto"/>
            <w:left w:val="none" w:sz="0" w:space="0" w:color="auto"/>
            <w:bottom w:val="none" w:sz="0" w:space="0" w:color="auto"/>
            <w:right w:val="none" w:sz="0" w:space="0" w:color="auto"/>
          </w:divBdr>
        </w:div>
        <w:div w:id="1222403249">
          <w:marLeft w:val="0"/>
          <w:marRight w:val="0"/>
          <w:marTop w:val="0"/>
          <w:marBottom w:val="0"/>
          <w:divBdr>
            <w:top w:val="none" w:sz="0" w:space="0" w:color="auto"/>
            <w:left w:val="none" w:sz="0" w:space="0" w:color="auto"/>
            <w:bottom w:val="none" w:sz="0" w:space="0" w:color="auto"/>
            <w:right w:val="none" w:sz="0" w:space="0" w:color="auto"/>
          </w:divBdr>
        </w:div>
        <w:div w:id="106512314">
          <w:marLeft w:val="0"/>
          <w:marRight w:val="0"/>
          <w:marTop w:val="0"/>
          <w:marBottom w:val="0"/>
          <w:divBdr>
            <w:top w:val="none" w:sz="0" w:space="0" w:color="auto"/>
            <w:left w:val="none" w:sz="0" w:space="0" w:color="auto"/>
            <w:bottom w:val="none" w:sz="0" w:space="0" w:color="auto"/>
            <w:right w:val="none" w:sz="0" w:space="0" w:color="auto"/>
          </w:divBdr>
        </w:div>
        <w:div w:id="1636332980">
          <w:marLeft w:val="0"/>
          <w:marRight w:val="0"/>
          <w:marTop w:val="0"/>
          <w:marBottom w:val="0"/>
          <w:divBdr>
            <w:top w:val="none" w:sz="0" w:space="0" w:color="auto"/>
            <w:left w:val="none" w:sz="0" w:space="0" w:color="auto"/>
            <w:bottom w:val="none" w:sz="0" w:space="0" w:color="auto"/>
            <w:right w:val="none" w:sz="0" w:space="0" w:color="auto"/>
          </w:divBdr>
        </w:div>
        <w:div w:id="797988597">
          <w:marLeft w:val="0"/>
          <w:marRight w:val="0"/>
          <w:marTop w:val="0"/>
          <w:marBottom w:val="0"/>
          <w:divBdr>
            <w:top w:val="none" w:sz="0" w:space="0" w:color="auto"/>
            <w:left w:val="none" w:sz="0" w:space="0" w:color="auto"/>
            <w:bottom w:val="none" w:sz="0" w:space="0" w:color="auto"/>
            <w:right w:val="none" w:sz="0" w:space="0" w:color="auto"/>
          </w:divBdr>
        </w:div>
        <w:div w:id="401873966">
          <w:marLeft w:val="0"/>
          <w:marRight w:val="0"/>
          <w:marTop w:val="0"/>
          <w:marBottom w:val="0"/>
          <w:divBdr>
            <w:top w:val="none" w:sz="0" w:space="0" w:color="auto"/>
            <w:left w:val="none" w:sz="0" w:space="0" w:color="auto"/>
            <w:bottom w:val="none" w:sz="0" w:space="0" w:color="auto"/>
            <w:right w:val="none" w:sz="0" w:space="0" w:color="auto"/>
          </w:divBdr>
        </w:div>
        <w:div w:id="771828155">
          <w:marLeft w:val="0"/>
          <w:marRight w:val="0"/>
          <w:marTop w:val="0"/>
          <w:marBottom w:val="0"/>
          <w:divBdr>
            <w:top w:val="none" w:sz="0" w:space="0" w:color="auto"/>
            <w:left w:val="none" w:sz="0" w:space="0" w:color="auto"/>
            <w:bottom w:val="none" w:sz="0" w:space="0" w:color="auto"/>
            <w:right w:val="none" w:sz="0" w:space="0" w:color="auto"/>
          </w:divBdr>
        </w:div>
        <w:div w:id="2088727062">
          <w:marLeft w:val="0"/>
          <w:marRight w:val="0"/>
          <w:marTop w:val="0"/>
          <w:marBottom w:val="0"/>
          <w:divBdr>
            <w:top w:val="none" w:sz="0" w:space="0" w:color="auto"/>
            <w:left w:val="none" w:sz="0" w:space="0" w:color="auto"/>
            <w:bottom w:val="none" w:sz="0" w:space="0" w:color="auto"/>
            <w:right w:val="none" w:sz="0" w:space="0" w:color="auto"/>
          </w:divBdr>
        </w:div>
        <w:div w:id="1308589732">
          <w:marLeft w:val="0"/>
          <w:marRight w:val="0"/>
          <w:marTop w:val="0"/>
          <w:marBottom w:val="0"/>
          <w:divBdr>
            <w:top w:val="none" w:sz="0" w:space="0" w:color="auto"/>
            <w:left w:val="none" w:sz="0" w:space="0" w:color="auto"/>
            <w:bottom w:val="none" w:sz="0" w:space="0" w:color="auto"/>
            <w:right w:val="none" w:sz="0" w:space="0" w:color="auto"/>
          </w:divBdr>
        </w:div>
        <w:div w:id="1990136141">
          <w:marLeft w:val="0"/>
          <w:marRight w:val="0"/>
          <w:marTop w:val="0"/>
          <w:marBottom w:val="0"/>
          <w:divBdr>
            <w:top w:val="none" w:sz="0" w:space="0" w:color="auto"/>
            <w:left w:val="none" w:sz="0" w:space="0" w:color="auto"/>
            <w:bottom w:val="none" w:sz="0" w:space="0" w:color="auto"/>
            <w:right w:val="none" w:sz="0" w:space="0" w:color="auto"/>
          </w:divBdr>
        </w:div>
        <w:div w:id="1311404653">
          <w:marLeft w:val="0"/>
          <w:marRight w:val="0"/>
          <w:marTop w:val="0"/>
          <w:marBottom w:val="0"/>
          <w:divBdr>
            <w:top w:val="none" w:sz="0" w:space="0" w:color="auto"/>
            <w:left w:val="none" w:sz="0" w:space="0" w:color="auto"/>
            <w:bottom w:val="none" w:sz="0" w:space="0" w:color="auto"/>
            <w:right w:val="none" w:sz="0" w:space="0" w:color="auto"/>
          </w:divBdr>
        </w:div>
        <w:div w:id="1817723048">
          <w:marLeft w:val="0"/>
          <w:marRight w:val="0"/>
          <w:marTop w:val="0"/>
          <w:marBottom w:val="0"/>
          <w:divBdr>
            <w:top w:val="none" w:sz="0" w:space="0" w:color="auto"/>
            <w:left w:val="none" w:sz="0" w:space="0" w:color="auto"/>
            <w:bottom w:val="none" w:sz="0" w:space="0" w:color="auto"/>
            <w:right w:val="none" w:sz="0" w:space="0" w:color="auto"/>
          </w:divBdr>
        </w:div>
        <w:div w:id="142820012">
          <w:marLeft w:val="0"/>
          <w:marRight w:val="0"/>
          <w:marTop w:val="0"/>
          <w:marBottom w:val="0"/>
          <w:divBdr>
            <w:top w:val="none" w:sz="0" w:space="0" w:color="auto"/>
            <w:left w:val="none" w:sz="0" w:space="0" w:color="auto"/>
            <w:bottom w:val="none" w:sz="0" w:space="0" w:color="auto"/>
            <w:right w:val="none" w:sz="0" w:space="0" w:color="auto"/>
          </w:divBdr>
        </w:div>
        <w:div w:id="1633633639">
          <w:marLeft w:val="0"/>
          <w:marRight w:val="0"/>
          <w:marTop w:val="0"/>
          <w:marBottom w:val="0"/>
          <w:divBdr>
            <w:top w:val="none" w:sz="0" w:space="0" w:color="auto"/>
            <w:left w:val="none" w:sz="0" w:space="0" w:color="auto"/>
            <w:bottom w:val="none" w:sz="0" w:space="0" w:color="auto"/>
            <w:right w:val="none" w:sz="0" w:space="0" w:color="auto"/>
          </w:divBdr>
        </w:div>
        <w:div w:id="640042625">
          <w:marLeft w:val="0"/>
          <w:marRight w:val="0"/>
          <w:marTop w:val="0"/>
          <w:marBottom w:val="0"/>
          <w:divBdr>
            <w:top w:val="none" w:sz="0" w:space="0" w:color="auto"/>
            <w:left w:val="none" w:sz="0" w:space="0" w:color="auto"/>
            <w:bottom w:val="none" w:sz="0" w:space="0" w:color="auto"/>
            <w:right w:val="none" w:sz="0" w:space="0" w:color="auto"/>
          </w:divBdr>
        </w:div>
        <w:div w:id="1593510668">
          <w:marLeft w:val="0"/>
          <w:marRight w:val="0"/>
          <w:marTop w:val="0"/>
          <w:marBottom w:val="0"/>
          <w:divBdr>
            <w:top w:val="none" w:sz="0" w:space="0" w:color="auto"/>
            <w:left w:val="none" w:sz="0" w:space="0" w:color="auto"/>
            <w:bottom w:val="none" w:sz="0" w:space="0" w:color="auto"/>
            <w:right w:val="none" w:sz="0" w:space="0" w:color="auto"/>
          </w:divBdr>
        </w:div>
        <w:div w:id="1332021727">
          <w:marLeft w:val="0"/>
          <w:marRight w:val="0"/>
          <w:marTop w:val="0"/>
          <w:marBottom w:val="0"/>
          <w:divBdr>
            <w:top w:val="none" w:sz="0" w:space="0" w:color="auto"/>
            <w:left w:val="none" w:sz="0" w:space="0" w:color="auto"/>
            <w:bottom w:val="none" w:sz="0" w:space="0" w:color="auto"/>
            <w:right w:val="none" w:sz="0" w:space="0" w:color="auto"/>
          </w:divBdr>
        </w:div>
        <w:div w:id="1128473387">
          <w:marLeft w:val="0"/>
          <w:marRight w:val="0"/>
          <w:marTop w:val="0"/>
          <w:marBottom w:val="0"/>
          <w:divBdr>
            <w:top w:val="none" w:sz="0" w:space="0" w:color="auto"/>
            <w:left w:val="none" w:sz="0" w:space="0" w:color="auto"/>
            <w:bottom w:val="none" w:sz="0" w:space="0" w:color="auto"/>
            <w:right w:val="none" w:sz="0" w:space="0" w:color="auto"/>
          </w:divBdr>
        </w:div>
        <w:div w:id="1251700674">
          <w:marLeft w:val="0"/>
          <w:marRight w:val="0"/>
          <w:marTop w:val="0"/>
          <w:marBottom w:val="0"/>
          <w:divBdr>
            <w:top w:val="none" w:sz="0" w:space="0" w:color="auto"/>
            <w:left w:val="none" w:sz="0" w:space="0" w:color="auto"/>
            <w:bottom w:val="none" w:sz="0" w:space="0" w:color="auto"/>
            <w:right w:val="none" w:sz="0" w:space="0" w:color="auto"/>
          </w:divBdr>
        </w:div>
        <w:div w:id="448858120">
          <w:marLeft w:val="0"/>
          <w:marRight w:val="0"/>
          <w:marTop w:val="0"/>
          <w:marBottom w:val="0"/>
          <w:divBdr>
            <w:top w:val="none" w:sz="0" w:space="0" w:color="auto"/>
            <w:left w:val="none" w:sz="0" w:space="0" w:color="auto"/>
            <w:bottom w:val="none" w:sz="0" w:space="0" w:color="auto"/>
            <w:right w:val="none" w:sz="0" w:space="0" w:color="auto"/>
          </w:divBdr>
        </w:div>
        <w:div w:id="655377561">
          <w:marLeft w:val="0"/>
          <w:marRight w:val="0"/>
          <w:marTop w:val="0"/>
          <w:marBottom w:val="0"/>
          <w:divBdr>
            <w:top w:val="none" w:sz="0" w:space="0" w:color="auto"/>
            <w:left w:val="none" w:sz="0" w:space="0" w:color="auto"/>
            <w:bottom w:val="none" w:sz="0" w:space="0" w:color="auto"/>
            <w:right w:val="none" w:sz="0" w:space="0" w:color="auto"/>
          </w:divBdr>
        </w:div>
        <w:div w:id="917596828">
          <w:marLeft w:val="0"/>
          <w:marRight w:val="0"/>
          <w:marTop w:val="0"/>
          <w:marBottom w:val="0"/>
          <w:divBdr>
            <w:top w:val="none" w:sz="0" w:space="0" w:color="auto"/>
            <w:left w:val="none" w:sz="0" w:space="0" w:color="auto"/>
            <w:bottom w:val="none" w:sz="0" w:space="0" w:color="auto"/>
            <w:right w:val="none" w:sz="0" w:space="0" w:color="auto"/>
          </w:divBdr>
        </w:div>
        <w:div w:id="464081977">
          <w:marLeft w:val="0"/>
          <w:marRight w:val="0"/>
          <w:marTop w:val="0"/>
          <w:marBottom w:val="0"/>
          <w:divBdr>
            <w:top w:val="none" w:sz="0" w:space="0" w:color="auto"/>
            <w:left w:val="none" w:sz="0" w:space="0" w:color="auto"/>
            <w:bottom w:val="none" w:sz="0" w:space="0" w:color="auto"/>
            <w:right w:val="none" w:sz="0" w:space="0" w:color="auto"/>
          </w:divBdr>
        </w:div>
        <w:div w:id="819614615">
          <w:marLeft w:val="0"/>
          <w:marRight w:val="0"/>
          <w:marTop w:val="0"/>
          <w:marBottom w:val="0"/>
          <w:divBdr>
            <w:top w:val="none" w:sz="0" w:space="0" w:color="auto"/>
            <w:left w:val="none" w:sz="0" w:space="0" w:color="auto"/>
            <w:bottom w:val="none" w:sz="0" w:space="0" w:color="auto"/>
            <w:right w:val="none" w:sz="0" w:space="0" w:color="auto"/>
          </w:divBdr>
        </w:div>
        <w:div w:id="1826773765">
          <w:marLeft w:val="0"/>
          <w:marRight w:val="0"/>
          <w:marTop w:val="0"/>
          <w:marBottom w:val="0"/>
          <w:divBdr>
            <w:top w:val="none" w:sz="0" w:space="0" w:color="auto"/>
            <w:left w:val="none" w:sz="0" w:space="0" w:color="auto"/>
            <w:bottom w:val="none" w:sz="0" w:space="0" w:color="auto"/>
            <w:right w:val="none" w:sz="0" w:space="0" w:color="auto"/>
          </w:divBdr>
        </w:div>
        <w:div w:id="1674529418">
          <w:marLeft w:val="0"/>
          <w:marRight w:val="0"/>
          <w:marTop w:val="0"/>
          <w:marBottom w:val="0"/>
          <w:divBdr>
            <w:top w:val="none" w:sz="0" w:space="0" w:color="auto"/>
            <w:left w:val="none" w:sz="0" w:space="0" w:color="auto"/>
            <w:bottom w:val="none" w:sz="0" w:space="0" w:color="auto"/>
            <w:right w:val="none" w:sz="0" w:space="0" w:color="auto"/>
          </w:divBdr>
        </w:div>
        <w:div w:id="772164609">
          <w:marLeft w:val="0"/>
          <w:marRight w:val="0"/>
          <w:marTop w:val="0"/>
          <w:marBottom w:val="0"/>
          <w:divBdr>
            <w:top w:val="none" w:sz="0" w:space="0" w:color="auto"/>
            <w:left w:val="none" w:sz="0" w:space="0" w:color="auto"/>
            <w:bottom w:val="none" w:sz="0" w:space="0" w:color="auto"/>
            <w:right w:val="none" w:sz="0" w:space="0" w:color="auto"/>
          </w:divBdr>
        </w:div>
        <w:div w:id="1811511823">
          <w:marLeft w:val="0"/>
          <w:marRight w:val="0"/>
          <w:marTop w:val="0"/>
          <w:marBottom w:val="0"/>
          <w:divBdr>
            <w:top w:val="none" w:sz="0" w:space="0" w:color="auto"/>
            <w:left w:val="none" w:sz="0" w:space="0" w:color="auto"/>
            <w:bottom w:val="none" w:sz="0" w:space="0" w:color="auto"/>
            <w:right w:val="none" w:sz="0" w:space="0" w:color="auto"/>
          </w:divBdr>
        </w:div>
        <w:div w:id="1350795143">
          <w:marLeft w:val="0"/>
          <w:marRight w:val="0"/>
          <w:marTop w:val="0"/>
          <w:marBottom w:val="0"/>
          <w:divBdr>
            <w:top w:val="none" w:sz="0" w:space="0" w:color="auto"/>
            <w:left w:val="none" w:sz="0" w:space="0" w:color="auto"/>
            <w:bottom w:val="none" w:sz="0" w:space="0" w:color="auto"/>
            <w:right w:val="none" w:sz="0" w:space="0" w:color="auto"/>
          </w:divBdr>
        </w:div>
        <w:div w:id="124087387">
          <w:marLeft w:val="0"/>
          <w:marRight w:val="0"/>
          <w:marTop w:val="0"/>
          <w:marBottom w:val="0"/>
          <w:divBdr>
            <w:top w:val="none" w:sz="0" w:space="0" w:color="auto"/>
            <w:left w:val="none" w:sz="0" w:space="0" w:color="auto"/>
            <w:bottom w:val="none" w:sz="0" w:space="0" w:color="auto"/>
            <w:right w:val="none" w:sz="0" w:space="0" w:color="auto"/>
          </w:divBdr>
        </w:div>
        <w:div w:id="73205891">
          <w:marLeft w:val="0"/>
          <w:marRight w:val="0"/>
          <w:marTop w:val="0"/>
          <w:marBottom w:val="0"/>
          <w:divBdr>
            <w:top w:val="none" w:sz="0" w:space="0" w:color="auto"/>
            <w:left w:val="none" w:sz="0" w:space="0" w:color="auto"/>
            <w:bottom w:val="none" w:sz="0" w:space="0" w:color="auto"/>
            <w:right w:val="none" w:sz="0" w:space="0" w:color="auto"/>
          </w:divBdr>
        </w:div>
        <w:div w:id="656806676">
          <w:marLeft w:val="0"/>
          <w:marRight w:val="0"/>
          <w:marTop w:val="0"/>
          <w:marBottom w:val="0"/>
          <w:divBdr>
            <w:top w:val="none" w:sz="0" w:space="0" w:color="auto"/>
            <w:left w:val="none" w:sz="0" w:space="0" w:color="auto"/>
            <w:bottom w:val="none" w:sz="0" w:space="0" w:color="auto"/>
            <w:right w:val="none" w:sz="0" w:space="0" w:color="auto"/>
          </w:divBdr>
        </w:div>
        <w:div w:id="1798912585">
          <w:marLeft w:val="0"/>
          <w:marRight w:val="0"/>
          <w:marTop w:val="0"/>
          <w:marBottom w:val="0"/>
          <w:divBdr>
            <w:top w:val="none" w:sz="0" w:space="0" w:color="auto"/>
            <w:left w:val="none" w:sz="0" w:space="0" w:color="auto"/>
            <w:bottom w:val="none" w:sz="0" w:space="0" w:color="auto"/>
            <w:right w:val="none" w:sz="0" w:space="0" w:color="auto"/>
          </w:divBdr>
        </w:div>
        <w:div w:id="695038727">
          <w:marLeft w:val="0"/>
          <w:marRight w:val="0"/>
          <w:marTop w:val="0"/>
          <w:marBottom w:val="0"/>
          <w:divBdr>
            <w:top w:val="none" w:sz="0" w:space="0" w:color="auto"/>
            <w:left w:val="none" w:sz="0" w:space="0" w:color="auto"/>
            <w:bottom w:val="none" w:sz="0" w:space="0" w:color="auto"/>
            <w:right w:val="none" w:sz="0" w:space="0" w:color="auto"/>
          </w:divBdr>
        </w:div>
        <w:div w:id="2109739156">
          <w:marLeft w:val="0"/>
          <w:marRight w:val="0"/>
          <w:marTop w:val="0"/>
          <w:marBottom w:val="0"/>
          <w:divBdr>
            <w:top w:val="none" w:sz="0" w:space="0" w:color="auto"/>
            <w:left w:val="none" w:sz="0" w:space="0" w:color="auto"/>
            <w:bottom w:val="none" w:sz="0" w:space="0" w:color="auto"/>
            <w:right w:val="none" w:sz="0" w:space="0" w:color="auto"/>
          </w:divBdr>
        </w:div>
        <w:div w:id="298608729">
          <w:marLeft w:val="0"/>
          <w:marRight w:val="0"/>
          <w:marTop w:val="0"/>
          <w:marBottom w:val="0"/>
          <w:divBdr>
            <w:top w:val="none" w:sz="0" w:space="0" w:color="auto"/>
            <w:left w:val="none" w:sz="0" w:space="0" w:color="auto"/>
            <w:bottom w:val="none" w:sz="0" w:space="0" w:color="auto"/>
            <w:right w:val="none" w:sz="0" w:space="0" w:color="auto"/>
          </w:divBdr>
        </w:div>
        <w:div w:id="858545808">
          <w:marLeft w:val="0"/>
          <w:marRight w:val="0"/>
          <w:marTop w:val="0"/>
          <w:marBottom w:val="0"/>
          <w:divBdr>
            <w:top w:val="none" w:sz="0" w:space="0" w:color="auto"/>
            <w:left w:val="none" w:sz="0" w:space="0" w:color="auto"/>
            <w:bottom w:val="none" w:sz="0" w:space="0" w:color="auto"/>
            <w:right w:val="none" w:sz="0" w:space="0" w:color="auto"/>
          </w:divBdr>
        </w:div>
        <w:div w:id="1626497744">
          <w:marLeft w:val="0"/>
          <w:marRight w:val="0"/>
          <w:marTop w:val="0"/>
          <w:marBottom w:val="0"/>
          <w:divBdr>
            <w:top w:val="none" w:sz="0" w:space="0" w:color="auto"/>
            <w:left w:val="none" w:sz="0" w:space="0" w:color="auto"/>
            <w:bottom w:val="none" w:sz="0" w:space="0" w:color="auto"/>
            <w:right w:val="none" w:sz="0" w:space="0" w:color="auto"/>
          </w:divBdr>
        </w:div>
        <w:div w:id="1732804439">
          <w:marLeft w:val="0"/>
          <w:marRight w:val="0"/>
          <w:marTop w:val="0"/>
          <w:marBottom w:val="0"/>
          <w:divBdr>
            <w:top w:val="none" w:sz="0" w:space="0" w:color="auto"/>
            <w:left w:val="none" w:sz="0" w:space="0" w:color="auto"/>
            <w:bottom w:val="none" w:sz="0" w:space="0" w:color="auto"/>
            <w:right w:val="none" w:sz="0" w:space="0" w:color="auto"/>
          </w:divBdr>
        </w:div>
        <w:div w:id="1664359376">
          <w:marLeft w:val="0"/>
          <w:marRight w:val="0"/>
          <w:marTop w:val="0"/>
          <w:marBottom w:val="0"/>
          <w:divBdr>
            <w:top w:val="none" w:sz="0" w:space="0" w:color="auto"/>
            <w:left w:val="none" w:sz="0" w:space="0" w:color="auto"/>
            <w:bottom w:val="none" w:sz="0" w:space="0" w:color="auto"/>
            <w:right w:val="none" w:sz="0" w:space="0" w:color="auto"/>
          </w:divBdr>
        </w:div>
        <w:div w:id="2069572706">
          <w:marLeft w:val="0"/>
          <w:marRight w:val="0"/>
          <w:marTop w:val="0"/>
          <w:marBottom w:val="0"/>
          <w:divBdr>
            <w:top w:val="none" w:sz="0" w:space="0" w:color="auto"/>
            <w:left w:val="none" w:sz="0" w:space="0" w:color="auto"/>
            <w:bottom w:val="none" w:sz="0" w:space="0" w:color="auto"/>
            <w:right w:val="none" w:sz="0" w:space="0" w:color="auto"/>
          </w:divBdr>
        </w:div>
        <w:div w:id="1366560468">
          <w:marLeft w:val="0"/>
          <w:marRight w:val="0"/>
          <w:marTop w:val="0"/>
          <w:marBottom w:val="0"/>
          <w:divBdr>
            <w:top w:val="none" w:sz="0" w:space="0" w:color="auto"/>
            <w:left w:val="none" w:sz="0" w:space="0" w:color="auto"/>
            <w:bottom w:val="none" w:sz="0" w:space="0" w:color="auto"/>
            <w:right w:val="none" w:sz="0" w:space="0" w:color="auto"/>
          </w:divBdr>
        </w:div>
      </w:divsChild>
    </w:div>
    <w:div w:id="1751082078">
      <w:bodyDiv w:val="1"/>
      <w:marLeft w:val="0"/>
      <w:marRight w:val="0"/>
      <w:marTop w:val="0"/>
      <w:marBottom w:val="0"/>
      <w:divBdr>
        <w:top w:val="none" w:sz="0" w:space="0" w:color="auto"/>
        <w:left w:val="none" w:sz="0" w:space="0" w:color="auto"/>
        <w:bottom w:val="none" w:sz="0" w:space="0" w:color="auto"/>
        <w:right w:val="none" w:sz="0" w:space="0" w:color="auto"/>
      </w:divBdr>
    </w:div>
    <w:div w:id="1765612260">
      <w:bodyDiv w:val="1"/>
      <w:marLeft w:val="0"/>
      <w:marRight w:val="0"/>
      <w:marTop w:val="0"/>
      <w:marBottom w:val="0"/>
      <w:divBdr>
        <w:top w:val="none" w:sz="0" w:space="0" w:color="auto"/>
        <w:left w:val="none" w:sz="0" w:space="0" w:color="auto"/>
        <w:bottom w:val="none" w:sz="0" w:space="0" w:color="auto"/>
        <w:right w:val="none" w:sz="0" w:space="0" w:color="auto"/>
      </w:divBdr>
    </w:div>
    <w:div w:id="1777093702">
      <w:bodyDiv w:val="1"/>
      <w:marLeft w:val="0"/>
      <w:marRight w:val="0"/>
      <w:marTop w:val="0"/>
      <w:marBottom w:val="0"/>
      <w:divBdr>
        <w:top w:val="none" w:sz="0" w:space="0" w:color="auto"/>
        <w:left w:val="none" w:sz="0" w:space="0" w:color="auto"/>
        <w:bottom w:val="none" w:sz="0" w:space="0" w:color="auto"/>
        <w:right w:val="none" w:sz="0" w:space="0" w:color="auto"/>
      </w:divBdr>
    </w:div>
    <w:div w:id="1778911617">
      <w:bodyDiv w:val="1"/>
      <w:marLeft w:val="0"/>
      <w:marRight w:val="0"/>
      <w:marTop w:val="0"/>
      <w:marBottom w:val="0"/>
      <w:divBdr>
        <w:top w:val="none" w:sz="0" w:space="0" w:color="auto"/>
        <w:left w:val="none" w:sz="0" w:space="0" w:color="auto"/>
        <w:bottom w:val="none" w:sz="0" w:space="0" w:color="auto"/>
        <w:right w:val="none" w:sz="0" w:space="0" w:color="auto"/>
      </w:divBdr>
    </w:div>
    <w:div w:id="1799684768">
      <w:bodyDiv w:val="1"/>
      <w:marLeft w:val="0"/>
      <w:marRight w:val="0"/>
      <w:marTop w:val="0"/>
      <w:marBottom w:val="0"/>
      <w:divBdr>
        <w:top w:val="none" w:sz="0" w:space="0" w:color="auto"/>
        <w:left w:val="none" w:sz="0" w:space="0" w:color="auto"/>
        <w:bottom w:val="none" w:sz="0" w:space="0" w:color="auto"/>
        <w:right w:val="none" w:sz="0" w:space="0" w:color="auto"/>
      </w:divBdr>
    </w:div>
    <w:div w:id="1801919047">
      <w:bodyDiv w:val="1"/>
      <w:marLeft w:val="0"/>
      <w:marRight w:val="0"/>
      <w:marTop w:val="0"/>
      <w:marBottom w:val="0"/>
      <w:divBdr>
        <w:top w:val="none" w:sz="0" w:space="0" w:color="auto"/>
        <w:left w:val="none" w:sz="0" w:space="0" w:color="auto"/>
        <w:bottom w:val="none" w:sz="0" w:space="0" w:color="auto"/>
        <w:right w:val="none" w:sz="0" w:space="0" w:color="auto"/>
      </w:divBdr>
    </w:div>
    <w:div w:id="1814371799">
      <w:bodyDiv w:val="1"/>
      <w:marLeft w:val="0"/>
      <w:marRight w:val="0"/>
      <w:marTop w:val="0"/>
      <w:marBottom w:val="0"/>
      <w:divBdr>
        <w:top w:val="none" w:sz="0" w:space="0" w:color="auto"/>
        <w:left w:val="none" w:sz="0" w:space="0" w:color="auto"/>
        <w:bottom w:val="none" w:sz="0" w:space="0" w:color="auto"/>
        <w:right w:val="none" w:sz="0" w:space="0" w:color="auto"/>
      </w:divBdr>
    </w:div>
    <w:div w:id="1817137678">
      <w:bodyDiv w:val="1"/>
      <w:marLeft w:val="0"/>
      <w:marRight w:val="0"/>
      <w:marTop w:val="0"/>
      <w:marBottom w:val="0"/>
      <w:divBdr>
        <w:top w:val="none" w:sz="0" w:space="0" w:color="auto"/>
        <w:left w:val="none" w:sz="0" w:space="0" w:color="auto"/>
        <w:bottom w:val="none" w:sz="0" w:space="0" w:color="auto"/>
        <w:right w:val="none" w:sz="0" w:space="0" w:color="auto"/>
      </w:divBdr>
    </w:div>
    <w:div w:id="1851530932">
      <w:bodyDiv w:val="1"/>
      <w:marLeft w:val="0"/>
      <w:marRight w:val="0"/>
      <w:marTop w:val="0"/>
      <w:marBottom w:val="0"/>
      <w:divBdr>
        <w:top w:val="none" w:sz="0" w:space="0" w:color="auto"/>
        <w:left w:val="none" w:sz="0" w:space="0" w:color="auto"/>
        <w:bottom w:val="none" w:sz="0" w:space="0" w:color="auto"/>
        <w:right w:val="none" w:sz="0" w:space="0" w:color="auto"/>
      </w:divBdr>
    </w:div>
    <w:div w:id="1855873209">
      <w:bodyDiv w:val="1"/>
      <w:marLeft w:val="0"/>
      <w:marRight w:val="0"/>
      <w:marTop w:val="0"/>
      <w:marBottom w:val="0"/>
      <w:divBdr>
        <w:top w:val="none" w:sz="0" w:space="0" w:color="auto"/>
        <w:left w:val="none" w:sz="0" w:space="0" w:color="auto"/>
        <w:bottom w:val="none" w:sz="0" w:space="0" w:color="auto"/>
        <w:right w:val="none" w:sz="0" w:space="0" w:color="auto"/>
      </w:divBdr>
    </w:div>
    <w:div w:id="1899434869">
      <w:bodyDiv w:val="1"/>
      <w:marLeft w:val="0"/>
      <w:marRight w:val="0"/>
      <w:marTop w:val="0"/>
      <w:marBottom w:val="0"/>
      <w:divBdr>
        <w:top w:val="none" w:sz="0" w:space="0" w:color="auto"/>
        <w:left w:val="none" w:sz="0" w:space="0" w:color="auto"/>
        <w:bottom w:val="none" w:sz="0" w:space="0" w:color="auto"/>
        <w:right w:val="none" w:sz="0" w:space="0" w:color="auto"/>
      </w:divBdr>
    </w:div>
    <w:div w:id="1926958762">
      <w:bodyDiv w:val="1"/>
      <w:marLeft w:val="0"/>
      <w:marRight w:val="0"/>
      <w:marTop w:val="0"/>
      <w:marBottom w:val="0"/>
      <w:divBdr>
        <w:top w:val="none" w:sz="0" w:space="0" w:color="auto"/>
        <w:left w:val="none" w:sz="0" w:space="0" w:color="auto"/>
        <w:bottom w:val="none" w:sz="0" w:space="0" w:color="auto"/>
        <w:right w:val="none" w:sz="0" w:space="0" w:color="auto"/>
      </w:divBdr>
      <w:divsChild>
        <w:div w:id="1473448824">
          <w:marLeft w:val="0"/>
          <w:marRight w:val="0"/>
          <w:marTop w:val="0"/>
          <w:marBottom w:val="0"/>
          <w:divBdr>
            <w:top w:val="none" w:sz="0" w:space="0" w:color="auto"/>
            <w:left w:val="none" w:sz="0" w:space="0" w:color="auto"/>
            <w:bottom w:val="none" w:sz="0" w:space="0" w:color="auto"/>
            <w:right w:val="none" w:sz="0" w:space="0" w:color="auto"/>
          </w:divBdr>
        </w:div>
        <w:div w:id="221601470">
          <w:marLeft w:val="0"/>
          <w:marRight w:val="0"/>
          <w:marTop w:val="0"/>
          <w:marBottom w:val="0"/>
          <w:divBdr>
            <w:top w:val="none" w:sz="0" w:space="0" w:color="auto"/>
            <w:left w:val="none" w:sz="0" w:space="0" w:color="auto"/>
            <w:bottom w:val="none" w:sz="0" w:space="0" w:color="auto"/>
            <w:right w:val="none" w:sz="0" w:space="0" w:color="auto"/>
          </w:divBdr>
        </w:div>
        <w:div w:id="889537413">
          <w:marLeft w:val="0"/>
          <w:marRight w:val="0"/>
          <w:marTop w:val="0"/>
          <w:marBottom w:val="0"/>
          <w:divBdr>
            <w:top w:val="none" w:sz="0" w:space="0" w:color="auto"/>
            <w:left w:val="none" w:sz="0" w:space="0" w:color="auto"/>
            <w:bottom w:val="none" w:sz="0" w:space="0" w:color="auto"/>
            <w:right w:val="none" w:sz="0" w:space="0" w:color="auto"/>
          </w:divBdr>
        </w:div>
        <w:div w:id="1788426401">
          <w:marLeft w:val="0"/>
          <w:marRight w:val="0"/>
          <w:marTop w:val="0"/>
          <w:marBottom w:val="0"/>
          <w:divBdr>
            <w:top w:val="none" w:sz="0" w:space="0" w:color="auto"/>
            <w:left w:val="none" w:sz="0" w:space="0" w:color="auto"/>
            <w:bottom w:val="none" w:sz="0" w:space="0" w:color="auto"/>
            <w:right w:val="none" w:sz="0" w:space="0" w:color="auto"/>
          </w:divBdr>
        </w:div>
        <w:div w:id="271013923">
          <w:marLeft w:val="0"/>
          <w:marRight w:val="0"/>
          <w:marTop w:val="0"/>
          <w:marBottom w:val="0"/>
          <w:divBdr>
            <w:top w:val="none" w:sz="0" w:space="0" w:color="auto"/>
            <w:left w:val="none" w:sz="0" w:space="0" w:color="auto"/>
            <w:bottom w:val="none" w:sz="0" w:space="0" w:color="auto"/>
            <w:right w:val="none" w:sz="0" w:space="0" w:color="auto"/>
          </w:divBdr>
        </w:div>
        <w:div w:id="1764104060">
          <w:marLeft w:val="0"/>
          <w:marRight w:val="0"/>
          <w:marTop w:val="0"/>
          <w:marBottom w:val="0"/>
          <w:divBdr>
            <w:top w:val="none" w:sz="0" w:space="0" w:color="auto"/>
            <w:left w:val="none" w:sz="0" w:space="0" w:color="auto"/>
            <w:bottom w:val="none" w:sz="0" w:space="0" w:color="auto"/>
            <w:right w:val="none" w:sz="0" w:space="0" w:color="auto"/>
          </w:divBdr>
        </w:div>
        <w:div w:id="1923023384">
          <w:marLeft w:val="0"/>
          <w:marRight w:val="0"/>
          <w:marTop w:val="0"/>
          <w:marBottom w:val="0"/>
          <w:divBdr>
            <w:top w:val="none" w:sz="0" w:space="0" w:color="auto"/>
            <w:left w:val="none" w:sz="0" w:space="0" w:color="auto"/>
            <w:bottom w:val="none" w:sz="0" w:space="0" w:color="auto"/>
            <w:right w:val="none" w:sz="0" w:space="0" w:color="auto"/>
          </w:divBdr>
        </w:div>
        <w:div w:id="1740054597">
          <w:marLeft w:val="0"/>
          <w:marRight w:val="0"/>
          <w:marTop w:val="0"/>
          <w:marBottom w:val="0"/>
          <w:divBdr>
            <w:top w:val="none" w:sz="0" w:space="0" w:color="auto"/>
            <w:left w:val="none" w:sz="0" w:space="0" w:color="auto"/>
            <w:bottom w:val="none" w:sz="0" w:space="0" w:color="auto"/>
            <w:right w:val="none" w:sz="0" w:space="0" w:color="auto"/>
          </w:divBdr>
        </w:div>
        <w:div w:id="2031681539">
          <w:marLeft w:val="0"/>
          <w:marRight w:val="0"/>
          <w:marTop w:val="0"/>
          <w:marBottom w:val="0"/>
          <w:divBdr>
            <w:top w:val="none" w:sz="0" w:space="0" w:color="auto"/>
            <w:left w:val="none" w:sz="0" w:space="0" w:color="auto"/>
            <w:bottom w:val="none" w:sz="0" w:space="0" w:color="auto"/>
            <w:right w:val="none" w:sz="0" w:space="0" w:color="auto"/>
          </w:divBdr>
        </w:div>
      </w:divsChild>
    </w:div>
    <w:div w:id="1929609090">
      <w:bodyDiv w:val="1"/>
      <w:marLeft w:val="0"/>
      <w:marRight w:val="0"/>
      <w:marTop w:val="0"/>
      <w:marBottom w:val="0"/>
      <w:divBdr>
        <w:top w:val="none" w:sz="0" w:space="0" w:color="auto"/>
        <w:left w:val="none" w:sz="0" w:space="0" w:color="auto"/>
        <w:bottom w:val="none" w:sz="0" w:space="0" w:color="auto"/>
        <w:right w:val="none" w:sz="0" w:space="0" w:color="auto"/>
      </w:divBdr>
    </w:div>
    <w:div w:id="197925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Enc21</b:Tag>
    <b:SourceType>InternetSite</b:SourceType>
    <b:Guid>{965D56A3-C068-462C-B88F-A2EB1930B330}</b:Guid>
    <b:Title>Britannica</b:Title>
    <b:Year>2021</b:Year>
    <b:Month>May</b:Month>
    <b:Day>6</b:Day>
    <b:Author>
      <b:Author>
        <b:NameList>
          <b:Person>
            <b:Last>Encyclopædia Britannica</b:Last>
            <b:First>Inc</b:First>
          </b:Person>
        </b:NameList>
      </b:Author>
    </b:Author>
    <b:ProductionCompany>Encyclopædia Britannica, Inc</b:ProductionCompany>
    <b:YearAccessed>2022</b:YearAccessed>
    <b:MonthAccessed>April</b:MonthAccessed>
    <b:DayAccessed>8</b:DayAccessed>
    <b:URL>https://www.britannica.com/science/computer-science/Algorithms-and-complexity</b:URL>
    <b:RefOrder>2</b:RefOrder>
  </b:Source>
  <b:Source>
    <b:Tag>Bro17</b:Tag>
    <b:SourceType>DocumentFromInternetSite</b:SourceType>
    <b:Guid>{EC18CDCE-22EB-4DD8-8CAC-4DBEA6F2B2CC}</b:Guid>
    <b:Title>Difference Between Classification and Regression in Machine Learning</b:Title>
    <b:Year>2017</b:Year>
    <b:JournalName>machinelearningmastery</b:JournalName>
    <b:Author>
      <b:Author>
        <b:NameList>
          <b:Person>
            <b:Last>Brownlee</b:Last>
            <b:First>Jason</b:First>
          </b:Person>
        </b:NameList>
      </b:Author>
    </b:Author>
    <b:Month>December</b:Month>
    <b:Day>11</b:Day>
    <b:YearAccessed>2022</b:YearAccessed>
    <b:MonthAccessed>5</b:MonthAccessed>
    <b:DayAccessed>22</b:DayAccessed>
    <b:URL>https://machinelearningmastery.com/classification-versus-regression-in-machine-learning/</b:URL>
    <b:RefOrder>3</b:RefOrder>
  </b:Source>
  <b:Source>
    <b:Tag>SuY20</b:Tag>
    <b:SourceType>ConferenceProceedings</b:SourceType>
    <b:Guid>{08003A29-284E-4711-AB5F-C2FD06BABF7A}</b:Guid>
    <b:LCID>en-US</b:LCID>
    <b:Author>
      <b:Author>
        <b:NameList>
          <b:Person>
            <b:Last>Su</b:Last>
            <b:First>Yuelai</b:First>
          </b:Person>
        </b:NameList>
      </b:Author>
    </b:Author>
    <b:Title>Prediction of air quality based on Gradient Boosting Machine Method</b:Title>
    <b:Year>2020</b:Year>
    <b:City>Zhangjiajie, China</b:City>
    <b:Publisher>IEEE</b:Publisher>
    <b:ConferenceName>2020 International Conference on Big Data and Informatization Education (ICBDIE)</b:ConferenceName>
    <b:RefOrder>4</b:RefOrder>
  </b:Source>
  <b:Source>
    <b:Tag>Spy18</b:Tag>
    <b:SourceType>ConferenceProceedings</b:SourceType>
    <b:Guid>{2B2A9F98-F383-4C25-9F80-9CB416054526}</b:Guid>
    <b:Author>
      <b:Author>
        <b:NameList>
          <b:Person>
            <b:Last>Spyros Theocharides</b:Last>
            <b:First>Venizelos</b:First>
            <b:Middle>Venizelou, George Makrides, George E. Georghiou</b:Middle>
          </b:Person>
        </b:NameList>
      </b:Author>
    </b:Author>
    <b:Title>Day-ahead Forecasting of Solar Power Output from Photovoltaic Systems Utilising Gradient Boosting Machines</b:Title>
    <b:Year>2018</b:Year>
    <b:ConferenceName>2018 IEEE 7th World Conference on Photovoltaic Energy Conversion (WCPEC) (A Joint Conference of 45th IEEE PVSC, 28th PVSEC &amp; 34th EU PVSEC)</b:ConferenceName>
    <b:City>Waikoloa, HI, USA</b:City>
    <b:RefOrder>5</b:RefOrder>
  </b:Source>
  <b:Source>
    <b:Tag>Loh06</b:Tag>
    <b:SourceType>BookSection</b:SourceType>
    <b:Guid>{62062F23-70CD-43A6-88FF-A37EF379B89B}</b:Guid>
    <b:Title>Regression tree models for</b:Title>
    <b:Year>2006</b:Year>
    <b:BookTitle>Institute of Mathematical Statistics Lecture Notes - Monograph Series</b:BookTitle>
    <b:Pages>210-228</b:Pages>
    <b:Publisher>Institute of Mathematical Statistics</b:Publisher>
    <b:Author>
      <b:Author>
        <b:NameList>
          <b:Person>
            <b:Last>Loh</b:Last>
            <b:First>Wei-Yin</b:First>
          </b:Person>
        </b:NameList>
      </b:Author>
    </b:Author>
    <b:RefOrder>6</b:RefOrder>
  </b:Source>
  <b:Source>
    <b:Tag>Cun07</b:Tag>
    <b:SourceType>Report</b:SourceType>
    <b:Guid>{4C3690FB-5EF5-4DB9-8DE2-9922A1F1AAC4}</b:Guid>
    <b:Title>Ensemble Techniques</b:Title>
    <b:Year>2007</b:Year>
    <b:Publisher>Academia</b:Publisher>
    <b:Author>
      <b:Author>
        <b:NameList>
          <b:Person>
            <b:Last>Cunningham</b:Last>
            <b:First>P´adraig</b:First>
          </b:Person>
        </b:NameList>
      </b:Author>
    </b:Author>
    <b:RefOrder>7</b:RefOrder>
  </b:Source>
  <b:Source>
    <b:Tag>Shi19</b:Tag>
    <b:SourceType>ConferenceProceedings</b:SourceType>
    <b:Guid>{DA0D1650-DE10-461A-B126-B0C05CBA9A42}</b:Guid>
    <b:Title>Gradient Boosting with Piece-Wise Linear Regression Trees</b:Title>
    <b:Year>2019</b:Year>
    <b:City>Macao</b:City>
    <b:ConferenceName>Twenty-Eighth International Joint Conference on Artificial Intelligence</b:ConferenceName>
    <b:Author>
      <b:Author>
        <b:NameList>
          <b:Person>
            <b:Last>Shi</b:Last>
            <b:First>Yu</b:First>
          </b:Person>
          <b:Person>
            <b:Last>Li</b:Last>
            <b:First>Jian</b:First>
          </b:Person>
          <b:Person>
            <b:Last>Li</b:Last>
            <b:First>Zhize</b:First>
          </b:Person>
        </b:NameList>
      </b:Author>
    </b:Author>
    <b:RefOrder>8</b:RefOrder>
  </b:Source>
  <b:Source>
    <b:Tag>Nor20</b:Tag>
    <b:SourceType>ConferenceProceedings</b:SourceType>
    <b:Guid>{94A7BA64-20C3-43E1-AC3C-38E6818EA1AB}</b:Guid>
    <b:Author>
      <b:Author>
        <b:NameList>
          <b:Person>
            <b:Last>Norshakirah Aziz</b:Last>
            <b:First>Emelia</b:First>
            <b:Middle>Akashah Patah Akhir, Izzatdin Abdul Aziz, Jafreezal Jaafar, Mohd Hilmi Hasan, Ahmad Naufal Che Abas</b:Middle>
          </b:Person>
        </b:NameList>
      </b:Author>
    </b:Author>
    <b:Title>A Study on Gradient Boosting Algorithms for Development of AI Monitoring and Prediction Systems</b:Title>
    <b:Year>2020</b:Year>
    <b:ConferenceName>2020 International Conference on Computational Intelligence (ICCI)</b:ConferenceName>
    <b:City>Bandar Seri Iskandar, Malaysia</b:City>
    <b:RefOrder>9</b:RefOrder>
  </b:Source>
  <b:Source>
    <b:Tag>Xie09</b:Tag>
    <b:SourceType>ConferenceProceedings</b:SourceType>
    <b:Guid>{572D0074-45E1-432C-AD55-5714B741128A}</b:Guid>
    <b:Title>A Combination of Boosting and Bagging for KDD Cup 2009</b:Title>
    <b:Year>2009</b:Year>
    <b:ConferenceName>Journal of Machine Learning Research</b:ConferenceName>
    <b:City>San Diego</b:City>
    <b:Author>
      <b:Author>
        <b:NameList>
          <b:Person>
            <b:Last>Xie</b:Last>
            <b:First>Jianjun</b:First>
          </b:Person>
          <b:Person>
            <b:Last>Rojkova</b:Last>
            <b:First>Viktoria</b:First>
          </b:Person>
          <b:Person>
            <b:Last>Pal</b:Last>
            <b:First>Siddharth</b:First>
          </b:Person>
          <b:Person>
            <b:Last>Coggeshall</b:Last>
            <b:First>Stephan</b:First>
          </b:Person>
        </b:NameList>
      </b:Author>
    </b:Author>
    <b:RefOrder>10</b:RefOrder>
  </b:Source>
  <b:Source>
    <b:Tag>Kon21</b:Tag>
    <b:SourceType>BookSection</b:SourceType>
    <b:Guid>{89A18A7C-B780-475B-9BE3-F7AFCE91F14C}</b:Guid>
    <b:Title>A Generalized Stacking for Implementing</b:Title>
    <b:Year>2021</b:Year>
    <b:Publisher>Springer Cham</b:Publisher>
    <b:Author>
      <b:Author>
        <b:NameList>
          <b:Person>
            <b:Last>Konstantinov</b:Last>
            <b:Middle>V.</b:Middle>
            <b:First>Andrei </b:First>
          </b:Person>
          <b:Person>
            <b:Last>Utkin</b:Last>
            <b:Middle>V.</b:Middle>
            <b:First>Lev</b:First>
          </b:Person>
        </b:NameList>
      </b:Author>
    </b:Author>
    <b:BookTitle>Cyber-Physical Systems</b:BookTitle>
    <b:Pages>3-16</b:Pages>
    <b:RefOrder>11</b:RefOrder>
  </b:Source>
  <b:Source>
    <b:Tag>Vla21</b:Tag>
    <b:SourceType>ConferenceProceedings</b:SourceType>
    <b:Guid>{0E845475-5AFB-4A5C-98A1-3EA2D5DFA2D0}</b:Guid>
    <b:Author>
      <b:Author>
        <b:NameList>
          <b:Person>
            <b:Last>Zhilinskiy</b:Last>
            <b:First>Vladislav</b:First>
            <b:Middle>O.</b:Middle>
          </b:Person>
        </b:NameList>
      </b:Author>
    </b:Author>
    <b:Title>GLONASS Satellite Pseudorange Errors Mitigation Using Gradient Boosting Machine</b:Title>
    <b:Year>2021</b:Year>
    <b:ConferenceName>2021 XV International Scientific-Technical Conference on Actual Problems Of Electronic Instrument Engineering (APEIE)</b:ConferenceName>
    <b:City>Novosibirsk, Russian Federation</b:City>
    <b:RefOrder>12</b:RefOrder>
  </b:Source>
  <b:Source>
    <b:Tag>Xue21</b:Tag>
    <b:SourceType>ConferenceProceedings</b:SourceType>
    <b:Guid>{74A8911F-3924-4BEF-8C56-A915D9BD6BD9}</b:Guid>
    <b:Author>
      <b:Author>
        <b:NameList>
          <b:Person>
            <b:Last>Xueping Zhu</b:Last>
            <b:First>Jichang</b:First>
            <b:Middle>Chen</b:Middle>
          </b:Person>
        </b:NameList>
      </b:Author>
    </b:Author>
    <b:Title>Risk Prediction of P2P Credit Loans Overdue Based on Gradient Boosting Machine Model</b:Title>
    <b:Year>2021</b:Year>
    <b:ConferenceName>2021 IEEE International Conference on Power, Intelligent Computing and Systems (ICPICS)</b:ConferenceName>
    <b:City>Shenyang, China</b:City>
    <b:RefOrder>13</b:RefOrder>
  </b:Source>
  <b:Source>
    <b:Tag>AYo19</b:Tag>
    <b:SourceType>ConferenceProceedings</b:SourceType>
    <b:Guid>{4D3E6F8E-1592-4268-BC34-81658BFB0A88}</b:Guid>
    <b:Author>
      <b:Author>
        <b:NameList>
          <b:Person>
            <b:Last>A Yovan Felix</b:Last>
            <b:First>T.</b:First>
            <b:Middle>Sasipraba</b:Middle>
          </b:Person>
        </b:NameList>
      </b:Author>
    </b:Author>
    <b:Title>Flood Detection Using Gradient Boost Machine Learning Approach</b:Title>
    <b:Year>2019</b:Year>
    <b:ConferenceName>2019 International Conference on Computational Intelligence and Knowledge Economy (ICCIKE)</b:ConferenceName>
    <b:City>Dubai, United Arab Emirates</b:City>
    <b:RefOrder>14</b:RefOrder>
  </b:Source>
  <b:Source>
    <b:Tag>Ray23</b:Tag>
    <b:SourceType>ConferenceProceedings</b:SourceType>
    <b:Guid>{6D781DE8-F364-4E4E-959D-C3094471C3E6}</b:Guid>
    <b:Title>Fast Linear Model Trees by PILOT</b:Title>
    <b:Year>2023</b:Year>
    <b:Author>
      <b:Author>
        <b:NameList>
          <b:Person>
            <b:Last>Raymaekers</b:Last>
            <b:First>Jakob</b:First>
          </b:Person>
          <b:Person>
            <b:Last>Rousseeuw</b:Last>
            <b:Middle>J.</b:Middle>
            <b:First>Peter</b:First>
          </b:Person>
          <b:Person>
            <b:Last>Verdonck</b:Last>
            <b:First>Tim</b:First>
          </b:Person>
          <b:Person>
            <b:Last>Yao</b:Last>
            <b:First>Ruicong</b:First>
          </b:Person>
        </b:NameList>
      </b:Author>
    </b:Author>
    <b:RefOrder>15</b:RefOrder>
  </b:Source>
  <b:Source>
    <b:Tag>Cen23</b:Tag>
    <b:SourceType>InternetSite</b:SourceType>
    <b:Guid>{6306E1C2-814D-4AF1-9516-F220D630651E}</b:Guid>
    <b:Title>cdc.gov</b:Title>
    <b:Year>2023</b:Year>
    <b:Author>
      <b:Author>
        <b:Corporate>Center of Disease Control and Prevention</b:Corporate>
      </b:Author>
    </b:Author>
    <b:ProductionCompany>Center of Disease Control and Prevention</b:ProductionCompany>
    <b:YearAccessed>2023</b:YearAccessed>
    <b:MonthAccessed>June</b:MonthAccessed>
    <b:DayAccessed>26</b:DayAccessed>
    <b:URL>https://gis.cdc.gov/Cancer/USCS/#/Demographics/</b:URL>
    <b:RefOrder>1</b:RefOrder>
  </b:Source>
</b:Sources>
</file>

<file path=customXml/itemProps1.xml><?xml version="1.0" encoding="utf-8"?>
<ds:datastoreItem xmlns:ds="http://schemas.openxmlformats.org/officeDocument/2006/customXml" ds:itemID="{74948DBD-76B1-40B3-B45A-DDE2AA623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7</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Harry B</cp:lastModifiedBy>
  <cp:revision>6</cp:revision>
  <dcterms:created xsi:type="dcterms:W3CDTF">2023-08-26T18:52:00Z</dcterms:created>
  <dcterms:modified xsi:type="dcterms:W3CDTF">2023-08-26T21:15:00Z</dcterms:modified>
</cp:coreProperties>
</file>