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36"/>
          <w:szCs w:val="36"/>
          <w:u w:val="none"/>
          <w:shd w:val="clear" w:fill="FFFFFF"/>
          <w:lang w:val="en-US" w:eastAsia="zh-Hans" w:bidi="ar"/>
        </w:rPr>
      </w:pP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基于协同过滤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36"/>
          <w:szCs w:val="36"/>
          <w:u w:val="none"/>
          <w:shd w:val="clear" w:fill="FFFFFF"/>
          <w:lang w:val="en-US" w:eastAsia="zh-Hans" w:bidi="ar"/>
        </w:rPr>
        <w:t>的招聘信息可视化平台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40"/>
          <w:szCs w:val="40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【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方案背景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【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任务和痛点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  <w:t>统计公司类型、岗位分布、地域分布等基本信息，挖掘热/冷门行业/职位、高薪行业/职位、新兴行业/职位等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</w:pPr>
      <w:r>
        <w:rPr>
          <w:rFonts w:hint="eastAsia"/>
          <w:sz w:val="24"/>
          <w:szCs w:val="24"/>
        </w:rPr>
        <w:t>分析薪资待遇与行业种类、工作经验、学历、公司规模等因素之间的关联关系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</w:pPr>
      <w:r>
        <w:rPr>
          <w:rFonts w:hint="eastAsia"/>
          <w:sz w:val="24"/>
          <w:szCs w:val="24"/>
        </w:rPr>
        <w:t>分析行业种类是否存在地域倾向，可结合城市G</w:t>
      </w:r>
      <w:r>
        <w:rPr>
          <w:sz w:val="24"/>
          <w:szCs w:val="24"/>
        </w:rPr>
        <w:t>DP</w:t>
      </w:r>
      <w:r>
        <w:rPr>
          <w:rFonts w:hint="eastAsia"/>
          <w:sz w:val="24"/>
          <w:szCs w:val="24"/>
        </w:rPr>
        <w:t>、高校分布等数据关联分析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  <w:t>分析提炼各行业典型岗位优势和核心岗位职责，并支持过滤、查找和推荐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  <w:t>针对某一行业爬取历年的岗位信息，探索薪资待遇、学历、技术要求等岗位因素的变化趋势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</w:rPr>
        <w:t>面向求职者提供竞争优势分析和成功率估算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</w:rPr>
        <w:t>面向BOSS提供公司宣传和沉浸式公司介绍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【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数据分析和处理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【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可视化方案和算法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【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演示和应用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【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价值和意义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20DDB"/>
    <w:multiLevelType w:val="singleLevel"/>
    <w:tmpl w:val="61E20DDB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9061"/>
    <w:rsid w:val="FEDF9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2022-01-15T07:47:00Z</dcterms:created>
  <dc:creator>mac</dc:creator>
  <cp:lastModifiedBy>mac</cp:lastModifiedBy>
  <dcterms:modified xsi:type="dcterms:W3CDTF">2022-01-15T07:57:53Z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