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目的</w:t>
      </w:r>
    </w:p>
    <w:p w:rsidR="00024C83" w:rsidRPr="005719A8" w:rsidRDefault="00024C83" w:rsidP="005719A8">
      <w:pPr>
        <w:numPr>
          <w:ilvl w:val="1"/>
          <w:numId w:val="2"/>
        </w:numPr>
        <w:jc w:val="left"/>
        <w:rPr>
          <w:rFonts w:hint="eastAsia"/>
          <w:sz w:val="22"/>
          <w:szCs w:val="22"/>
        </w:rPr>
      </w:pPr>
      <w:r w:rsidRPr="00B22A05">
        <w:rPr>
          <w:rFonts w:hint="eastAsia"/>
          <w:sz w:val="22"/>
        </w:rPr>
        <w:t>建立一个系统和方法，用以定期地审核</w:t>
      </w:r>
      <w:r w:rsidRPr="00B22A05">
        <w:rPr>
          <w:rFonts w:hint="eastAsia"/>
          <w:sz w:val="22"/>
        </w:rPr>
        <w:t>EHS</w:t>
      </w:r>
      <w:r w:rsidRPr="00B22A05">
        <w:rPr>
          <w:rFonts w:hint="eastAsia"/>
          <w:sz w:val="22"/>
        </w:rPr>
        <w:t>管理体系以测定体系的有效性。</w:t>
      </w:r>
    </w:p>
    <w:p w:rsidR="00005A87" w:rsidRPr="001B49F8" w:rsidRDefault="00005A87" w:rsidP="00005A87">
      <w:pPr>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范围</w:t>
      </w:r>
    </w:p>
    <w:p w:rsidR="00024C83" w:rsidRPr="00024C83" w:rsidRDefault="00024C83" w:rsidP="00024C83">
      <w:pPr>
        <w:widowControl/>
        <w:numPr>
          <w:ilvl w:val="1"/>
          <w:numId w:val="2"/>
        </w:numPr>
        <w:jc w:val="left"/>
        <w:rPr>
          <w:sz w:val="22"/>
        </w:rPr>
      </w:pPr>
      <w:r w:rsidRPr="00B22A05">
        <w:rPr>
          <w:rFonts w:hint="eastAsia"/>
          <w:sz w:val="22"/>
        </w:rPr>
        <w:t>运行程序适用于所有</w:t>
      </w:r>
      <w:r w:rsidRPr="00B22A05">
        <w:rPr>
          <w:rFonts w:hint="eastAsia"/>
          <w:sz w:val="22"/>
        </w:rPr>
        <w:t>EHS</w:t>
      </w:r>
      <w:r w:rsidRPr="00B22A05">
        <w:rPr>
          <w:rFonts w:hint="eastAsia"/>
          <w:sz w:val="22"/>
        </w:rPr>
        <w:t>管理体系要素。</w:t>
      </w:r>
    </w:p>
    <w:p w:rsidR="00FE215A" w:rsidRPr="001B49F8" w:rsidRDefault="00FE215A" w:rsidP="00FE215A">
      <w:pPr>
        <w:tabs>
          <w:tab w:val="left" w:pos="855"/>
        </w:tabs>
        <w:ind w:left="851"/>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职责</w:t>
      </w:r>
    </w:p>
    <w:p w:rsidR="00BC5736" w:rsidRPr="00BC5736" w:rsidRDefault="00BC5736" w:rsidP="00BC5736">
      <w:pPr>
        <w:widowControl/>
        <w:numPr>
          <w:ilvl w:val="1"/>
          <w:numId w:val="2"/>
        </w:numPr>
        <w:jc w:val="left"/>
        <w:rPr>
          <w:rFonts w:hint="eastAsia"/>
          <w:sz w:val="22"/>
        </w:rPr>
      </w:pPr>
      <w:r w:rsidRPr="00B22A05">
        <w:rPr>
          <w:rFonts w:hint="eastAsia"/>
          <w:sz w:val="22"/>
        </w:rPr>
        <w:t>EHS</w:t>
      </w:r>
      <w:r w:rsidRPr="00B22A05">
        <w:rPr>
          <w:rFonts w:hint="eastAsia"/>
          <w:sz w:val="22"/>
        </w:rPr>
        <w:t>管理者代表应该协调、计划和安排内部审核的方案、时间表，并且把所有审核发现在会议上反馈给</w:t>
      </w:r>
      <w:r w:rsidRPr="00B22A05">
        <w:rPr>
          <w:rFonts w:hint="eastAsia"/>
          <w:sz w:val="22"/>
        </w:rPr>
        <w:t>EHS</w:t>
      </w:r>
      <w:r w:rsidRPr="00B22A05">
        <w:rPr>
          <w:rFonts w:hint="eastAsia"/>
          <w:sz w:val="22"/>
        </w:rPr>
        <w:t>体系委员会和</w:t>
      </w:r>
      <w:r w:rsidRPr="00B22A05">
        <w:rPr>
          <w:rFonts w:hint="eastAsia"/>
          <w:sz w:val="22"/>
        </w:rPr>
        <w:t>EHS</w:t>
      </w:r>
      <w:r w:rsidRPr="00B22A05">
        <w:rPr>
          <w:rFonts w:hint="eastAsia"/>
          <w:sz w:val="22"/>
        </w:rPr>
        <w:t>评审委员会。</w:t>
      </w:r>
    </w:p>
    <w:p w:rsidR="00BC5736" w:rsidRPr="00BC5736" w:rsidRDefault="00BC5736" w:rsidP="00BC5736">
      <w:pPr>
        <w:widowControl/>
        <w:numPr>
          <w:ilvl w:val="1"/>
          <w:numId w:val="2"/>
        </w:numPr>
        <w:jc w:val="left"/>
        <w:rPr>
          <w:rFonts w:hint="eastAsia"/>
          <w:sz w:val="22"/>
        </w:rPr>
      </w:pPr>
      <w:r w:rsidRPr="00B22A05">
        <w:rPr>
          <w:rFonts w:hint="eastAsia"/>
          <w:sz w:val="22"/>
        </w:rPr>
        <w:t>EHS</w:t>
      </w:r>
      <w:r w:rsidRPr="00B22A05">
        <w:rPr>
          <w:rFonts w:hint="eastAsia"/>
          <w:sz w:val="22"/>
        </w:rPr>
        <w:t>管理者代表将协调和评审审核报告并分析内部审核的结果。</w:t>
      </w:r>
    </w:p>
    <w:p w:rsidR="00BC5736" w:rsidRPr="00BC5736" w:rsidRDefault="00BC5736" w:rsidP="00BC5736">
      <w:pPr>
        <w:widowControl/>
        <w:numPr>
          <w:ilvl w:val="1"/>
          <w:numId w:val="2"/>
        </w:numPr>
        <w:jc w:val="left"/>
        <w:rPr>
          <w:rFonts w:hint="eastAsia"/>
          <w:sz w:val="22"/>
        </w:rPr>
      </w:pPr>
      <w:r w:rsidRPr="00B22A05">
        <w:rPr>
          <w:rFonts w:hint="eastAsia"/>
          <w:sz w:val="22"/>
        </w:rPr>
        <w:t>审核组将负责根据这个运行程序进行审核并向管理层报告任何不符合</w:t>
      </w:r>
      <w:r>
        <w:rPr>
          <w:rFonts w:hint="eastAsia"/>
          <w:sz w:val="22"/>
        </w:rPr>
        <w:t>要素</w:t>
      </w:r>
      <w:r>
        <w:rPr>
          <w:rFonts w:hint="eastAsia"/>
          <w:sz w:val="22"/>
        </w:rPr>
        <w:t>.</w:t>
      </w:r>
    </w:p>
    <w:p w:rsidR="00BC5736" w:rsidRPr="00BC5736" w:rsidRDefault="00BC5736" w:rsidP="00BC5736">
      <w:pPr>
        <w:widowControl/>
        <w:numPr>
          <w:ilvl w:val="1"/>
          <w:numId w:val="2"/>
        </w:numPr>
        <w:jc w:val="left"/>
        <w:rPr>
          <w:rFonts w:hint="eastAsia"/>
          <w:sz w:val="22"/>
        </w:rPr>
      </w:pPr>
      <w:r w:rsidRPr="00B22A05">
        <w:rPr>
          <w:rFonts w:hint="eastAsia"/>
          <w:sz w:val="22"/>
        </w:rPr>
        <w:t>被审核方将负责评审在审核期间被发现的缺陷和采取的纠正行动。</w:t>
      </w:r>
    </w:p>
    <w:p w:rsidR="00005A87" w:rsidRPr="001B49F8" w:rsidRDefault="00005A87" w:rsidP="00005A87">
      <w:pPr>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参考文件</w:t>
      </w:r>
    </w:p>
    <w:p w:rsidR="00BC5736" w:rsidRPr="00BC5736" w:rsidRDefault="00BC5736" w:rsidP="00BC5736">
      <w:pPr>
        <w:widowControl/>
        <w:numPr>
          <w:ilvl w:val="1"/>
          <w:numId w:val="2"/>
        </w:numPr>
        <w:jc w:val="left"/>
        <w:rPr>
          <w:rFonts w:hint="eastAsia"/>
          <w:sz w:val="22"/>
        </w:rPr>
      </w:pPr>
      <w:r w:rsidRPr="00B22A05">
        <w:rPr>
          <w:sz w:val="22"/>
        </w:rPr>
        <w:t>ISO 14001</w:t>
      </w:r>
      <w:r w:rsidRPr="00B22A05">
        <w:rPr>
          <w:rFonts w:hint="eastAsia"/>
          <w:sz w:val="22"/>
        </w:rPr>
        <w:t>环境管理体系要素</w:t>
      </w:r>
      <w:r w:rsidRPr="00B22A05">
        <w:rPr>
          <w:rFonts w:hint="eastAsia"/>
          <w:sz w:val="22"/>
        </w:rPr>
        <w:t>9.2</w:t>
      </w:r>
      <w:r w:rsidRPr="00B22A05">
        <w:rPr>
          <w:rFonts w:hint="eastAsia"/>
          <w:sz w:val="22"/>
        </w:rPr>
        <w:t>内部审核。</w:t>
      </w:r>
    </w:p>
    <w:p w:rsidR="00BC5736" w:rsidRPr="00BC5736" w:rsidRDefault="00BC5736" w:rsidP="00BC5736">
      <w:pPr>
        <w:widowControl/>
        <w:numPr>
          <w:ilvl w:val="1"/>
          <w:numId w:val="2"/>
        </w:numPr>
        <w:jc w:val="left"/>
        <w:rPr>
          <w:rFonts w:hint="eastAsia"/>
          <w:sz w:val="22"/>
        </w:rPr>
      </w:pPr>
      <w:r w:rsidRPr="00B22A05">
        <w:rPr>
          <w:rFonts w:hint="eastAsia"/>
          <w:sz w:val="22"/>
        </w:rPr>
        <w:t>ISO 14001</w:t>
      </w:r>
      <w:r w:rsidRPr="00B22A05">
        <w:rPr>
          <w:rFonts w:hint="eastAsia"/>
          <w:sz w:val="22"/>
        </w:rPr>
        <w:t>环境管理体系要素</w:t>
      </w:r>
      <w:r w:rsidRPr="00B22A05">
        <w:rPr>
          <w:rFonts w:hint="eastAsia"/>
          <w:sz w:val="22"/>
        </w:rPr>
        <w:t>10.2</w:t>
      </w:r>
      <w:r w:rsidRPr="00B22A05">
        <w:rPr>
          <w:rFonts w:hint="eastAsia"/>
          <w:sz w:val="22"/>
        </w:rPr>
        <w:t>不符合与纠正措施。</w:t>
      </w:r>
    </w:p>
    <w:p w:rsidR="00BC5736" w:rsidRPr="00BC5736" w:rsidRDefault="00BC5736" w:rsidP="00BC5736">
      <w:pPr>
        <w:widowControl/>
        <w:numPr>
          <w:ilvl w:val="1"/>
          <w:numId w:val="2"/>
        </w:numPr>
        <w:jc w:val="left"/>
        <w:rPr>
          <w:rFonts w:hint="eastAsia"/>
          <w:sz w:val="22"/>
        </w:rPr>
      </w:pPr>
      <w:r>
        <w:rPr>
          <w:rFonts w:hint="eastAsia"/>
          <w:sz w:val="22"/>
        </w:rPr>
        <w:t>ISO45001</w:t>
      </w:r>
      <w:r w:rsidRPr="00B22A05">
        <w:rPr>
          <w:rFonts w:hint="eastAsia"/>
          <w:sz w:val="22"/>
        </w:rPr>
        <w:t>职业健康与安全管理体系要素</w:t>
      </w:r>
      <w:r>
        <w:rPr>
          <w:rFonts w:hint="eastAsia"/>
          <w:sz w:val="22"/>
        </w:rPr>
        <w:t>10.2</w:t>
      </w:r>
      <w:r>
        <w:rPr>
          <w:rFonts w:hint="eastAsia"/>
          <w:sz w:val="22"/>
        </w:rPr>
        <w:t>事件、不符合</w:t>
      </w:r>
      <w:r w:rsidRPr="00B22A05">
        <w:rPr>
          <w:rFonts w:hint="eastAsia"/>
          <w:sz w:val="22"/>
        </w:rPr>
        <w:t>和纠正措施。</w:t>
      </w:r>
    </w:p>
    <w:p w:rsidR="00BC5736" w:rsidRPr="00BC5736" w:rsidRDefault="00BC5736" w:rsidP="00BC5736">
      <w:pPr>
        <w:widowControl/>
        <w:numPr>
          <w:ilvl w:val="1"/>
          <w:numId w:val="2"/>
        </w:numPr>
        <w:jc w:val="left"/>
        <w:rPr>
          <w:rFonts w:hint="eastAsia"/>
          <w:sz w:val="22"/>
        </w:rPr>
      </w:pPr>
      <w:r>
        <w:rPr>
          <w:rFonts w:hint="eastAsia"/>
          <w:sz w:val="22"/>
        </w:rPr>
        <w:t>ISO45001</w:t>
      </w:r>
      <w:r w:rsidRPr="00B22A05">
        <w:rPr>
          <w:rFonts w:hint="eastAsia"/>
          <w:sz w:val="22"/>
        </w:rPr>
        <w:t>职业健康与安全管理体系要素</w:t>
      </w:r>
      <w:r>
        <w:rPr>
          <w:rFonts w:hint="eastAsia"/>
          <w:sz w:val="22"/>
        </w:rPr>
        <w:t>9.2</w:t>
      </w:r>
      <w:r w:rsidRPr="00B22A05">
        <w:rPr>
          <w:rFonts w:hint="eastAsia"/>
          <w:sz w:val="22"/>
        </w:rPr>
        <w:t>内部审核。</w:t>
      </w:r>
    </w:p>
    <w:p w:rsidR="00BC5736" w:rsidRPr="00BC5736" w:rsidRDefault="00BC5736" w:rsidP="00BC5736">
      <w:pPr>
        <w:widowControl/>
        <w:numPr>
          <w:ilvl w:val="1"/>
          <w:numId w:val="2"/>
        </w:numPr>
        <w:jc w:val="left"/>
        <w:rPr>
          <w:rFonts w:hint="eastAsia"/>
          <w:sz w:val="22"/>
        </w:rPr>
      </w:pPr>
      <w:r w:rsidRPr="00B22A05">
        <w:rPr>
          <w:rFonts w:hint="eastAsia"/>
          <w:sz w:val="22"/>
        </w:rPr>
        <w:t>SA 8000</w:t>
      </w:r>
      <w:r w:rsidRPr="00B22A05">
        <w:rPr>
          <w:rFonts w:hint="eastAsia"/>
          <w:sz w:val="22"/>
        </w:rPr>
        <w:t>社会责任要素</w:t>
      </w:r>
      <w:r w:rsidRPr="00B22A05">
        <w:rPr>
          <w:rFonts w:hint="eastAsia"/>
          <w:sz w:val="22"/>
        </w:rPr>
        <w:t>9.4</w:t>
      </w:r>
      <w:r w:rsidRPr="00B22A05">
        <w:rPr>
          <w:rFonts w:hint="eastAsia"/>
          <w:sz w:val="22"/>
        </w:rPr>
        <w:t>管理评审。</w:t>
      </w:r>
    </w:p>
    <w:p w:rsidR="00BC5736" w:rsidRPr="00F6316B" w:rsidRDefault="00BC5736" w:rsidP="00BC5736">
      <w:pPr>
        <w:widowControl/>
        <w:numPr>
          <w:ilvl w:val="1"/>
          <w:numId w:val="2"/>
        </w:numPr>
        <w:jc w:val="left"/>
        <w:rPr>
          <w:rFonts w:hint="eastAsia"/>
          <w:sz w:val="22"/>
        </w:rPr>
      </w:pPr>
      <w:r w:rsidRPr="00B22A05">
        <w:rPr>
          <w:rFonts w:hint="eastAsia"/>
          <w:sz w:val="22"/>
        </w:rPr>
        <w:t>SA 8000</w:t>
      </w:r>
      <w:r w:rsidRPr="00B22A05">
        <w:rPr>
          <w:rFonts w:hint="eastAsia"/>
          <w:sz w:val="22"/>
        </w:rPr>
        <w:t>社会责任要素</w:t>
      </w:r>
      <w:r w:rsidRPr="00B22A05">
        <w:rPr>
          <w:rFonts w:hint="eastAsia"/>
          <w:sz w:val="22"/>
        </w:rPr>
        <w:t>9.10-9.11</w:t>
      </w:r>
      <w:r w:rsidRPr="00B22A05">
        <w:rPr>
          <w:rFonts w:hint="eastAsia"/>
          <w:sz w:val="22"/>
        </w:rPr>
        <w:t>：处理意见及采取纠正行动。</w:t>
      </w:r>
    </w:p>
    <w:p w:rsidR="00005A87" w:rsidRPr="001B49F8" w:rsidRDefault="00005A87" w:rsidP="00005A87">
      <w:pPr>
        <w:rPr>
          <w:rFonts w:ascii="宋体" w:hAnsi="宋体"/>
          <w:color w:val="000000"/>
          <w:sz w:val="22"/>
          <w:szCs w:val="22"/>
        </w:rPr>
      </w:pPr>
    </w:p>
    <w:p w:rsidR="00C967AB" w:rsidRPr="002C376F" w:rsidRDefault="005D0CAE" w:rsidP="00FE76B9">
      <w:pPr>
        <w:numPr>
          <w:ilvl w:val="0"/>
          <w:numId w:val="2"/>
        </w:numPr>
        <w:tabs>
          <w:tab w:val="left" w:pos="855"/>
        </w:tabs>
        <w:rPr>
          <w:rFonts w:ascii="宋体" w:hAnsi="宋体" w:hint="eastAsia"/>
          <w:b/>
          <w:color w:val="000000"/>
          <w:sz w:val="22"/>
          <w:szCs w:val="22"/>
        </w:rPr>
      </w:pPr>
      <w:r w:rsidRPr="001B49F8">
        <w:rPr>
          <w:rFonts w:ascii="宋体" w:hAnsi="宋体" w:hint="eastAsia"/>
          <w:b/>
          <w:color w:val="000000"/>
          <w:sz w:val="22"/>
          <w:szCs w:val="22"/>
        </w:rPr>
        <w:t>定义：</w:t>
      </w:r>
    </w:p>
    <w:p w:rsidR="00BC5736" w:rsidRPr="00BC5736" w:rsidRDefault="00BC5736" w:rsidP="00BC5736">
      <w:pPr>
        <w:numPr>
          <w:ilvl w:val="1"/>
          <w:numId w:val="2"/>
        </w:numPr>
        <w:jc w:val="left"/>
        <w:rPr>
          <w:rFonts w:hint="eastAsia"/>
          <w:sz w:val="22"/>
        </w:rPr>
      </w:pPr>
      <w:r w:rsidRPr="00D139C7">
        <w:rPr>
          <w:rFonts w:hint="eastAsia"/>
          <w:sz w:val="22"/>
        </w:rPr>
        <w:t>审核</w:t>
      </w:r>
      <w:r>
        <w:rPr>
          <w:rFonts w:hint="eastAsia"/>
          <w:sz w:val="22"/>
        </w:rPr>
        <w:t>：为获得审核证据并对其进行客观评价，以确定满足审核准则的程度所进行的系统的、独立的并成文的过程。</w:t>
      </w:r>
    </w:p>
    <w:p w:rsidR="00374B36" w:rsidRPr="001B49F8" w:rsidRDefault="00374B36" w:rsidP="00374B36">
      <w:pPr>
        <w:tabs>
          <w:tab w:val="left" w:pos="855"/>
        </w:tabs>
        <w:ind w:left="851"/>
        <w:rPr>
          <w:rFonts w:ascii="宋体" w:hAnsi="宋体" w:hint="eastAsia"/>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运行程序</w:t>
      </w:r>
    </w:p>
    <w:p w:rsidR="008D26B3" w:rsidRDefault="00DD464E" w:rsidP="00A25BC3">
      <w:pPr>
        <w:widowControl/>
        <w:numPr>
          <w:ilvl w:val="1"/>
          <w:numId w:val="4"/>
        </w:numPr>
        <w:jc w:val="left"/>
        <w:rPr>
          <w:sz w:val="22"/>
        </w:rPr>
      </w:pPr>
      <w:r w:rsidRPr="008D26B3">
        <w:rPr>
          <w:rFonts w:hint="eastAsia"/>
          <w:sz w:val="22"/>
        </w:rPr>
        <w:t>EHS</w:t>
      </w:r>
      <w:r w:rsidRPr="008D26B3">
        <w:rPr>
          <w:rFonts w:hint="eastAsia"/>
          <w:sz w:val="22"/>
        </w:rPr>
        <w:t>管理者代表将确定受过培训或有经验的人员以执行</w:t>
      </w:r>
      <w:r w:rsidRPr="008D26B3">
        <w:rPr>
          <w:rFonts w:hint="eastAsia"/>
          <w:sz w:val="22"/>
        </w:rPr>
        <w:t>EHS</w:t>
      </w:r>
      <w:r w:rsidRPr="008D26B3">
        <w:rPr>
          <w:rFonts w:hint="eastAsia"/>
          <w:sz w:val="22"/>
        </w:rPr>
        <w:t>管理体系审核。</w:t>
      </w:r>
    </w:p>
    <w:p w:rsidR="00DD464E" w:rsidRPr="008D26B3" w:rsidRDefault="00DD464E" w:rsidP="00A25BC3">
      <w:pPr>
        <w:widowControl/>
        <w:numPr>
          <w:ilvl w:val="1"/>
          <w:numId w:val="4"/>
        </w:numPr>
        <w:jc w:val="left"/>
        <w:rPr>
          <w:rFonts w:hint="eastAsia"/>
          <w:sz w:val="22"/>
        </w:rPr>
      </w:pPr>
      <w:r w:rsidRPr="008D26B3">
        <w:rPr>
          <w:rFonts w:hint="eastAsia"/>
          <w:sz w:val="22"/>
        </w:rPr>
        <w:t>审核组成员需经国家批准的认证或咨询机构的培训，并通过考试，取得资格证书，并由公司聘任；具有大专（含）以上学历并熟悉本公司的活动、产品、服务；具有口头与书面表达综合能力，观察和发现问题追踪事实的能力。受训审核员应保持在培训记录清单内。</w:t>
      </w:r>
    </w:p>
    <w:p w:rsidR="00DD464E" w:rsidRPr="00DD464E" w:rsidRDefault="00DD464E" w:rsidP="00DD464E">
      <w:pPr>
        <w:widowControl/>
        <w:numPr>
          <w:ilvl w:val="1"/>
          <w:numId w:val="4"/>
        </w:numPr>
        <w:jc w:val="left"/>
        <w:rPr>
          <w:rFonts w:hint="eastAsia"/>
          <w:sz w:val="22"/>
        </w:rPr>
      </w:pPr>
      <w:r w:rsidRPr="00B22A05">
        <w:rPr>
          <w:rFonts w:hint="eastAsia"/>
          <w:sz w:val="22"/>
        </w:rPr>
        <w:t>内部审核应该依照审核时间表进行。来年将进行的审核时间表应该由</w:t>
      </w:r>
      <w:r w:rsidRPr="00B22A05">
        <w:rPr>
          <w:rFonts w:hint="eastAsia"/>
          <w:sz w:val="22"/>
        </w:rPr>
        <w:t>EHS</w:t>
      </w:r>
      <w:r w:rsidRPr="00B22A05">
        <w:rPr>
          <w:rFonts w:hint="eastAsia"/>
          <w:sz w:val="22"/>
        </w:rPr>
        <w:t>管理者代表准备并通过</w:t>
      </w:r>
      <w:r w:rsidRPr="00B22A05">
        <w:rPr>
          <w:rFonts w:hint="eastAsia"/>
          <w:sz w:val="22"/>
        </w:rPr>
        <w:t>EHS</w:t>
      </w:r>
      <w:r w:rsidRPr="00B22A05">
        <w:rPr>
          <w:rFonts w:hint="eastAsia"/>
          <w:sz w:val="22"/>
        </w:rPr>
        <w:t>评审委员会批准。</w:t>
      </w:r>
    </w:p>
    <w:p w:rsidR="00DD464E" w:rsidRPr="00DD464E" w:rsidRDefault="00DD464E" w:rsidP="00DD464E">
      <w:pPr>
        <w:widowControl/>
        <w:numPr>
          <w:ilvl w:val="1"/>
          <w:numId w:val="4"/>
        </w:numPr>
        <w:jc w:val="left"/>
        <w:rPr>
          <w:rFonts w:hint="eastAsia"/>
          <w:sz w:val="22"/>
        </w:rPr>
      </w:pPr>
      <w:r w:rsidRPr="00B22A05">
        <w:rPr>
          <w:rFonts w:hint="eastAsia"/>
          <w:sz w:val="22"/>
        </w:rPr>
        <w:t>EHS</w:t>
      </w:r>
      <w:r w:rsidRPr="00B22A05">
        <w:rPr>
          <w:rFonts w:hint="eastAsia"/>
          <w:sz w:val="22"/>
        </w:rPr>
        <w:t>管理者代表应该建立内部审核计划包括审核标准、范围、频次和方法</w:t>
      </w:r>
      <w:r>
        <w:rPr>
          <w:rFonts w:hint="eastAsia"/>
          <w:sz w:val="22"/>
        </w:rPr>
        <w:t>以及年度最少有</w:t>
      </w:r>
      <w:r w:rsidRPr="00626B26">
        <w:rPr>
          <w:rFonts w:hint="eastAsia"/>
          <w:color w:val="000000"/>
          <w:sz w:val="22"/>
        </w:rPr>
        <w:t>一</w:t>
      </w:r>
      <w:r>
        <w:rPr>
          <w:rFonts w:hint="eastAsia"/>
          <w:sz w:val="22"/>
        </w:rPr>
        <w:t>次内部审核</w:t>
      </w:r>
      <w:r w:rsidRPr="00B22A05">
        <w:rPr>
          <w:rFonts w:hint="eastAsia"/>
          <w:sz w:val="22"/>
        </w:rPr>
        <w:t>。</w:t>
      </w:r>
    </w:p>
    <w:p w:rsidR="00DD464E" w:rsidRPr="00DD464E" w:rsidRDefault="00DD464E" w:rsidP="00DD464E">
      <w:pPr>
        <w:widowControl/>
        <w:numPr>
          <w:ilvl w:val="1"/>
          <w:numId w:val="4"/>
        </w:numPr>
        <w:jc w:val="left"/>
        <w:rPr>
          <w:rFonts w:hint="eastAsia"/>
          <w:sz w:val="22"/>
        </w:rPr>
      </w:pPr>
      <w:r>
        <w:rPr>
          <w:rFonts w:hint="eastAsia"/>
          <w:sz w:val="22"/>
        </w:rPr>
        <w:t>审核员将审核没有直接关系或责任的区域、范围。</w:t>
      </w:r>
    </w:p>
    <w:p w:rsidR="00DD464E" w:rsidRPr="00DD464E" w:rsidRDefault="00DD464E" w:rsidP="00DD464E">
      <w:pPr>
        <w:widowControl/>
        <w:numPr>
          <w:ilvl w:val="1"/>
          <w:numId w:val="4"/>
        </w:numPr>
        <w:jc w:val="left"/>
        <w:rPr>
          <w:rFonts w:hint="eastAsia"/>
          <w:sz w:val="22"/>
        </w:rPr>
      </w:pPr>
      <w:r w:rsidRPr="00A40E5D">
        <w:rPr>
          <w:rFonts w:hint="eastAsia"/>
          <w:sz w:val="22"/>
        </w:rPr>
        <w:t>EHS</w:t>
      </w:r>
      <w:r w:rsidRPr="00A40E5D">
        <w:rPr>
          <w:rFonts w:hint="eastAsia"/>
          <w:sz w:val="22"/>
        </w:rPr>
        <w:t>管理者代表应该选择合适的审核组长</w:t>
      </w:r>
      <w:r>
        <w:rPr>
          <w:rFonts w:hint="eastAsia"/>
          <w:sz w:val="22"/>
        </w:rPr>
        <w:t>以完成审核</w:t>
      </w:r>
      <w:r w:rsidRPr="00A40E5D">
        <w:rPr>
          <w:rFonts w:hint="eastAsia"/>
          <w:sz w:val="22"/>
        </w:rPr>
        <w:t>。</w:t>
      </w:r>
    </w:p>
    <w:p w:rsidR="00DD464E" w:rsidRPr="00DD464E" w:rsidRDefault="00DD464E" w:rsidP="00DD464E">
      <w:pPr>
        <w:widowControl/>
        <w:numPr>
          <w:ilvl w:val="1"/>
          <w:numId w:val="4"/>
        </w:numPr>
        <w:jc w:val="left"/>
        <w:rPr>
          <w:rFonts w:hint="eastAsia"/>
          <w:sz w:val="22"/>
        </w:rPr>
      </w:pPr>
      <w:r>
        <w:rPr>
          <w:rFonts w:hint="eastAsia"/>
          <w:sz w:val="22"/>
        </w:rPr>
        <w:t>每当有审核计划和时间的冲突时，</w:t>
      </w:r>
      <w:r>
        <w:rPr>
          <w:rFonts w:hint="eastAsia"/>
          <w:sz w:val="22"/>
        </w:rPr>
        <w:t>EHS</w:t>
      </w:r>
      <w:r>
        <w:rPr>
          <w:rFonts w:hint="eastAsia"/>
          <w:sz w:val="22"/>
        </w:rPr>
        <w:t>管理者代表将有最后决定权。</w:t>
      </w:r>
    </w:p>
    <w:p w:rsidR="00DD464E" w:rsidRPr="00DD464E" w:rsidRDefault="00DD464E" w:rsidP="00DD464E">
      <w:pPr>
        <w:widowControl/>
        <w:numPr>
          <w:ilvl w:val="1"/>
          <w:numId w:val="4"/>
        </w:numPr>
        <w:jc w:val="left"/>
        <w:rPr>
          <w:rFonts w:hint="eastAsia"/>
          <w:color w:val="000000"/>
          <w:sz w:val="22"/>
        </w:rPr>
      </w:pPr>
      <w:r>
        <w:rPr>
          <w:rFonts w:hint="eastAsia"/>
          <w:sz w:val="22"/>
        </w:rPr>
        <w:t>审核员</w:t>
      </w:r>
      <w:r w:rsidRPr="00B22A05">
        <w:rPr>
          <w:rFonts w:hint="eastAsia"/>
          <w:sz w:val="22"/>
        </w:rPr>
        <w:t>充分收集与分析有关证据以确定审核发现，并进而</w:t>
      </w:r>
      <w:r>
        <w:rPr>
          <w:rFonts w:hint="eastAsia"/>
          <w:sz w:val="22"/>
        </w:rPr>
        <w:t>做出</w:t>
      </w:r>
      <w:r w:rsidRPr="00B22A05">
        <w:rPr>
          <w:rFonts w:hint="eastAsia"/>
          <w:sz w:val="22"/>
        </w:rPr>
        <w:t>审核结论</w:t>
      </w:r>
      <w:r>
        <w:rPr>
          <w:rFonts w:hint="eastAsia"/>
          <w:sz w:val="22"/>
        </w:rPr>
        <w:t>。</w:t>
      </w:r>
      <w:r w:rsidRPr="00B22A05">
        <w:rPr>
          <w:rFonts w:hint="eastAsia"/>
          <w:sz w:val="22"/>
        </w:rPr>
        <w:t>审核可采用审核检查表</w:t>
      </w:r>
      <w:r w:rsidRPr="002E5B61">
        <w:rPr>
          <w:rFonts w:hint="eastAsia"/>
          <w:color w:val="000000"/>
          <w:sz w:val="22"/>
        </w:rPr>
        <w:t>。审核应该包含文件评审、面谈和现场巡查。完成审核检查清单、</w:t>
      </w:r>
      <w:r w:rsidRPr="002E5B61">
        <w:rPr>
          <w:rFonts w:hint="eastAsia"/>
          <w:color w:val="000000"/>
          <w:sz w:val="22"/>
        </w:rPr>
        <w:t>EHS</w:t>
      </w:r>
      <w:r w:rsidRPr="002E5B61">
        <w:rPr>
          <w:rFonts w:hint="eastAsia"/>
          <w:color w:val="000000"/>
          <w:sz w:val="22"/>
        </w:rPr>
        <w:t>管理体系审核报告表和</w:t>
      </w:r>
      <w:r w:rsidRPr="002E5B61">
        <w:rPr>
          <w:rFonts w:hint="eastAsia"/>
          <w:color w:val="000000"/>
          <w:sz w:val="22"/>
        </w:rPr>
        <w:t>EHS</w:t>
      </w:r>
      <w:r w:rsidRPr="002E5B61">
        <w:rPr>
          <w:rFonts w:hint="eastAsia"/>
          <w:color w:val="000000"/>
          <w:sz w:val="22"/>
        </w:rPr>
        <w:t>管理体系审核问题报告表。</w:t>
      </w:r>
    </w:p>
    <w:p w:rsidR="00DD464E" w:rsidRPr="00DD464E" w:rsidRDefault="00DD464E" w:rsidP="00DD464E">
      <w:pPr>
        <w:widowControl/>
        <w:numPr>
          <w:ilvl w:val="1"/>
          <w:numId w:val="4"/>
        </w:numPr>
        <w:jc w:val="left"/>
        <w:rPr>
          <w:rFonts w:hint="eastAsia"/>
          <w:color w:val="000000"/>
          <w:sz w:val="22"/>
        </w:rPr>
      </w:pPr>
      <w:r w:rsidRPr="002E5B61">
        <w:rPr>
          <w:rFonts w:hint="eastAsia"/>
          <w:color w:val="000000"/>
          <w:sz w:val="22"/>
        </w:rPr>
        <w:t>每个审核小组都必须完成内部审核报告并且在结束会议时，报送各个相关部门领导。</w:t>
      </w:r>
    </w:p>
    <w:p w:rsidR="00DD464E" w:rsidRPr="002E5B61" w:rsidRDefault="00DD464E" w:rsidP="00DD464E">
      <w:pPr>
        <w:widowControl/>
        <w:numPr>
          <w:ilvl w:val="1"/>
          <w:numId w:val="4"/>
        </w:numPr>
        <w:jc w:val="left"/>
        <w:rPr>
          <w:rFonts w:hint="eastAsia"/>
          <w:color w:val="000000"/>
          <w:sz w:val="22"/>
        </w:rPr>
      </w:pPr>
      <w:r w:rsidRPr="002E5B61">
        <w:rPr>
          <w:rFonts w:hint="eastAsia"/>
          <w:color w:val="000000"/>
          <w:sz w:val="22"/>
        </w:rPr>
        <w:t>审核员应该把审核发现进行分类如下：</w:t>
      </w:r>
    </w:p>
    <w:p w:rsidR="00DD464E" w:rsidRPr="00DD464E" w:rsidRDefault="00DD464E" w:rsidP="00DD464E">
      <w:pPr>
        <w:widowControl/>
        <w:numPr>
          <w:ilvl w:val="2"/>
          <w:numId w:val="4"/>
        </w:numPr>
        <w:jc w:val="left"/>
        <w:rPr>
          <w:rFonts w:ascii="宋体" w:hAnsi="宋体" w:cs="Arial" w:hint="eastAsia"/>
          <w:sz w:val="22"/>
          <w:szCs w:val="22"/>
        </w:rPr>
      </w:pPr>
      <w:r w:rsidRPr="00DD464E">
        <w:rPr>
          <w:rFonts w:ascii="宋体" w:hAnsi="宋体" w:cs="Arial" w:hint="eastAsia"/>
          <w:sz w:val="22"/>
          <w:szCs w:val="22"/>
        </w:rPr>
        <w:t>不符合：不符合、不遵循管理程序、运行规定和计划的安排所引起体系的崩溃、缺陷。</w:t>
      </w:r>
    </w:p>
    <w:p w:rsidR="00DD464E" w:rsidRPr="00DD464E" w:rsidRDefault="00DD464E" w:rsidP="00DD464E">
      <w:pPr>
        <w:widowControl/>
        <w:numPr>
          <w:ilvl w:val="2"/>
          <w:numId w:val="4"/>
        </w:numPr>
        <w:jc w:val="left"/>
        <w:rPr>
          <w:rFonts w:ascii="宋体" w:hAnsi="宋体" w:cs="Arial" w:hint="eastAsia"/>
          <w:sz w:val="22"/>
          <w:szCs w:val="22"/>
        </w:rPr>
      </w:pPr>
      <w:r w:rsidRPr="00DD464E">
        <w:rPr>
          <w:rFonts w:ascii="宋体" w:hAnsi="宋体" w:cs="Arial" w:hint="eastAsia"/>
          <w:sz w:val="22"/>
          <w:szCs w:val="22"/>
        </w:rPr>
        <w:t>观察项：基本意图已经被完成，但是运行规定或方法可以改进以提供更好遵循保证。</w:t>
      </w:r>
    </w:p>
    <w:p w:rsidR="00DD464E" w:rsidRPr="003A4C51" w:rsidRDefault="00DD464E" w:rsidP="00DD464E">
      <w:pPr>
        <w:widowControl/>
        <w:numPr>
          <w:ilvl w:val="2"/>
          <w:numId w:val="4"/>
        </w:numPr>
        <w:jc w:val="left"/>
        <w:rPr>
          <w:rFonts w:ascii="宋体" w:hAnsi="宋体" w:cs="Arial" w:hint="eastAsia"/>
          <w:sz w:val="22"/>
          <w:szCs w:val="22"/>
        </w:rPr>
      </w:pPr>
      <w:r w:rsidRPr="00DD464E">
        <w:rPr>
          <w:rFonts w:ascii="宋体" w:hAnsi="宋体" w:cs="Arial" w:hint="eastAsia"/>
          <w:sz w:val="22"/>
          <w:szCs w:val="22"/>
        </w:rPr>
        <w:t>可接受：没有缺陷被发现，但是有改进提升的机会。</w:t>
      </w:r>
    </w:p>
    <w:p w:rsidR="00DD464E" w:rsidRPr="003A4C51" w:rsidRDefault="00DD464E" w:rsidP="003A4C51">
      <w:pPr>
        <w:widowControl/>
        <w:numPr>
          <w:ilvl w:val="1"/>
          <w:numId w:val="4"/>
        </w:numPr>
        <w:jc w:val="left"/>
        <w:rPr>
          <w:rFonts w:hint="eastAsia"/>
          <w:sz w:val="22"/>
        </w:rPr>
      </w:pPr>
      <w:r w:rsidRPr="00CC2DA5">
        <w:rPr>
          <w:rFonts w:hint="eastAsia"/>
          <w:sz w:val="22"/>
        </w:rPr>
        <w:t>任何提出的不符合的审核项，相关的“纠正措施和预防措施要求”在</w:t>
      </w:r>
      <w:r w:rsidRPr="00CC2DA5">
        <w:rPr>
          <w:rFonts w:hint="eastAsia"/>
          <w:sz w:val="22"/>
        </w:rPr>
        <w:t>7</w:t>
      </w:r>
      <w:r w:rsidRPr="00CC2DA5">
        <w:rPr>
          <w:rFonts w:hint="eastAsia"/>
          <w:sz w:val="22"/>
        </w:rPr>
        <w:t>天内呈报给相关方，并记录在体系审核报告中，如果需要较多时间以全面完成执行纠正措施，被审核方可以要求一个较后的日期。</w:t>
      </w:r>
    </w:p>
    <w:p w:rsidR="00DD464E" w:rsidRPr="003A4C51" w:rsidRDefault="00DD464E" w:rsidP="003A4C51">
      <w:pPr>
        <w:widowControl/>
        <w:numPr>
          <w:ilvl w:val="1"/>
          <w:numId w:val="4"/>
        </w:numPr>
        <w:jc w:val="left"/>
        <w:rPr>
          <w:rFonts w:hint="eastAsia"/>
          <w:sz w:val="22"/>
        </w:rPr>
      </w:pPr>
      <w:r w:rsidRPr="00CC2DA5">
        <w:rPr>
          <w:rFonts w:hint="eastAsia"/>
          <w:sz w:val="22"/>
        </w:rPr>
        <w:t>EHS</w:t>
      </w:r>
      <w:r w:rsidRPr="00CC2DA5">
        <w:rPr>
          <w:rFonts w:hint="eastAsia"/>
          <w:sz w:val="22"/>
        </w:rPr>
        <w:t>管理者代表将汇编所有审核报告，并在会议时候反馈给</w:t>
      </w:r>
      <w:r w:rsidRPr="00840A28">
        <w:rPr>
          <w:rFonts w:ascii="宋体" w:hAnsi="宋体" w:hint="eastAsia"/>
          <w:color w:val="000000"/>
          <w:sz w:val="22"/>
          <w:szCs w:val="22"/>
        </w:rPr>
        <w:t>EHS评审委员会/EHS体系委员会</w:t>
      </w:r>
      <w:r w:rsidRPr="00CC2DA5">
        <w:rPr>
          <w:rFonts w:hint="eastAsia"/>
          <w:sz w:val="22"/>
        </w:rPr>
        <w:t>。</w:t>
      </w:r>
    </w:p>
    <w:p w:rsidR="00DD464E" w:rsidRPr="003A4C51" w:rsidRDefault="00DD464E" w:rsidP="00DD464E">
      <w:pPr>
        <w:widowControl/>
        <w:numPr>
          <w:ilvl w:val="1"/>
          <w:numId w:val="4"/>
        </w:numPr>
        <w:jc w:val="left"/>
        <w:rPr>
          <w:rFonts w:hint="eastAsia"/>
          <w:sz w:val="22"/>
        </w:rPr>
      </w:pPr>
      <w:r w:rsidRPr="00CC2DA5">
        <w:rPr>
          <w:rFonts w:hint="eastAsia"/>
          <w:sz w:val="22"/>
        </w:rPr>
        <w:t>在下次审核之前，</w:t>
      </w:r>
      <w:r w:rsidRPr="00CC2DA5">
        <w:rPr>
          <w:rFonts w:hint="eastAsia"/>
          <w:sz w:val="22"/>
        </w:rPr>
        <w:t>EHS</w:t>
      </w:r>
      <w:r w:rsidRPr="00CC2DA5">
        <w:rPr>
          <w:rFonts w:hint="eastAsia"/>
          <w:sz w:val="22"/>
        </w:rPr>
        <w:t>管理者代表将查证由被审核方呈报的不符合项的整改情况。</w:t>
      </w:r>
    </w:p>
    <w:p w:rsidR="00C521D8" w:rsidRPr="003A4C51" w:rsidRDefault="00DD464E" w:rsidP="003A4C51">
      <w:pPr>
        <w:widowControl/>
        <w:numPr>
          <w:ilvl w:val="1"/>
          <w:numId w:val="4"/>
        </w:numPr>
        <w:jc w:val="left"/>
        <w:rPr>
          <w:rFonts w:hint="eastAsia"/>
          <w:sz w:val="22"/>
        </w:rPr>
      </w:pPr>
      <w:r w:rsidRPr="00957CF1">
        <w:rPr>
          <w:rFonts w:ascii="宋体" w:hAnsi="宋体" w:hint="eastAsia"/>
          <w:color w:val="000000"/>
          <w:sz w:val="22"/>
          <w:szCs w:val="22"/>
        </w:rPr>
        <w:t>审核计划和时间表、内部审核报告、纠正措施报告等所有审核记录保持时间为2年。</w:t>
      </w:r>
    </w:p>
    <w:p w:rsidR="007A5034" w:rsidRPr="001B49F8" w:rsidRDefault="007A5034" w:rsidP="00AC75E8">
      <w:pPr>
        <w:tabs>
          <w:tab w:val="left" w:pos="855"/>
        </w:tabs>
        <w:rPr>
          <w:rFonts w:ascii="宋体" w:hAnsi="宋体" w:hint="eastAsia"/>
          <w:color w:val="000000"/>
          <w:sz w:val="22"/>
          <w:szCs w:val="22"/>
        </w:rPr>
      </w:pPr>
    </w:p>
    <w:p w:rsidR="00AC75E8" w:rsidRPr="00AC75E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记录</w:t>
      </w:r>
    </w:p>
    <w:p w:rsidR="003A4C51" w:rsidRPr="003A4C51" w:rsidRDefault="003A4C51" w:rsidP="003A4C51">
      <w:pPr>
        <w:widowControl/>
        <w:numPr>
          <w:ilvl w:val="1"/>
          <w:numId w:val="2"/>
        </w:numPr>
        <w:jc w:val="left"/>
        <w:rPr>
          <w:rFonts w:hint="eastAsia"/>
          <w:b/>
          <w:sz w:val="22"/>
        </w:rPr>
      </w:pPr>
      <w:r w:rsidRPr="006466E4">
        <w:rPr>
          <w:rFonts w:ascii="宋体" w:hAnsi="宋体" w:hint="eastAsia"/>
          <w:sz w:val="22"/>
          <w:szCs w:val="22"/>
        </w:rPr>
        <w:t>内部EHS管理体系审核计划和时间表</w:t>
      </w:r>
    </w:p>
    <w:p w:rsidR="003A4C51" w:rsidRPr="003A4C51" w:rsidRDefault="003A4C51" w:rsidP="003A4C51">
      <w:pPr>
        <w:widowControl/>
        <w:numPr>
          <w:ilvl w:val="1"/>
          <w:numId w:val="2"/>
        </w:numPr>
        <w:jc w:val="left"/>
        <w:rPr>
          <w:rFonts w:hint="eastAsia"/>
          <w:b/>
          <w:sz w:val="22"/>
        </w:rPr>
      </w:pPr>
      <w:r w:rsidRPr="006466E4">
        <w:rPr>
          <w:rFonts w:ascii="宋体" w:hAnsi="宋体" w:hint="eastAsia"/>
          <w:sz w:val="22"/>
          <w:szCs w:val="22"/>
        </w:rPr>
        <w:t xml:space="preserve">内部EHS管理体系审核报告 </w:t>
      </w:r>
    </w:p>
    <w:p w:rsidR="003A4C51" w:rsidRPr="003A4C51" w:rsidRDefault="003A4C51" w:rsidP="003A4C51">
      <w:pPr>
        <w:widowControl/>
        <w:numPr>
          <w:ilvl w:val="1"/>
          <w:numId w:val="2"/>
        </w:numPr>
        <w:rPr>
          <w:rFonts w:ascii="宋体" w:hAnsi="宋体" w:hint="eastAsia"/>
          <w:sz w:val="22"/>
          <w:szCs w:val="22"/>
        </w:rPr>
      </w:pPr>
      <w:r w:rsidRPr="00840A28">
        <w:rPr>
          <w:rFonts w:ascii="宋体" w:hAnsi="宋体" w:hint="eastAsia"/>
          <w:sz w:val="22"/>
          <w:szCs w:val="22"/>
        </w:rPr>
        <w:t>内部EHS管理体系审核检查清单</w:t>
      </w:r>
    </w:p>
    <w:p w:rsidR="003A4C51" w:rsidRPr="003A4C51" w:rsidRDefault="003A4C51" w:rsidP="003A4C51">
      <w:pPr>
        <w:widowControl/>
        <w:numPr>
          <w:ilvl w:val="1"/>
          <w:numId w:val="2"/>
        </w:numPr>
        <w:rPr>
          <w:rFonts w:ascii="宋体" w:hAnsi="宋体" w:hint="eastAsia"/>
          <w:sz w:val="22"/>
          <w:szCs w:val="22"/>
        </w:rPr>
      </w:pPr>
      <w:r w:rsidRPr="00840A28">
        <w:rPr>
          <w:rFonts w:ascii="宋体" w:hAnsi="宋体" w:hint="eastAsia"/>
          <w:sz w:val="22"/>
          <w:szCs w:val="22"/>
        </w:rPr>
        <w:t>EHS管理体系审核登记表</w:t>
      </w:r>
    </w:p>
    <w:p w:rsidR="003A4C51" w:rsidRPr="003A4C51" w:rsidRDefault="003A4C51" w:rsidP="003A4C51">
      <w:pPr>
        <w:widowControl/>
        <w:numPr>
          <w:ilvl w:val="1"/>
          <w:numId w:val="2"/>
        </w:numPr>
        <w:rPr>
          <w:rFonts w:ascii="宋体" w:hAnsi="宋体" w:hint="eastAsia"/>
          <w:sz w:val="22"/>
          <w:szCs w:val="22"/>
        </w:rPr>
      </w:pPr>
      <w:r w:rsidRPr="00840A28">
        <w:rPr>
          <w:rFonts w:ascii="宋体" w:hAnsi="宋体" w:hint="eastAsia"/>
          <w:sz w:val="22"/>
          <w:szCs w:val="22"/>
        </w:rPr>
        <w:t>内部审核记录</w:t>
      </w:r>
    </w:p>
    <w:p w:rsidR="003A4C51" w:rsidRPr="003A4C51" w:rsidRDefault="003A4C51" w:rsidP="003A4C51">
      <w:pPr>
        <w:widowControl/>
        <w:numPr>
          <w:ilvl w:val="1"/>
          <w:numId w:val="2"/>
        </w:numPr>
        <w:rPr>
          <w:rFonts w:ascii="宋体" w:hAnsi="宋体" w:hint="eastAsia"/>
          <w:sz w:val="22"/>
          <w:szCs w:val="22"/>
        </w:rPr>
      </w:pPr>
      <w:r w:rsidRPr="00840A28">
        <w:rPr>
          <w:rFonts w:ascii="宋体" w:hAnsi="宋体" w:hint="eastAsia"/>
          <w:color w:val="000000"/>
          <w:sz w:val="22"/>
          <w:szCs w:val="22"/>
        </w:rPr>
        <w:t>管理体系内部审核问题报告表</w:t>
      </w:r>
    </w:p>
    <w:p w:rsidR="00BF72C8" w:rsidRPr="001B49F8" w:rsidRDefault="00BF72C8" w:rsidP="00BF72C8">
      <w:pPr>
        <w:tabs>
          <w:tab w:val="left" w:pos="855"/>
        </w:tabs>
        <w:ind w:left="851"/>
        <w:rPr>
          <w:rFonts w:ascii="宋体" w:hAnsi="宋体" w:hint="eastAsia"/>
          <w:color w:val="000000"/>
          <w:sz w:val="22"/>
          <w:szCs w:val="22"/>
        </w:rPr>
      </w:pPr>
    </w:p>
    <w:p w:rsidR="00005A87" w:rsidRPr="001B49F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附录</w:t>
      </w:r>
    </w:p>
    <w:p w:rsidR="00067439" w:rsidRPr="00832BF0" w:rsidRDefault="00067439" w:rsidP="00067439">
      <w:pPr>
        <w:numPr>
          <w:ilvl w:val="1"/>
          <w:numId w:val="2"/>
        </w:numPr>
        <w:tabs>
          <w:tab w:val="clear" w:pos="851"/>
          <w:tab w:val="left" w:pos="855"/>
        </w:tabs>
        <w:rPr>
          <w:rFonts w:ascii="宋体" w:hAnsi="宋体"/>
          <w:color w:val="000000"/>
          <w:sz w:val="22"/>
          <w:szCs w:val="22"/>
        </w:rPr>
      </w:pPr>
      <w:r w:rsidRPr="00067439">
        <w:rPr>
          <w:rFonts w:hint="eastAsia"/>
          <w:sz w:val="22"/>
          <w:szCs w:val="22"/>
        </w:rPr>
        <w:t>附录</w:t>
      </w:r>
      <w:r w:rsidRPr="00067439">
        <w:rPr>
          <w:rFonts w:hint="eastAsia"/>
          <w:sz w:val="22"/>
          <w:szCs w:val="22"/>
        </w:rPr>
        <w:t>1</w:t>
      </w:r>
      <w:r w:rsidRPr="00067439">
        <w:rPr>
          <w:rFonts w:hint="eastAsia"/>
          <w:sz w:val="22"/>
          <w:szCs w:val="22"/>
        </w:rPr>
        <w:t>：</w:t>
      </w:r>
    </w:p>
    <w:p w:rsidR="00832BF0" w:rsidRDefault="00832BF0" w:rsidP="00832BF0">
      <w:pPr>
        <w:tabs>
          <w:tab w:val="left" w:pos="855"/>
        </w:tabs>
        <w:rPr>
          <w:sz w:val="22"/>
          <w:szCs w:val="22"/>
        </w:rPr>
      </w:pPr>
    </w:p>
    <w:p w:rsidR="00832BF0" w:rsidRDefault="00832BF0" w:rsidP="00832BF0">
      <w:pPr>
        <w:tabs>
          <w:tab w:val="left" w:pos="855"/>
        </w:tabs>
        <w:rPr>
          <w:sz w:val="22"/>
          <w:szCs w:val="22"/>
        </w:rPr>
      </w:pPr>
    </w:p>
    <w:p w:rsidR="00832BF0" w:rsidRPr="00067439" w:rsidRDefault="00832BF0" w:rsidP="00832BF0">
      <w:pPr>
        <w:tabs>
          <w:tab w:val="left" w:pos="855"/>
        </w:tabs>
        <w:rPr>
          <w:rFonts w:ascii="宋体" w:hAnsi="宋体" w:hint="eastAsia"/>
          <w:color w:val="000000"/>
          <w:sz w:val="22"/>
          <w:szCs w:val="22"/>
        </w:rPr>
      </w:pPr>
    </w:p>
    <w:p w:rsidR="003A4C51" w:rsidRDefault="003A4C51" w:rsidP="003A4C51">
      <w:pPr>
        <w:jc w:val="center"/>
        <w:rPr>
          <w:rFonts w:hint="eastAsia"/>
          <w:b/>
          <w:sz w:val="22"/>
          <w:szCs w:val="22"/>
        </w:rPr>
      </w:pPr>
      <w:bookmarkStart w:id="0" w:name="OLE_LINK1"/>
      <w:r w:rsidRPr="00EF36E6">
        <w:rPr>
          <w:rFonts w:hint="eastAsia"/>
          <w:sz w:val="22"/>
          <w:szCs w:val="22"/>
        </w:rPr>
        <w:t>EHS</w:t>
      </w:r>
      <w:r>
        <w:rPr>
          <w:rFonts w:hint="eastAsia"/>
          <w:sz w:val="22"/>
          <w:szCs w:val="22"/>
        </w:rPr>
        <w:t>管理体系审核登记表</w:t>
      </w:r>
      <w:bookmarkEnd w:id="0"/>
    </w:p>
    <w:p w:rsidR="003A4C51" w:rsidRPr="005F5ADA" w:rsidRDefault="003A4C51" w:rsidP="003A4C51">
      <w:pPr>
        <w:ind w:right="220"/>
        <w:jc w:val="right"/>
        <w:rPr>
          <w:rFonts w:hint="eastAsia"/>
          <w:sz w:val="22"/>
          <w:szCs w:val="22"/>
        </w:rPr>
      </w:pPr>
      <w:r w:rsidRPr="005F5ADA">
        <w:rPr>
          <w:sz w:val="22"/>
          <w:szCs w:val="22"/>
        </w:rPr>
        <w:t>Form:FEHSMS-</w:t>
      </w:r>
      <w:r>
        <w:rPr>
          <w:rFonts w:hint="eastAsia"/>
          <w:sz w:val="22"/>
          <w:szCs w:val="22"/>
        </w:rPr>
        <w:t>9.2</w:t>
      </w:r>
      <w:r w:rsidRPr="005F5ADA">
        <w:rPr>
          <w:sz w:val="22"/>
          <w:szCs w:val="22"/>
        </w:rPr>
        <w:t>-</w:t>
      </w:r>
      <w:r w:rsidRPr="005F5ADA">
        <w:rPr>
          <w:rFonts w:hint="eastAsia"/>
          <w:sz w:val="22"/>
          <w:szCs w:val="22"/>
        </w:rPr>
        <w:t>1</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4"/>
        <w:gridCol w:w="1075"/>
        <w:gridCol w:w="1715"/>
        <w:gridCol w:w="1417"/>
        <w:gridCol w:w="1531"/>
        <w:gridCol w:w="1269"/>
        <w:gridCol w:w="1269"/>
      </w:tblGrid>
      <w:tr w:rsidR="003A4C51" w:rsidRPr="00840A28" w:rsidTr="0069709D">
        <w:trPr>
          <w:trHeight w:val="871"/>
        </w:trPr>
        <w:tc>
          <w:tcPr>
            <w:tcW w:w="100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问题编号</w:t>
            </w:r>
          </w:p>
        </w:tc>
        <w:tc>
          <w:tcPr>
            <w:tcW w:w="1075"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审核车间/部门</w:t>
            </w:r>
          </w:p>
        </w:tc>
        <w:tc>
          <w:tcPr>
            <w:tcW w:w="1715"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发现</w:t>
            </w:r>
          </w:p>
        </w:tc>
        <w:tc>
          <w:tcPr>
            <w:tcW w:w="1417"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不符合/观察项/可接受NC/Ob/Ac</w:t>
            </w:r>
          </w:p>
        </w:tc>
        <w:tc>
          <w:tcPr>
            <w:tcW w:w="1531" w:type="dxa"/>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意见</w:t>
            </w:r>
          </w:p>
        </w:tc>
        <w:tc>
          <w:tcPr>
            <w:tcW w:w="1269" w:type="dxa"/>
            <w:vAlign w:val="center"/>
          </w:tcPr>
          <w:p w:rsidR="003A4C51" w:rsidRPr="00840A28" w:rsidDel="00E17C3F" w:rsidRDefault="003A4C51" w:rsidP="003A4C51">
            <w:pPr>
              <w:jc w:val="center"/>
              <w:rPr>
                <w:rFonts w:ascii="宋体" w:hAnsi="宋体" w:hint="eastAsia"/>
                <w:sz w:val="22"/>
                <w:szCs w:val="22"/>
              </w:rPr>
            </w:pPr>
            <w:r w:rsidRPr="00840A28">
              <w:rPr>
                <w:rFonts w:ascii="宋体" w:hAnsi="宋体" w:hint="eastAsia"/>
                <w:sz w:val="22"/>
                <w:szCs w:val="22"/>
              </w:rPr>
              <w:t>要素编号</w:t>
            </w:r>
          </w:p>
        </w:tc>
        <w:tc>
          <w:tcPr>
            <w:tcW w:w="1269"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 xml:space="preserve">跟踪 </w:t>
            </w: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r w:rsidR="003A4C51" w:rsidRPr="00840A28" w:rsidTr="0069709D">
        <w:trPr>
          <w:trHeight w:val="270"/>
        </w:trPr>
        <w:tc>
          <w:tcPr>
            <w:tcW w:w="1004" w:type="dxa"/>
          </w:tcPr>
          <w:p w:rsidR="003A4C51" w:rsidRPr="00840A28" w:rsidRDefault="003A4C51" w:rsidP="003A4C51">
            <w:pPr>
              <w:rPr>
                <w:rFonts w:ascii="宋体" w:hAnsi="宋体" w:hint="eastAsia"/>
                <w:sz w:val="22"/>
                <w:szCs w:val="22"/>
              </w:rPr>
            </w:pPr>
          </w:p>
        </w:tc>
        <w:tc>
          <w:tcPr>
            <w:tcW w:w="1075" w:type="dxa"/>
          </w:tcPr>
          <w:p w:rsidR="003A4C51" w:rsidRPr="00840A28" w:rsidRDefault="003A4C51" w:rsidP="003A4C51">
            <w:pPr>
              <w:rPr>
                <w:rFonts w:ascii="宋体" w:hAnsi="宋体" w:hint="eastAsia"/>
                <w:sz w:val="22"/>
                <w:szCs w:val="22"/>
              </w:rPr>
            </w:pPr>
          </w:p>
        </w:tc>
        <w:tc>
          <w:tcPr>
            <w:tcW w:w="1715" w:type="dxa"/>
          </w:tcPr>
          <w:p w:rsidR="003A4C51" w:rsidRPr="00840A28" w:rsidRDefault="003A4C51" w:rsidP="003A4C51">
            <w:pPr>
              <w:rPr>
                <w:rFonts w:ascii="宋体" w:hAnsi="宋体" w:hint="eastAsia"/>
                <w:sz w:val="22"/>
                <w:szCs w:val="22"/>
              </w:rPr>
            </w:pPr>
          </w:p>
        </w:tc>
        <w:tc>
          <w:tcPr>
            <w:tcW w:w="1417" w:type="dxa"/>
          </w:tcPr>
          <w:p w:rsidR="003A4C51" w:rsidRPr="00840A28" w:rsidRDefault="003A4C51" w:rsidP="003A4C51">
            <w:pPr>
              <w:rPr>
                <w:rFonts w:ascii="宋体" w:hAnsi="宋体" w:hint="eastAsia"/>
                <w:sz w:val="22"/>
                <w:szCs w:val="22"/>
              </w:rPr>
            </w:pPr>
          </w:p>
        </w:tc>
        <w:tc>
          <w:tcPr>
            <w:tcW w:w="1531"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c>
          <w:tcPr>
            <w:tcW w:w="1269" w:type="dxa"/>
          </w:tcPr>
          <w:p w:rsidR="003A4C51" w:rsidRPr="00840A28" w:rsidRDefault="003A4C51" w:rsidP="003A4C51">
            <w:pPr>
              <w:rPr>
                <w:rFonts w:ascii="宋体" w:hAnsi="宋体" w:hint="eastAsia"/>
                <w:sz w:val="22"/>
                <w:szCs w:val="22"/>
              </w:rPr>
            </w:pPr>
          </w:p>
        </w:tc>
      </w:tr>
    </w:tbl>
    <w:p w:rsidR="00832BF0" w:rsidRDefault="00832BF0" w:rsidP="003A4C51">
      <w:pPr>
        <w:rPr>
          <w:rFonts w:hint="eastAsia"/>
          <w:sz w:val="22"/>
          <w:szCs w:val="22"/>
        </w:rPr>
      </w:pPr>
    </w:p>
    <w:p w:rsidR="003A4C51" w:rsidRPr="00A37163" w:rsidRDefault="00A37163" w:rsidP="003A4C51">
      <w:pPr>
        <w:numPr>
          <w:ilvl w:val="1"/>
          <w:numId w:val="2"/>
        </w:numPr>
        <w:tabs>
          <w:tab w:val="clear" w:pos="851"/>
          <w:tab w:val="left" w:pos="855"/>
        </w:tabs>
        <w:rPr>
          <w:rFonts w:ascii="宋体" w:hAnsi="宋体" w:cs="Arial" w:hint="eastAsia"/>
          <w:sz w:val="22"/>
          <w:szCs w:val="22"/>
        </w:rPr>
      </w:pPr>
      <w:r w:rsidRPr="00A37163">
        <w:rPr>
          <w:rFonts w:ascii="宋体" w:hAnsi="宋体" w:cs="Arial" w:hint="eastAsia"/>
          <w:sz w:val="22"/>
          <w:szCs w:val="22"/>
        </w:rPr>
        <w:t>附录</w:t>
      </w:r>
      <w:r w:rsidR="003A4C51" w:rsidRPr="00A37163">
        <w:rPr>
          <w:rFonts w:ascii="宋体" w:hAnsi="宋体" w:cs="Arial" w:hint="eastAsia"/>
          <w:sz w:val="22"/>
          <w:szCs w:val="22"/>
        </w:rPr>
        <w:t>2：EHS内部审核记录</w:t>
      </w:r>
    </w:p>
    <w:p w:rsidR="003A4C51" w:rsidRPr="007E6B88" w:rsidRDefault="003A4C51" w:rsidP="003A4C51">
      <w:pPr>
        <w:jc w:val="center"/>
        <w:rPr>
          <w:rFonts w:ascii="宋体" w:hAnsi="宋体" w:cs="Arial" w:hint="eastAsia"/>
          <w:sz w:val="22"/>
          <w:szCs w:val="22"/>
        </w:rPr>
      </w:pPr>
      <w:r w:rsidRPr="00840A28">
        <w:rPr>
          <w:rFonts w:ascii="宋体" w:hAnsi="宋体" w:hint="eastAsia"/>
          <w:sz w:val="22"/>
          <w:szCs w:val="22"/>
        </w:rPr>
        <w:t>EHS内部审核记录</w:t>
      </w:r>
    </w:p>
    <w:p w:rsidR="003A4C51" w:rsidRPr="007E6B88" w:rsidRDefault="003A4C51" w:rsidP="003A4C51">
      <w:pPr>
        <w:ind w:right="330"/>
        <w:jc w:val="right"/>
        <w:rPr>
          <w:sz w:val="22"/>
          <w:szCs w:val="22"/>
        </w:rPr>
      </w:pPr>
      <w:r w:rsidRPr="007E6B88">
        <w:rPr>
          <w:sz w:val="22"/>
          <w:szCs w:val="22"/>
        </w:rPr>
        <w:t>Form:FEHSMS-9.2-2</w:t>
      </w:r>
    </w:p>
    <w:tbl>
      <w:tblPr>
        <w:tblW w:w="92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2093"/>
        <w:gridCol w:w="2371"/>
        <w:gridCol w:w="1775"/>
        <w:gridCol w:w="2968"/>
      </w:tblGrid>
      <w:tr w:rsidR="003A4C51" w:rsidRPr="00840A28" w:rsidTr="0069709D">
        <w:trPr>
          <w:trHeight w:val="172"/>
        </w:trPr>
        <w:tc>
          <w:tcPr>
            <w:tcW w:w="2093" w:type="dxa"/>
            <w:shd w:val="clear" w:color="auto" w:fill="auto"/>
          </w:tcPr>
          <w:p w:rsidR="003A4C51" w:rsidRPr="00840A28" w:rsidRDefault="003A4C51" w:rsidP="003A4C51">
            <w:pPr>
              <w:rPr>
                <w:rFonts w:ascii="宋体" w:hAnsi="宋体" w:hint="eastAsia"/>
                <w:sz w:val="22"/>
                <w:szCs w:val="22"/>
              </w:rPr>
            </w:pPr>
            <w:r w:rsidRPr="00840A28">
              <w:rPr>
                <w:rFonts w:ascii="宋体" w:hAnsi="宋体" w:hint="eastAsia"/>
                <w:sz w:val="22"/>
                <w:szCs w:val="22"/>
              </w:rPr>
              <w:t>受审核部门/车间</w:t>
            </w:r>
          </w:p>
        </w:tc>
        <w:tc>
          <w:tcPr>
            <w:tcW w:w="2371" w:type="dxa"/>
            <w:shd w:val="clear" w:color="auto" w:fill="auto"/>
          </w:tcPr>
          <w:p w:rsidR="003A4C51" w:rsidRPr="00840A28" w:rsidRDefault="003A4C51" w:rsidP="003A4C51">
            <w:pPr>
              <w:rPr>
                <w:rFonts w:ascii="宋体" w:hAnsi="宋体"/>
                <w:sz w:val="22"/>
                <w:szCs w:val="22"/>
              </w:rPr>
            </w:pPr>
          </w:p>
        </w:tc>
        <w:tc>
          <w:tcPr>
            <w:tcW w:w="1775" w:type="dxa"/>
            <w:shd w:val="clear" w:color="auto" w:fill="auto"/>
          </w:tcPr>
          <w:p w:rsidR="003A4C51" w:rsidRPr="00840A28" w:rsidRDefault="003A4C51" w:rsidP="003A4C51">
            <w:pPr>
              <w:rPr>
                <w:rFonts w:ascii="宋体" w:hAnsi="宋体"/>
                <w:sz w:val="22"/>
                <w:szCs w:val="22"/>
              </w:rPr>
            </w:pPr>
            <w:r w:rsidRPr="00840A28">
              <w:rPr>
                <w:rFonts w:ascii="宋体" w:hAnsi="宋体" w:hint="eastAsia"/>
                <w:sz w:val="22"/>
                <w:szCs w:val="22"/>
              </w:rPr>
              <w:t>审核准则</w:t>
            </w:r>
          </w:p>
        </w:tc>
        <w:tc>
          <w:tcPr>
            <w:tcW w:w="2968" w:type="dxa"/>
            <w:shd w:val="clear" w:color="auto" w:fill="auto"/>
          </w:tcPr>
          <w:p w:rsidR="003A4C51" w:rsidRPr="00840A28" w:rsidRDefault="003A4C51" w:rsidP="003A4C51">
            <w:pPr>
              <w:rPr>
                <w:rFonts w:ascii="宋体" w:hAnsi="宋体"/>
                <w:sz w:val="22"/>
                <w:szCs w:val="22"/>
              </w:rPr>
            </w:pPr>
          </w:p>
        </w:tc>
      </w:tr>
      <w:tr w:rsidR="003A4C51" w:rsidRPr="00840A28" w:rsidTr="0069709D">
        <w:trPr>
          <w:trHeight w:val="172"/>
        </w:trPr>
        <w:tc>
          <w:tcPr>
            <w:tcW w:w="2093" w:type="dxa"/>
            <w:shd w:val="clear" w:color="auto" w:fill="auto"/>
          </w:tcPr>
          <w:p w:rsidR="003A4C51" w:rsidRPr="00840A28" w:rsidRDefault="003A4C51" w:rsidP="003A4C51">
            <w:pPr>
              <w:rPr>
                <w:rFonts w:ascii="宋体" w:hAnsi="宋体" w:hint="eastAsia"/>
                <w:sz w:val="22"/>
                <w:szCs w:val="22"/>
              </w:rPr>
            </w:pPr>
            <w:r w:rsidRPr="00840A28">
              <w:rPr>
                <w:rFonts w:ascii="宋体" w:hAnsi="宋体" w:hint="eastAsia"/>
                <w:sz w:val="22"/>
                <w:szCs w:val="22"/>
              </w:rPr>
              <w:t>审核日期</w:t>
            </w:r>
          </w:p>
        </w:tc>
        <w:tc>
          <w:tcPr>
            <w:tcW w:w="2371" w:type="dxa"/>
            <w:shd w:val="clear" w:color="auto" w:fill="auto"/>
          </w:tcPr>
          <w:p w:rsidR="003A4C51" w:rsidRPr="00840A28" w:rsidRDefault="003A4C51" w:rsidP="003A4C51">
            <w:pPr>
              <w:rPr>
                <w:rFonts w:ascii="宋体" w:hAnsi="宋体"/>
                <w:sz w:val="22"/>
                <w:szCs w:val="22"/>
              </w:rPr>
            </w:pPr>
          </w:p>
        </w:tc>
        <w:tc>
          <w:tcPr>
            <w:tcW w:w="1775" w:type="dxa"/>
            <w:shd w:val="clear" w:color="auto" w:fill="auto"/>
          </w:tcPr>
          <w:p w:rsidR="003A4C51" w:rsidRPr="00840A28" w:rsidRDefault="003A4C51" w:rsidP="003A4C51">
            <w:pPr>
              <w:rPr>
                <w:rFonts w:ascii="宋体" w:hAnsi="宋体" w:hint="eastAsia"/>
                <w:sz w:val="22"/>
                <w:szCs w:val="22"/>
              </w:rPr>
            </w:pPr>
            <w:r w:rsidRPr="00840A28">
              <w:rPr>
                <w:rFonts w:ascii="宋体" w:hAnsi="宋体" w:hint="eastAsia"/>
                <w:sz w:val="22"/>
                <w:szCs w:val="22"/>
              </w:rPr>
              <w:t>审核员</w:t>
            </w:r>
          </w:p>
        </w:tc>
        <w:tc>
          <w:tcPr>
            <w:tcW w:w="2968" w:type="dxa"/>
            <w:shd w:val="clear" w:color="auto" w:fill="auto"/>
          </w:tcPr>
          <w:p w:rsidR="003A4C51" w:rsidRPr="00840A28" w:rsidRDefault="003A4C51" w:rsidP="003A4C51">
            <w:pPr>
              <w:rPr>
                <w:rFonts w:ascii="宋体" w:hAnsi="宋体"/>
                <w:sz w:val="22"/>
                <w:szCs w:val="22"/>
              </w:rPr>
            </w:pPr>
          </w:p>
        </w:tc>
      </w:tr>
      <w:tr w:rsidR="003A4C51" w:rsidRPr="00840A28" w:rsidTr="0069709D">
        <w:trPr>
          <w:trHeight w:val="172"/>
        </w:trPr>
        <w:tc>
          <w:tcPr>
            <w:tcW w:w="2093" w:type="dxa"/>
            <w:shd w:val="clear" w:color="auto" w:fill="auto"/>
          </w:tcPr>
          <w:p w:rsidR="003A4C51" w:rsidRPr="00840A28" w:rsidRDefault="003A4C51" w:rsidP="003A4C51">
            <w:pPr>
              <w:rPr>
                <w:rFonts w:ascii="宋体" w:hAnsi="宋体"/>
                <w:sz w:val="22"/>
                <w:szCs w:val="22"/>
              </w:rPr>
            </w:pPr>
            <w:r w:rsidRPr="00840A28">
              <w:rPr>
                <w:rFonts w:ascii="宋体" w:hAnsi="宋体" w:hint="eastAsia"/>
                <w:sz w:val="22"/>
                <w:szCs w:val="22"/>
              </w:rPr>
              <w:t>审核要素/问题</w:t>
            </w:r>
          </w:p>
        </w:tc>
        <w:tc>
          <w:tcPr>
            <w:tcW w:w="7114" w:type="dxa"/>
            <w:gridSpan w:val="3"/>
            <w:shd w:val="clear" w:color="auto" w:fill="auto"/>
          </w:tcPr>
          <w:p w:rsidR="003A4C51" w:rsidRPr="00840A28" w:rsidRDefault="003A4C51" w:rsidP="003A4C51">
            <w:pPr>
              <w:jc w:val="center"/>
              <w:rPr>
                <w:rFonts w:ascii="宋体" w:hAnsi="宋体"/>
                <w:sz w:val="22"/>
                <w:szCs w:val="22"/>
              </w:rPr>
            </w:pPr>
            <w:r w:rsidRPr="00840A28">
              <w:rPr>
                <w:rFonts w:ascii="宋体" w:hAnsi="宋体" w:hint="eastAsia"/>
                <w:sz w:val="22"/>
                <w:szCs w:val="22"/>
              </w:rPr>
              <w:t>审核情况记录</w:t>
            </w:r>
          </w:p>
        </w:tc>
      </w:tr>
      <w:tr w:rsidR="003A4C51" w:rsidRPr="00840A28" w:rsidTr="00AF093D">
        <w:trPr>
          <w:trHeight w:val="3042"/>
        </w:trPr>
        <w:tc>
          <w:tcPr>
            <w:tcW w:w="2093" w:type="dxa"/>
            <w:shd w:val="clear" w:color="auto" w:fill="auto"/>
          </w:tcPr>
          <w:p w:rsidR="003A4C51" w:rsidRPr="00840A28" w:rsidRDefault="003A4C51" w:rsidP="003A4C51">
            <w:pPr>
              <w:rPr>
                <w:rFonts w:ascii="宋体" w:hAnsi="宋体" w:hint="eastAsia"/>
                <w:sz w:val="22"/>
                <w:szCs w:val="22"/>
              </w:rPr>
            </w:pPr>
          </w:p>
        </w:tc>
        <w:tc>
          <w:tcPr>
            <w:tcW w:w="7114" w:type="dxa"/>
            <w:gridSpan w:val="3"/>
            <w:shd w:val="clear" w:color="auto" w:fill="auto"/>
          </w:tcPr>
          <w:p w:rsidR="003A4C51" w:rsidRPr="00840A28" w:rsidRDefault="003A4C51" w:rsidP="003A4C51">
            <w:pPr>
              <w:rPr>
                <w:rFonts w:ascii="宋体" w:hAnsi="宋体" w:hint="eastAsia"/>
                <w:sz w:val="22"/>
                <w:szCs w:val="22"/>
              </w:rPr>
            </w:pPr>
          </w:p>
        </w:tc>
      </w:tr>
    </w:tbl>
    <w:p w:rsidR="003A4C51" w:rsidRDefault="003A4C51" w:rsidP="003A4C51">
      <w:pPr>
        <w:rPr>
          <w:rFonts w:ascii="宋体" w:hAnsi="宋体" w:hint="eastAsia"/>
          <w:sz w:val="22"/>
          <w:szCs w:val="22"/>
        </w:rPr>
      </w:pPr>
    </w:p>
    <w:p w:rsidR="003A4C51" w:rsidRDefault="003A4C51" w:rsidP="003A4C51">
      <w:pPr>
        <w:rPr>
          <w:rFonts w:ascii="宋体" w:hAnsi="宋体" w:hint="eastAsia"/>
          <w:sz w:val="22"/>
          <w:szCs w:val="22"/>
        </w:rPr>
      </w:pPr>
    </w:p>
    <w:p w:rsidR="003A4C51" w:rsidRDefault="003A4C51" w:rsidP="003A4C51">
      <w:pPr>
        <w:rPr>
          <w:rFonts w:ascii="宋体" w:hAnsi="宋体"/>
          <w:sz w:val="22"/>
          <w:szCs w:val="22"/>
        </w:rPr>
      </w:pPr>
    </w:p>
    <w:p w:rsidR="00BD7551" w:rsidRDefault="00BD7551" w:rsidP="003A4C51">
      <w:pPr>
        <w:rPr>
          <w:rFonts w:ascii="宋体" w:hAnsi="宋体"/>
          <w:sz w:val="22"/>
          <w:szCs w:val="22"/>
        </w:rPr>
      </w:pPr>
    </w:p>
    <w:p w:rsidR="00BD7551" w:rsidRDefault="00BD7551" w:rsidP="003A4C51">
      <w:pPr>
        <w:rPr>
          <w:rFonts w:ascii="宋体" w:hAnsi="宋体"/>
          <w:sz w:val="22"/>
          <w:szCs w:val="22"/>
        </w:rPr>
      </w:pPr>
    </w:p>
    <w:p w:rsidR="00BD7551" w:rsidRDefault="00BD7551" w:rsidP="003A4C51">
      <w:pPr>
        <w:rPr>
          <w:rFonts w:ascii="宋体" w:hAnsi="宋体"/>
          <w:sz w:val="22"/>
          <w:szCs w:val="22"/>
        </w:rPr>
      </w:pPr>
    </w:p>
    <w:p w:rsidR="00BD7551" w:rsidRPr="00840A28" w:rsidRDefault="00BD7551" w:rsidP="003A4C51">
      <w:pPr>
        <w:rPr>
          <w:rFonts w:ascii="宋体" w:hAnsi="宋体" w:hint="eastAsia"/>
          <w:sz w:val="22"/>
          <w:szCs w:val="22"/>
        </w:rPr>
      </w:pPr>
    </w:p>
    <w:p w:rsidR="00BD7551" w:rsidRPr="00BD7551" w:rsidRDefault="00A37163" w:rsidP="00BD7551">
      <w:pPr>
        <w:numPr>
          <w:ilvl w:val="1"/>
          <w:numId w:val="2"/>
        </w:numPr>
        <w:tabs>
          <w:tab w:val="clear" w:pos="851"/>
          <w:tab w:val="left" w:pos="855"/>
        </w:tabs>
        <w:rPr>
          <w:rFonts w:ascii="宋体" w:hAnsi="宋体" w:hint="eastAsia"/>
          <w:color w:val="000000"/>
          <w:sz w:val="22"/>
          <w:szCs w:val="22"/>
        </w:rPr>
      </w:pPr>
      <w:r>
        <w:rPr>
          <w:rFonts w:ascii="宋体" w:hAnsi="宋体" w:hint="eastAsia"/>
          <w:color w:val="000000"/>
          <w:sz w:val="22"/>
          <w:szCs w:val="22"/>
        </w:rPr>
        <w:t>附录</w:t>
      </w:r>
      <w:r w:rsidR="003A4C51" w:rsidRPr="00854F58">
        <w:rPr>
          <w:rFonts w:ascii="宋体" w:hAnsi="宋体" w:hint="eastAsia"/>
          <w:color w:val="000000"/>
          <w:sz w:val="22"/>
          <w:szCs w:val="22"/>
        </w:rPr>
        <w:t>3</w:t>
      </w:r>
      <w:r w:rsidR="003A4C51">
        <w:rPr>
          <w:rFonts w:ascii="宋体" w:hAnsi="宋体" w:hint="eastAsia"/>
          <w:color w:val="000000"/>
          <w:sz w:val="22"/>
          <w:szCs w:val="22"/>
        </w:rPr>
        <w:t>:</w:t>
      </w:r>
    </w:p>
    <w:p w:rsidR="003A4C51" w:rsidRPr="00840A28" w:rsidRDefault="003A4C51" w:rsidP="003A4C51">
      <w:pPr>
        <w:jc w:val="center"/>
        <w:rPr>
          <w:rFonts w:ascii="宋体" w:hAnsi="宋体" w:hint="eastAsia"/>
          <w:color w:val="000000"/>
          <w:sz w:val="22"/>
          <w:szCs w:val="22"/>
        </w:rPr>
      </w:pPr>
      <w:r w:rsidRPr="00840A28">
        <w:rPr>
          <w:rFonts w:ascii="宋体" w:hAnsi="宋体" w:hint="eastAsia"/>
          <w:color w:val="000000"/>
          <w:sz w:val="22"/>
          <w:szCs w:val="22"/>
        </w:rPr>
        <w:t>EHS管理体系内部审核问题报告表</w:t>
      </w:r>
    </w:p>
    <w:p w:rsidR="003A4C51" w:rsidRPr="007E6B88" w:rsidRDefault="003A4C51" w:rsidP="003A4C51">
      <w:pPr>
        <w:ind w:right="220"/>
        <w:jc w:val="right"/>
        <w:rPr>
          <w:sz w:val="22"/>
          <w:szCs w:val="22"/>
        </w:rPr>
      </w:pPr>
      <w:r w:rsidRPr="007E6B88">
        <w:rPr>
          <w:sz w:val="22"/>
          <w:szCs w:val="22"/>
        </w:rPr>
        <w:t>Form:FEHSMS-9.2-3</w:t>
      </w:r>
    </w:p>
    <w:tbl>
      <w:tblPr>
        <w:tblW w:w="91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4"/>
        <w:gridCol w:w="1444"/>
        <w:gridCol w:w="542"/>
        <w:gridCol w:w="7"/>
        <w:gridCol w:w="534"/>
        <w:gridCol w:w="1264"/>
        <w:gridCol w:w="1264"/>
        <w:gridCol w:w="180"/>
        <w:gridCol w:w="1444"/>
        <w:gridCol w:w="1178"/>
      </w:tblGrid>
      <w:tr w:rsidR="003A4C51" w:rsidRPr="00840A28" w:rsidTr="00BD7551">
        <w:trPr>
          <w:trHeight w:val="621"/>
        </w:trPr>
        <w:tc>
          <w:tcPr>
            <w:tcW w:w="3250" w:type="dxa"/>
            <w:gridSpan w:val="3"/>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评审的区域：</w:t>
            </w:r>
          </w:p>
        </w:tc>
        <w:tc>
          <w:tcPr>
            <w:tcW w:w="3069" w:type="dxa"/>
            <w:gridSpan w:val="4"/>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审核日期</w:t>
            </w:r>
          </w:p>
        </w:tc>
        <w:tc>
          <w:tcPr>
            <w:tcW w:w="2802" w:type="dxa"/>
            <w:gridSpan w:val="3"/>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审核编号：</w:t>
            </w:r>
          </w:p>
        </w:tc>
      </w:tr>
      <w:tr w:rsidR="003A4C51" w:rsidRPr="00840A28" w:rsidTr="00BD7551">
        <w:trPr>
          <w:trHeight w:val="410"/>
        </w:trPr>
        <w:tc>
          <w:tcPr>
            <w:tcW w:w="3257" w:type="dxa"/>
            <w:gridSpan w:val="4"/>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发现问题总数：</w:t>
            </w:r>
          </w:p>
        </w:tc>
        <w:tc>
          <w:tcPr>
            <w:tcW w:w="3062" w:type="dxa"/>
            <w:gridSpan w:val="3"/>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 xml:space="preserve">审核人员： </w:t>
            </w:r>
          </w:p>
        </w:tc>
        <w:tc>
          <w:tcPr>
            <w:tcW w:w="2802" w:type="dxa"/>
            <w:gridSpan w:val="3"/>
            <w:vAlign w:val="center"/>
          </w:tcPr>
          <w:p w:rsidR="003A4C51" w:rsidRPr="00840A28" w:rsidRDefault="003A4C51" w:rsidP="003A4C51">
            <w:pPr>
              <w:rPr>
                <w:rFonts w:ascii="宋体" w:hAnsi="宋体" w:hint="eastAsia"/>
                <w:sz w:val="22"/>
                <w:szCs w:val="22"/>
                <w:u w:val="single"/>
              </w:rPr>
            </w:pPr>
            <w:r w:rsidRPr="00840A28">
              <w:rPr>
                <w:rFonts w:ascii="宋体" w:hAnsi="宋体" w:hint="eastAsia"/>
                <w:sz w:val="22"/>
                <w:szCs w:val="22"/>
              </w:rPr>
              <w:t xml:space="preserve">页数 </w:t>
            </w:r>
            <w:r w:rsidRPr="00840A28">
              <w:rPr>
                <w:rFonts w:ascii="宋体" w:hAnsi="宋体" w:hint="eastAsia"/>
                <w:sz w:val="22"/>
                <w:szCs w:val="22"/>
                <w:u w:val="single"/>
              </w:rPr>
              <w:t xml:space="preserve">   </w:t>
            </w:r>
            <w:r w:rsidRPr="00840A28">
              <w:rPr>
                <w:rFonts w:ascii="宋体" w:hAnsi="宋体" w:hint="eastAsia"/>
                <w:sz w:val="22"/>
                <w:szCs w:val="22"/>
              </w:rPr>
              <w:t xml:space="preserve">of </w:t>
            </w:r>
            <w:r w:rsidRPr="00840A28">
              <w:rPr>
                <w:rFonts w:ascii="宋体" w:hAnsi="宋体" w:hint="eastAsia"/>
                <w:sz w:val="22"/>
                <w:szCs w:val="22"/>
                <w:u w:val="single"/>
              </w:rPr>
              <w:t xml:space="preserve">   </w:t>
            </w:r>
          </w:p>
        </w:tc>
      </w:tr>
      <w:tr w:rsidR="003A4C51" w:rsidRPr="00840A28" w:rsidTr="0069709D">
        <w:trPr>
          <w:trHeight w:val="381"/>
        </w:trPr>
        <w:tc>
          <w:tcPr>
            <w:tcW w:w="9121" w:type="dxa"/>
            <w:gridSpan w:val="10"/>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不符合项总数：</w:t>
            </w:r>
          </w:p>
        </w:tc>
      </w:tr>
      <w:tr w:rsidR="003A4C51" w:rsidRPr="00840A28" w:rsidTr="00BD7551">
        <w:trPr>
          <w:trHeight w:val="448"/>
        </w:trPr>
        <w:tc>
          <w:tcPr>
            <w:tcW w:w="126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项目编号</w:t>
            </w:r>
          </w:p>
        </w:tc>
        <w:tc>
          <w:tcPr>
            <w:tcW w:w="144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要素编号</w:t>
            </w:r>
          </w:p>
        </w:tc>
        <w:tc>
          <w:tcPr>
            <w:tcW w:w="1083" w:type="dxa"/>
            <w:gridSpan w:val="3"/>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内 容</w:t>
            </w:r>
          </w:p>
        </w:tc>
        <w:tc>
          <w:tcPr>
            <w:tcW w:w="126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建议</w:t>
            </w:r>
          </w:p>
        </w:tc>
        <w:tc>
          <w:tcPr>
            <w:tcW w:w="1444" w:type="dxa"/>
            <w:gridSpan w:val="2"/>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整改期限</w:t>
            </w:r>
          </w:p>
        </w:tc>
        <w:tc>
          <w:tcPr>
            <w:tcW w:w="144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完成情况</w:t>
            </w:r>
          </w:p>
        </w:tc>
        <w:tc>
          <w:tcPr>
            <w:tcW w:w="1177"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跟踪人</w:t>
            </w:r>
          </w:p>
        </w:tc>
      </w:tr>
      <w:tr w:rsidR="003A4C51" w:rsidRPr="00840A28" w:rsidTr="0069709D">
        <w:trPr>
          <w:trHeight w:val="327"/>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327"/>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345"/>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363"/>
        </w:trPr>
        <w:tc>
          <w:tcPr>
            <w:tcW w:w="9121" w:type="dxa"/>
            <w:gridSpan w:val="10"/>
            <w:vAlign w:val="center"/>
          </w:tcPr>
          <w:p w:rsidR="003A4C51" w:rsidRPr="00840A28" w:rsidRDefault="003A4C51" w:rsidP="003A4C51">
            <w:pPr>
              <w:rPr>
                <w:rFonts w:ascii="宋体" w:hAnsi="宋体" w:hint="eastAsia"/>
                <w:sz w:val="22"/>
                <w:szCs w:val="22"/>
              </w:rPr>
            </w:pPr>
            <w:r w:rsidRPr="00840A28">
              <w:rPr>
                <w:rFonts w:ascii="宋体" w:hAnsi="宋体" w:hint="eastAsia"/>
                <w:color w:val="000000"/>
                <w:sz w:val="22"/>
                <w:szCs w:val="22"/>
              </w:rPr>
              <w:t>观察项总数</w:t>
            </w:r>
            <w:r w:rsidRPr="00840A28">
              <w:rPr>
                <w:rFonts w:ascii="宋体" w:hAnsi="宋体" w:hint="eastAsia"/>
                <w:sz w:val="22"/>
                <w:szCs w:val="22"/>
              </w:rPr>
              <w:t>：</w:t>
            </w:r>
          </w:p>
        </w:tc>
      </w:tr>
      <w:tr w:rsidR="003A4C51" w:rsidRPr="00840A28" w:rsidTr="00BD7551">
        <w:trPr>
          <w:trHeight w:val="433"/>
        </w:trPr>
        <w:tc>
          <w:tcPr>
            <w:tcW w:w="126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项目编号</w:t>
            </w:r>
          </w:p>
        </w:tc>
        <w:tc>
          <w:tcPr>
            <w:tcW w:w="144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要素编号</w:t>
            </w:r>
          </w:p>
        </w:tc>
        <w:tc>
          <w:tcPr>
            <w:tcW w:w="1083" w:type="dxa"/>
            <w:gridSpan w:val="3"/>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内 容</w:t>
            </w:r>
          </w:p>
        </w:tc>
        <w:tc>
          <w:tcPr>
            <w:tcW w:w="126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建议</w:t>
            </w:r>
          </w:p>
        </w:tc>
        <w:tc>
          <w:tcPr>
            <w:tcW w:w="1444" w:type="dxa"/>
            <w:gridSpan w:val="2"/>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整改期限</w:t>
            </w:r>
          </w:p>
        </w:tc>
        <w:tc>
          <w:tcPr>
            <w:tcW w:w="1444"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完成情况</w:t>
            </w:r>
          </w:p>
        </w:tc>
        <w:tc>
          <w:tcPr>
            <w:tcW w:w="1177" w:type="dxa"/>
            <w:vAlign w:val="center"/>
          </w:tcPr>
          <w:p w:rsidR="003A4C51" w:rsidRPr="00840A28" w:rsidRDefault="003A4C51" w:rsidP="003A4C51">
            <w:pPr>
              <w:jc w:val="center"/>
              <w:rPr>
                <w:rFonts w:ascii="宋体" w:hAnsi="宋体" w:hint="eastAsia"/>
                <w:sz w:val="22"/>
                <w:szCs w:val="22"/>
              </w:rPr>
            </w:pPr>
            <w:r w:rsidRPr="00840A28">
              <w:rPr>
                <w:rFonts w:ascii="宋体" w:hAnsi="宋体" w:hint="eastAsia"/>
                <w:sz w:val="22"/>
                <w:szCs w:val="22"/>
              </w:rPr>
              <w:t>跟踪人</w:t>
            </w:r>
          </w:p>
        </w:tc>
      </w:tr>
      <w:tr w:rsidR="003A4C51" w:rsidRPr="00840A28" w:rsidTr="0069709D">
        <w:trPr>
          <w:trHeight w:val="327"/>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327"/>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327"/>
        </w:trPr>
        <w:tc>
          <w:tcPr>
            <w:tcW w:w="1264" w:type="dxa"/>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083" w:type="dxa"/>
            <w:gridSpan w:val="3"/>
            <w:vAlign w:val="center"/>
          </w:tcPr>
          <w:p w:rsidR="003A4C51" w:rsidRPr="00840A28" w:rsidRDefault="003A4C51" w:rsidP="003A4C51">
            <w:pPr>
              <w:rPr>
                <w:rFonts w:ascii="宋体" w:hAnsi="宋体" w:hint="eastAsia"/>
                <w:sz w:val="22"/>
                <w:szCs w:val="22"/>
              </w:rPr>
            </w:pPr>
          </w:p>
        </w:tc>
        <w:tc>
          <w:tcPr>
            <w:tcW w:w="1264" w:type="dxa"/>
            <w:vAlign w:val="center"/>
          </w:tcPr>
          <w:p w:rsidR="003A4C51" w:rsidRPr="00840A28" w:rsidRDefault="003A4C51" w:rsidP="003A4C51">
            <w:pPr>
              <w:rPr>
                <w:rFonts w:ascii="宋体" w:hAnsi="宋体" w:hint="eastAsia"/>
                <w:sz w:val="22"/>
                <w:szCs w:val="22"/>
              </w:rPr>
            </w:pPr>
          </w:p>
        </w:tc>
        <w:tc>
          <w:tcPr>
            <w:tcW w:w="1444" w:type="dxa"/>
            <w:gridSpan w:val="2"/>
            <w:vAlign w:val="center"/>
          </w:tcPr>
          <w:p w:rsidR="003A4C51" w:rsidRPr="00840A28" w:rsidRDefault="003A4C51" w:rsidP="003A4C51">
            <w:pPr>
              <w:rPr>
                <w:rFonts w:ascii="宋体" w:hAnsi="宋体" w:hint="eastAsia"/>
                <w:sz w:val="22"/>
                <w:szCs w:val="22"/>
              </w:rPr>
            </w:pPr>
          </w:p>
        </w:tc>
        <w:tc>
          <w:tcPr>
            <w:tcW w:w="1444" w:type="dxa"/>
            <w:vAlign w:val="center"/>
          </w:tcPr>
          <w:p w:rsidR="003A4C51" w:rsidRPr="00840A28" w:rsidRDefault="003A4C51" w:rsidP="003A4C51">
            <w:pPr>
              <w:rPr>
                <w:rFonts w:ascii="宋体" w:hAnsi="宋体" w:hint="eastAsia"/>
                <w:sz w:val="22"/>
                <w:szCs w:val="22"/>
              </w:rPr>
            </w:pPr>
          </w:p>
        </w:tc>
        <w:tc>
          <w:tcPr>
            <w:tcW w:w="1177" w:type="dxa"/>
            <w:vAlign w:val="center"/>
          </w:tcPr>
          <w:p w:rsidR="003A4C51" w:rsidRPr="00840A28" w:rsidRDefault="003A4C51" w:rsidP="003A4C51">
            <w:pPr>
              <w:rPr>
                <w:rFonts w:ascii="宋体" w:hAnsi="宋体" w:hint="eastAsia"/>
                <w:sz w:val="22"/>
                <w:szCs w:val="22"/>
              </w:rPr>
            </w:pPr>
          </w:p>
        </w:tc>
      </w:tr>
      <w:tr w:rsidR="003A4C51" w:rsidRPr="00840A28" w:rsidTr="0069709D">
        <w:trPr>
          <w:trHeight w:val="731"/>
        </w:trPr>
        <w:tc>
          <w:tcPr>
            <w:tcW w:w="9121" w:type="dxa"/>
            <w:gridSpan w:val="10"/>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被审核方代表签字：</w:t>
            </w:r>
          </w:p>
        </w:tc>
      </w:tr>
      <w:tr w:rsidR="003A4C51" w:rsidRPr="00840A28" w:rsidTr="0069709D">
        <w:trPr>
          <w:trHeight w:val="1814"/>
        </w:trPr>
        <w:tc>
          <w:tcPr>
            <w:tcW w:w="9121" w:type="dxa"/>
            <w:gridSpan w:val="10"/>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纠正措施要求已经根据以上发现发出。被审核方将采取纠正措施并和审核员保持联络有关执行的现状。</w:t>
            </w:r>
          </w:p>
          <w:p w:rsidR="003A4C51" w:rsidRDefault="003A4C51" w:rsidP="003A4C51">
            <w:pPr>
              <w:ind w:left="1870"/>
              <w:rPr>
                <w:rFonts w:ascii="宋体" w:hAnsi="宋体" w:hint="eastAsia"/>
                <w:sz w:val="22"/>
                <w:szCs w:val="22"/>
              </w:rPr>
            </w:pPr>
          </w:p>
          <w:p w:rsidR="003A4C51" w:rsidRPr="00840A28" w:rsidRDefault="003A4C51" w:rsidP="003A4C51">
            <w:pPr>
              <w:ind w:left="2100"/>
              <w:rPr>
                <w:rFonts w:ascii="宋体" w:hAnsi="宋体" w:hint="eastAsia"/>
                <w:sz w:val="22"/>
                <w:szCs w:val="22"/>
              </w:rPr>
            </w:pPr>
            <w:r w:rsidRPr="00840A28">
              <w:rPr>
                <w:rFonts w:ascii="宋体" w:hAnsi="宋体" w:hint="eastAsia"/>
                <w:sz w:val="22"/>
                <w:szCs w:val="22"/>
              </w:rPr>
              <w:t xml:space="preserve">审核组长签字：         </w:t>
            </w:r>
            <w:r>
              <w:rPr>
                <w:rFonts w:ascii="宋体" w:hAnsi="宋体" w:hint="eastAsia"/>
                <w:sz w:val="22"/>
                <w:szCs w:val="22"/>
              </w:rPr>
              <w:t xml:space="preserve">                  </w:t>
            </w:r>
            <w:r w:rsidRPr="00840A28">
              <w:rPr>
                <w:rFonts w:ascii="宋体" w:hAnsi="宋体" w:hint="eastAsia"/>
                <w:sz w:val="22"/>
                <w:szCs w:val="22"/>
              </w:rPr>
              <w:t>日 期：</w:t>
            </w:r>
          </w:p>
        </w:tc>
      </w:tr>
      <w:tr w:rsidR="003A4C51" w:rsidRPr="00840A28" w:rsidTr="0069709D">
        <w:trPr>
          <w:trHeight w:val="1452"/>
        </w:trPr>
        <w:tc>
          <w:tcPr>
            <w:tcW w:w="9121" w:type="dxa"/>
            <w:gridSpan w:val="10"/>
            <w:vAlign w:val="center"/>
          </w:tcPr>
          <w:p w:rsidR="003A4C51" w:rsidRPr="00840A28" w:rsidRDefault="003A4C51" w:rsidP="003A4C51">
            <w:pPr>
              <w:rPr>
                <w:rFonts w:ascii="宋体" w:hAnsi="宋体" w:hint="eastAsia"/>
                <w:sz w:val="22"/>
                <w:szCs w:val="22"/>
              </w:rPr>
            </w:pPr>
            <w:r w:rsidRPr="00840A28">
              <w:rPr>
                <w:rFonts w:ascii="宋体" w:hAnsi="宋体" w:hint="eastAsia"/>
                <w:sz w:val="22"/>
                <w:szCs w:val="22"/>
              </w:rPr>
              <w:t>整改跟踪以查证执行的有效性。</w:t>
            </w:r>
          </w:p>
          <w:p w:rsidR="003A4C51" w:rsidRPr="00840A28" w:rsidRDefault="003A4C51" w:rsidP="003A4C51">
            <w:pPr>
              <w:rPr>
                <w:rFonts w:ascii="宋体" w:hAnsi="宋体" w:hint="eastAsia"/>
                <w:sz w:val="22"/>
                <w:szCs w:val="22"/>
              </w:rPr>
            </w:pPr>
          </w:p>
          <w:p w:rsidR="003A4C51" w:rsidRPr="00840A28" w:rsidRDefault="003A4C51" w:rsidP="003A4C51">
            <w:pPr>
              <w:ind w:left="2100"/>
              <w:rPr>
                <w:rFonts w:ascii="宋体" w:hAnsi="宋体" w:hint="eastAsia"/>
                <w:sz w:val="22"/>
                <w:szCs w:val="22"/>
              </w:rPr>
            </w:pPr>
            <w:r w:rsidRPr="00840A28">
              <w:rPr>
                <w:rFonts w:ascii="宋体" w:hAnsi="宋体" w:hint="eastAsia"/>
                <w:sz w:val="22"/>
                <w:szCs w:val="22"/>
              </w:rPr>
              <w:t xml:space="preserve">确认人签字：             </w:t>
            </w:r>
            <w:r>
              <w:rPr>
                <w:rFonts w:ascii="宋体" w:hAnsi="宋体" w:hint="eastAsia"/>
                <w:sz w:val="22"/>
                <w:szCs w:val="22"/>
              </w:rPr>
              <w:t xml:space="preserve">               </w:t>
            </w:r>
            <w:r w:rsidRPr="00840A28">
              <w:rPr>
                <w:rFonts w:ascii="宋体" w:hAnsi="宋体" w:hint="eastAsia"/>
                <w:sz w:val="22"/>
                <w:szCs w:val="22"/>
              </w:rPr>
              <w:t xml:space="preserve"> 日 期：</w:t>
            </w:r>
          </w:p>
        </w:tc>
      </w:tr>
    </w:tbl>
    <w:p w:rsidR="003A4C51" w:rsidRPr="00840A28" w:rsidRDefault="003A4C51" w:rsidP="003A4C51">
      <w:pPr>
        <w:rPr>
          <w:rFonts w:ascii="宋体" w:hAnsi="宋体" w:hint="eastAsia"/>
          <w:sz w:val="22"/>
          <w:szCs w:val="22"/>
        </w:rPr>
      </w:pPr>
    </w:p>
    <w:p w:rsidR="00497213" w:rsidRPr="007449F9" w:rsidRDefault="00497213" w:rsidP="00AF093D">
      <w:pPr>
        <w:rPr>
          <w:rFonts w:hint="eastAsia"/>
          <w:b/>
          <w:sz w:val="22"/>
        </w:rPr>
      </w:pPr>
    </w:p>
    <w:sectPr w:rsidR="00497213" w:rsidRPr="007449F9"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6B26" w:rsidRDefault="00626B26">
      <w:r>
        <w:separator/>
      </w:r>
    </w:p>
  </w:endnote>
  <w:endnote w:type="continuationSeparator" w:id="0">
    <w:p w:rsidR="00626B26" w:rsidRDefault="00626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6B26" w:rsidRDefault="00626B26">
      <w:r>
        <w:separator/>
      </w:r>
    </w:p>
  </w:footnote>
  <w:footnote w:type="continuationSeparator" w:id="0">
    <w:p w:rsidR="00626B26" w:rsidRDefault="00626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2788" w:rsidRDefault="00A22788" w:rsidP="00B6733F">
    <w:r/>
  </w:p>
  <w:p w:rsidR="00D67ABB" w:rsidRDefault="00D67ABB" w:rsidP="00B6733F">
    <w:r/>
  </w:p>
  <w:p w:rsidR="00D66554" w:rsidRDefault="00D66554" w:rsidP="00B6733F">
    <w:pPr>
      <w:rPr>
        <w:rFonts w:hint="eastAsia"/>
      </w:rPr>
    </w:pPr>
    <w:r/>
  </w:p>
  <w:p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F4B"/>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FF150D"/>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E3F16A3"/>
    <w:multiLevelType w:val="hybridMultilevel"/>
    <w:tmpl w:val="388227D4"/>
    <w:lvl w:ilvl="0" w:tplc="0C14A94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C3360A"/>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957E4A"/>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2A5D6D53"/>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2CDD57D2"/>
    <w:multiLevelType w:val="multilevel"/>
    <w:tmpl w:val="2CDD57D2"/>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5983DA4"/>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3B41664E"/>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4CBA449E"/>
    <w:multiLevelType w:val="hybridMultilevel"/>
    <w:tmpl w:val="5E3699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B97D45"/>
    <w:multiLevelType w:val="hybridMultilevel"/>
    <w:tmpl w:val="248C94C2"/>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6" w15:restartNumberingAfterBreak="0">
    <w:nsid w:val="640E27BB"/>
    <w:multiLevelType w:val="multilevel"/>
    <w:tmpl w:val="FE8A96CE"/>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7" w15:restartNumberingAfterBreak="0">
    <w:nsid w:val="75B14ABE"/>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2"/>
  </w:num>
  <w:num w:numId="3">
    <w:abstractNumId w:val="2"/>
  </w:num>
  <w:num w:numId="4">
    <w:abstractNumId w:val="16"/>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6"/>
  </w:num>
  <w:num w:numId="11">
    <w:abstractNumId w:val="7"/>
  </w:num>
  <w:num w:numId="12">
    <w:abstractNumId w:val="5"/>
  </w:num>
  <w:num w:numId="13">
    <w:abstractNumId w:val="17"/>
  </w:num>
  <w:num w:numId="14">
    <w:abstractNumId w:val="1"/>
  </w:num>
  <w:num w:numId="15">
    <w:abstractNumId w:val="8"/>
  </w:num>
  <w:num w:numId="16">
    <w:abstractNumId w:val="4"/>
  </w:num>
  <w:num w:numId="17">
    <w:abstractNumId w:val="15"/>
  </w:num>
  <w:num w:numId="18">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A83"/>
    <w:rsid w:val="00012162"/>
    <w:rsid w:val="00012E01"/>
    <w:rsid w:val="000141FF"/>
    <w:rsid w:val="000148A1"/>
    <w:rsid w:val="00014D8A"/>
    <w:rsid w:val="0002041D"/>
    <w:rsid w:val="0002089B"/>
    <w:rsid w:val="00024C83"/>
    <w:rsid w:val="00033545"/>
    <w:rsid w:val="00036352"/>
    <w:rsid w:val="00036457"/>
    <w:rsid w:val="00036D6F"/>
    <w:rsid w:val="0003751C"/>
    <w:rsid w:val="00037F03"/>
    <w:rsid w:val="00042FC5"/>
    <w:rsid w:val="00043580"/>
    <w:rsid w:val="00047108"/>
    <w:rsid w:val="00057DBB"/>
    <w:rsid w:val="000618D4"/>
    <w:rsid w:val="00061B57"/>
    <w:rsid w:val="00067140"/>
    <w:rsid w:val="00067439"/>
    <w:rsid w:val="00067AAB"/>
    <w:rsid w:val="00070878"/>
    <w:rsid w:val="00070E44"/>
    <w:rsid w:val="000735A1"/>
    <w:rsid w:val="00073D08"/>
    <w:rsid w:val="000765D9"/>
    <w:rsid w:val="000767DE"/>
    <w:rsid w:val="00082972"/>
    <w:rsid w:val="00090438"/>
    <w:rsid w:val="000A204D"/>
    <w:rsid w:val="000A282F"/>
    <w:rsid w:val="000A28C0"/>
    <w:rsid w:val="000A2EE5"/>
    <w:rsid w:val="000A440F"/>
    <w:rsid w:val="000A5E7A"/>
    <w:rsid w:val="000A67A0"/>
    <w:rsid w:val="000B189D"/>
    <w:rsid w:val="000B2081"/>
    <w:rsid w:val="000B2B0C"/>
    <w:rsid w:val="000B44EC"/>
    <w:rsid w:val="000B6282"/>
    <w:rsid w:val="000B701B"/>
    <w:rsid w:val="000B7958"/>
    <w:rsid w:val="000C20C3"/>
    <w:rsid w:val="000C282E"/>
    <w:rsid w:val="000C4F4D"/>
    <w:rsid w:val="000C5632"/>
    <w:rsid w:val="000C693C"/>
    <w:rsid w:val="000D1195"/>
    <w:rsid w:val="000D1A73"/>
    <w:rsid w:val="000D4727"/>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478DB"/>
    <w:rsid w:val="00151B00"/>
    <w:rsid w:val="001529BF"/>
    <w:rsid w:val="00154383"/>
    <w:rsid w:val="001608D2"/>
    <w:rsid w:val="00160F50"/>
    <w:rsid w:val="001611C8"/>
    <w:rsid w:val="0016206E"/>
    <w:rsid w:val="0016304D"/>
    <w:rsid w:val="001648B9"/>
    <w:rsid w:val="00166E22"/>
    <w:rsid w:val="00171E3B"/>
    <w:rsid w:val="00174F14"/>
    <w:rsid w:val="00182843"/>
    <w:rsid w:val="00182D10"/>
    <w:rsid w:val="00183593"/>
    <w:rsid w:val="00187682"/>
    <w:rsid w:val="00187FE7"/>
    <w:rsid w:val="00191CA8"/>
    <w:rsid w:val="0019312E"/>
    <w:rsid w:val="001934B9"/>
    <w:rsid w:val="00193B24"/>
    <w:rsid w:val="00194C35"/>
    <w:rsid w:val="00195C0C"/>
    <w:rsid w:val="001961C9"/>
    <w:rsid w:val="001A1169"/>
    <w:rsid w:val="001A118B"/>
    <w:rsid w:val="001A322A"/>
    <w:rsid w:val="001B0F28"/>
    <w:rsid w:val="001B13C2"/>
    <w:rsid w:val="001B2F66"/>
    <w:rsid w:val="001B49F8"/>
    <w:rsid w:val="001B5C2C"/>
    <w:rsid w:val="001B68A5"/>
    <w:rsid w:val="001B7C35"/>
    <w:rsid w:val="001D1221"/>
    <w:rsid w:val="001D2C2D"/>
    <w:rsid w:val="001D3E28"/>
    <w:rsid w:val="001D42D3"/>
    <w:rsid w:val="001E18DF"/>
    <w:rsid w:val="001E2820"/>
    <w:rsid w:val="001E694B"/>
    <w:rsid w:val="001F3271"/>
    <w:rsid w:val="001F461B"/>
    <w:rsid w:val="001F56CC"/>
    <w:rsid w:val="002033D5"/>
    <w:rsid w:val="00204D4D"/>
    <w:rsid w:val="00206E13"/>
    <w:rsid w:val="00211129"/>
    <w:rsid w:val="0021426B"/>
    <w:rsid w:val="00220563"/>
    <w:rsid w:val="002205D1"/>
    <w:rsid w:val="00220DCF"/>
    <w:rsid w:val="0022255A"/>
    <w:rsid w:val="0022327C"/>
    <w:rsid w:val="00223955"/>
    <w:rsid w:val="00224032"/>
    <w:rsid w:val="002343A4"/>
    <w:rsid w:val="0024020F"/>
    <w:rsid w:val="00240F44"/>
    <w:rsid w:val="00242F80"/>
    <w:rsid w:val="00245FFD"/>
    <w:rsid w:val="002469E4"/>
    <w:rsid w:val="00247B3D"/>
    <w:rsid w:val="0025248B"/>
    <w:rsid w:val="00252712"/>
    <w:rsid w:val="00253118"/>
    <w:rsid w:val="0025494E"/>
    <w:rsid w:val="00257E84"/>
    <w:rsid w:val="00261F45"/>
    <w:rsid w:val="0026793D"/>
    <w:rsid w:val="00267F56"/>
    <w:rsid w:val="00275D7F"/>
    <w:rsid w:val="00280CE9"/>
    <w:rsid w:val="0028454B"/>
    <w:rsid w:val="00287B2A"/>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08EF"/>
    <w:rsid w:val="002C376F"/>
    <w:rsid w:val="002C4DE4"/>
    <w:rsid w:val="002C6937"/>
    <w:rsid w:val="002C71DC"/>
    <w:rsid w:val="002C7288"/>
    <w:rsid w:val="002D3915"/>
    <w:rsid w:val="002D4C27"/>
    <w:rsid w:val="002D6BC6"/>
    <w:rsid w:val="002E0B85"/>
    <w:rsid w:val="002E0DED"/>
    <w:rsid w:val="002E26A7"/>
    <w:rsid w:val="002E398C"/>
    <w:rsid w:val="002E65A8"/>
    <w:rsid w:val="002F141C"/>
    <w:rsid w:val="00301672"/>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3B4F"/>
    <w:rsid w:val="0034485D"/>
    <w:rsid w:val="00345870"/>
    <w:rsid w:val="00346325"/>
    <w:rsid w:val="00347C7A"/>
    <w:rsid w:val="00350779"/>
    <w:rsid w:val="003546C2"/>
    <w:rsid w:val="00355816"/>
    <w:rsid w:val="003607A5"/>
    <w:rsid w:val="0036266D"/>
    <w:rsid w:val="00362B87"/>
    <w:rsid w:val="0036329E"/>
    <w:rsid w:val="00363412"/>
    <w:rsid w:val="00363D7B"/>
    <w:rsid w:val="003665A9"/>
    <w:rsid w:val="0036707C"/>
    <w:rsid w:val="00374A13"/>
    <w:rsid w:val="00374B36"/>
    <w:rsid w:val="003759EE"/>
    <w:rsid w:val="003774C1"/>
    <w:rsid w:val="003806FE"/>
    <w:rsid w:val="00384082"/>
    <w:rsid w:val="00385758"/>
    <w:rsid w:val="003878B0"/>
    <w:rsid w:val="00392158"/>
    <w:rsid w:val="00392C8E"/>
    <w:rsid w:val="003A0244"/>
    <w:rsid w:val="003A0B43"/>
    <w:rsid w:val="003A2E26"/>
    <w:rsid w:val="003A4C51"/>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3F676F"/>
    <w:rsid w:val="00401EBD"/>
    <w:rsid w:val="00405739"/>
    <w:rsid w:val="00406FB0"/>
    <w:rsid w:val="00414B1B"/>
    <w:rsid w:val="004159E4"/>
    <w:rsid w:val="0041624A"/>
    <w:rsid w:val="004209EB"/>
    <w:rsid w:val="00420AD5"/>
    <w:rsid w:val="004219F9"/>
    <w:rsid w:val="00422ED1"/>
    <w:rsid w:val="0042310A"/>
    <w:rsid w:val="0043348E"/>
    <w:rsid w:val="00435777"/>
    <w:rsid w:val="00435AF5"/>
    <w:rsid w:val="0043797F"/>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2D20"/>
    <w:rsid w:val="00477BD7"/>
    <w:rsid w:val="00481A43"/>
    <w:rsid w:val="004832C3"/>
    <w:rsid w:val="00483A8A"/>
    <w:rsid w:val="00485F7F"/>
    <w:rsid w:val="0048683A"/>
    <w:rsid w:val="00492BAC"/>
    <w:rsid w:val="004952F4"/>
    <w:rsid w:val="0049600C"/>
    <w:rsid w:val="004960D1"/>
    <w:rsid w:val="004969D6"/>
    <w:rsid w:val="00497213"/>
    <w:rsid w:val="00497A6A"/>
    <w:rsid w:val="004A0FD8"/>
    <w:rsid w:val="004A779C"/>
    <w:rsid w:val="004B3405"/>
    <w:rsid w:val="004B4208"/>
    <w:rsid w:val="004B4ABE"/>
    <w:rsid w:val="004B658B"/>
    <w:rsid w:val="004B6D1D"/>
    <w:rsid w:val="004B7699"/>
    <w:rsid w:val="004C0758"/>
    <w:rsid w:val="004C1698"/>
    <w:rsid w:val="004C5379"/>
    <w:rsid w:val="004C653C"/>
    <w:rsid w:val="004D1EB5"/>
    <w:rsid w:val="004D28B6"/>
    <w:rsid w:val="004E0C68"/>
    <w:rsid w:val="004E0F27"/>
    <w:rsid w:val="004E134B"/>
    <w:rsid w:val="004E6D34"/>
    <w:rsid w:val="004F1DCB"/>
    <w:rsid w:val="005005A6"/>
    <w:rsid w:val="00501758"/>
    <w:rsid w:val="00502851"/>
    <w:rsid w:val="00507B74"/>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63C"/>
    <w:rsid w:val="00547F6E"/>
    <w:rsid w:val="00550631"/>
    <w:rsid w:val="00563B48"/>
    <w:rsid w:val="00564C6A"/>
    <w:rsid w:val="005719A8"/>
    <w:rsid w:val="00571BA5"/>
    <w:rsid w:val="005753D6"/>
    <w:rsid w:val="00580A25"/>
    <w:rsid w:val="00581F6C"/>
    <w:rsid w:val="005820D1"/>
    <w:rsid w:val="00584344"/>
    <w:rsid w:val="00586E4D"/>
    <w:rsid w:val="00590657"/>
    <w:rsid w:val="0059084D"/>
    <w:rsid w:val="00592472"/>
    <w:rsid w:val="00592D64"/>
    <w:rsid w:val="005934D8"/>
    <w:rsid w:val="005A3160"/>
    <w:rsid w:val="005A353E"/>
    <w:rsid w:val="005A3888"/>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5DE"/>
    <w:rsid w:val="005D7BC6"/>
    <w:rsid w:val="005E030C"/>
    <w:rsid w:val="005E207E"/>
    <w:rsid w:val="005E209D"/>
    <w:rsid w:val="005E5008"/>
    <w:rsid w:val="005E6320"/>
    <w:rsid w:val="005E6C14"/>
    <w:rsid w:val="005F0CD6"/>
    <w:rsid w:val="005F2D13"/>
    <w:rsid w:val="005F5438"/>
    <w:rsid w:val="005F65AF"/>
    <w:rsid w:val="006017C4"/>
    <w:rsid w:val="006018C2"/>
    <w:rsid w:val="00602246"/>
    <w:rsid w:val="00602D40"/>
    <w:rsid w:val="00610092"/>
    <w:rsid w:val="00610555"/>
    <w:rsid w:val="00617ACC"/>
    <w:rsid w:val="00621334"/>
    <w:rsid w:val="006238AF"/>
    <w:rsid w:val="006253A6"/>
    <w:rsid w:val="00626B26"/>
    <w:rsid w:val="00626E96"/>
    <w:rsid w:val="00630F51"/>
    <w:rsid w:val="0063234B"/>
    <w:rsid w:val="00634ADD"/>
    <w:rsid w:val="00635F26"/>
    <w:rsid w:val="006366A6"/>
    <w:rsid w:val="006374E3"/>
    <w:rsid w:val="00637B29"/>
    <w:rsid w:val="00641E26"/>
    <w:rsid w:val="00642B52"/>
    <w:rsid w:val="00643B39"/>
    <w:rsid w:val="0064463A"/>
    <w:rsid w:val="00645282"/>
    <w:rsid w:val="00645AD8"/>
    <w:rsid w:val="0064646C"/>
    <w:rsid w:val="00646D0D"/>
    <w:rsid w:val="006510E8"/>
    <w:rsid w:val="00651DCC"/>
    <w:rsid w:val="00654A09"/>
    <w:rsid w:val="00656DD3"/>
    <w:rsid w:val="00662AE8"/>
    <w:rsid w:val="00664C9C"/>
    <w:rsid w:val="00666E82"/>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9709D"/>
    <w:rsid w:val="006A0F0B"/>
    <w:rsid w:val="006A1785"/>
    <w:rsid w:val="006A342B"/>
    <w:rsid w:val="006A4209"/>
    <w:rsid w:val="006A48DA"/>
    <w:rsid w:val="006A66AD"/>
    <w:rsid w:val="006A702F"/>
    <w:rsid w:val="006B11E7"/>
    <w:rsid w:val="006B1A25"/>
    <w:rsid w:val="006B49AD"/>
    <w:rsid w:val="006B5FCD"/>
    <w:rsid w:val="006B6C51"/>
    <w:rsid w:val="006C0AAF"/>
    <w:rsid w:val="006C3280"/>
    <w:rsid w:val="006C5193"/>
    <w:rsid w:val="006D4872"/>
    <w:rsid w:val="006D52B4"/>
    <w:rsid w:val="006D6669"/>
    <w:rsid w:val="006E360A"/>
    <w:rsid w:val="006E403C"/>
    <w:rsid w:val="006F19EF"/>
    <w:rsid w:val="006F1EC8"/>
    <w:rsid w:val="006F2017"/>
    <w:rsid w:val="006F76BF"/>
    <w:rsid w:val="0070033C"/>
    <w:rsid w:val="0070241D"/>
    <w:rsid w:val="00704427"/>
    <w:rsid w:val="00705E49"/>
    <w:rsid w:val="00707724"/>
    <w:rsid w:val="00712A6A"/>
    <w:rsid w:val="0071369B"/>
    <w:rsid w:val="00714E20"/>
    <w:rsid w:val="00716CE5"/>
    <w:rsid w:val="00720A83"/>
    <w:rsid w:val="00723802"/>
    <w:rsid w:val="00727AA1"/>
    <w:rsid w:val="00727DC6"/>
    <w:rsid w:val="0073254E"/>
    <w:rsid w:val="00732F75"/>
    <w:rsid w:val="00734C29"/>
    <w:rsid w:val="00734F83"/>
    <w:rsid w:val="00735888"/>
    <w:rsid w:val="00735DB6"/>
    <w:rsid w:val="00737655"/>
    <w:rsid w:val="0074049E"/>
    <w:rsid w:val="007417BD"/>
    <w:rsid w:val="007475AC"/>
    <w:rsid w:val="007505DD"/>
    <w:rsid w:val="00761FD8"/>
    <w:rsid w:val="00764D5A"/>
    <w:rsid w:val="007653F2"/>
    <w:rsid w:val="007656A7"/>
    <w:rsid w:val="00770460"/>
    <w:rsid w:val="00773A88"/>
    <w:rsid w:val="00774F14"/>
    <w:rsid w:val="00782D72"/>
    <w:rsid w:val="00783495"/>
    <w:rsid w:val="00785E0B"/>
    <w:rsid w:val="0079652D"/>
    <w:rsid w:val="007A0440"/>
    <w:rsid w:val="007A108F"/>
    <w:rsid w:val="007A1914"/>
    <w:rsid w:val="007A422F"/>
    <w:rsid w:val="007A4883"/>
    <w:rsid w:val="007A5034"/>
    <w:rsid w:val="007A5613"/>
    <w:rsid w:val="007A63EE"/>
    <w:rsid w:val="007A7878"/>
    <w:rsid w:val="007A7905"/>
    <w:rsid w:val="007B3592"/>
    <w:rsid w:val="007B4C7B"/>
    <w:rsid w:val="007B4E1E"/>
    <w:rsid w:val="007B6271"/>
    <w:rsid w:val="007B64A6"/>
    <w:rsid w:val="007B7510"/>
    <w:rsid w:val="007C2138"/>
    <w:rsid w:val="007C5D34"/>
    <w:rsid w:val="007C7092"/>
    <w:rsid w:val="007D1C98"/>
    <w:rsid w:val="007D476F"/>
    <w:rsid w:val="007E16AD"/>
    <w:rsid w:val="007E183C"/>
    <w:rsid w:val="007F11BC"/>
    <w:rsid w:val="007F1CF5"/>
    <w:rsid w:val="007F2412"/>
    <w:rsid w:val="007F3575"/>
    <w:rsid w:val="007F71FF"/>
    <w:rsid w:val="00800867"/>
    <w:rsid w:val="00801F5B"/>
    <w:rsid w:val="00807967"/>
    <w:rsid w:val="00807D84"/>
    <w:rsid w:val="00813559"/>
    <w:rsid w:val="0081512C"/>
    <w:rsid w:val="00816048"/>
    <w:rsid w:val="008161BD"/>
    <w:rsid w:val="00823698"/>
    <w:rsid w:val="008263A6"/>
    <w:rsid w:val="00831646"/>
    <w:rsid w:val="00832BF0"/>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12AF"/>
    <w:rsid w:val="0086455E"/>
    <w:rsid w:val="00867FAF"/>
    <w:rsid w:val="00872E7B"/>
    <w:rsid w:val="00873615"/>
    <w:rsid w:val="008737F7"/>
    <w:rsid w:val="008742FD"/>
    <w:rsid w:val="008768D8"/>
    <w:rsid w:val="00885135"/>
    <w:rsid w:val="00891D8A"/>
    <w:rsid w:val="00893954"/>
    <w:rsid w:val="00893BB9"/>
    <w:rsid w:val="00894FFC"/>
    <w:rsid w:val="008A4444"/>
    <w:rsid w:val="008B350B"/>
    <w:rsid w:val="008B5C74"/>
    <w:rsid w:val="008B602E"/>
    <w:rsid w:val="008B6267"/>
    <w:rsid w:val="008B6314"/>
    <w:rsid w:val="008C15A4"/>
    <w:rsid w:val="008C1825"/>
    <w:rsid w:val="008C3B0D"/>
    <w:rsid w:val="008C3CD5"/>
    <w:rsid w:val="008D0566"/>
    <w:rsid w:val="008D18AF"/>
    <w:rsid w:val="008D26B3"/>
    <w:rsid w:val="008E30D4"/>
    <w:rsid w:val="008E3CA4"/>
    <w:rsid w:val="008E68A5"/>
    <w:rsid w:val="008E724B"/>
    <w:rsid w:val="008E7405"/>
    <w:rsid w:val="008F0CCA"/>
    <w:rsid w:val="008F1A08"/>
    <w:rsid w:val="008F296E"/>
    <w:rsid w:val="009014D0"/>
    <w:rsid w:val="00901E9D"/>
    <w:rsid w:val="009039EA"/>
    <w:rsid w:val="009040DD"/>
    <w:rsid w:val="00905377"/>
    <w:rsid w:val="00906D13"/>
    <w:rsid w:val="0092741A"/>
    <w:rsid w:val="00927675"/>
    <w:rsid w:val="009317D0"/>
    <w:rsid w:val="00932A4F"/>
    <w:rsid w:val="0093457F"/>
    <w:rsid w:val="0093532B"/>
    <w:rsid w:val="00935810"/>
    <w:rsid w:val="00935CF0"/>
    <w:rsid w:val="00935D33"/>
    <w:rsid w:val="00937233"/>
    <w:rsid w:val="00937D32"/>
    <w:rsid w:val="009400C7"/>
    <w:rsid w:val="00940DD5"/>
    <w:rsid w:val="00941E5F"/>
    <w:rsid w:val="00942F48"/>
    <w:rsid w:val="00944286"/>
    <w:rsid w:val="00946B7C"/>
    <w:rsid w:val="00956EF2"/>
    <w:rsid w:val="009576E6"/>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515B"/>
    <w:rsid w:val="009A5423"/>
    <w:rsid w:val="009A6286"/>
    <w:rsid w:val="009A648E"/>
    <w:rsid w:val="009B16C6"/>
    <w:rsid w:val="009B1EBD"/>
    <w:rsid w:val="009B2C60"/>
    <w:rsid w:val="009B5770"/>
    <w:rsid w:val="009B581D"/>
    <w:rsid w:val="009C071F"/>
    <w:rsid w:val="009C15A0"/>
    <w:rsid w:val="009D1915"/>
    <w:rsid w:val="009D3BB5"/>
    <w:rsid w:val="009D5A1B"/>
    <w:rsid w:val="009D711E"/>
    <w:rsid w:val="009E1C1F"/>
    <w:rsid w:val="009E2EB5"/>
    <w:rsid w:val="009E3CFB"/>
    <w:rsid w:val="009F2DB6"/>
    <w:rsid w:val="009F3D91"/>
    <w:rsid w:val="009F4FF6"/>
    <w:rsid w:val="00A00F76"/>
    <w:rsid w:val="00A02431"/>
    <w:rsid w:val="00A0386E"/>
    <w:rsid w:val="00A06830"/>
    <w:rsid w:val="00A12B2F"/>
    <w:rsid w:val="00A12F01"/>
    <w:rsid w:val="00A13FD8"/>
    <w:rsid w:val="00A14F47"/>
    <w:rsid w:val="00A154B9"/>
    <w:rsid w:val="00A15DC0"/>
    <w:rsid w:val="00A16127"/>
    <w:rsid w:val="00A17A06"/>
    <w:rsid w:val="00A21887"/>
    <w:rsid w:val="00A22788"/>
    <w:rsid w:val="00A233AE"/>
    <w:rsid w:val="00A2410C"/>
    <w:rsid w:val="00A24BDE"/>
    <w:rsid w:val="00A24D0A"/>
    <w:rsid w:val="00A25BC3"/>
    <w:rsid w:val="00A33378"/>
    <w:rsid w:val="00A34027"/>
    <w:rsid w:val="00A352E8"/>
    <w:rsid w:val="00A37163"/>
    <w:rsid w:val="00A41606"/>
    <w:rsid w:val="00A41832"/>
    <w:rsid w:val="00A41DDD"/>
    <w:rsid w:val="00A4242F"/>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006"/>
    <w:rsid w:val="00AC6259"/>
    <w:rsid w:val="00AC75E8"/>
    <w:rsid w:val="00AD12E5"/>
    <w:rsid w:val="00AD4992"/>
    <w:rsid w:val="00AE01B2"/>
    <w:rsid w:val="00AE17E9"/>
    <w:rsid w:val="00AE1818"/>
    <w:rsid w:val="00AF093D"/>
    <w:rsid w:val="00AF12CB"/>
    <w:rsid w:val="00AF33FC"/>
    <w:rsid w:val="00AF5DF3"/>
    <w:rsid w:val="00B052A9"/>
    <w:rsid w:val="00B053B8"/>
    <w:rsid w:val="00B16D6C"/>
    <w:rsid w:val="00B17681"/>
    <w:rsid w:val="00B21C98"/>
    <w:rsid w:val="00B24049"/>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5551C"/>
    <w:rsid w:val="00B66C37"/>
    <w:rsid w:val="00B6733F"/>
    <w:rsid w:val="00B72ED7"/>
    <w:rsid w:val="00B73DFF"/>
    <w:rsid w:val="00B74BAB"/>
    <w:rsid w:val="00B80664"/>
    <w:rsid w:val="00B80671"/>
    <w:rsid w:val="00B80E56"/>
    <w:rsid w:val="00B812D5"/>
    <w:rsid w:val="00B8141D"/>
    <w:rsid w:val="00B830D4"/>
    <w:rsid w:val="00B83E40"/>
    <w:rsid w:val="00B847D9"/>
    <w:rsid w:val="00B86BEC"/>
    <w:rsid w:val="00B874DF"/>
    <w:rsid w:val="00B91161"/>
    <w:rsid w:val="00B97568"/>
    <w:rsid w:val="00BA0C80"/>
    <w:rsid w:val="00BA22EA"/>
    <w:rsid w:val="00BA2E9E"/>
    <w:rsid w:val="00BA337F"/>
    <w:rsid w:val="00BA7817"/>
    <w:rsid w:val="00BB15FF"/>
    <w:rsid w:val="00BB1F4D"/>
    <w:rsid w:val="00BB2AA4"/>
    <w:rsid w:val="00BB4990"/>
    <w:rsid w:val="00BC044D"/>
    <w:rsid w:val="00BC0E5E"/>
    <w:rsid w:val="00BC5736"/>
    <w:rsid w:val="00BC739F"/>
    <w:rsid w:val="00BD1D3E"/>
    <w:rsid w:val="00BD3850"/>
    <w:rsid w:val="00BD4161"/>
    <w:rsid w:val="00BD4933"/>
    <w:rsid w:val="00BD6B30"/>
    <w:rsid w:val="00BD7551"/>
    <w:rsid w:val="00BD7A29"/>
    <w:rsid w:val="00BE5440"/>
    <w:rsid w:val="00BE7B78"/>
    <w:rsid w:val="00BF3F2A"/>
    <w:rsid w:val="00BF72C8"/>
    <w:rsid w:val="00C00B41"/>
    <w:rsid w:val="00C013B0"/>
    <w:rsid w:val="00C01409"/>
    <w:rsid w:val="00C0152F"/>
    <w:rsid w:val="00C02394"/>
    <w:rsid w:val="00C02BBB"/>
    <w:rsid w:val="00C041EB"/>
    <w:rsid w:val="00C0637B"/>
    <w:rsid w:val="00C1056B"/>
    <w:rsid w:val="00C12448"/>
    <w:rsid w:val="00C12B17"/>
    <w:rsid w:val="00C12FC3"/>
    <w:rsid w:val="00C13F92"/>
    <w:rsid w:val="00C21061"/>
    <w:rsid w:val="00C22D98"/>
    <w:rsid w:val="00C23A35"/>
    <w:rsid w:val="00C26E75"/>
    <w:rsid w:val="00C40616"/>
    <w:rsid w:val="00C4191B"/>
    <w:rsid w:val="00C42BB2"/>
    <w:rsid w:val="00C5209C"/>
    <w:rsid w:val="00C521D8"/>
    <w:rsid w:val="00C52916"/>
    <w:rsid w:val="00C57C7F"/>
    <w:rsid w:val="00C60A0D"/>
    <w:rsid w:val="00C627E6"/>
    <w:rsid w:val="00C6587B"/>
    <w:rsid w:val="00C66727"/>
    <w:rsid w:val="00C700EC"/>
    <w:rsid w:val="00C70993"/>
    <w:rsid w:val="00C732C7"/>
    <w:rsid w:val="00C73328"/>
    <w:rsid w:val="00C74143"/>
    <w:rsid w:val="00C75078"/>
    <w:rsid w:val="00C77347"/>
    <w:rsid w:val="00C77641"/>
    <w:rsid w:val="00C967AB"/>
    <w:rsid w:val="00C9792A"/>
    <w:rsid w:val="00C97C2E"/>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0838"/>
    <w:rsid w:val="00CF17A5"/>
    <w:rsid w:val="00CF3426"/>
    <w:rsid w:val="00CF4C20"/>
    <w:rsid w:val="00D01A8B"/>
    <w:rsid w:val="00D01BC2"/>
    <w:rsid w:val="00D02124"/>
    <w:rsid w:val="00D037B2"/>
    <w:rsid w:val="00D0444B"/>
    <w:rsid w:val="00D05748"/>
    <w:rsid w:val="00D06441"/>
    <w:rsid w:val="00D10537"/>
    <w:rsid w:val="00D30DEF"/>
    <w:rsid w:val="00D35FB3"/>
    <w:rsid w:val="00D4101C"/>
    <w:rsid w:val="00D42577"/>
    <w:rsid w:val="00D437FD"/>
    <w:rsid w:val="00D43D03"/>
    <w:rsid w:val="00D447AD"/>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21CB"/>
    <w:rsid w:val="00D95622"/>
    <w:rsid w:val="00D97649"/>
    <w:rsid w:val="00DA066C"/>
    <w:rsid w:val="00DA1561"/>
    <w:rsid w:val="00DA55FF"/>
    <w:rsid w:val="00DA6486"/>
    <w:rsid w:val="00DB459A"/>
    <w:rsid w:val="00DC1480"/>
    <w:rsid w:val="00DC25A3"/>
    <w:rsid w:val="00DC46F8"/>
    <w:rsid w:val="00DC4B7D"/>
    <w:rsid w:val="00DC4B89"/>
    <w:rsid w:val="00DD464E"/>
    <w:rsid w:val="00DD4E54"/>
    <w:rsid w:val="00DD4FBE"/>
    <w:rsid w:val="00DD50A0"/>
    <w:rsid w:val="00DD7248"/>
    <w:rsid w:val="00DE1B97"/>
    <w:rsid w:val="00DE2548"/>
    <w:rsid w:val="00DE4759"/>
    <w:rsid w:val="00DE480A"/>
    <w:rsid w:val="00DF3C73"/>
    <w:rsid w:val="00DF3C76"/>
    <w:rsid w:val="00E012CB"/>
    <w:rsid w:val="00E02723"/>
    <w:rsid w:val="00E0404C"/>
    <w:rsid w:val="00E040D6"/>
    <w:rsid w:val="00E048D7"/>
    <w:rsid w:val="00E0557A"/>
    <w:rsid w:val="00E13D8B"/>
    <w:rsid w:val="00E14A60"/>
    <w:rsid w:val="00E15BA1"/>
    <w:rsid w:val="00E15D87"/>
    <w:rsid w:val="00E20C7E"/>
    <w:rsid w:val="00E266AD"/>
    <w:rsid w:val="00E27FE7"/>
    <w:rsid w:val="00E33345"/>
    <w:rsid w:val="00E37BEF"/>
    <w:rsid w:val="00E43282"/>
    <w:rsid w:val="00E44BE6"/>
    <w:rsid w:val="00E45B9F"/>
    <w:rsid w:val="00E51080"/>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28C"/>
    <w:rsid w:val="00EE1EDC"/>
    <w:rsid w:val="00EE3146"/>
    <w:rsid w:val="00EE4D72"/>
    <w:rsid w:val="00EE6AC5"/>
    <w:rsid w:val="00EF2146"/>
    <w:rsid w:val="00EF31FA"/>
    <w:rsid w:val="00EF3C97"/>
    <w:rsid w:val="00F013E8"/>
    <w:rsid w:val="00F02351"/>
    <w:rsid w:val="00F03033"/>
    <w:rsid w:val="00F04375"/>
    <w:rsid w:val="00F11B15"/>
    <w:rsid w:val="00F15B0D"/>
    <w:rsid w:val="00F20307"/>
    <w:rsid w:val="00F20D15"/>
    <w:rsid w:val="00F21BCD"/>
    <w:rsid w:val="00F21F41"/>
    <w:rsid w:val="00F22D19"/>
    <w:rsid w:val="00F41414"/>
    <w:rsid w:val="00F44408"/>
    <w:rsid w:val="00F45F96"/>
    <w:rsid w:val="00F50B90"/>
    <w:rsid w:val="00F50CDC"/>
    <w:rsid w:val="00F5171D"/>
    <w:rsid w:val="00F51F74"/>
    <w:rsid w:val="00F5545F"/>
    <w:rsid w:val="00F55C25"/>
    <w:rsid w:val="00F61D80"/>
    <w:rsid w:val="00F62EBC"/>
    <w:rsid w:val="00F6316B"/>
    <w:rsid w:val="00F70D59"/>
    <w:rsid w:val="00F72D57"/>
    <w:rsid w:val="00F755BB"/>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3DE7"/>
    <w:rsid w:val="00FC47CC"/>
    <w:rsid w:val="00FD0759"/>
    <w:rsid w:val="00FD1E98"/>
    <w:rsid w:val="00FD42D4"/>
    <w:rsid w:val="00FD6118"/>
    <w:rsid w:val="00FD6CDF"/>
    <w:rsid w:val="00FE215A"/>
    <w:rsid w:val="00FE2994"/>
    <w:rsid w:val="00FE3229"/>
    <w:rsid w:val="00FE5E11"/>
    <w:rsid w:val="00FE76B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9BC3F4A-9CE4-44D8-8AAD-9193FEBA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semiHidden/>
    <w:unhideWhenUsed/>
    <w:qFormat/>
    <w:rsid w:val="00497213"/>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character" w:customStyle="1" w:styleId="20">
    <w:name w:val="标题 2 字符"/>
    <w:link w:val="2"/>
    <w:semiHidden/>
    <w:rsid w:val="00497213"/>
    <w:rPr>
      <w:rFonts w:ascii="等线 Light" w:eastAsia="等线 Light" w:hAnsi="等线 Light" w:cs="Times New Roman"/>
      <w:b/>
      <w:bCs/>
      <w:kern w:val="2"/>
      <w:sz w:val="32"/>
      <w:szCs w:val="32"/>
    </w:rPr>
  </w:style>
  <w:style w:type="paragraph" w:styleId="af">
    <w:name w:val="Body Text Indent"/>
    <w:basedOn w:val="a"/>
    <w:link w:val="af0"/>
    <w:rsid w:val="00497213"/>
    <w:pPr>
      <w:widowControl/>
      <w:spacing w:after="120"/>
      <w:ind w:leftChars="200" w:left="420"/>
      <w:jc w:val="left"/>
    </w:pPr>
    <w:rPr>
      <w:kern w:val="0"/>
      <w:sz w:val="24"/>
      <w:lang w:eastAsia="en-US"/>
    </w:rPr>
  </w:style>
  <w:style w:type="character" w:customStyle="1" w:styleId="af0">
    <w:name w:val="正文文本缩进 字符"/>
    <w:link w:val="af"/>
    <w:rsid w:val="0049721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66071-E2D5-416D-94FA-5D873BE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2224</Characters>
  <Application>Microsoft Office Word</Application>
  <DocSecurity>0</DocSecurity>
  <Lines>18</Lines>
  <Paragraphs>5</Paragraphs>
  <ScaleCrop>false</ScaleCrop>
  <Company>hisun</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