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E2D42"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2BAB1312" w14:textId="77777777" w:rsidR="00A57B91" w:rsidRPr="00A57B91" w:rsidRDefault="00A57B91" w:rsidP="00A57B91">
      <w:pPr>
        <w:widowControl/>
        <w:numPr>
          <w:ilvl w:val="1"/>
          <w:numId w:val="2"/>
        </w:numPr>
        <w:jc w:val="left"/>
        <w:rPr>
          <w:rFonts w:ascii="宋体" w:hAnsi="宋体" w:hint="eastAsia"/>
          <w:bCs/>
          <w:sz w:val="22"/>
          <w:szCs w:val="22"/>
        </w:rPr>
      </w:pPr>
      <w:r w:rsidRPr="00CB26D6">
        <w:rPr>
          <w:rFonts w:ascii="宋体" w:hAnsi="宋体" w:hint="eastAsia"/>
          <w:bCs/>
          <w:sz w:val="22"/>
          <w:szCs w:val="22"/>
        </w:rPr>
        <w:t>切实落实企业安全生产主体责任，促进危险化学品企业建立风险清单，依据分级标准对风险点进行分级，并按照公司级、车间级、班组级、岗位级，层层落实管控措施，有效管控风险点，防范和减少事故，遏制重特大事故。</w:t>
      </w:r>
    </w:p>
    <w:p w14:paraId="5D076810" w14:textId="77777777" w:rsidR="00005A87" w:rsidRPr="00DE00D4" w:rsidRDefault="00005A87" w:rsidP="00005A87">
      <w:pPr>
        <w:rPr>
          <w:rFonts w:ascii="宋体" w:hAnsi="宋体"/>
          <w:sz w:val="22"/>
          <w:szCs w:val="22"/>
        </w:rPr>
      </w:pPr>
    </w:p>
    <w:p w14:paraId="00301571"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4FB34B8B" w14:textId="77777777" w:rsidR="00A57B91" w:rsidRPr="00817EED" w:rsidRDefault="00A57B91" w:rsidP="00817EED">
      <w:pPr>
        <w:numPr>
          <w:ilvl w:val="1"/>
          <w:numId w:val="2"/>
        </w:numPr>
        <w:jc w:val="left"/>
        <w:rPr>
          <w:rFonts w:ascii="宋体" w:hAnsi="宋体" w:cs="Arial" w:hint="eastAsia"/>
          <w:sz w:val="22"/>
          <w:szCs w:val="22"/>
        </w:rPr>
      </w:pPr>
      <w:r w:rsidRPr="00CB26D6">
        <w:rPr>
          <w:rFonts w:ascii="宋体" w:hAnsi="宋体" w:hint="eastAsia"/>
          <w:sz w:val="22"/>
          <w:szCs w:val="22"/>
        </w:rPr>
        <w:t>程序适用于全公司风险分级管控工作。</w:t>
      </w:r>
    </w:p>
    <w:p w14:paraId="2C65F5E1" w14:textId="77777777" w:rsidR="00005A87" w:rsidRPr="00DE00D4" w:rsidRDefault="00005A87" w:rsidP="00005A87">
      <w:pPr>
        <w:tabs>
          <w:tab w:val="left" w:pos="855"/>
        </w:tabs>
        <w:ind w:left="851"/>
        <w:rPr>
          <w:rFonts w:ascii="宋体" w:hAnsi="宋体"/>
          <w:sz w:val="22"/>
          <w:szCs w:val="22"/>
        </w:rPr>
      </w:pPr>
    </w:p>
    <w:p w14:paraId="5E968D8E"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50C1721A" w14:textId="77777777" w:rsidR="00A57B91" w:rsidRPr="00A57B91" w:rsidRDefault="00A57B91" w:rsidP="00A57B91">
      <w:pPr>
        <w:numPr>
          <w:ilvl w:val="1"/>
          <w:numId w:val="2"/>
        </w:numPr>
        <w:jc w:val="left"/>
        <w:rPr>
          <w:rFonts w:ascii="宋体" w:hAnsi="宋体" w:cs="Arial" w:hint="eastAsia"/>
          <w:sz w:val="22"/>
          <w:szCs w:val="22"/>
        </w:rPr>
      </w:pPr>
      <w:r w:rsidRPr="00CB26D6">
        <w:rPr>
          <w:rFonts w:ascii="宋体" w:hAnsi="宋体" w:cs="Arial" w:hint="eastAsia"/>
          <w:sz w:val="22"/>
          <w:szCs w:val="22"/>
        </w:rPr>
        <w:t>主要负责人：负责组织成立公司级双重预防机制建设工作领导小组，并组织全员开展双重预防机制建设工作。</w:t>
      </w:r>
    </w:p>
    <w:p w14:paraId="28433067" w14:textId="77777777" w:rsidR="00A57B91" w:rsidRPr="00A57B91" w:rsidRDefault="00A57B91" w:rsidP="00A57B91">
      <w:pPr>
        <w:numPr>
          <w:ilvl w:val="1"/>
          <w:numId w:val="2"/>
        </w:numPr>
        <w:jc w:val="left"/>
        <w:rPr>
          <w:rFonts w:ascii="宋体" w:hAnsi="宋体" w:cs="Arial" w:hint="eastAsia"/>
          <w:sz w:val="22"/>
          <w:szCs w:val="22"/>
        </w:rPr>
      </w:pPr>
      <w:r w:rsidRPr="00CB26D6">
        <w:rPr>
          <w:rFonts w:ascii="宋体" w:hAnsi="宋体" w:cs="Arial" w:hint="eastAsia"/>
          <w:sz w:val="22"/>
          <w:szCs w:val="22"/>
        </w:rPr>
        <w:t>EHS管理部：负责“双重预防机制建设”方案的制定，负责安全生产风险分级管控体系建设工作，并对体系建设情况进行全程监督管理。</w:t>
      </w:r>
    </w:p>
    <w:p w14:paraId="34A4BAE8" w14:textId="77777777" w:rsidR="00A57B91" w:rsidRPr="00A57B91" w:rsidRDefault="00A57B91" w:rsidP="00A57B91">
      <w:pPr>
        <w:numPr>
          <w:ilvl w:val="1"/>
          <w:numId w:val="2"/>
        </w:numPr>
        <w:jc w:val="left"/>
        <w:rPr>
          <w:rFonts w:ascii="宋体" w:hAnsi="宋体" w:cs="Arial" w:hint="eastAsia"/>
          <w:sz w:val="22"/>
          <w:szCs w:val="22"/>
        </w:rPr>
      </w:pPr>
      <w:r w:rsidRPr="00CB26D6">
        <w:rPr>
          <w:rFonts w:ascii="宋体" w:hAnsi="宋体" w:cs="Arial" w:hint="eastAsia"/>
          <w:sz w:val="22"/>
          <w:szCs w:val="22"/>
        </w:rPr>
        <w:t>事业部/车间：对所分管车间的风险点辨识、分级工作负责，落实所属区域内风险点的责任人、管控措施等相关工作。发动全员开展风险分析、风险管控工作。</w:t>
      </w:r>
    </w:p>
    <w:p w14:paraId="2EA327CE" w14:textId="77777777" w:rsidR="00A57B91" w:rsidRPr="00A57B91" w:rsidRDefault="00A57B91" w:rsidP="00A57B91">
      <w:pPr>
        <w:numPr>
          <w:ilvl w:val="1"/>
          <w:numId w:val="2"/>
        </w:numPr>
        <w:jc w:val="left"/>
        <w:rPr>
          <w:rFonts w:ascii="宋体" w:hAnsi="宋体" w:cs="Arial" w:hint="eastAsia"/>
          <w:sz w:val="22"/>
          <w:szCs w:val="22"/>
        </w:rPr>
      </w:pPr>
      <w:r w:rsidRPr="00CB26D6">
        <w:rPr>
          <w:rFonts w:ascii="宋体" w:hAnsi="宋体" w:cs="Arial" w:hint="eastAsia"/>
          <w:sz w:val="22"/>
          <w:szCs w:val="22"/>
        </w:rPr>
        <w:t>各职能部门：根据职责分工，负责指导/协助事业部/车间落实职责范围内的风险管控措施。</w:t>
      </w:r>
    </w:p>
    <w:p w14:paraId="443AD54A" w14:textId="77777777" w:rsidR="00005A87" w:rsidRPr="0014092C" w:rsidRDefault="00005A87" w:rsidP="00005A87">
      <w:pPr>
        <w:rPr>
          <w:rFonts w:ascii="宋体" w:hAnsi="宋体"/>
          <w:sz w:val="22"/>
          <w:szCs w:val="22"/>
        </w:rPr>
      </w:pPr>
    </w:p>
    <w:p w14:paraId="20154E5A"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6C6B9DB2" w14:textId="77777777" w:rsidR="00A57B91" w:rsidRPr="00A57B91" w:rsidRDefault="00A57B91" w:rsidP="00A57B91">
      <w:pPr>
        <w:numPr>
          <w:ilvl w:val="1"/>
          <w:numId w:val="2"/>
        </w:numPr>
        <w:jc w:val="left"/>
        <w:rPr>
          <w:rFonts w:ascii="宋体" w:hAnsi="宋体" w:cs="Arial" w:hint="eastAsia"/>
          <w:sz w:val="22"/>
          <w:szCs w:val="22"/>
        </w:rPr>
      </w:pPr>
      <w:r w:rsidRPr="00CB26D6">
        <w:rPr>
          <w:rFonts w:ascii="宋体" w:hAnsi="宋体" w:cs="Arial" w:hint="eastAsia"/>
          <w:sz w:val="22"/>
          <w:szCs w:val="22"/>
        </w:rPr>
        <w:t>国务院安委会办公室关于实施遏制重特大事故工作指南构建双重预防机制的意见（安委办〔2016〕11号）</w:t>
      </w:r>
    </w:p>
    <w:p w14:paraId="778DAF0B" w14:textId="77777777" w:rsidR="00A57B91" w:rsidRPr="00E23AA2" w:rsidRDefault="00A57B91" w:rsidP="00A57B91">
      <w:pPr>
        <w:numPr>
          <w:ilvl w:val="1"/>
          <w:numId w:val="2"/>
        </w:numPr>
        <w:tabs>
          <w:tab w:val="left" w:pos="1440"/>
        </w:tabs>
        <w:adjustRightInd w:val="0"/>
        <w:textAlignment w:val="baseline"/>
        <w:rPr>
          <w:rFonts w:ascii="宋体" w:hAnsi="宋体" w:cs="Arial" w:hint="eastAsia"/>
          <w:sz w:val="22"/>
          <w:szCs w:val="22"/>
        </w:rPr>
      </w:pPr>
      <w:r w:rsidRPr="00CB26D6">
        <w:rPr>
          <w:rFonts w:ascii="宋体" w:hAnsi="宋体" w:cs="Arial" w:hint="eastAsia"/>
          <w:sz w:val="22"/>
          <w:szCs w:val="22"/>
        </w:rPr>
        <w:t>浙江省应急管理厅关于印发浙江省企业安全风险管控体系建设实施指南（试行）的通知（浙应急基础〔2020〕</w:t>
      </w:r>
      <w:r w:rsidRPr="00CB26D6">
        <w:rPr>
          <w:rFonts w:ascii="宋体" w:hAnsi="宋体" w:cs="Arial"/>
          <w:sz w:val="22"/>
          <w:szCs w:val="22"/>
        </w:rPr>
        <w:t>56</w:t>
      </w:r>
      <w:r w:rsidRPr="00CB26D6">
        <w:rPr>
          <w:rFonts w:ascii="宋体" w:hAnsi="宋体" w:cs="Arial" w:hint="eastAsia"/>
          <w:sz w:val="22"/>
          <w:szCs w:val="22"/>
        </w:rPr>
        <w:t>号）</w:t>
      </w:r>
    </w:p>
    <w:p w14:paraId="11814318" w14:textId="77777777" w:rsidR="00005A87" w:rsidRPr="002119A4" w:rsidRDefault="00005A87" w:rsidP="00E45A9B">
      <w:pPr>
        <w:ind w:left="851"/>
        <w:jc w:val="left"/>
        <w:rPr>
          <w:rFonts w:ascii="宋体" w:hAnsi="宋体"/>
          <w:sz w:val="22"/>
          <w:szCs w:val="22"/>
        </w:rPr>
      </w:pPr>
    </w:p>
    <w:p w14:paraId="26F79A34"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03E3965C" w14:textId="77777777" w:rsidR="00A57B91" w:rsidRDefault="00A57B91" w:rsidP="00A57B91">
      <w:pPr>
        <w:numPr>
          <w:ilvl w:val="1"/>
          <w:numId w:val="2"/>
        </w:numPr>
        <w:tabs>
          <w:tab w:val="left" w:pos="1440"/>
        </w:tabs>
        <w:adjustRightInd w:val="0"/>
        <w:textAlignment w:val="baseline"/>
        <w:rPr>
          <w:rStyle w:val="af5"/>
          <w:rFonts w:ascii="宋体" w:hAnsi="宋体"/>
          <w:sz w:val="22"/>
          <w:szCs w:val="22"/>
        </w:rPr>
      </w:pPr>
      <w:r w:rsidRPr="00D673E7">
        <w:rPr>
          <w:rStyle w:val="af5"/>
          <w:rFonts w:ascii="宋体" w:hAnsi="宋体" w:hint="eastAsia"/>
          <w:sz w:val="22"/>
          <w:szCs w:val="22"/>
        </w:rPr>
        <w:t>风险：生产安全事故或健康损害事件发生的可能性和严重性的组合。可能性，是指事故（事件）发生的概率。严重性，是指事故（事件）一旦发生后，将造成的人员伤害和经济损失的严重程度。</w:t>
      </w:r>
    </w:p>
    <w:p w14:paraId="4D0BF640" w14:textId="77777777" w:rsidR="00A57B91" w:rsidRDefault="00A57B91" w:rsidP="000316B8">
      <w:pPr>
        <w:widowControl/>
        <w:numPr>
          <w:ilvl w:val="2"/>
          <w:numId w:val="2"/>
        </w:numPr>
        <w:jc w:val="left"/>
        <w:rPr>
          <w:rStyle w:val="af5"/>
          <w:rFonts w:ascii="宋体" w:hAnsi="宋体"/>
          <w:sz w:val="22"/>
          <w:szCs w:val="22"/>
        </w:rPr>
      </w:pPr>
      <w:r w:rsidRPr="000316B8">
        <w:rPr>
          <w:rFonts w:cs="Arial" w:hint="eastAsia"/>
        </w:rPr>
        <w:t>可接受</w:t>
      </w:r>
      <w:r w:rsidRPr="000316B8">
        <w:rPr>
          <w:rStyle w:val="af5"/>
          <w:rFonts w:ascii="宋体" w:hAnsi="宋体" w:hint="eastAsia"/>
          <w:sz w:val="22"/>
          <w:szCs w:val="22"/>
        </w:rPr>
        <w:t>风险：根据企业法律义务和职业健康安全方针已被企业降至可容许程度的风险；</w:t>
      </w:r>
    </w:p>
    <w:p w14:paraId="5EF2E33E" w14:textId="77777777" w:rsidR="00A57B91" w:rsidRPr="009C2A16" w:rsidRDefault="00A57B91" w:rsidP="009C2A16">
      <w:pPr>
        <w:widowControl/>
        <w:numPr>
          <w:ilvl w:val="2"/>
          <w:numId w:val="2"/>
        </w:numPr>
        <w:jc w:val="left"/>
        <w:rPr>
          <w:rStyle w:val="af5"/>
          <w:rFonts w:ascii="宋体" w:hAnsi="宋体" w:hint="eastAsia"/>
          <w:sz w:val="22"/>
          <w:szCs w:val="22"/>
        </w:rPr>
      </w:pPr>
      <w:r w:rsidRPr="009C2A16">
        <w:rPr>
          <w:rFonts w:ascii="宋体" w:hAnsi="宋体" w:cs="Arial" w:hint="eastAsia"/>
          <w:sz w:val="22"/>
          <w:szCs w:val="22"/>
        </w:rPr>
        <w:t>重大</w:t>
      </w:r>
      <w:r w:rsidRPr="009C2A16">
        <w:rPr>
          <w:rFonts w:cs="Arial" w:hint="eastAsia"/>
        </w:rPr>
        <w:t>风险：发生事故可能性与事故后果二者结合后风险值被认定为重大的风险类型。</w:t>
      </w:r>
    </w:p>
    <w:p w14:paraId="2704B43E" w14:textId="77777777" w:rsidR="00A57B91" w:rsidRPr="009C2A16" w:rsidRDefault="00A57B91" w:rsidP="009C2A16">
      <w:pPr>
        <w:numPr>
          <w:ilvl w:val="1"/>
          <w:numId w:val="2"/>
        </w:numPr>
        <w:tabs>
          <w:tab w:val="left" w:pos="1440"/>
        </w:tabs>
        <w:adjustRightInd w:val="0"/>
        <w:textAlignment w:val="baseline"/>
        <w:rPr>
          <w:rStyle w:val="af5"/>
          <w:rFonts w:ascii="宋体" w:hAnsi="宋体" w:hint="eastAsia"/>
          <w:sz w:val="22"/>
          <w:szCs w:val="22"/>
        </w:rPr>
      </w:pPr>
      <w:r w:rsidRPr="00D673E7">
        <w:rPr>
          <w:rStyle w:val="af5"/>
          <w:rFonts w:ascii="宋体" w:hAnsi="宋体" w:hint="eastAsia"/>
          <w:sz w:val="22"/>
          <w:szCs w:val="22"/>
        </w:rPr>
        <w:t>危险源：可能导致人身伤害和（或）健康损害和（或）财产损失的根源、状态或行为，或它们的组合。</w:t>
      </w:r>
    </w:p>
    <w:p w14:paraId="7A836584" w14:textId="77777777" w:rsidR="00A57B91" w:rsidRPr="009C2A16" w:rsidRDefault="00A57B91" w:rsidP="00A57B91">
      <w:pPr>
        <w:numPr>
          <w:ilvl w:val="1"/>
          <w:numId w:val="2"/>
        </w:numPr>
        <w:tabs>
          <w:tab w:val="left" w:pos="1440"/>
        </w:tabs>
        <w:adjustRightInd w:val="0"/>
        <w:textAlignment w:val="baseline"/>
        <w:rPr>
          <w:rFonts w:ascii="宋体" w:hAnsi="宋体" w:hint="eastAsia"/>
          <w:sz w:val="22"/>
          <w:szCs w:val="22"/>
        </w:rPr>
      </w:pPr>
      <w:r w:rsidRPr="00CB26D6">
        <w:rPr>
          <w:rFonts w:ascii="宋体" w:hAnsi="宋体" w:hint="eastAsia"/>
          <w:sz w:val="22"/>
          <w:szCs w:val="22"/>
        </w:rPr>
        <w:t>风险点：风险伴随的设施、部位、场所和区域，以及在设施、部位、场所和区域实施的伴随风险的作业活动，或以上两者的组合。</w:t>
      </w:r>
    </w:p>
    <w:p w14:paraId="1DDA8599" w14:textId="77777777" w:rsidR="00A57B91" w:rsidRPr="009C2A16" w:rsidRDefault="00A57B91" w:rsidP="00A57B91">
      <w:pPr>
        <w:numPr>
          <w:ilvl w:val="1"/>
          <w:numId w:val="2"/>
        </w:numPr>
        <w:tabs>
          <w:tab w:val="left" w:pos="1440"/>
        </w:tabs>
        <w:adjustRightInd w:val="0"/>
        <w:textAlignment w:val="baseline"/>
        <w:rPr>
          <w:rFonts w:ascii="宋体" w:hAnsi="宋体" w:hint="eastAsia"/>
          <w:sz w:val="22"/>
          <w:szCs w:val="22"/>
        </w:rPr>
      </w:pPr>
      <w:r w:rsidRPr="00CB26D6">
        <w:rPr>
          <w:rFonts w:ascii="宋体" w:hAnsi="宋体" w:hint="eastAsia"/>
          <w:sz w:val="22"/>
          <w:szCs w:val="22"/>
        </w:rPr>
        <w:t>风险评价：对危险源导致的风险进行分析、评估、分级，对现有控制措施的充分性加以考虑，以及对风险是否可接受予以确定的过程。</w:t>
      </w:r>
    </w:p>
    <w:p w14:paraId="6343EFCF" w14:textId="77777777" w:rsidR="00A57B91" w:rsidRPr="009C2A16" w:rsidRDefault="00A57B91" w:rsidP="00A57B91">
      <w:pPr>
        <w:numPr>
          <w:ilvl w:val="1"/>
          <w:numId w:val="2"/>
        </w:numPr>
        <w:tabs>
          <w:tab w:val="left" w:pos="1440"/>
        </w:tabs>
        <w:adjustRightInd w:val="0"/>
        <w:textAlignment w:val="baseline"/>
        <w:rPr>
          <w:rFonts w:ascii="宋体" w:hAnsi="宋体" w:hint="eastAsia"/>
          <w:sz w:val="22"/>
          <w:szCs w:val="22"/>
        </w:rPr>
      </w:pPr>
      <w:r w:rsidRPr="00CB26D6">
        <w:rPr>
          <w:rFonts w:ascii="宋体" w:hAnsi="宋体" w:hint="eastAsia"/>
          <w:sz w:val="22"/>
          <w:szCs w:val="22"/>
        </w:rPr>
        <w:t>风险分级：通过采用科学、合理的方法对危险源所伴随的风险进行定性或定量评价，根据评价结果划分等级。</w:t>
      </w:r>
    </w:p>
    <w:p w14:paraId="4053BF00" w14:textId="77777777" w:rsidR="00A57B91" w:rsidRPr="009C2A16" w:rsidRDefault="00A57B91" w:rsidP="00A57B91">
      <w:pPr>
        <w:numPr>
          <w:ilvl w:val="1"/>
          <w:numId w:val="2"/>
        </w:numPr>
        <w:tabs>
          <w:tab w:val="left" w:pos="1440"/>
        </w:tabs>
        <w:adjustRightInd w:val="0"/>
        <w:textAlignment w:val="baseline"/>
        <w:rPr>
          <w:rFonts w:ascii="宋体" w:hAnsi="宋体" w:hint="eastAsia"/>
          <w:sz w:val="22"/>
          <w:szCs w:val="22"/>
        </w:rPr>
      </w:pPr>
      <w:r w:rsidRPr="00CB26D6">
        <w:rPr>
          <w:rFonts w:ascii="宋体" w:hAnsi="宋体" w:hint="eastAsia"/>
          <w:sz w:val="22"/>
          <w:szCs w:val="22"/>
        </w:rPr>
        <w:t>风险分级管控：按照风险不同级别、所需管控资源、管控能力、管控措施复杂及难易程度等因素而确定不同管控层级的风险管控方式。</w:t>
      </w:r>
    </w:p>
    <w:p w14:paraId="67D344EE" w14:textId="77777777" w:rsidR="00A57B91" w:rsidRPr="009C2A16" w:rsidRDefault="00A57B91" w:rsidP="009C2A16">
      <w:pPr>
        <w:numPr>
          <w:ilvl w:val="1"/>
          <w:numId w:val="2"/>
        </w:numPr>
        <w:tabs>
          <w:tab w:val="left" w:pos="1440"/>
        </w:tabs>
        <w:adjustRightInd w:val="0"/>
        <w:textAlignment w:val="baseline"/>
        <w:rPr>
          <w:rFonts w:ascii="宋体" w:hAnsi="宋体" w:hint="eastAsia"/>
          <w:sz w:val="22"/>
          <w:szCs w:val="22"/>
        </w:rPr>
      </w:pPr>
      <w:r w:rsidRPr="00CB26D6">
        <w:rPr>
          <w:rFonts w:ascii="宋体" w:hAnsi="宋体" w:hint="eastAsia"/>
          <w:sz w:val="22"/>
          <w:szCs w:val="22"/>
        </w:rPr>
        <w:t>风险管控</w:t>
      </w:r>
      <w:r w:rsidRPr="00A57B91">
        <w:rPr>
          <w:rFonts w:ascii="宋体" w:hAnsi="宋体" w:cs="Arial" w:hint="eastAsia"/>
          <w:sz w:val="22"/>
          <w:szCs w:val="22"/>
        </w:rPr>
        <w:t>措施</w:t>
      </w:r>
      <w:r w:rsidRPr="00CB26D6">
        <w:rPr>
          <w:rFonts w:ascii="宋体" w:hAnsi="宋体" w:hint="eastAsia"/>
          <w:sz w:val="22"/>
          <w:szCs w:val="22"/>
        </w:rPr>
        <w:t>：为将风险降低至可接受程度，针对该风险而采取的相应控制方法和手段。</w:t>
      </w:r>
    </w:p>
    <w:p w14:paraId="2F0847D0" w14:textId="77777777" w:rsidR="00EF0D96" w:rsidRPr="00EA0414" w:rsidRDefault="00EF0D96" w:rsidP="00EF0D96">
      <w:pPr>
        <w:tabs>
          <w:tab w:val="left" w:pos="855"/>
        </w:tabs>
        <w:ind w:left="454"/>
        <w:rPr>
          <w:rFonts w:ascii="宋体" w:hAnsi="宋体"/>
          <w:b/>
          <w:sz w:val="22"/>
          <w:szCs w:val="22"/>
        </w:rPr>
      </w:pPr>
    </w:p>
    <w:p w14:paraId="6BB7B8DF" w14:textId="77777777" w:rsidR="00D7029C" w:rsidRPr="00C03232"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运行程序</w:t>
      </w:r>
    </w:p>
    <w:p w14:paraId="023C39B4" w14:textId="77777777" w:rsidR="009C2A16" w:rsidRPr="00CB26D6" w:rsidRDefault="009C2A16" w:rsidP="009C2A16">
      <w:pPr>
        <w:numPr>
          <w:ilvl w:val="1"/>
          <w:numId w:val="2"/>
        </w:numPr>
        <w:jc w:val="left"/>
        <w:rPr>
          <w:rFonts w:ascii="宋体" w:hAnsi="宋体" w:cs="Arial"/>
          <w:sz w:val="22"/>
          <w:szCs w:val="22"/>
        </w:rPr>
      </w:pPr>
      <w:r w:rsidRPr="00CB26D6">
        <w:rPr>
          <w:rFonts w:ascii="宋体" w:hAnsi="宋体" w:cs="Arial" w:hint="eastAsia"/>
          <w:sz w:val="22"/>
          <w:szCs w:val="22"/>
        </w:rPr>
        <w:t>划分与确定风险点：</w:t>
      </w:r>
    </w:p>
    <w:p w14:paraId="5B7E5713" w14:textId="77777777" w:rsidR="009C2A16" w:rsidRPr="00A16F74" w:rsidRDefault="009C2A16" w:rsidP="00A16F74">
      <w:pPr>
        <w:widowControl/>
        <w:numPr>
          <w:ilvl w:val="2"/>
          <w:numId w:val="2"/>
        </w:numPr>
        <w:tabs>
          <w:tab w:val="num" w:pos="964"/>
        </w:tabs>
        <w:jc w:val="left"/>
        <w:rPr>
          <w:rFonts w:ascii="宋体" w:hAnsi="宋体" w:cs="Arial" w:hint="eastAsia"/>
          <w:sz w:val="22"/>
          <w:szCs w:val="22"/>
        </w:rPr>
      </w:pPr>
      <w:r w:rsidRPr="00CB26D6">
        <w:rPr>
          <w:rFonts w:ascii="宋体" w:hAnsi="宋体" w:cs="Arial" w:hint="eastAsia"/>
          <w:sz w:val="22"/>
          <w:szCs w:val="22"/>
        </w:rPr>
        <w:t>单元划分：采取空间位置划分和系统划分两种基本方式。按照空间位置（区域、</w:t>
      </w:r>
      <w:r w:rsidRPr="009C2A16">
        <w:rPr>
          <w:rFonts w:hint="eastAsia"/>
          <w:sz w:val="22"/>
          <w:szCs w:val="22"/>
        </w:rPr>
        <w:t>场所</w:t>
      </w:r>
      <w:r w:rsidRPr="00CB26D6">
        <w:rPr>
          <w:rFonts w:ascii="宋体" w:hAnsi="宋体" w:cs="Arial" w:hint="eastAsia"/>
          <w:sz w:val="22"/>
          <w:szCs w:val="22"/>
        </w:rPr>
        <w:t>、设施、</w:t>
      </w:r>
      <w:r w:rsidRPr="009C2A16">
        <w:rPr>
          <w:rFonts w:hint="eastAsia"/>
          <w:sz w:val="22"/>
          <w:szCs w:val="22"/>
        </w:rPr>
        <w:t>部位</w:t>
      </w:r>
      <w:r w:rsidRPr="00CB26D6">
        <w:rPr>
          <w:rFonts w:ascii="宋体" w:hAnsi="宋体" w:cs="Arial" w:hint="eastAsia"/>
          <w:sz w:val="22"/>
          <w:szCs w:val="22"/>
        </w:rPr>
        <w:t>）划分，应遵循大小适中、便于分类、功能独立、易于管理、范围清晰的原则；按照系统（如动力系统、生产工艺流程等）划分应涵盖系统全过程所有常规和非常规状态的作业活动。</w:t>
      </w:r>
    </w:p>
    <w:p w14:paraId="18DF65F3" w14:textId="77777777" w:rsidR="009C2A16" w:rsidRPr="00A16F74" w:rsidRDefault="009C2A16" w:rsidP="009C2A16">
      <w:pPr>
        <w:widowControl/>
        <w:numPr>
          <w:ilvl w:val="2"/>
          <w:numId w:val="2"/>
        </w:numPr>
        <w:tabs>
          <w:tab w:val="num" w:pos="964"/>
        </w:tabs>
        <w:jc w:val="left"/>
        <w:rPr>
          <w:rFonts w:ascii="宋体" w:hAnsi="宋体" w:cs="Arial" w:hint="eastAsia"/>
          <w:sz w:val="22"/>
          <w:szCs w:val="22"/>
        </w:rPr>
      </w:pPr>
      <w:r w:rsidRPr="00CB26D6">
        <w:rPr>
          <w:rFonts w:ascii="宋体" w:hAnsi="宋体" w:cs="Arial" w:hint="eastAsia"/>
          <w:sz w:val="22"/>
          <w:szCs w:val="22"/>
        </w:rPr>
        <w:t>风险点确认：组织安全、生产、技术、设备等部门管理人员及岗位作业人员集体</w:t>
      </w:r>
      <w:r w:rsidRPr="009C2A16">
        <w:rPr>
          <w:rFonts w:hint="eastAsia"/>
          <w:sz w:val="22"/>
          <w:szCs w:val="22"/>
        </w:rPr>
        <w:t>讨论</w:t>
      </w:r>
      <w:r w:rsidRPr="00CB26D6">
        <w:rPr>
          <w:rFonts w:ascii="宋体" w:hAnsi="宋体" w:cs="Arial" w:hint="eastAsia"/>
          <w:sz w:val="22"/>
          <w:szCs w:val="22"/>
        </w:rPr>
        <w:t>，根据划分方式合理确定风险点，宜从大到小层层确定风险点，最小风险点为岗位（设备、作业）。应以空间位置划分为主、系统划分为辅的方式确定各级风险点。风险点应涵盖生产活动全过程所有的活动、装置、设施、设备、作业过程、物料、人员（含外来人员）。加强对重点监管危险化工工艺和重点监管危险化学品等风险点的分析确认。</w:t>
      </w:r>
    </w:p>
    <w:p w14:paraId="4D56D0ED" w14:textId="77777777" w:rsidR="009C2A16" w:rsidRPr="00375406" w:rsidRDefault="009C2A16" w:rsidP="009C2A16">
      <w:pPr>
        <w:numPr>
          <w:ilvl w:val="1"/>
          <w:numId w:val="2"/>
        </w:numPr>
        <w:jc w:val="left"/>
        <w:rPr>
          <w:rFonts w:ascii="宋体" w:hAnsi="宋体" w:cs="Arial"/>
          <w:color w:val="000000"/>
          <w:sz w:val="22"/>
          <w:szCs w:val="22"/>
        </w:rPr>
      </w:pPr>
      <w:r w:rsidRPr="00375406">
        <w:rPr>
          <w:rFonts w:ascii="宋体" w:hAnsi="宋体" w:cs="Arial" w:hint="eastAsia"/>
          <w:color w:val="000000"/>
          <w:sz w:val="22"/>
          <w:szCs w:val="22"/>
        </w:rPr>
        <w:t>危险源辨识范围：</w:t>
      </w:r>
    </w:p>
    <w:p w14:paraId="1699F00A" w14:textId="77777777" w:rsidR="009C2A16" w:rsidRPr="00A16F74" w:rsidRDefault="009C2A16" w:rsidP="00A16F74">
      <w:pPr>
        <w:widowControl/>
        <w:numPr>
          <w:ilvl w:val="2"/>
          <w:numId w:val="2"/>
        </w:numPr>
        <w:tabs>
          <w:tab w:val="num" w:pos="964"/>
        </w:tabs>
        <w:jc w:val="left"/>
        <w:rPr>
          <w:rFonts w:ascii="宋体" w:hAnsi="宋体" w:cs="Arial" w:hint="eastAsia"/>
          <w:color w:val="000000"/>
          <w:sz w:val="22"/>
          <w:szCs w:val="22"/>
        </w:rPr>
      </w:pPr>
      <w:r w:rsidRPr="00375406">
        <w:rPr>
          <w:rFonts w:ascii="宋体" w:hAnsi="宋体" w:cs="Arial" w:hint="eastAsia"/>
          <w:color w:val="000000"/>
          <w:sz w:val="22"/>
          <w:szCs w:val="22"/>
        </w:rPr>
        <w:t>规划、设计和建设、投产、运行等阶段；</w:t>
      </w:r>
    </w:p>
    <w:p w14:paraId="2A9A5E3D" w14:textId="77777777" w:rsidR="009C2A16" w:rsidRPr="00A16F74" w:rsidRDefault="009C2A16" w:rsidP="009C2A16">
      <w:pPr>
        <w:widowControl/>
        <w:numPr>
          <w:ilvl w:val="2"/>
          <w:numId w:val="2"/>
        </w:numPr>
        <w:tabs>
          <w:tab w:val="num" w:pos="964"/>
        </w:tabs>
        <w:jc w:val="left"/>
        <w:rPr>
          <w:rFonts w:ascii="宋体" w:hAnsi="宋体" w:cs="Arial" w:hint="eastAsia"/>
          <w:color w:val="000000"/>
          <w:sz w:val="22"/>
          <w:szCs w:val="22"/>
        </w:rPr>
      </w:pPr>
      <w:r w:rsidRPr="00375406">
        <w:rPr>
          <w:rFonts w:ascii="宋体" w:hAnsi="宋体" w:cs="Arial" w:hint="eastAsia"/>
          <w:color w:val="000000"/>
          <w:sz w:val="22"/>
          <w:szCs w:val="22"/>
        </w:rPr>
        <w:t>常规和</w:t>
      </w:r>
      <w:r w:rsidRPr="009C2A16">
        <w:rPr>
          <w:rFonts w:hint="eastAsia"/>
          <w:sz w:val="22"/>
          <w:szCs w:val="22"/>
        </w:rPr>
        <w:t>异常</w:t>
      </w:r>
      <w:r w:rsidRPr="00375406">
        <w:rPr>
          <w:rFonts w:ascii="宋体" w:hAnsi="宋体" w:cs="Arial" w:hint="eastAsia"/>
          <w:color w:val="000000"/>
          <w:sz w:val="22"/>
          <w:szCs w:val="22"/>
        </w:rPr>
        <w:t>活动；</w:t>
      </w:r>
    </w:p>
    <w:p w14:paraId="7F1E233F" w14:textId="77777777" w:rsidR="009C2A16" w:rsidRPr="00A16F74" w:rsidRDefault="009C2A16" w:rsidP="009C2A16">
      <w:pPr>
        <w:numPr>
          <w:ilvl w:val="2"/>
          <w:numId w:val="2"/>
        </w:numPr>
        <w:jc w:val="left"/>
        <w:rPr>
          <w:rFonts w:ascii="宋体" w:hAnsi="宋体" w:cs="Arial" w:hint="eastAsia"/>
          <w:color w:val="000000"/>
          <w:sz w:val="22"/>
          <w:szCs w:val="22"/>
        </w:rPr>
      </w:pPr>
      <w:r w:rsidRPr="00375406">
        <w:rPr>
          <w:rFonts w:ascii="宋体" w:hAnsi="宋体" w:cs="Arial" w:hint="eastAsia"/>
          <w:color w:val="000000"/>
          <w:sz w:val="22"/>
          <w:szCs w:val="22"/>
        </w:rPr>
        <w:t>事故及潜在的紧急情况；</w:t>
      </w:r>
    </w:p>
    <w:p w14:paraId="423B26F7" w14:textId="77777777" w:rsidR="009C2A16" w:rsidRPr="00A16F74" w:rsidRDefault="009C2A16" w:rsidP="009C2A16">
      <w:pPr>
        <w:numPr>
          <w:ilvl w:val="2"/>
          <w:numId w:val="2"/>
        </w:numPr>
        <w:jc w:val="left"/>
        <w:rPr>
          <w:rFonts w:ascii="宋体" w:hAnsi="宋体" w:cs="Arial" w:hint="eastAsia"/>
          <w:color w:val="000000"/>
          <w:sz w:val="22"/>
          <w:szCs w:val="22"/>
        </w:rPr>
      </w:pPr>
      <w:r w:rsidRPr="00375406">
        <w:rPr>
          <w:rFonts w:ascii="宋体" w:hAnsi="宋体" w:cs="Arial" w:hint="eastAsia"/>
          <w:color w:val="000000"/>
          <w:sz w:val="22"/>
          <w:szCs w:val="22"/>
        </w:rPr>
        <w:t>所有进入作业场所的人员的活动；</w:t>
      </w:r>
    </w:p>
    <w:p w14:paraId="7252ADF7" w14:textId="77777777" w:rsidR="009C2A16" w:rsidRPr="00A16F74" w:rsidRDefault="009C2A16" w:rsidP="00A16F74">
      <w:pPr>
        <w:numPr>
          <w:ilvl w:val="2"/>
          <w:numId w:val="2"/>
        </w:numPr>
        <w:jc w:val="left"/>
        <w:rPr>
          <w:rFonts w:ascii="宋体" w:hAnsi="宋体" w:cs="Arial" w:hint="eastAsia"/>
          <w:color w:val="000000"/>
          <w:sz w:val="22"/>
          <w:szCs w:val="22"/>
        </w:rPr>
      </w:pPr>
      <w:r w:rsidRPr="00375406">
        <w:rPr>
          <w:rFonts w:ascii="宋体" w:hAnsi="宋体" w:cs="Arial" w:hint="eastAsia"/>
          <w:color w:val="000000"/>
          <w:sz w:val="22"/>
          <w:szCs w:val="22"/>
        </w:rPr>
        <w:t>原材料、产品的运输和使用过程；</w:t>
      </w:r>
    </w:p>
    <w:p w14:paraId="68E8CD92" w14:textId="77777777" w:rsidR="009C2A16" w:rsidRPr="00A16F74" w:rsidRDefault="009C2A16" w:rsidP="00A16F74">
      <w:pPr>
        <w:numPr>
          <w:ilvl w:val="2"/>
          <w:numId w:val="2"/>
        </w:numPr>
        <w:jc w:val="left"/>
        <w:rPr>
          <w:rFonts w:ascii="宋体" w:hAnsi="宋体" w:cs="Arial" w:hint="eastAsia"/>
          <w:color w:val="000000"/>
          <w:sz w:val="22"/>
          <w:szCs w:val="22"/>
        </w:rPr>
      </w:pPr>
      <w:r w:rsidRPr="00375406">
        <w:rPr>
          <w:rFonts w:ascii="宋体" w:hAnsi="宋体" w:cs="Arial" w:hint="eastAsia"/>
          <w:color w:val="000000"/>
          <w:sz w:val="22"/>
          <w:szCs w:val="22"/>
        </w:rPr>
        <w:t>作业场所的设施、设备、车辆、安全防护用品；</w:t>
      </w:r>
    </w:p>
    <w:p w14:paraId="46234928" w14:textId="77777777" w:rsidR="009C2A16" w:rsidRPr="00A16F74" w:rsidRDefault="009C2A16" w:rsidP="009C2A16">
      <w:pPr>
        <w:numPr>
          <w:ilvl w:val="2"/>
          <w:numId w:val="2"/>
        </w:numPr>
        <w:jc w:val="left"/>
        <w:rPr>
          <w:rFonts w:ascii="宋体" w:hAnsi="宋体" w:cs="Arial" w:hint="eastAsia"/>
          <w:color w:val="000000"/>
          <w:sz w:val="22"/>
          <w:szCs w:val="22"/>
        </w:rPr>
      </w:pPr>
      <w:r w:rsidRPr="00375406">
        <w:rPr>
          <w:rFonts w:ascii="宋体" w:hAnsi="宋体" w:cs="Arial" w:hint="eastAsia"/>
          <w:color w:val="000000"/>
          <w:sz w:val="22"/>
          <w:szCs w:val="22"/>
        </w:rPr>
        <w:t>人为因素，包括违反安全操作规程和安全生产规章制度；</w:t>
      </w:r>
    </w:p>
    <w:p w14:paraId="52BA6BAE" w14:textId="77777777" w:rsidR="009C2A16" w:rsidRPr="00A16F74" w:rsidRDefault="009C2A16" w:rsidP="009C2A16">
      <w:pPr>
        <w:numPr>
          <w:ilvl w:val="2"/>
          <w:numId w:val="2"/>
        </w:numPr>
        <w:jc w:val="left"/>
        <w:rPr>
          <w:rFonts w:ascii="宋体" w:hAnsi="宋体" w:cs="Arial" w:hint="eastAsia"/>
          <w:color w:val="000000"/>
          <w:sz w:val="22"/>
          <w:szCs w:val="22"/>
        </w:rPr>
      </w:pPr>
      <w:r w:rsidRPr="00375406">
        <w:rPr>
          <w:rFonts w:ascii="宋体" w:hAnsi="宋体" w:cs="Arial" w:hint="eastAsia"/>
          <w:color w:val="000000"/>
          <w:sz w:val="22"/>
          <w:szCs w:val="22"/>
        </w:rPr>
        <w:t>丢弃、废弃、拆除与处置；</w:t>
      </w:r>
    </w:p>
    <w:p w14:paraId="54C1DE7B" w14:textId="77777777" w:rsidR="009C2A16" w:rsidRPr="00A16F74" w:rsidRDefault="009C2A16" w:rsidP="009C2A16">
      <w:pPr>
        <w:numPr>
          <w:ilvl w:val="2"/>
          <w:numId w:val="2"/>
        </w:numPr>
        <w:jc w:val="left"/>
        <w:rPr>
          <w:rFonts w:ascii="宋体" w:hAnsi="宋体" w:cs="Arial" w:hint="eastAsia"/>
          <w:color w:val="000000"/>
          <w:sz w:val="22"/>
          <w:szCs w:val="22"/>
        </w:rPr>
      </w:pPr>
      <w:r w:rsidRPr="00375406">
        <w:rPr>
          <w:rFonts w:ascii="宋体" w:hAnsi="宋体" w:cs="Arial" w:hint="eastAsia"/>
          <w:color w:val="000000"/>
          <w:sz w:val="22"/>
          <w:szCs w:val="22"/>
        </w:rPr>
        <w:t>气候、地震及其他自然灾害等。</w:t>
      </w:r>
    </w:p>
    <w:p w14:paraId="2C810095" w14:textId="77777777" w:rsidR="009C2A16" w:rsidRPr="00CB26D6" w:rsidRDefault="009C2A16" w:rsidP="009C2A16">
      <w:pPr>
        <w:numPr>
          <w:ilvl w:val="1"/>
          <w:numId w:val="2"/>
        </w:numPr>
        <w:jc w:val="left"/>
        <w:rPr>
          <w:rFonts w:ascii="宋体" w:hAnsi="宋体" w:cs="Arial"/>
          <w:sz w:val="22"/>
          <w:szCs w:val="22"/>
        </w:rPr>
      </w:pPr>
      <w:r w:rsidRPr="00CB26D6">
        <w:rPr>
          <w:rFonts w:ascii="宋体" w:hAnsi="宋体" w:cs="Arial" w:hint="eastAsia"/>
          <w:sz w:val="22"/>
          <w:szCs w:val="22"/>
        </w:rPr>
        <w:t>危险源辨识：辨识危险源时，应从正常、异常、紧急三种状态进行分析，并充分考虑以下几个方面的危险因素：</w:t>
      </w:r>
    </w:p>
    <w:p w14:paraId="6C001D2E" w14:textId="77777777" w:rsidR="009C2A16" w:rsidRPr="00CB26D6" w:rsidRDefault="009C2A16" w:rsidP="009C2A16">
      <w:pPr>
        <w:widowControl/>
        <w:numPr>
          <w:ilvl w:val="2"/>
          <w:numId w:val="2"/>
        </w:numPr>
        <w:tabs>
          <w:tab w:val="num" w:pos="964"/>
        </w:tabs>
        <w:jc w:val="left"/>
        <w:rPr>
          <w:rFonts w:ascii="宋体" w:hAnsi="宋体" w:cs="Arial"/>
          <w:sz w:val="22"/>
          <w:szCs w:val="22"/>
        </w:rPr>
      </w:pPr>
      <w:r w:rsidRPr="00CB26D6">
        <w:rPr>
          <w:rFonts w:ascii="宋体" w:hAnsi="宋体" w:cs="Arial" w:hint="eastAsia"/>
          <w:sz w:val="22"/>
          <w:szCs w:val="22"/>
        </w:rPr>
        <w:t>物理性</w:t>
      </w:r>
      <w:r w:rsidRPr="009C2A16">
        <w:rPr>
          <w:rFonts w:hint="eastAsia"/>
          <w:sz w:val="22"/>
          <w:szCs w:val="22"/>
        </w:rPr>
        <w:t>危险</w:t>
      </w:r>
      <w:r w:rsidRPr="00CB26D6">
        <w:rPr>
          <w:rFonts w:ascii="宋体" w:hAnsi="宋体" w:cs="Arial" w:hint="eastAsia"/>
          <w:sz w:val="22"/>
          <w:szCs w:val="22"/>
        </w:rPr>
        <w:t>和危害因素：</w:t>
      </w:r>
    </w:p>
    <w:p w14:paraId="5B6C71BC" w14:textId="77777777" w:rsidR="009C2A16" w:rsidRPr="00CB26D6" w:rsidRDefault="009C2A16" w:rsidP="009C2A16">
      <w:pPr>
        <w:widowControl/>
        <w:numPr>
          <w:ilvl w:val="3"/>
          <w:numId w:val="2"/>
        </w:numPr>
        <w:tabs>
          <w:tab w:val="left" w:pos="1920"/>
        </w:tabs>
        <w:jc w:val="left"/>
        <w:rPr>
          <w:rFonts w:ascii="宋体" w:hAnsi="宋体"/>
          <w:sz w:val="22"/>
          <w:szCs w:val="22"/>
        </w:rPr>
      </w:pPr>
      <w:r w:rsidRPr="00CB26D6">
        <w:rPr>
          <w:rFonts w:ascii="宋体" w:hAnsi="宋体" w:hint="eastAsia"/>
          <w:sz w:val="22"/>
          <w:szCs w:val="22"/>
        </w:rPr>
        <w:t>设备、设施缺陷（强度不够、刚度不够、稳定性差、密封不良、应力集中、外形缺陷、外露运动件、制动器缺陷、控制器缺陷、设备设施其他缺陷）；</w:t>
      </w:r>
    </w:p>
    <w:p w14:paraId="6A54153B"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防护缺陷（无防护、防护装置和设施缺陷、防护不当、支撑不当、防护距离不够、其他防护缺陷）；</w:t>
      </w:r>
    </w:p>
    <w:p w14:paraId="36BF73C4"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电危害（带电部位裸露、漏电、雷电、静电、电火花、其他电危害）；</w:t>
      </w:r>
    </w:p>
    <w:p w14:paraId="69C8FF4A"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噪声危害（机械性噪声、电磁性噪声、流体动力性噪声、其他噪声）；</w:t>
      </w:r>
    </w:p>
    <w:p w14:paraId="5EF6B8F6"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振动危害（机械性振动、电磁性振动、流体动力性振动、其他振动）；</w:t>
      </w:r>
    </w:p>
    <w:p w14:paraId="3A22919B"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电磁辐射（电离辐射：χ射线、λ射线、α粒子等；非电离辐射：紫外线、激光、射频辐射、超高压电场）；</w:t>
      </w:r>
    </w:p>
    <w:p w14:paraId="5B38B1C9"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运动物危害（固体抛射物、液体飞溅物、反弹物、岩土滑动、堆料垛</w:t>
      </w:r>
      <w:r w:rsidRPr="00AB6773">
        <w:rPr>
          <w:rFonts w:ascii="宋体" w:hAnsi="宋体" w:cs="Arial" w:hint="eastAsia"/>
          <w:sz w:val="22"/>
          <w:szCs w:val="22"/>
        </w:rPr>
        <w:t>滑动</w:t>
      </w:r>
      <w:r w:rsidRPr="00CB26D6">
        <w:rPr>
          <w:rFonts w:ascii="宋体" w:hAnsi="宋体" w:hint="eastAsia"/>
          <w:sz w:val="22"/>
          <w:szCs w:val="22"/>
        </w:rPr>
        <w:t>、气流卷动、冲击地压、其他运动物危害）；</w:t>
      </w:r>
    </w:p>
    <w:p w14:paraId="29095AFD"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明火；</w:t>
      </w:r>
    </w:p>
    <w:p w14:paraId="66F4761F"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能造成灼伤的高温物质（高温气体、高温固体、高温液体、其他高温物质）；</w:t>
      </w:r>
    </w:p>
    <w:p w14:paraId="4B6477C6"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能造成冻伤的低温物质（低温气体、低温固体、低温液体、其他低温物质）；</w:t>
      </w:r>
    </w:p>
    <w:p w14:paraId="6853D213"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粉尘与气溶胶（不包括爆炸性、有毒性粉尘与气溶胶）；</w:t>
      </w:r>
    </w:p>
    <w:p w14:paraId="72AF195C"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作业环境不良（作业环境不良、基础下沉、安全过道缺陷、采光照明不良、有害光照、通风不良、缺氧、空气质量不良、给排水不良、涌水、强迫体位、气温过高、气温过低、气压过高、气压过低、高温高湿、自然灾害、其他作业环境不良）；</w:t>
      </w:r>
    </w:p>
    <w:p w14:paraId="426CE54B"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信号缺陷（无信号设施、信号选用不当、信号位置不当、信号不清、</w:t>
      </w:r>
      <w:r w:rsidRPr="00AB6773">
        <w:rPr>
          <w:rFonts w:ascii="宋体" w:hAnsi="宋体" w:cs="Arial" w:hint="eastAsia"/>
          <w:sz w:val="22"/>
          <w:szCs w:val="22"/>
        </w:rPr>
        <w:t>信号显示</w:t>
      </w:r>
      <w:r w:rsidRPr="00CB26D6">
        <w:rPr>
          <w:rFonts w:ascii="宋体" w:hAnsi="宋体" w:hint="eastAsia"/>
          <w:sz w:val="22"/>
          <w:szCs w:val="22"/>
        </w:rPr>
        <w:t>不准、其他信号缺陷）；</w:t>
      </w:r>
    </w:p>
    <w:p w14:paraId="66A54649"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标志缺陷（无标志、标志不清楚、标志不规范、标志选用不当、标志位置缺陷、其他标志缺陷）；</w:t>
      </w:r>
    </w:p>
    <w:p w14:paraId="6D8648C4" w14:textId="77777777" w:rsidR="009C2A16" w:rsidRPr="00A16F74" w:rsidRDefault="009C2A16" w:rsidP="00A16F74">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其他物理性危险和危害因素。</w:t>
      </w:r>
    </w:p>
    <w:p w14:paraId="53A276C5" w14:textId="77777777" w:rsidR="009C2A16" w:rsidRPr="00CB26D6" w:rsidRDefault="009C2A16" w:rsidP="009C2A16">
      <w:pPr>
        <w:widowControl/>
        <w:numPr>
          <w:ilvl w:val="2"/>
          <w:numId w:val="2"/>
        </w:numPr>
        <w:tabs>
          <w:tab w:val="num" w:pos="964"/>
        </w:tabs>
        <w:jc w:val="left"/>
        <w:rPr>
          <w:rFonts w:ascii="宋体" w:hAnsi="宋体" w:cs="Arial"/>
          <w:sz w:val="22"/>
          <w:szCs w:val="22"/>
        </w:rPr>
      </w:pPr>
      <w:r w:rsidRPr="00CB26D6">
        <w:rPr>
          <w:rFonts w:ascii="宋体" w:hAnsi="宋体" w:cs="Arial" w:hint="eastAsia"/>
          <w:sz w:val="22"/>
          <w:szCs w:val="22"/>
        </w:rPr>
        <w:t>化学性</w:t>
      </w:r>
      <w:r w:rsidRPr="009C2A16">
        <w:rPr>
          <w:rFonts w:hint="eastAsia"/>
          <w:sz w:val="22"/>
          <w:szCs w:val="22"/>
        </w:rPr>
        <w:t>危险</w:t>
      </w:r>
      <w:r w:rsidRPr="00CB26D6">
        <w:rPr>
          <w:rFonts w:ascii="宋体" w:hAnsi="宋体" w:cs="Arial" w:hint="eastAsia"/>
          <w:sz w:val="22"/>
          <w:szCs w:val="22"/>
        </w:rPr>
        <w:t>和危害因素：</w:t>
      </w:r>
    </w:p>
    <w:p w14:paraId="1AB34F3E"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易燃易爆性物质（易燃易爆性气体、易燃易爆性液体、易燃易爆性固体、易燃易爆性粉尘与气溶胶、其他易燃易爆性物质）；</w:t>
      </w:r>
    </w:p>
    <w:p w14:paraId="6BF3B1AC"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自燃性物质；</w:t>
      </w:r>
    </w:p>
    <w:p w14:paraId="7EF3FD81"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有毒物质（有毒气体、有毒液体、有毒固体、有毒粉尘与气溶胶、其他有毒物质）；</w:t>
      </w:r>
    </w:p>
    <w:p w14:paraId="71513EF6"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腐蚀性物质（腐蚀性气体、腐蚀性液体、腐蚀性固体、其他腐蚀性物质）；</w:t>
      </w:r>
    </w:p>
    <w:p w14:paraId="54E9625F" w14:textId="77777777" w:rsidR="009C2A16" w:rsidRPr="00A16F74" w:rsidRDefault="009C2A16" w:rsidP="00A16F74">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其他化学性危险、危害因素。</w:t>
      </w:r>
    </w:p>
    <w:p w14:paraId="186FABDC" w14:textId="77777777" w:rsidR="009C2A16" w:rsidRPr="00CB26D6" w:rsidRDefault="009C2A16" w:rsidP="009C2A16">
      <w:pPr>
        <w:numPr>
          <w:ilvl w:val="2"/>
          <w:numId w:val="2"/>
        </w:numPr>
        <w:jc w:val="left"/>
        <w:rPr>
          <w:rFonts w:ascii="宋体" w:hAnsi="宋体" w:cs="Arial"/>
          <w:sz w:val="22"/>
          <w:szCs w:val="22"/>
        </w:rPr>
      </w:pPr>
      <w:r w:rsidRPr="00CB26D6">
        <w:rPr>
          <w:rFonts w:ascii="宋体" w:hAnsi="宋体" w:cs="Arial" w:hint="eastAsia"/>
          <w:sz w:val="22"/>
          <w:szCs w:val="22"/>
        </w:rPr>
        <w:t>生物性危险和危害因素：</w:t>
      </w:r>
    </w:p>
    <w:p w14:paraId="0F20C621"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致病微生物（细菌、病毒、其他致病微生物）；</w:t>
      </w:r>
    </w:p>
    <w:p w14:paraId="775DA418"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传染病媒介物；</w:t>
      </w:r>
    </w:p>
    <w:p w14:paraId="5E6D3131"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致害动物；</w:t>
      </w:r>
    </w:p>
    <w:p w14:paraId="1E050409"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致害植物；</w:t>
      </w:r>
    </w:p>
    <w:p w14:paraId="4178A1F0" w14:textId="77777777" w:rsidR="009C2A16" w:rsidRPr="00A16F74" w:rsidRDefault="009C2A16" w:rsidP="00A16F74">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其他</w:t>
      </w:r>
      <w:r w:rsidRPr="00CB26D6">
        <w:rPr>
          <w:rFonts w:ascii="宋体" w:hAnsi="宋体" w:hint="eastAsia"/>
          <w:sz w:val="22"/>
          <w:szCs w:val="22"/>
        </w:rPr>
        <w:t>生物性危险、危害因素。</w:t>
      </w:r>
    </w:p>
    <w:p w14:paraId="4BE957C4" w14:textId="77777777" w:rsidR="009C2A16" w:rsidRPr="00CB26D6" w:rsidRDefault="009C2A16" w:rsidP="009C2A16">
      <w:pPr>
        <w:numPr>
          <w:ilvl w:val="2"/>
          <w:numId w:val="2"/>
        </w:numPr>
        <w:jc w:val="left"/>
        <w:rPr>
          <w:rFonts w:ascii="宋体" w:hAnsi="宋体" w:cs="Arial"/>
          <w:sz w:val="22"/>
          <w:szCs w:val="22"/>
        </w:rPr>
      </w:pPr>
      <w:r w:rsidRPr="00CB26D6">
        <w:rPr>
          <w:rFonts w:ascii="宋体" w:hAnsi="宋体" w:cs="Arial" w:hint="eastAsia"/>
          <w:sz w:val="22"/>
          <w:szCs w:val="22"/>
        </w:rPr>
        <w:t>心理、生理性危险和危害因素：</w:t>
      </w:r>
    </w:p>
    <w:p w14:paraId="51D8E367"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负荷超限（体力负荷超限、听力负荷超限、视力负荷超限、其他负荷超限）；</w:t>
      </w:r>
    </w:p>
    <w:p w14:paraId="0898C129"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健康状况异常；</w:t>
      </w:r>
    </w:p>
    <w:p w14:paraId="6736F418"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从事禁忌作业；</w:t>
      </w:r>
    </w:p>
    <w:p w14:paraId="423F3162"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心理异常（情绪异常、冒险心理、过度紧张、其他心理异常）；</w:t>
      </w:r>
    </w:p>
    <w:p w14:paraId="0D564F53"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辨识功能缺陷（感知延迟、辨识错误、其他辨识功能缺陷）；</w:t>
      </w:r>
    </w:p>
    <w:p w14:paraId="432DEB02" w14:textId="77777777" w:rsidR="009C2A16" w:rsidRPr="00A16F74" w:rsidRDefault="009C2A16" w:rsidP="00A16F74">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其他心理、生理性危险危害因素。</w:t>
      </w:r>
    </w:p>
    <w:p w14:paraId="539D8CFC" w14:textId="77777777" w:rsidR="009C2A16" w:rsidRPr="00CB26D6" w:rsidRDefault="009C2A16" w:rsidP="009C2A16">
      <w:pPr>
        <w:numPr>
          <w:ilvl w:val="2"/>
          <w:numId w:val="2"/>
        </w:numPr>
        <w:jc w:val="left"/>
        <w:rPr>
          <w:rFonts w:ascii="宋体" w:hAnsi="宋体" w:cs="Arial"/>
          <w:sz w:val="22"/>
          <w:szCs w:val="22"/>
        </w:rPr>
      </w:pPr>
      <w:r w:rsidRPr="00CB26D6">
        <w:rPr>
          <w:rFonts w:ascii="宋体" w:hAnsi="宋体" w:cs="Arial" w:hint="eastAsia"/>
          <w:sz w:val="22"/>
          <w:szCs w:val="22"/>
        </w:rPr>
        <w:t>行为性危险和危害因素：</w:t>
      </w:r>
    </w:p>
    <w:p w14:paraId="5E36708B"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指挥错误（指挥失误、违章指挥、其他指挥错误）；</w:t>
      </w:r>
    </w:p>
    <w:p w14:paraId="69886BE5"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操作失误（误操作、违章作业、其他操作失误）；</w:t>
      </w:r>
    </w:p>
    <w:p w14:paraId="31A02382"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监护</w:t>
      </w:r>
      <w:r w:rsidRPr="00CB26D6">
        <w:rPr>
          <w:rFonts w:ascii="宋体" w:hAnsi="宋体" w:hint="eastAsia"/>
          <w:sz w:val="22"/>
          <w:szCs w:val="22"/>
        </w:rPr>
        <w:t>失误；</w:t>
      </w:r>
    </w:p>
    <w:p w14:paraId="677EFA9B" w14:textId="77777777" w:rsidR="009C2A16" w:rsidRPr="00A16F74" w:rsidRDefault="009C2A16" w:rsidP="00A16F74">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其他行为性危险和危害因素;</w:t>
      </w:r>
    </w:p>
    <w:p w14:paraId="0D60F7FC" w14:textId="77777777" w:rsidR="009C2A16" w:rsidRPr="00CB26D6" w:rsidRDefault="009C2A16" w:rsidP="009C2A16">
      <w:pPr>
        <w:numPr>
          <w:ilvl w:val="2"/>
          <w:numId w:val="2"/>
        </w:numPr>
        <w:jc w:val="left"/>
        <w:rPr>
          <w:rFonts w:ascii="宋体" w:hAnsi="宋体" w:cs="Arial"/>
          <w:sz w:val="22"/>
          <w:szCs w:val="22"/>
        </w:rPr>
      </w:pPr>
      <w:r w:rsidRPr="00CB26D6">
        <w:rPr>
          <w:rFonts w:ascii="宋体" w:hAnsi="宋体" w:cs="Arial" w:hint="eastAsia"/>
          <w:sz w:val="22"/>
          <w:szCs w:val="22"/>
        </w:rPr>
        <w:t>管理危险和危害因素：</w:t>
      </w:r>
    </w:p>
    <w:p w14:paraId="5C1632B2" w14:textId="77777777" w:rsidR="009C2A16" w:rsidRPr="00CB26D6" w:rsidRDefault="009C2A16" w:rsidP="009C2A16">
      <w:pPr>
        <w:numPr>
          <w:ilvl w:val="3"/>
          <w:numId w:val="2"/>
        </w:numPr>
        <w:jc w:val="left"/>
        <w:rPr>
          <w:rFonts w:ascii="宋体" w:hAnsi="宋体"/>
          <w:sz w:val="22"/>
          <w:szCs w:val="22"/>
        </w:rPr>
      </w:pPr>
      <w:r w:rsidRPr="00CB26D6">
        <w:rPr>
          <w:rFonts w:ascii="宋体" w:hAnsi="宋体" w:hint="eastAsia"/>
          <w:sz w:val="22"/>
          <w:szCs w:val="22"/>
        </w:rPr>
        <w:t>管理规定、操作规程未制定或不完善；</w:t>
      </w:r>
    </w:p>
    <w:p w14:paraId="5AA3C0B0" w14:textId="77777777" w:rsidR="009C2A16" w:rsidRPr="00CB26D6" w:rsidRDefault="009C2A16" w:rsidP="009C2A16">
      <w:pPr>
        <w:numPr>
          <w:ilvl w:val="3"/>
          <w:numId w:val="2"/>
        </w:numPr>
        <w:jc w:val="left"/>
        <w:rPr>
          <w:rFonts w:ascii="宋体" w:hAnsi="宋体"/>
          <w:sz w:val="22"/>
          <w:szCs w:val="22"/>
        </w:rPr>
      </w:pPr>
      <w:r w:rsidRPr="00CB26D6">
        <w:rPr>
          <w:rFonts w:ascii="宋体" w:hAnsi="宋体" w:hint="eastAsia"/>
          <w:sz w:val="22"/>
          <w:szCs w:val="22"/>
        </w:rPr>
        <w:t>操作岗位人员的调整，例如减少操作岗位的操作人员；</w:t>
      </w:r>
    </w:p>
    <w:p w14:paraId="5723FA9A" w14:textId="77777777" w:rsidR="009C2A16" w:rsidRPr="00A16F74" w:rsidRDefault="009C2A16" w:rsidP="00A16F74">
      <w:pPr>
        <w:numPr>
          <w:ilvl w:val="3"/>
          <w:numId w:val="2"/>
        </w:numPr>
        <w:jc w:val="left"/>
        <w:rPr>
          <w:rFonts w:ascii="宋体" w:hAnsi="宋体" w:hint="eastAsia"/>
          <w:sz w:val="22"/>
          <w:szCs w:val="22"/>
        </w:rPr>
      </w:pPr>
      <w:r w:rsidRPr="00CB26D6">
        <w:rPr>
          <w:rFonts w:ascii="宋体" w:hAnsi="宋体" w:hint="eastAsia"/>
          <w:sz w:val="22"/>
          <w:szCs w:val="22"/>
        </w:rPr>
        <w:t>公司管理</w:t>
      </w:r>
      <w:r w:rsidRPr="00CB26D6">
        <w:rPr>
          <w:rFonts w:ascii="宋体" w:hAnsi="宋体"/>
          <w:sz w:val="22"/>
          <w:szCs w:val="22"/>
        </w:rPr>
        <w:t>机构、管理职责的改变</w:t>
      </w:r>
      <w:r w:rsidRPr="00CB26D6">
        <w:rPr>
          <w:rFonts w:ascii="宋体" w:hAnsi="宋体" w:hint="eastAsia"/>
          <w:sz w:val="22"/>
          <w:szCs w:val="22"/>
        </w:rPr>
        <w:t>；</w:t>
      </w:r>
    </w:p>
    <w:p w14:paraId="1A51B78B" w14:textId="77777777" w:rsidR="009C2A16" w:rsidRPr="00CB26D6" w:rsidRDefault="009C2A16" w:rsidP="009C2A16">
      <w:pPr>
        <w:numPr>
          <w:ilvl w:val="1"/>
          <w:numId w:val="2"/>
        </w:numPr>
        <w:jc w:val="left"/>
        <w:rPr>
          <w:rFonts w:ascii="宋体" w:hAnsi="宋体" w:cs="Arial" w:hint="eastAsia"/>
          <w:sz w:val="22"/>
          <w:szCs w:val="22"/>
        </w:rPr>
      </w:pPr>
      <w:r w:rsidRPr="00CB26D6">
        <w:rPr>
          <w:rFonts w:ascii="宋体" w:hAnsi="宋体" w:cs="Arial" w:hint="eastAsia"/>
          <w:sz w:val="22"/>
          <w:szCs w:val="22"/>
        </w:rPr>
        <w:t>风险评价和分级：</w:t>
      </w:r>
    </w:p>
    <w:p w14:paraId="4BFB21EB" w14:textId="77777777" w:rsidR="009C2A16" w:rsidRPr="00CB26D6" w:rsidRDefault="009C2A16" w:rsidP="009C2A16">
      <w:pPr>
        <w:numPr>
          <w:ilvl w:val="2"/>
          <w:numId w:val="2"/>
        </w:numPr>
        <w:jc w:val="left"/>
        <w:rPr>
          <w:rFonts w:ascii="宋体" w:hAnsi="宋体" w:cs="Arial"/>
          <w:sz w:val="22"/>
          <w:szCs w:val="22"/>
        </w:rPr>
      </w:pPr>
      <w:r w:rsidRPr="00CB26D6">
        <w:rPr>
          <w:rFonts w:ascii="宋体" w:hAnsi="宋体" w:cs="Arial" w:hint="eastAsia"/>
          <w:sz w:val="22"/>
          <w:szCs w:val="22"/>
        </w:rPr>
        <w:t>风险评价方法</w:t>
      </w:r>
    </w:p>
    <w:p w14:paraId="7C5106B7" w14:textId="77777777" w:rsidR="009C2A16" w:rsidRDefault="009C2A16" w:rsidP="009C2A16">
      <w:pPr>
        <w:widowControl/>
        <w:numPr>
          <w:ilvl w:val="3"/>
          <w:numId w:val="2"/>
        </w:numPr>
        <w:tabs>
          <w:tab w:val="left" w:pos="1920"/>
        </w:tabs>
        <w:jc w:val="left"/>
        <w:rPr>
          <w:rFonts w:ascii="宋体" w:hAnsi="宋体"/>
          <w:sz w:val="22"/>
          <w:szCs w:val="22"/>
        </w:rPr>
      </w:pPr>
      <w:r w:rsidRPr="00CB26D6">
        <w:rPr>
          <w:rFonts w:ascii="宋体" w:hAnsi="宋体" w:hint="eastAsia"/>
          <w:sz w:val="22"/>
          <w:szCs w:val="22"/>
        </w:rPr>
        <w:t>以工作危害分析法（JHA），编制作业活动危险源辨识表，对作业活动分解为若干个相连的工作步骤，辨识每个工作步骤的危险源、可能导致的事故；以安全检查表法（SCL）对各作业单元的物的不安全状态进行辨识；对复杂的危险危险化工工艺可采用危险与可操作性分析（HAZOP）分析法进行辨识。危险源辨识后，采用风险矩阵分析法（LS）对危险源进行分析，判定风险等级。</w:t>
      </w:r>
    </w:p>
    <w:p w14:paraId="4B7B8C39" w14:textId="77777777" w:rsidR="009C2A16" w:rsidRDefault="009C2A16" w:rsidP="009C2A16">
      <w:pPr>
        <w:numPr>
          <w:ilvl w:val="2"/>
          <w:numId w:val="2"/>
        </w:numPr>
        <w:jc w:val="left"/>
        <w:rPr>
          <w:rFonts w:ascii="宋体" w:hAnsi="宋体" w:cs="Arial"/>
          <w:sz w:val="22"/>
          <w:szCs w:val="22"/>
        </w:rPr>
      </w:pPr>
      <w:r w:rsidRPr="008C20EE">
        <w:rPr>
          <w:rFonts w:ascii="宋体" w:hAnsi="宋体" w:cs="Arial"/>
          <w:sz w:val="22"/>
          <w:szCs w:val="22"/>
        </w:rPr>
        <w:t>风险矩阵分析法（LS）</w:t>
      </w:r>
    </w:p>
    <w:p w14:paraId="5DBF365B" w14:textId="77777777" w:rsidR="009C2A16" w:rsidRDefault="009C2A16" w:rsidP="009C2A16">
      <w:pPr>
        <w:ind w:left="1531"/>
        <w:rPr>
          <w:rFonts w:ascii="宋体" w:hAnsi="宋体" w:cs="Arial"/>
          <w:sz w:val="22"/>
          <w:szCs w:val="22"/>
        </w:rPr>
      </w:pPr>
      <w:r w:rsidRPr="00BD7889">
        <w:rPr>
          <w:rFonts w:ascii="宋体" w:hAnsi="宋体" w:cs="Arial"/>
          <w:sz w:val="22"/>
          <w:szCs w:val="22"/>
        </w:rPr>
        <w:t>风险矩阵法（简称LS），R=L×S，其中R是危险性（也称风险度），事故发生的可能性与事件后果的结合，L是事故发生的可能性；S是事故后果严重性；R值越大，说明该系统危险性大、风险大。</w:t>
      </w:r>
    </w:p>
    <w:p w14:paraId="0B951E20" w14:textId="77777777" w:rsidR="00A16F74" w:rsidRDefault="00A16F74" w:rsidP="009C2A16">
      <w:pPr>
        <w:ind w:left="1531"/>
        <w:rPr>
          <w:rFonts w:ascii="宋体" w:hAnsi="宋体" w:cs="Arial"/>
          <w:sz w:val="22"/>
          <w:szCs w:val="22"/>
        </w:rPr>
      </w:pPr>
    </w:p>
    <w:p w14:paraId="72B155AA" w14:textId="77777777" w:rsidR="00A16F74" w:rsidRDefault="00A16F74" w:rsidP="009C2A16">
      <w:pPr>
        <w:ind w:left="1531"/>
        <w:rPr>
          <w:rFonts w:ascii="宋体" w:hAnsi="宋体" w:cs="Arial"/>
          <w:sz w:val="22"/>
          <w:szCs w:val="22"/>
        </w:rPr>
      </w:pPr>
    </w:p>
    <w:p w14:paraId="183042C3" w14:textId="77777777" w:rsidR="00A16F74" w:rsidRPr="00BD7889" w:rsidRDefault="00A16F74" w:rsidP="009C2A16">
      <w:pPr>
        <w:ind w:left="1531"/>
        <w:rPr>
          <w:rFonts w:ascii="宋体" w:hAnsi="宋体" w:cs="Arial" w:hint="eastAsia"/>
          <w:sz w:val="22"/>
          <w:szCs w:val="22"/>
        </w:rPr>
      </w:pPr>
    </w:p>
    <w:p w14:paraId="0E7DEAD1" w14:textId="77777777" w:rsidR="009C2A16" w:rsidRPr="00687676" w:rsidRDefault="009C2A16" w:rsidP="009C2A16">
      <w:pPr>
        <w:pStyle w:val="af9"/>
        <w:spacing w:before="156"/>
        <w:rPr>
          <w:rFonts w:ascii="宋体" w:hAnsi="宋体"/>
          <w:sz w:val="22"/>
          <w:szCs w:val="22"/>
        </w:rPr>
      </w:pPr>
      <w:bookmarkStart w:id="0" w:name="_Toc479175363"/>
      <w:bookmarkStart w:id="1" w:name="_Toc479171776"/>
      <w:bookmarkStart w:id="2" w:name="_Toc479257321"/>
      <w:r w:rsidRPr="00687676">
        <w:rPr>
          <w:rFonts w:ascii="宋体" w:hAnsi="宋体"/>
          <w:sz w:val="22"/>
          <w:szCs w:val="22"/>
        </w:rPr>
        <w:t>表1 事故发生的可能性（L）判断准则</w:t>
      </w:r>
      <w:bookmarkEnd w:id="0"/>
      <w:bookmarkEnd w:id="1"/>
      <w:bookmarkEnd w:id="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8294"/>
      </w:tblGrid>
      <w:tr w:rsidR="009C2A16" w:rsidRPr="00687676" w14:paraId="6137CF59" w14:textId="77777777" w:rsidTr="008B44D9">
        <w:trPr>
          <w:jc w:val="center"/>
        </w:trPr>
        <w:tc>
          <w:tcPr>
            <w:tcW w:w="534" w:type="pct"/>
            <w:vAlign w:val="center"/>
          </w:tcPr>
          <w:p w14:paraId="0FA5FB57" w14:textId="77777777" w:rsidR="009C2A16" w:rsidRPr="00687676" w:rsidRDefault="009C2A16" w:rsidP="008B44D9">
            <w:pPr>
              <w:pStyle w:val="af7"/>
              <w:rPr>
                <w:rFonts w:ascii="宋体" w:hAnsi="宋体"/>
                <w:b/>
                <w:bCs/>
                <w:sz w:val="22"/>
                <w:szCs w:val="22"/>
              </w:rPr>
            </w:pPr>
            <w:r w:rsidRPr="00687676">
              <w:rPr>
                <w:rFonts w:ascii="宋体" w:hAnsi="宋体"/>
                <w:b/>
                <w:bCs/>
                <w:sz w:val="22"/>
                <w:szCs w:val="22"/>
              </w:rPr>
              <w:t>等级</w:t>
            </w:r>
          </w:p>
        </w:tc>
        <w:tc>
          <w:tcPr>
            <w:tcW w:w="4466" w:type="pct"/>
            <w:vAlign w:val="center"/>
          </w:tcPr>
          <w:p w14:paraId="6DA800E9" w14:textId="77777777" w:rsidR="009C2A16" w:rsidRPr="00687676" w:rsidRDefault="009C2A16" w:rsidP="008B44D9">
            <w:pPr>
              <w:pStyle w:val="af7"/>
              <w:ind w:left="480"/>
              <w:rPr>
                <w:rFonts w:ascii="宋体" w:hAnsi="宋体"/>
                <w:b/>
                <w:bCs/>
                <w:sz w:val="22"/>
                <w:szCs w:val="22"/>
              </w:rPr>
            </w:pPr>
            <w:r w:rsidRPr="00687676">
              <w:rPr>
                <w:rFonts w:ascii="宋体" w:hAnsi="宋体"/>
                <w:b/>
                <w:bCs/>
                <w:sz w:val="22"/>
                <w:szCs w:val="22"/>
              </w:rPr>
              <w:t>标    准</w:t>
            </w:r>
          </w:p>
        </w:tc>
      </w:tr>
      <w:tr w:rsidR="009C2A16" w:rsidRPr="00687676" w14:paraId="6E325F6C" w14:textId="77777777" w:rsidTr="008B44D9">
        <w:trPr>
          <w:jc w:val="center"/>
        </w:trPr>
        <w:tc>
          <w:tcPr>
            <w:tcW w:w="534" w:type="pct"/>
            <w:vAlign w:val="center"/>
          </w:tcPr>
          <w:p w14:paraId="351A67F8" w14:textId="77777777" w:rsidR="009C2A16" w:rsidRPr="00687676" w:rsidRDefault="009C2A16" w:rsidP="008B44D9">
            <w:pPr>
              <w:pStyle w:val="af7"/>
              <w:rPr>
                <w:rFonts w:ascii="宋体" w:hAnsi="宋体"/>
                <w:sz w:val="22"/>
                <w:szCs w:val="22"/>
              </w:rPr>
            </w:pPr>
            <w:r w:rsidRPr="00687676">
              <w:rPr>
                <w:rFonts w:ascii="宋体" w:hAnsi="宋体"/>
                <w:sz w:val="22"/>
                <w:szCs w:val="22"/>
              </w:rPr>
              <w:t>5</w:t>
            </w:r>
          </w:p>
        </w:tc>
        <w:tc>
          <w:tcPr>
            <w:tcW w:w="4466" w:type="pct"/>
            <w:vAlign w:val="center"/>
          </w:tcPr>
          <w:p w14:paraId="51135861"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在现场没有采取防范、监测、保护、控制措施，或危害的发生不能被发现（没有监测系统），或在正常情况下经常发生此类事故或事件。</w:t>
            </w:r>
          </w:p>
        </w:tc>
      </w:tr>
      <w:tr w:rsidR="009C2A16" w:rsidRPr="00687676" w14:paraId="1516CEC1" w14:textId="77777777" w:rsidTr="008B44D9">
        <w:trPr>
          <w:jc w:val="center"/>
        </w:trPr>
        <w:tc>
          <w:tcPr>
            <w:tcW w:w="534" w:type="pct"/>
            <w:vAlign w:val="center"/>
          </w:tcPr>
          <w:p w14:paraId="1D839870" w14:textId="77777777" w:rsidR="009C2A16" w:rsidRPr="00687676" w:rsidRDefault="009C2A16" w:rsidP="008B44D9">
            <w:pPr>
              <w:pStyle w:val="af7"/>
              <w:rPr>
                <w:rFonts w:ascii="宋体" w:hAnsi="宋体"/>
                <w:sz w:val="22"/>
                <w:szCs w:val="22"/>
              </w:rPr>
            </w:pPr>
            <w:r w:rsidRPr="00687676">
              <w:rPr>
                <w:rFonts w:ascii="宋体" w:hAnsi="宋体"/>
                <w:sz w:val="22"/>
                <w:szCs w:val="22"/>
              </w:rPr>
              <w:t>4</w:t>
            </w:r>
          </w:p>
        </w:tc>
        <w:tc>
          <w:tcPr>
            <w:tcW w:w="4466" w:type="pct"/>
            <w:vAlign w:val="center"/>
          </w:tcPr>
          <w:p w14:paraId="5C7BD13C"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危害的发生不容易被发现，现场没有检测系统，也未发生过任何监测，或在现场有控制措施，但未有效执行或控制措施不当，或危害发生或预期情况下发生</w:t>
            </w:r>
          </w:p>
        </w:tc>
      </w:tr>
      <w:tr w:rsidR="009C2A16" w:rsidRPr="00687676" w14:paraId="7CD5B627" w14:textId="77777777" w:rsidTr="008B44D9">
        <w:trPr>
          <w:jc w:val="center"/>
        </w:trPr>
        <w:tc>
          <w:tcPr>
            <w:tcW w:w="534" w:type="pct"/>
            <w:vAlign w:val="center"/>
          </w:tcPr>
          <w:p w14:paraId="2706816E" w14:textId="77777777" w:rsidR="009C2A16" w:rsidRPr="00687676" w:rsidRDefault="009C2A16" w:rsidP="008B44D9">
            <w:pPr>
              <w:pStyle w:val="af7"/>
              <w:rPr>
                <w:rFonts w:ascii="宋体" w:hAnsi="宋体"/>
                <w:sz w:val="22"/>
                <w:szCs w:val="22"/>
              </w:rPr>
            </w:pPr>
            <w:r w:rsidRPr="00687676">
              <w:rPr>
                <w:rFonts w:ascii="宋体" w:hAnsi="宋体"/>
                <w:sz w:val="22"/>
                <w:szCs w:val="22"/>
              </w:rPr>
              <w:t>3</w:t>
            </w:r>
          </w:p>
        </w:tc>
        <w:tc>
          <w:tcPr>
            <w:tcW w:w="4466" w:type="pct"/>
            <w:vAlign w:val="center"/>
          </w:tcPr>
          <w:p w14:paraId="3FA01F18"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没有保护措施（如没有保护装置、没有个人防护用品等），或未严格按操作程序执行，或危害的发生容易被发现（现场有监测系统），或曾经作过监测，或过去曾经发生类似事故或事件。</w:t>
            </w:r>
          </w:p>
        </w:tc>
      </w:tr>
      <w:tr w:rsidR="009C2A16" w:rsidRPr="00687676" w14:paraId="2F76C0C2" w14:textId="77777777" w:rsidTr="008B44D9">
        <w:trPr>
          <w:jc w:val="center"/>
        </w:trPr>
        <w:tc>
          <w:tcPr>
            <w:tcW w:w="534" w:type="pct"/>
            <w:vAlign w:val="center"/>
          </w:tcPr>
          <w:p w14:paraId="2DB9FF97" w14:textId="77777777" w:rsidR="009C2A16" w:rsidRPr="00687676" w:rsidRDefault="009C2A16" w:rsidP="008B44D9">
            <w:pPr>
              <w:pStyle w:val="af7"/>
              <w:rPr>
                <w:rFonts w:ascii="宋体" w:hAnsi="宋体"/>
                <w:sz w:val="22"/>
                <w:szCs w:val="22"/>
              </w:rPr>
            </w:pPr>
            <w:r w:rsidRPr="00687676">
              <w:rPr>
                <w:rFonts w:ascii="宋体" w:hAnsi="宋体"/>
                <w:sz w:val="22"/>
                <w:szCs w:val="22"/>
              </w:rPr>
              <w:t>2</w:t>
            </w:r>
          </w:p>
        </w:tc>
        <w:tc>
          <w:tcPr>
            <w:tcW w:w="4466" w:type="pct"/>
            <w:vAlign w:val="center"/>
          </w:tcPr>
          <w:p w14:paraId="538EFC6D"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危害一旦发生能及时发现，并定期进行监测，或现场有防范控制措施，并能有效执行，或过去偶尔发生事故或事件。</w:t>
            </w:r>
          </w:p>
        </w:tc>
      </w:tr>
      <w:tr w:rsidR="009C2A16" w:rsidRPr="00687676" w14:paraId="2D68A32F" w14:textId="77777777" w:rsidTr="008B44D9">
        <w:trPr>
          <w:jc w:val="center"/>
        </w:trPr>
        <w:tc>
          <w:tcPr>
            <w:tcW w:w="534" w:type="pct"/>
            <w:vAlign w:val="center"/>
          </w:tcPr>
          <w:p w14:paraId="79CDA02D" w14:textId="77777777" w:rsidR="009C2A16" w:rsidRPr="00687676" w:rsidRDefault="009C2A16" w:rsidP="008B44D9">
            <w:pPr>
              <w:pStyle w:val="af7"/>
              <w:rPr>
                <w:rFonts w:ascii="宋体" w:hAnsi="宋体"/>
                <w:sz w:val="22"/>
                <w:szCs w:val="22"/>
              </w:rPr>
            </w:pPr>
            <w:r w:rsidRPr="00687676">
              <w:rPr>
                <w:rFonts w:ascii="宋体" w:hAnsi="宋体"/>
                <w:sz w:val="22"/>
                <w:szCs w:val="22"/>
              </w:rPr>
              <w:t>1</w:t>
            </w:r>
          </w:p>
        </w:tc>
        <w:tc>
          <w:tcPr>
            <w:tcW w:w="4466" w:type="pct"/>
            <w:vAlign w:val="center"/>
          </w:tcPr>
          <w:p w14:paraId="6086C60C"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有充分、有效的防范、控制、监测、保护措施，或员工安全卫生意识相当高，严格执行操作规程。极不可能发生事故或事件。</w:t>
            </w:r>
          </w:p>
        </w:tc>
      </w:tr>
    </w:tbl>
    <w:p w14:paraId="22492056" w14:textId="77777777" w:rsidR="00897D9B" w:rsidRDefault="00897D9B" w:rsidP="009C2A16">
      <w:pPr>
        <w:pStyle w:val="af9"/>
        <w:spacing w:before="156"/>
        <w:rPr>
          <w:rFonts w:ascii="宋体" w:hAnsi="宋体"/>
          <w:sz w:val="22"/>
          <w:szCs w:val="22"/>
        </w:rPr>
      </w:pPr>
      <w:bookmarkStart w:id="3" w:name="_Toc479257322"/>
      <w:bookmarkStart w:id="4" w:name="_Toc479171777"/>
      <w:bookmarkStart w:id="5" w:name="_Toc479175364"/>
    </w:p>
    <w:p w14:paraId="6A6A4A0C" w14:textId="77777777" w:rsidR="009C2A16" w:rsidRPr="00687676" w:rsidRDefault="009C2A16" w:rsidP="009C2A16">
      <w:pPr>
        <w:pStyle w:val="af9"/>
        <w:spacing w:before="156"/>
        <w:rPr>
          <w:rFonts w:ascii="宋体" w:hAnsi="宋体"/>
          <w:sz w:val="22"/>
          <w:szCs w:val="22"/>
        </w:rPr>
      </w:pPr>
      <w:r w:rsidRPr="00687676">
        <w:rPr>
          <w:rFonts w:ascii="宋体" w:hAnsi="宋体"/>
          <w:sz w:val="22"/>
          <w:szCs w:val="22"/>
        </w:rPr>
        <w:t>表2事件后果严重性（S）判别准则</w:t>
      </w:r>
      <w:bookmarkEnd w:id="3"/>
      <w:bookmarkEnd w:id="4"/>
      <w:bookmarkEnd w:id="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2450"/>
        <w:gridCol w:w="1722"/>
        <w:gridCol w:w="1460"/>
        <w:gridCol w:w="1627"/>
        <w:gridCol w:w="1211"/>
      </w:tblGrid>
      <w:tr w:rsidR="009C2A16" w:rsidRPr="00687676" w14:paraId="439C228D" w14:textId="77777777" w:rsidTr="008B44D9">
        <w:trPr>
          <w:jc w:val="center"/>
        </w:trPr>
        <w:tc>
          <w:tcPr>
            <w:tcW w:w="440" w:type="pct"/>
            <w:vAlign w:val="center"/>
          </w:tcPr>
          <w:p w14:paraId="0AA7A127" w14:textId="77777777" w:rsidR="009C2A16" w:rsidRPr="00687676" w:rsidRDefault="009C2A16" w:rsidP="00764043">
            <w:pPr>
              <w:pStyle w:val="af7"/>
              <w:rPr>
                <w:rFonts w:ascii="宋体" w:hAnsi="宋体"/>
                <w:b/>
                <w:bCs/>
                <w:sz w:val="22"/>
                <w:szCs w:val="22"/>
              </w:rPr>
            </w:pPr>
            <w:r w:rsidRPr="00687676">
              <w:rPr>
                <w:rFonts w:ascii="宋体" w:hAnsi="宋体"/>
                <w:b/>
                <w:bCs/>
                <w:sz w:val="22"/>
                <w:szCs w:val="22"/>
              </w:rPr>
              <w:t>等级</w:t>
            </w:r>
          </w:p>
        </w:tc>
        <w:tc>
          <w:tcPr>
            <w:tcW w:w="1319" w:type="pct"/>
            <w:vAlign w:val="center"/>
          </w:tcPr>
          <w:p w14:paraId="5BDE1322" w14:textId="77777777" w:rsidR="009C2A16" w:rsidRPr="00687676" w:rsidRDefault="009C2A16" w:rsidP="00764043">
            <w:pPr>
              <w:pStyle w:val="af7"/>
              <w:rPr>
                <w:rFonts w:ascii="宋体" w:hAnsi="宋体"/>
                <w:b/>
                <w:bCs/>
                <w:sz w:val="22"/>
                <w:szCs w:val="22"/>
              </w:rPr>
            </w:pPr>
            <w:r w:rsidRPr="00687676">
              <w:rPr>
                <w:rFonts w:ascii="宋体" w:hAnsi="宋体"/>
                <w:b/>
                <w:bCs/>
                <w:sz w:val="22"/>
                <w:szCs w:val="22"/>
              </w:rPr>
              <w:t>法律、法规及其他要求</w:t>
            </w:r>
          </w:p>
        </w:tc>
        <w:tc>
          <w:tcPr>
            <w:tcW w:w="927" w:type="pct"/>
            <w:vAlign w:val="center"/>
          </w:tcPr>
          <w:p w14:paraId="7190E181" w14:textId="77777777" w:rsidR="009C2A16" w:rsidRPr="00687676" w:rsidRDefault="009C2A16" w:rsidP="00764043">
            <w:pPr>
              <w:pStyle w:val="af7"/>
              <w:rPr>
                <w:rFonts w:ascii="宋体" w:hAnsi="宋体"/>
                <w:b/>
                <w:bCs/>
                <w:sz w:val="22"/>
                <w:szCs w:val="22"/>
              </w:rPr>
            </w:pPr>
            <w:r w:rsidRPr="00687676">
              <w:rPr>
                <w:rFonts w:ascii="宋体" w:hAnsi="宋体"/>
                <w:b/>
                <w:bCs/>
                <w:sz w:val="22"/>
                <w:szCs w:val="22"/>
              </w:rPr>
              <w:t>人员</w:t>
            </w:r>
          </w:p>
        </w:tc>
        <w:tc>
          <w:tcPr>
            <w:tcW w:w="786" w:type="pct"/>
            <w:vAlign w:val="center"/>
          </w:tcPr>
          <w:p w14:paraId="5E28101E" w14:textId="77777777" w:rsidR="009C2A16" w:rsidRPr="00687676" w:rsidRDefault="009C2A16" w:rsidP="00764043">
            <w:pPr>
              <w:pStyle w:val="af7"/>
              <w:rPr>
                <w:rFonts w:ascii="宋体" w:hAnsi="宋体"/>
                <w:b/>
                <w:bCs/>
                <w:sz w:val="22"/>
                <w:szCs w:val="22"/>
              </w:rPr>
            </w:pPr>
            <w:r w:rsidRPr="00687676">
              <w:rPr>
                <w:rFonts w:ascii="宋体" w:hAnsi="宋体"/>
                <w:b/>
                <w:bCs/>
                <w:sz w:val="22"/>
                <w:szCs w:val="22"/>
              </w:rPr>
              <w:t>直接经济损失</w:t>
            </w:r>
          </w:p>
        </w:tc>
        <w:tc>
          <w:tcPr>
            <w:tcW w:w="876" w:type="pct"/>
            <w:vAlign w:val="center"/>
          </w:tcPr>
          <w:p w14:paraId="41FF2B49" w14:textId="77777777" w:rsidR="009C2A16" w:rsidRPr="00687676" w:rsidRDefault="009C2A16" w:rsidP="00764043">
            <w:pPr>
              <w:pStyle w:val="af7"/>
              <w:rPr>
                <w:rFonts w:ascii="宋体" w:hAnsi="宋体"/>
                <w:b/>
                <w:bCs/>
                <w:sz w:val="22"/>
                <w:szCs w:val="22"/>
              </w:rPr>
            </w:pPr>
            <w:r w:rsidRPr="00687676">
              <w:rPr>
                <w:rFonts w:ascii="宋体" w:hAnsi="宋体"/>
                <w:b/>
                <w:bCs/>
                <w:sz w:val="22"/>
                <w:szCs w:val="22"/>
              </w:rPr>
              <w:t>停工</w:t>
            </w:r>
          </w:p>
        </w:tc>
        <w:tc>
          <w:tcPr>
            <w:tcW w:w="652" w:type="pct"/>
            <w:vAlign w:val="center"/>
          </w:tcPr>
          <w:p w14:paraId="752C67EF" w14:textId="77777777" w:rsidR="009C2A16" w:rsidRPr="00687676" w:rsidRDefault="009C2A16" w:rsidP="00764043">
            <w:pPr>
              <w:pStyle w:val="af7"/>
              <w:rPr>
                <w:rFonts w:ascii="宋体" w:hAnsi="宋体"/>
                <w:b/>
                <w:bCs/>
                <w:sz w:val="22"/>
                <w:szCs w:val="22"/>
              </w:rPr>
            </w:pPr>
            <w:r w:rsidRPr="00687676">
              <w:rPr>
                <w:rFonts w:ascii="宋体" w:hAnsi="宋体"/>
                <w:b/>
                <w:bCs/>
                <w:sz w:val="22"/>
                <w:szCs w:val="22"/>
              </w:rPr>
              <w:t>企业形象</w:t>
            </w:r>
          </w:p>
        </w:tc>
      </w:tr>
      <w:tr w:rsidR="009C2A16" w:rsidRPr="00687676" w14:paraId="090A5948" w14:textId="77777777" w:rsidTr="008B44D9">
        <w:trPr>
          <w:jc w:val="center"/>
        </w:trPr>
        <w:tc>
          <w:tcPr>
            <w:tcW w:w="440" w:type="pct"/>
            <w:vAlign w:val="center"/>
          </w:tcPr>
          <w:p w14:paraId="57E65642" w14:textId="77777777" w:rsidR="009C2A16" w:rsidRPr="00687676" w:rsidRDefault="009C2A16" w:rsidP="008B44D9">
            <w:pPr>
              <w:pStyle w:val="af7"/>
              <w:rPr>
                <w:rFonts w:ascii="宋体" w:hAnsi="宋体"/>
                <w:sz w:val="22"/>
                <w:szCs w:val="22"/>
              </w:rPr>
            </w:pPr>
            <w:r w:rsidRPr="00687676">
              <w:rPr>
                <w:rFonts w:ascii="宋体" w:hAnsi="宋体"/>
                <w:sz w:val="22"/>
                <w:szCs w:val="22"/>
              </w:rPr>
              <w:t>5</w:t>
            </w:r>
          </w:p>
        </w:tc>
        <w:tc>
          <w:tcPr>
            <w:tcW w:w="1319" w:type="pct"/>
            <w:vAlign w:val="center"/>
          </w:tcPr>
          <w:p w14:paraId="3A88166A" w14:textId="77777777" w:rsidR="009C2A16" w:rsidRPr="00687676" w:rsidRDefault="009C2A16" w:rsidP="008B44D9">
            <w:pPr>
              <w:pStyle w:val="af7"/>
              <w:rPr>
                <w:rFonts w:ascii="宋体" w:hAnsi="宋体"/>
                <w:sz w:val="22"/>
                <w:szCs w:val="22"/>
              </w:rPr>
            </w:pPr>
            <w:r w:rsidRPr="00687676">
              <w:rPr>
                <w:rFonts w:ascii="宋体" w:hAnsi="宋体"/>
                <w:sz w:val="22"/>
                <w:szCs w:val="22"/>
              </w:rPr>
              <w:t>违反法律、法规和标准</w:t>
            </w:r>
          </w:p>
        </w:tc>
        <w:tc>
          <w:tcPr>
            <w:tcW w:w="927" w:type="pct"/>
            <w:vAlign w:val="center"/>
          </w:tcPr>
          <w:p w14:paraId="11D0C4B1" w14:textId="77777777" w:rsidR="009C2A16" w:rsidRPr="00687676" w:rsidRDefault="009C2A16" w:rsidP="008B44D9">
            <w:pPr>
              <w:pStyle w:val="af7"/>
              <w:rPr>
                <w:rFonts w:ascii="宋体" w:hAnsi="宋体"/>
                <w:sz w:val="22"/>
                <w:szCs w:val="22"/>
              </w:rPr>
            </w:pPr>
            <w:r w:rsidRPr="00687676">
              <w:rPr>
                <w:rFonts w:ascii="宋体" w:hAnsi="宋体"/>
                <w:sz w:val="22"/>
                <w:szCs w:val="22"/>
              </w:rPr>
              <w:t>死亡</w:t>
            </w:r>
          </w:p>
        </w:tc>
        <w:tc>
          <w:tcPr>
            <w:tcW w:w="786" w:type="pct"/>
            <w:vAlign w:val="center"/>
          </w:tcPr>
          <w:p w14:paraId="11166829" w14:textId="77777777" w:rsidR="009C2A16" w:rsidRPr="00687676" w:rsidRDefault="009C2A16" w:rsidP="008B44D9">
            <w:pPr>
              <w:pStyle w:val="af7"/>
              <w:rPr>
                <w:rFonts w:ascii="宋体" w:hAnsi="宋体"/>
                <w:sz w:val="22"/>
                <w:szCs w:val="22"/>
              </w:rPr>
            </w:pPr>
            <w:r w:rsidRPr="00687676">
              <w:rPr>
                <w:rFonts w:ascii="宋体" w:hAnsi="宋体"/>
                <w:sz w:val="22"/>
                <w:szCs w:val="22"/>
              </w:rPr>
              <w:t>100万元以上</w:t>
            </w:r>
          </w:p>
        </w:tc>
        <w:tc>
          <w:tcPr>
            <w:tcW w:w="876" w:type="pct"/>
            <w:vAlign w:val="center"/>
          </w:tcPr>
          <w:p w14:paraId="23A6A6AB" w14:textId="77777777" w:rsidR="009C2A16" w:rsidRPr="00687676" w:rsidRDefault="009C2A16" w:rsidP="008B44D9">
            <w:pPr>
              <w:pStyle w:val="af7"/>
              <w:rPr>
                <w:rFonts w:ascii="宋体" w:hAnsi="宋体"/>
                <w:sz w:val="22"/>
                <w:szCs w:val="22"/>
              </w:rPr>
            </w:pPr>
            <w:r w:rsidRPr="00687676">
              <w:rPr>
                <w:rFonts w:ascii="宋体" w:hAnsi="宋体"/>
                <w:sz w:val="22"/>
                <w:szCs w:val="22"/>
              </w:rPr>
              <w:t>部分装置（&gt;2套）或设备</w:t>
            </w:r>
          </w:p>
        </w:tc>
        <w:tc>
          <w:tcPr>
            <w:tcW w:w="652" w:type="pct"/>
            <w:vAlign w:val="center"/>
          </w:tcPr>
          <w:p w14:paraId="4B54A352" w14:textId="77777777" w:rsidR="009C2A16" w:rsidRPr="00687676" w:rsidRDefault="009C2A16" w:rsidP="008B44D9">
            <w:pPr>
              <w:pStyle w:val="af7"/>
              <w:rPr>
                <w:rFonts w:ascii="宋体" w:hAnsi="宋体"/>
                <w:sz w:val="22"/>
                <w:szCs w:val="22"/>
              </w:rPr>
            </w:pPr>
            <w:r w:rsidRPr="00687676">
              <w:rPr>
                <w:rFonts w:ascii="宋体" w:hAnsi="宋体"/>
                <w:sz w:val="22"/>
                <w:szCs w:val="22"/>
              </w:rPr>
              <w:t>重大国际影响</w:t>
            </w:r>
          </w:p>
        </w:tc>
      </w:tr>
      <w:tr w:rsidR="009C2A16" w:rsidRPr="00687676" w14:paraId="22CADA3D" w14:textId="77777777" w:rsidTr="008B44D9">
        <w:trPr>
          <w:jc w:val="center"/>
        </w:trPr>
        <w:tc>
          <w:tcPr>
            <w:tcW w:w="440" w:type="pct"/>
            <w:vAlign w:val="center"/>
          </w:tcPr>
          <w:p w14:paraId="6D0FE67C" w14:textId="77777777" w:rsidR="009C2A16" w:rsidRPr="00687676" w:rsidRDefault="009C2A16" w:rsidP="008B44D9">
            <w:pPr>
              <w:pStyle w:val="af7"/>
              <w:rPr>
                <w:rFonts w:ascii="宋体" w:hAnsi="宋体"/>
                <w:sz w:val="22"/>
                <w:szCs w:val="22"/>
              </w:rPr>
            </w:pPr>
            <w:r w:rsidRPr="00687676">
              <w:rPr>
                <w:rFonts w:ascii="宋体" w:hAnsi="宋体"/>
                <w:sz w:val="22"/>
                <w:szCs w:val="22"/>
              </w:rPr>
              <w:t>4</w:t>
            </w:r>
          </w:p>
        </w:tc>
        <w:tc>
          <w:tcPr>
            <w:tcW w:w="1319" w:type="pct"/>
            <w:vAlign w:val="center"/>
          </w:tcPr>
          <w:p w14:paraId="160A2041" w14:textId="77777777" w:rsidR="009C2A16" w:rsidRPr="00687676" w:rsidRDefault="009C2A16" w:rsidP="008B44D9">
            <w:pPr>
              <w:pStyle w:val="af7"/>
              <w:rPr>
                <w:rFonts w:ascii="宋体" w:hAnsi="宋体"/>
                <w:sz w:val="22"/>
                <w:szCs w:val="22"/>
              </w:rPr>
            </w:pPr>
            <w:r w:rsidRPr="00687676">
              <w:rPr>
                <w:rFonts w:ascii="宋体" w:hAnsi="宋体"/>
                <w:sz w:val="22"/>
                <w:szCs w:val="22"/>
              </w:rPr>
              <w:t>潜在违反法规和标准</w:t>
            </w:r>
          </w:p>
        </w:tc>
        <w:tc>
          <w:tcPr>
            <w:tcW w:w="927" w:type="pct"/>
            <w:vAlign w:val="center"/>
          </w:tcPr>
          <w:p w14:paraId="1D84252C" w14:textId="77777777" w:rsidR="009C2A16" w:rsidRPr="00687676" w:rsidRDefault="009C2A16" w:rsidP="008B44D9">
            <w:pPr>
              <w:pStyle w:val="af7"/>
              <w:rPr>
                <w:rFonts w:ascii="宋体" w:hAnsi="宋体"/>
                <w:sz w:val="22"/>
                <w:szCs w:val="22"/>
              </w:rPr>
            </w:pPr>
            <w:r w:rsidRPr="00687676">
              <w:rPr>
                <w:rFonts w:ascii="宋体" w:hAnsi="宋体"/>
                <w:sz w:val="22"/>
                <w:szCs w:val="22"/>
              </w:rPr>
              <w:t>丧失劳动能力</w:t>
            </w:r>
          </w:p>
        </w:tc>
        <w:tc>
          <w:tcPr>
            <w:tcW w:w="786" w:type="pct"/>
            <w:vAlign w:val="center"/>
          </w:tcPr>
          <w:p w14:paraId="7192CE5E" w14:textId="77777777" w:rsidR="009C2A16" w:rsidRPr="00687676" w:rsidRDefault="009C2A16" w:rsidP="008B44D9">
            <w:pPr>
              <w:pStyle w:val="af7"/>
              <w:rPr>
                <w:rFonts w:ascii="宋体" w:hAnsi="宋体"/>
                <w:sz w:val="22"/>
                <w:szCs w:val="22"/>
              </w:rPr>
            </w:pPr>
            <w:r w:rsidRPr="00687676">
              <w:rPr>
                <w:rFonts w:ascii="宋体" w:hAnsi="宋体"/>
                <w:sz w:val="22"/>
                <w:szCs w:val="22"/>
              </w:rPr>
              <w:t>50万元以上</w:t>
            </w:r>
          </w:p>
        </w:tc>
        <w:tc>
          <w:tcPr>
            <w:tcW w:w="876" w:type="pct"/>
            <w:vAlign w:val="center"/>
          </w:tcPr>
          <w:p w14:paraId="2803CDA2" w14:textId="77777777" w:rsidR="009C2A16" w:rsidRPr="00687676" w:rsidRDefault="009C2A16" w:rsidP="008B44D9">
            <w:pPr>
              <w:pStyle w:val="af7"/>
              <w:rPr>
                <w:rFonts w:ascii="宋体" w:hAnsi="宋体"/>
                <w:sz w:val="22"/>
                <w:szCs w:val="22"/>
              </w:rPr>
            </w:pPr>
            <w:r w:rsidRPr="00687676">
              <w:rPr>
                <w:rFonts w:ascii="宋体" w:hAnsi="宋体"/>
                <w:sz w:val="22"/>
                <w:szCs w:val="22"/>
              </w:rPr>
              <w:t>2套装置停工、或设备停工</w:t>
            </w:r>
          </w:p>
        </w:tc>
        <w:tc>
          <w:tcPr>
            <w:tcW w:w="652" w:type="pct"/>
            <w:vAlign w:val="center"/>
          </w:tcPr>
          <w:p w14:paraId="34F47F77" w14:textId="77777777" w:rsidR="009C2A16" w:rsidRPr="00687676" w:rsidRDefault="009C2A16" w:rsidP="008B44D9">
            <w:pPr>
              <w:pStyle w:val="af7"/>
              <w:rPr>
                <w:rFonts w:ascii="宋体" w:hAnsi="宋体"/>
                <w:sz w:val="22"/>
                <w:szCs w:val="22"/>
              </w:rPr>
            </w:pPr>
            <w:r w:rsidRPr="00687676">
              <w:rPr>
                <w:rFonts w:ascii="宋体" w:hAnsi="宋体"/>
                <w:sz w:val="22"/>
                <w:szCs w:val="22"/>
              </w:rPr>
              <w:t>行业内、省内影响</w:t>
            </w:r>
          </w:p>
        </w:tc>
      </w:tr>
      <w:tr w:rsidR="009C2A16" w:rsidRPr="00687676" w14:paraId="2F5FE7B4" w14:textId="77777777" w:rsidTr="008B44D9">
        <w:trPr>
          <w:jc w:val="center"/>
        </w:trPr>
        <w:tc>
          <w:tcPr>
            <w:tcW w:w="440" w:type="pct"/>
            <w:vAlign w:val="center"/>
          </w:tcPr>
          <w:p w14:paraId="5B23201D" w14:textId="77777777" w:rsidR="009C2A16" w:rsidRPr="00687676" w:rsidRDefault="009C2A16" w:rsidP="008B44D9">
            <w:pPr>
              <w:pStyle w:val="af7"/>
              <w:rPr>
                <w:rFonts w:ascii="宋体" w:hAnsi="宋体"/>
                <w:sz w:val="22"/>
                <w:szCs w:val="22"/>
              </w:rPr>
            </w:pPr>
            <w:r w:rsidRPr="00687676">
              <w:rPr>
                <w:rFonts w:ascii="宋体" w:hAnsi="宋体"/>
                <w:sz w:val="22"/>
                <w:szCs w:val="22"/>
              </w:rPr>
              <w:t>3</w:t>
            </w:r>
          </w:p>
        </w:tc>
        <w:tc>
          <w:tcPr>
            <w:tcW w:w="1319" w:type="pct"/>
            <w:vAlign w:val="center"/>
          </w:tcPr>
          <w:p w14:paraId="6D93DD16" w14:textId="77777777" w:rsidR="009C2A16" w:rsidRPr="00687676" w:rsidRDefault="009C2A16" w:rsidP="008B44D9">
            <w:pPr>
              <w:pStyle w:val="af7"/>
              <w:rPr>
                <w:rFonts w:ascii="宋体" w:hAnsi="宋体"/>
                <w:sz w:val="22"/>
                <w:szCs w:val="22"/>
              </w:rPr>
            </w:pPr>
            <w:r w:rsidRPr="00687676">
              <w:rPr>
                <w:rFonts w:ascii="宋体" w:hAnsi="宋体"/>
                <w:sz w:val="22"/>
                <w:szCs w:val="22"/>
              </w:rPr>
              <w:t>不符合上级公司或行业的安全方针、制度、规定等</w:t>
            </w:r>
          </w:p>
        </w:tc>
        <w:tc>
          <w:tcPr>
            <w:tcW w:w="927" w:type="pct"/>
            <w:vAlign w:val="center"/>
          </w:tcPr>
          <w:p w14:paraId="5C958C0D" w14:textId="77777777" w:rsidR="009C2A16" w:rsidRPr="00687676" w:rsidRDefault="009C2A16" w:rsidP="008B44D9">
            <w:pPr>
              <w:pStyle w:val="af7"/>
              <w:rPr>
                <w:rFonts w:ascii="宋体" w:hAnsi="宋体"/>
                <w:sz w:val="22"/>
                <w:szCs w:val="22"/>
              </w:rPr>
            </w:pPr>
            <w:r w:rsidRPr="00687676">
              <w:rPr>
                <w:rFonts w:ascii="宋体" w:hAnsi="宋体"/>
                <w:sz w:val="22"/>
                <w:szCs w:val="22"/>
              </w:rPr>
              <w:t>截肢、骨折、听力丧失、慢性病</w:t>
            </w:r>
          </w:p>
        </w:tc>
        <w:tc>
          <w:tcPr>
            <w:tcW w:w="786" w:type="pct"/>
            <w:vAlign w:val="center"/>
          </w:tcPr>
          <w:p w14:paraId="702AC0B0" w14:textId="77777777" w:rsidR="009C2A16" w:rsidRPr="00687676" w:rsidRDefault="009C2A16" w:rsidP="008B44D9">
            <w:pPr>
              <w:pStyle w:val="af7"/>
              <w:rPr>
                <w:rFonts w:ascii="宋体" w:hAnsi="宋体"/>
                <w:sz w:val="22"/>
                <w:szCs w:val="22"/>
              </w:rPr>
            </w:pPr>
            <w:r w:rsidRPr="00687676">
              <w:rPr>
                <w:rFonts w:ascii="宋体" w:hAnsi="宋体"/>
                <w:sz w:val="22"/>
                <w:szCs w:val="22"/>
              </w:rPr>
              <w:t>1万元以上</w:t>
            </w:r>
          </w:p>
        </w:tc>
        <w:tc>
          <w:tcPr>
            <w:tcW w:w="876" w:type="pct"/>
            <w:vAlign w:val="center"/>
          </w:tcPr>
          <w:p w14:paraId="332F0458" w14:textId="77777777" w:rsidR="009C2A16" w:rsidRPr="00687676" w:rsidRDefault="009C2A16" w:rsidP="008B44D9">
            <w:pPr>
              <w:pStyle w:val="af7"/>
              <w:rPr>
                <w:rFonts w:ascii="宋体" w:hAnsi="宋体"/>
                <w:sz w:val="22"/>
                <w:szCs w:val="22"/>
              </w:rPr>
            </w:pPr>
            <w:r w:rsidRPr="00687676">
              <w:rPr>
                <w:rFonts w:ascii="宋体" w:hAnsi="宋体"/>
                <w:sz w:val="22"/>
                <w:szCs w:val="22"/>
              </w:rPr>
              <w:t>1套装置停工或设备</w:t>
            </w:r>
          </w:p>
        </w:tc>
        <w:tc>
          <w:tcPr>
            <w:tcW w:w="652" w:type="pct"/>
            <w:vAlign w:val="center"/>
          </w:tcPr>
          <w:p w14:paraId="2DC666BB" w14:textId="77777777" w:rsidR="009C2A16" w:rsidRPr="00687676" w:rsidRDefault="009C2A16" w:rsidP="008B44D9">
            <w:pPr>
              <w:pStyle w:val="af7"/>
              <w:rPr>
                <w:rFonts w:ascii="宋体" w:hAnsi="宋体"/>
                <w:sz w:val="22"/>
                <w:szCs w:val="22"/>
              </w:rPr>
            </w:pPr>
            <w:r w:rsidRPr="00687676">
              <w:rPr>
                <w:rFonts w:ascii="宋体" w:hAnsi="宋体"/>
                <w:sz w:val="22"/>
                <w:szCs w:val="22"/>
              </w:rPr>
              <w:t>地区影响</w:t>
            </w:r>
          </w:p>
        </w:tc>
      </w:tr>
      <w:tr w:rsidR="009C2A16" w:rsidRPr="00687676" w14:paraId="0CC8C588" w14:textId="77777777" w:rsidTr="008B44D9">
        <w:trPr>
          <w:jc w:val="center"/>
        </w:trPr>
        <w:tc>
          <w:tcPr>
            <w:tcW w:w="440" w:type="pct"/>
            <w:vAlign w:val="center"/>
          </w:tcPr>
          <w:p w14:paraId="0D48C115" w14:textId="77777777" w:rsidR="009C2A16" w:rsidRPr="00687676" w:rsidRDefault="009C2A16" w:rsidP="008B44D9">
            <w:pPr>
              <w:pStyle w:val="af7"/>
              <w:rPr>
                <w:rFonts w:ascii="宋体" w:hAnsi="宋体"/>
                <w:sz w:val="22"/>
                <w:szCs w:val="22"/>
              </w:rPr>
            </w:pPr>
            <w:r w:rsidRPr="00687676">
              <w:rPr>
                <w:rFonts w:ascii="宋体" w:hAnsi="宋体"/>
                <w:sz w:val="22"/>
                <w:szCs w:val="22"/>
              </w:rPr>
              <w:t>2</w:t>
            </w:r>
          </w:p>
        </w:tc>
        <w:tc>
          <w:tcPr>
            <w:tcW w:w="1319" w:type="pct"/>
            <w:vAlign w:val="center"/>
          </w:tcPr>
          <w:p w14:paraId="3B23EA31" w14:textId="77777777" w:rsidR="009C2A16" w:rsidRPr="00687676" w:rsidRDefault="009C2A16" w:rsidP="008B44D9">
            <w:pPr>
              <w:pStyle w:val="af7"/>
              <w:rPr>
                <w:rFonts w:ascii="宋体" w:hAnsi="宋体"/>
                <w:sz w:val="22"/>
                <w:szCs w:val="22"/>
              </w:rPr>
            </w:pPr>
            <w:r w:rsidRPr="00687676">
              <w:rPr>
                <w:rFonts w:ascii="宋体" w:hAnsi="宋体"/>
                <w:sz w:val="22"/>
                <w:szCs w:val="22"/>
              </w:rPr>
              <w:t>不符合企业的安全操作程序、规定</w:t>
            </w:r>
          </w:p>
        </w:tc>
        <w:tc>
          <w:tcPr>
            <w:tcW w:w="927" w:type="pct"/>
            <w:vAlign w:val="center"/>
          </w:tcPr>
          <w:p w14:paraId="6BDC300A" w14:textId="77777777" w:rsidR="009C2A16" w:rsidRPr="00687676" w:rsidRDefault="009C2A16" w:rsidP="008B44D9">
            <w:pPr>
              <w:pStyle w:val="af7"/>
              <w:rPr>
                <w:rFonts w:ascii="宋体" w:hAnsi="宋体"/>
                <w:sz w:val="22"/>
                <w:szCs w:val="22"/>
              </w:rPr>
            </w:pPr>
            <w:r w:rsidRPr="00687676">
              <w:rPr>
                <w:rFonts w:ascii="宋体" w:hAnsi="宋体"/>
                <w:sz w:val="22"/>
                <w:szCs w:val="22"/>
              </w:rPr>
              <w:t>轻微受伤、间歇不舒服</w:t>
            </w:r>
          </w:p>
        </w:tc>
        <w:tc>
          <w:tcPr>
            <w:tcW w:w="786" w:type="pct"/>
            <w:vAlign w:val="center"/>
          </w:tcPr>
          <w:p w14:paraId="792BF274" w14:textId="77777777" w:rsidR="009C2A16" w:rsidRPr="00687676" w:rsidRDefault="009C2A16" w:rsidP="008B44D9">
            <w:pPr>
              <w:pStyle w:val="af7"/>
              <w:rPr>
                <w:rFonts w:ascii="宋体" w:hAnsi="宋体"/>
                <w:sz w:val="22"/>
                <w:szCs w:val="22"/>
              </w:rPr>
            </w:pPr>
            <w:r w:rsidRPr="00687676">
              <w:rPr>
                <w:rFonts w:ascii="宋体" w:hAnsi="宋体"/>
                <w:sz w:val="22"/>
                <w:szCs w:val="22"/>
              </w:rPr>
              <w:t>1万元以下</w:t>
            </w:r>
          </w:p>
        </w:tc>
        <w:tc>
          <w:tcPr>
            <w:tcW w:w="876" w:type="pct"/>
            <w:vAlign w:val="center"/>
          </w:tcPr>
          <w:p w14:paraId="2601520A" w14:textId="77777777" w:rsidR="009C2A16" w:rsidRPr="00687676" w:rsidRDefault="009C2A16" w:rsidP="008B44D9">
            <w:pPr>
              <w:pStyle w:val="af7"/>
              <w:rPr>
                <w:rFonts w:ascii="宋体" w:hAnsi="宋体"/>
                <w:sz w:val="22"/>
                <w:szCs w:val="22"/>
              </w:rPr>
            </w:pPr>
            <w:r w:rsidRPr="00687676">
              <w:rPr>
                <w:rFonts w:ascii="宋体" w:hAnsi="宋体"/>
                <w:sz w:val="22"/>
                <w:szCs w:val="22"/>
              </w:rPr>
              <w:t>受影响不大，几乎不停工</w:t>
            </w:r>
          </w:p>
        </w:tc>
        <w:tc>
          <w:tcPr>
            <w:tcW w:w="652" w:type="pct"/>
            <w:vAlign w:val="center"/>
          </w:tcPr>
          <w:p w14:paraId="1BB513E4" w14:textId="77777777" w:rsidR="009C2A16" w:rsidRPr="00687676" w:rsidRDefault="009C2A16" w:rsidP="008B44D9">
            <w:pPr>
              <w:pStyle w:val="af7"/>
              <w:rPr>
                <w:rFonts w:ascii="宋体" w:hAnsi="宋体"/>
                <w:sz w:val="22"/>
                <w:szCs w:val="22"/>
              </w:rPr>
            </w:pPr>
            <w:r w:rsidRPr="00687676">
              <w:rPr>
                <w:rFonts w:ascii="宋体" w:hAnsi="宋体"/>
                <w:sz w:val="22"/>
                <w:szCs w:val="22"/>
              </w:rPr>
              <w:t>公司及周边范围</w:t>
            </w:r>
          </w:p>
        </w:tc>
      </w:tr>
      <w:tr w:rsidR="009C2A16" w:rsidRPr="00687676" w14:paraId="617A7592" w14:textId="77777777" w:rsidTr="008B44D9">
        <w:trPr>
          <w:jc w:val="center"/>
        </w:trPr>
        <w:tc>
          <w:tcPr>
            <w:tcW w:w="440" w:type="pct"/>
            <w:vAlign w:val="center"/>
          </w:tcPr>
          <w:p w14:paraId="0D4EB2A0" w14:textId="77777777" w:rsidR="009C2A16" w:rsidRPr="00687676" w:rsidRDefault="009C2A16" w:rsidP="008B44D9">
            <w:pPr>
              <w:pStyle w:val="af7"/>
              <w:rPr>
                <w:rFonts w:ascii="宋体" w:hAnsi="宋体"/>
                <w:sz w:val="22"/>
                <w:szCs w:val="22"/>
              </w:rPr>
            </w:pPr>
            <w:r w:rsidRPr="00687676">
              <w:rPr>
                <w:rFonts w:ascii="宋体" w:hAnsi="宋体"/>
                <w:sz w:val="22"/>
                <w:szCs w:val="22"/>
              </w:rPr>
              <w:t>1</w:t>
            </w:r>
          </w:p>
        </w:tc>
        <w:tc>
          <w:tcPr>
            <w:tcW w:w="1319" w:type="pct"/>
            <w:vAlign w:val="center"/>
          </w:tcPr>
          <w:p w14:paraId="1F274ACA" w14:textId="77777777" w:rsidR="009C2A16" w:rsidRPr="00687676" w:rsidRDefault="009C2A16" w:rsidP="008B44D9">
            <w:pPr>
              <w:pStyle w:val="af7"/>
              <w:rPr>
                <w:rFonts w:ascii="宋体" w:hAnsi="宋体"/>
                <w:sz w:val="22"/>
                <w:szCs w:val="22"/>
              </w:rPr>
            </w:pPr>
            <w:r w:rsidRPr="00687676">
              <w:rPr>
                <w:rFonts w:ascii="宋体" w:hAnsi="宋体"/>
                <w:sz w:val="22"/>
                <w:szCs w:val="22"/>
              </w:rPr>
              <w:t>完全符合</w:t>
            </w:r>
          </w:p>
        </w:tc>
        <w:tc>
          <w:tcPr>
            <w:tcW w:w="927" w:type="pct"/>
            <w:vAlign w:val="center"/>
          </w:tcPr>
          <w:p w14:paraId="416CF6BB" w14:textId="77777777" w:rsidR="009C2A16" w:rsidRPr="00687676" w:rsidRDefault="009C2A16" w:rsidP="008B44D9">
            <w:pPr>
              <w:pStyle w:val="af7"/>
              <w:rPr>
                <w:rFonts w:ascii="宋体" w:hAnsi="宋体"/>
                <w:sz w:val="22"/>
                <w:szCs w:val="22"/>
              </w:rPr>
            </w:pPr>
            <w:r w:rsidRPr="00687676">
              <w:rPr>
                <w:rFonts w:ascii="宋体" w:hAnsi="宋体"/>
                <w:sz w:val="22"/>
                <w:szCs w:val="22"/>
              </w:rPr>
              <w:t>无伤亡</w:t>
            </w:r>
          </w:p>
        </w:tc>
        <w:tc>
          <w:tcPr>
            <w:tcW w:w="786" w:type="pct"/>
            <w:vAlign w:val="center"/>
          </w:tcPr>
          <w:p w14:paraId="0C424B7D" w14:textId="77777777" w:rsidR="009C2A16" w:rsidRPr="00687676" w:rsidRDefault="009C2A16" w:rsidP="008B44D9">
            <w:pPr>
              <w:pStyle w:val="af7"/>
              <w:rPr>
                <w:rFonts w:ascii="宋体" w:hAnsi="宋体"/>
                <w:sz w:val="22"/>
                <w:szCs w:val="22"/>
              </w:rPr>
            </w:pPr>
            <w:r w:rsidRPr="00687676">
              <w:rPr>
                <w:rFonts w:ascii="宋体" w:hAnsi="宋体"/>
                <w:sz w:val="22"/>
                <w:szCs w:val="22"/>
              </w:rPr>
              <w:t>无损失</w:t>
            </w:r>
          </w:p>
        </w:tc>
        <w:tc>
          <w:tcPr>
            <w:tcW w:w="876" w:type="pct"/>
            <w:vAlign w:val="center"/>
          </w:tcPr>
          <w:p w14:paraId="6656AEEF" w14:textId="77777777" w:rsidR="009C2A16" w:rsidRPr="00687676" w:rsidRDefault="009C2A16" w:rsidP="008B44D9">
            <w:pPr>
              <w:pStyle w:val="af7"/>
              <w:rPr>
                <w:rFonts w:ascii="宋体" w:hAnsi="宋体"/>
                <w:sz w:val="22"/>
                <w:szCs w:val="22"/>
              </w:rPr>
            </w:pPr>
            <w:r w:rsidRPr="00687676">
              <w:rPr>
                <w:rFonts w:ascii="宋体" w:hAnsi="宋体"/>
                <w:sz w:val="22"/>
                <w:szCs w:val="22"/>
              </w:rPr>
              <w:t>没有停工</w:t>
            </w:r>
          </w:p>
        </w:tc>
        <w:tc>
          <w:tcPr>
            <w:tcW w:w="652" w:type="pct"/>
            <w:vAlign w:val="center"/>
          </w:tcPr>
          <w:p w14:paraId="2681ED54" w14:textId="77777777" w:rsidR="009C2A16" w:rsidRPr="00687676" w:rsidRDefault="009C2A16" w:rsidP="008B44D9">
            <w:pPr>
              <w:pStyle w:val="af7"/>
              <w:rPr>
                <w:rFonts w:ascii="宋体" w:hAnsi="宋体"/>
                <w:sz w:val="22"/>
                <w:szCs w:val="22"/>
              </w:rPr>
            </w:pPr>
            <w:r w:rsidRPr="00687676">
              <w:rPr>
                <w:rFonts w:ascii="宋体" w:hAnsi="宋体"/>
                <w:sz w:val="22"/>
                <w:szCs w:val="22"/>
              </w:rPr>
              <w:t>形象没有受损</w:t>
            </w:r>
          </w:p>
        </w:tc>
      </w:tr>
    </w:tbl>
    <w:p w14:paraId="31FD5BE0" w14:textId="77777777" w:rsidR="009C2A16" w:rsidRDefault="009C2A16" w:rsidP="009C2A16">
      <w:pPr>
        <w:pStyle w:val="af9"/>
        <w:spacing w:before="156"/>
        <w:rPr>
          <w:rFonts w:ascii="宋体" w:hAnsi="宋体"/>
          <w:sz w:val="22"/>
          <w:szCs w:val="22"/>
        </w:rPr>
      </w:pPr>
      <w:bookmarkStart w:id="6" w:name="_Toc479171778"/>
      <w:bookmarkStart w:id="7" w:name="_Toc479257323"/>
      <w:bookmarkStart w:id="8" w:name="_Toc479175365"/>
    </w:p>
    <w:p w14:paraId="5FBA6130" w14:textId="77777777" w:rsidR="00A16F74" w:rsidRDefault="00A16F74" w:rsidP="009C2A16">
      <w:pPr>
        <w:pStyle w:val="af9"/>
        <w:spacing w:before="156"/>
        <w:rPr>
          <w:rFonts w:ascii="宋体" w:hAnsi="宋体" w:hint="eastAsia"/>
          <w:sz w:val="22"/>
          <w:szCs w:val="22"/>
        </w:rPr>
      </w:pPr>
    </w:p>
    <w:p w14:paraId="0C2F4CDA" w14:textId="77777777" w:rsidR="009C2A16" w:rsidRPr="00687676" w:rsidRDefault="009C2A16" w:rsidP="009C2A16">
      <w:pPr>
        <w:pStyle w:val="af9"/>
        <w:spacing w:before="156"/>
        <w:rPr>
          <w:rFonts w:ascii="宋体" w:hAnsi="宋体"/>
          <w:sz w:val="22"/>
          <w:szCs w:val="22"/>
        </w:rPr>
      </w:pPr>
      <w:r w:rsidRPr="00687676">
        <w:rPr>
          <w:rFonts w:ascii="宋体" w:hAnsi="宋体"/>
          <w:sz w:val="22"/>
          <w:szCs w:val="22"/>
        </w:rPr>
        <w:t>表3安全风险等级判定准则（R值）及控制措施</w:t>
      </w:r>
      <w:bookmarkEnd w:id="6"/>
      <w:bookmarkEnd w:id="7"/>
      <w:bookmarkEnd w:id="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971"/>
        <w:gridCol w:w="966"/>
        <w:gridCol w:w="1127"/>
        <w:gridCol w:w="3848"/>
        <w:gridCol w:w="2374"/>
      </w:tblGrid>
      <w:tr w:rsidR="009C2A16" w:rsidRPr="00687676" w14:paraId="45D5F407" w14:textId="77777777" w:rsidTr="008B44D9">
        <w:trPr>
          <w:trHeight w:val="523"/>
          <w:jc w:val="center"/>
        </w:trPr>
        <w:tc>
          <w:tcPr>
            <w:tcW w:w="523" w:type="pct"/>
            <w:shd w:val="clear" w:color="auto" w:fill="FFFFFF"/>
            <w:vAlign w:val="center"/>
          </w:tcPr>
          <w:p w14:paraId="0DA3F594" w14:textId="77777777" w:rsidR="009C2A16" w:rsidRPr="00687676" w:rsidRDefault="009C2A16" w:rsidP="008B44D9">
            <w:pPr>
              <w:pStyle w:val="af7"/>
              <w:jc w:val="left"/>
              <w:rPr>
                <w:rFonts w:ascii="宋体" w:hAnsi="宋体"/>
                <w:b/>
                <w:bCs/>
                <w:sz w:val="22"/>
                <w:szCs w:val="22"/>
              </w:rPr>
            </w:pPr>
            <w:r w:rsidRPr="00687676">
              <w:rPr>
                <w:rFonts w:ascii="宋体" w:hAnsi="宋体"/>
                <w:b/>
                <w:bCs/>
                <w:sz w:val="22"/>
                <w:szCs w:val="22"/>
              </w:rPr>
              <w:t>风险值</w:t>
            </w:r>
          </w:p>
        </w:tc>
        <w:tc>
          <w:tcPr>
            <w:tcW w:w="1127" w:type="pct"/>
            <w:gridSpan w:val="2"/>
            <w:shd w:val="clear" w:color="auto" w:fill="FFFFFF"/>
            <w:vAlign w:val="center"/>
          </w:tcPr>
          <w:p w14:paraId="6610F2F3" w14:textId="77777777" w:rsidR="009C2A16" w:rsidRPr="00687676" w:rsidRDefault="009C2A16" w:rsidP="008B44D9">
            <w:pPr>
              <w:pStyle w:val="af7"/>
              <w:jc w:val="left"/>
              <w:rPr>
                <w:rFonts w:ascii="宋体" w:hAnsi="宋体"/>
                <w:b/>
                <w:bCs/>
                <w:sz w:val="22"/>
                <w:szCs w:val="22"/>
              </w:rPr>
            </w:pPr>
            <w:r w:rsidRPr="00687676">
              <w:rPr>
                <w:rFonts w:ascii="宋体" w:hAnsi="宋体"/>
                <w:b/>
                <w:bCs/>
                <w:sz w:val="22"/>
                <w:szCs w:val="22"/>
              </w:rPr>
              <w:t>风险等级</w:t>
            </w:r>
          </w:p>
        </w:tc>
        <w:tc>
          <w:tcPr>
            <w:tcW w:w="2072" w:type="pct"/>
            <w:shd w:val="clear" w:color="auto" w:fill="FFFFFF"/>
            <w:vAlign w:val="center"/>
          </w:tcPr>
          <w:p w14:paraId="3345395B" w14:textId="77777777" w:rsidR="009C2A16" w:rsidRPr="00687676" w:rsidRDefault="009C2A16" w:rsidP="008B44D9">
            <w:pPr>
              <w:pStyle w:val="af7"/>
              <w:jc w:val="left"/>
              <w:rPr>
                <w:rFonts w:ascii="宋体" w:hAnsi="宋体"/>
                <w:b/>
                <w:bCs/>
                <w:sz w:val="22"/>
                <w:szCs w:val="22"/>
              </w:rPr>
            </w:pPr>
            <w:r w:rsidRPr="00687676">
              <w:rPr>
                <w:rFonts w:ascii="宋体" w:hAnsi="宋体"/>
                <w:b/>
                <w:bCs/>
                <w:sz w:val="22"/>
                <w:szCs w:val="22"/>
              </w:rPr>
              <w:t>应采取的行动/控制措施</w:t>
            </w:r>
          </w:p>
        </w:tc>
        <w:tc>
          <w:tcPr>
            <w:tcW w:w="1278" w:type="pct"/>
            <w:shd w:val="clear" w:color="auto" w:fill="FFFFFF"/>
            <w:vAlign w:val="center"/>
          </w:tcPr>
          <w:p w14:paraId="01B6332D" w14:textId="77777777" w:rsidR="009C2A16" w:rsidRPr="00687676" w:rsidRDefault="009C2A16" w:rsidP="008B44D9">
            <w:pPr>
              <w:pStyle w:val="af7"/>
              <w:jc w:val="left"/>
              <w:rPr>
                <w:rFonts w:ascii="宋体" w:hAnsi="宋体"/>
                <w:b/>
                <w:bCs/>
                <w:sz w:val="22"/>
                <w:szCs w:val="22"/>
              </w:rPr>
            </w:pPr>
            <w:r w:rsidRPr="00687676">
              <w:rPr>
                <w:rFonts w:ascii="宋体" w:hAnsi="宋体"/>
                <w:b/>
                <w:bCs/>
                <w:sz w:val="22"/>
                <w:szCs w:val="22"/>
              </w:rPr>
              <w:t>实施期限</w:t>
            </w:r>
          </w:p>
        </w:tc>
      </w:tr>
      <w:tr w:rsidR="009C2A16" w:rsidRPr="00687676" w14:paraId="6F35013F" w14:textId="77777777" w:rsidTr="008B44D9">
        <w:trPr>
          <w:trHeight w:val="649"/>
          <w:jc w:val="center"/>
        </w:trPr>
        <w:tc>
          <w:tcPr>
            <w:tcW w:w="523" w:type="pct"/>
            <w:shd w:val="clear" w:color="auto" w:fill="FF0000"/>
            <w:vAlign w:val="center"/>
          </w:tcPr>
          <w:p w14:paraId="3BFF909B" w14:textId="77777777" w:rsidR="009C2A16" w:rsidRPr="00687676" w:rsidRDefault="009C2A16" w:rsidP="008B44D9">
            <w:pPr>
              <w:pStyle w:val="af7"/>
              <w:rPr>
                <w:rFonts w:ascii="宋体" w:hAnsi="宋体"/>
                <w:sz w:val="22"/>
                <w:szCs w:val="22"/>
              </w:rPr>
            </w:pPr>
            <w:r w:rsidRPr="00687676">
              <w:rPr>
                <w:rFonts w:ascii="宋体" w:hAnsi="宋体"/>
                <w:sz w:val="22"/>
                <w:szCs w:val="22"/>
              </w:rPr>
              <w:t>20-25</w:t>
            </w:r>
          </w:p>
        </w:tc>
        <w:tc>
          <w:tcPr>
            <w:tcW w:w="520" w:type="pct"/>
            <w:shd w:val="clear" w:color="auto" w:fill="FFFFFF"/>
            <w:vAlign w:val="center"/>
          </w:tcPr>
          <w:p w14:paraId="565B4F8B"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A/1级</w:t>
            </w:r>
          </w:p>
        </w:tc>
        <w:tc>
          <w:tcPr>
            <w:tcW w:w="607" w:type="pct"/>
            <w:shd w:val="clear" w:color="auto" w:fill="FFFFFF"/>
            <w:vAlign w:val="center"/>
          </w:tcPr>
          <w:p w14:paraId="08075B0B"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极其危险</w:t>
            </w:r>
          </w:p>
        </w:tc>
        <w:tc>
          <w:tcPr>
            <w:tcW w:w="2072" w:type="pct"/>
            <w:shd w:val="clear" w:color="auto" w:fill="FFFFFF"/>
            <w:vAlign w:val="center"/>
          </w:tcPr>
          <w:p w14:paraId="1D3C7CC8"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在采取措施降低危害前，不能继续作业，对改进措施进行评估</w:t>
            </w:r>
          </w:p>
        </w:tc>
        <w:tc>
          <w:tcPr>
            <w:tcW w:w="1278" w:type="pct"/>
            <w:shd w:val="clear" w:color="auto" w:fill="FFFFFF"/>
            <w:vAlign w:val="center"/>
          </w:tcPr>
          <w:p w14:paraId="348BB895"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立刻</w:t>
            </w:r>
          </w:p>
        </w:tc>
      </w:tr>
      <w:tr w:rsidR="009C2A16" w:rsidRPr="00687676" w14:paraId="6FC47EE2" w14:textId="77777777" w:rsidTr="008B44D9">
        <w:trPr>
          <w:trHeight w:val="649"/>
          <w:jc w:val="center"/>
        </w:trPr>
        <w:tc>
          <w:tcPr>
            <w:tcW w:w="523" w:type="pct"/>
            <w:shd w:val="clear" w:color="auto" w:fill="FFC000"/>
            <w:vAlign w:val="center"/>
          </w:tcPr>
          <w:p w14:paraId="5F7DB4E9" w14:textId="77777777" w:rsidR="009C2A16" w:rsidRPr="00687676" w:rsidRDefault="009C2A16" w:rsidP="008B44D9">
            <w:pPr>
              <w:pStyle w:val="af7"/>
              <w:rPr>
                <w:rFonts w:ascii="宋体" w:hAnsi="宋体"/>
                <w:sz w:val="22"/>
                <w:szCs w:val="22"/>
              </w:rPr>
            </w:pPr>
            <w:r w:rsidRPr="00687676">
              <w:rPr>
                <w:rFonts w:ascii="宋体" w:hAnsi="宋体"/>
                <w:sz w:val="22"/>
                <w:szCs w:val="22"/>
              </w:rPr>
              <w:t>15-16</w:t>
            </w:r>
          </w:p>
        </w:tc>
        <w:tc>
          <w:tcPr>
            <w:tcW w:w="520" w:type="pct"/>
            <w:shd w:val="clear" w:color="auto" w:fill="FFFFFF"/>
            <w:vAlign w:val="center"/>
          </w:tcPr>
          <w:p w14:paraId="7492458E"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B/2级</w:t>
            </w:r>
          </w:p>
        </w:tc>
        <w:tc>
          <w:tcPr>
            <w:tcW w:w="607" w:type="pct"/>
            <w:shd w:val="clear" w:color="auto" w:fill="FFFFFF"/>
            <w:vAlign w:val="center"/>
          </w:tcPr>
          <w:p w14:paraId="2A833C8B"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高度危险</w:t>
            </w:r>
          </w:p>
        </w:tc>
        <w:tc>
          <w:tcPr>
            <w:tcW w:w="2072" w:type="pct"/>
            <w:shd w:val="clear" w:color="auto" w:fill="FFFFFF"/>
            <w:vAlign w:val="center"/>
          </w:tcPr>
          <w:p w14:paraId="07B65FF7"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采取紧急措施降低风险，建立运行控制程序，定期检查、测量及评估</w:t>
            </w:r>
          </w:p>
        </w:tc>
        <w:tc>
          <w:tcPr>
            <w:tcW w:w="1278" w:type="pct"/>
            <w:shd w:val="clear" w:color="auto" w:fill="FFFFFF"/>
            <w:vAlign w:val="center"/>
          </w:tcPr>
          <w:p w14:paraId="7A8C346F"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立即或近期整改</w:t>
            </w:r>
          </w:p>
        </w:tc>
      </w:tr>
      <w:tr w:rsidR="009C2A16" w:rsidRPr="00687676" w14:paraId="0037661B" w14:textId="77777777" w:rsidTr="008B44D9">
        <w:trPr>
          <w:trHeight w:val="649"/>
          <w:jc w:val="center"/>
        </w:trPr>
        <w:tc>
          <w:tcPr>
            <w:tcW w:w="523" w:type="pct"/>
            <w:shd w:val="clear" w:color="auto" w:fill="FFFF00"/>
            <w:vAlign w:val="center"/>
          </w:tcPr>
          <w:p w14:paraId="604487FB" w14:textId="77777777" w:rsidR="009C2A16" w:rsidRPr="00687676" w:rsidRDefault="009C2A16" w:rsidP="008B44D9">
            <w:pPr>
              <w:pStyle w:val="af7"/>
              <w:rPr>
                <w:rFonts w:ascii="宋体" w:hAnsi="宋体"/>
                <w:sz w:val="22"/>
                <w:szCs w:val="22"/>
              </w:rPr>
            </w:pPr>
            <w:r w:rsidRPr="00687676">
              <w:rPr>
                <w:rFonts w:ascii="宋体" w:hAnsi="宋体"/>
                <w:sz w:val="22"/>
                <w:szCs w:val="22"/>
              </w:rPr>
              <w:t>9-12</w:t>
            </w:r>
          </w:p>
        </w:tc>
        <w:tc>
          <w:tcPr>
            <w:tcW w:w="520" w:type="pct"/>
            <w:shd w:val="clear" w:color="auto" w:fill="FFFFFF"/>
            <w:vAlign w:val="center"/>
          </w:tcPr>
          <w:p w14:paraId="402186F8"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C/3级</w:t>
            </w:r>
          </w:p>
        </w:tc>
        <w:tc>
          <w:tcPr>
            <w:tcW w:w="607" w:type="pct"/>
            <w:shd w:val="clear" w:color="auto" w:fill="FFFFFF"/>
            <w:vAlign w:val="center"/>
          </w:tcPr>
          <w:p w14:paraId="6143A950"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显著危险</w:t>
            </w:r>
          </w:p>
        </w:tc>
        <w:tc>
          <w:tcPr>
            <w:tcW w:w="2072" w:type="pct"/>
            <w:shd w:val="clear" w:color="auto" w:fill="FFFFFF"/>
            <w:vAlign w:val="center"/>
          </w:tcPr>
          <w:p w14:paraId="7BC35E5D"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可考虑建立目标、建立操作规程，加强培训及沟通</w:t>
            </w:r>
          </w:p>
        </w:tc>
        <w:tc>
          <w:tcPr>
            <w:tcW w:w="1278" w:type="pct"/>
            <w:shd w:val="clear" w:color="auto" w:fill="FFFFFF"/>
            <w:vAlign w:val="center"/>
          </w:tcPr>
          <w:p w14:paraId="1108231A"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2年内治理</w:t>
            </w:r>
          </w:p>
        </w:tc>
      </w:tr>
      <w:tr w:rsidR="009C2A16" w:rsidRPr="00687676" w14:paraId="00FFEAF2" w14:textId="77777777" w:rsidTr="008B44D9">
        <w:trPr>
          <w:trHeight w:val="649"/>
          <w:jc w:val="center"/>
        </w:trPr>
        <w:tc>
          <w:tcPr>
            <w:tcW w:w="523" w:type="pct"/>
            <w:shd w:val="clear" w:color="auto" w:fill="0070C0"/>
            <w:vAlign w:val="center"/>
          </w:tcPr>
          <w:p w14:paraId="6854BC20" w14:textId="77777777" w:rsidR="009C2A16" w:rsidRPr="00687676" w:rsidRDefault="009C2A16" w:rsidP="008B44D9">
            <w:pPr>
              <w:pStyle w:val="af7"/>
              <w:rPr>
                <w:rFonts w:ascii="宋体" w:hAnsi="宋体"/>
                <w:sz w:val="22"/>
                <w:szCs w:val="22"/>
              </w:rPr>
            </w:pPr>
            <w:r w:rsidRPr="00687676">
              <w:rPr>
                <w:rFonts w:ascii="宋体" w:hAnsi="宋体"/>
                <w:sz w:val="22"/>
                <w:szCs w:val="22"/>
              </w:rPr>
              <w:t>4-8</w:t>
            </w:r>
          </w:p>
        </w:tc>
        <w:tc>
          <w:tcPr>
            <w:tcW w:w="520" w:type="pct"/>
            <w:shd w:val="clear" w:color="auto" w:fill="FFFFFF"/>
            <w:vAlign w:val="center"/>
          </w:tcPr>
          <w:p w14:paraId="15C1F8D0"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D/4级</w:t>
            </w:r>
          </w:p>
        </w:tc>
        <w:tc>
          <w:tcPr>
            <w:tcW w:w="607" w:type="pct"/>
            <w:shd w:val="clear" w:color="auto" w:fill="FFFFFF"/>
            <w:vAlign w:val="center"/>
          </w:tcPr>
          <w:p w14:paraId="4D72F59D"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轻度危险</w:t>
            </w:r>
          </w:p>
        </w:tc>
        <w:tc>
          <w:tcPr>
            <w:tcW w:w="2072" w:type="pct"/>
            <w:shd w:val="clear" w:color="auto" w:fill="FFFFFF"/>
            <w:vAlign w:val="center"/>
          </w:tcPr>
          <w:p w14:paraId="4E456EC3"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可考虑建立操作规程、作业指导书但需定期检查</w:t>
            </w:r>
          </w:p>
        </w:tc>
        <w:tc>
          <w:tcPr>
            <w:tcW w:w="1278" w:type="pct"/>
            <w:shd w:val="clear" w:color="auto" w:fill="FFFFFF"/>
            <w:vAlign w:val="center"/>
          </w:tcPr>
          <w:p w14:paraId="58B709CD"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有条件、有经费时治理</w:t>
            </w:r>
          </w:p>
        </w:tc>
      </w:tr>
      <w:tr w:rsidR="009C2A16" w:rsidRPr="00687676" w14:paraId="36C146F5" w14:textId="77777777" w:rsidTr="008B44D9">
        <w:trPr>
          <w:trHeight w:val="649"/>
          <w:jc w:val="center"/>
        </w:trPr>
        <w:tc>
          <w:tcPr>
            <w:tcW w:w="523" w:type="pct"/>
            <w:shd w:val="clear" w:color="auto" w:fill="0070C0"/>
            <w:vAlign w:val="center"/>
          </w:tcPr>
          <w:p w14:paraId="74E507D9" w14:textId="77777777" w:rsidR="009C2A16" w:rsidRPr="00687676" w:rsidRDefault="009C2A16" w:rsidP="008B44D9">
            <w:pPr>
              <w:pStyle w:val="af7"/>
              <w:rPr>
                <w:rFonts w:ascii="宋体" w:hAnsi="宋体"/>
                <w:sz w:val="22"/>
                <w:szCs w:val="22"/>
              </w:rPr>
            </w:pPr>
            <w:r w:rsidRPr="00687676">
              <w:rPr>
                <w:rFonts w:ascii="宋体" w:hAnsi="宋体"/>
                <w:sz w:val="22"/>
                <w:szCs w:val="22"/>
              </w:rPr>
              <w:t>1-3</w:t>
            </w:r>
          </w:p>
        </w:tc>
        <w:tc>
          <w:tcPr>
            <w:tcW w:w="520" w:type="pct"/>
            <w:shd w:val="clear" w:color="auto" w:fill="FFFFFF"/>
            <w:vAlign w:val="center"/>
          </w:tcPr>
          <w:p w14:paraId="116B0A0B"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E/5级</w:t>
            </w:r>
          </w:p>
        </w:tc>
        <w:tc>
          <w:tcPr>
            <w:tcW w:w="607" w:type="pct"/>
            <w:shd w:val="clear" w:color="auto" w:fill="FFFFFF"/>
            <w:vAlign w:val="center"/>
          </w:tcPr>
          <w:p w14:paraId="526D10E7"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稍有危险</w:t>
            </w:r>
          </w:p>
        </w:tc>
        <w:tc>
          <w:tcPr>
            <w:tcW w:w="2072" w:type="pct"/>
            <w:shd w:val="clear" w:color="auto" w:fill="FFFFFF"/>
            <w:vAlign w:val="center"/>
          </w:tcPr>
          <w:p w14:paraId="3D2E3DA4"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无需采用控制措施</w:t>
            </w:r>
          </w:p>
        </w:tc>
        <w:tc>
          <w:tcPr>
            <w:tcW w:w="1278" w:type="pct"/>
            <w:shd w:val="clear" w:color="auto" w:fill="FFFFFF"/>
            <w:vAlign w:val="center"/>
          </w:tcPr>
          <w:p w14:paraId="31FFA09C" w14:textId="77777777" w:rsidR="009C2A16" w:rsidRPr="00687676" w:rsidRDefault="009C2A16" w:rsidP="008B44D9">
            <w:pPr>
              <w:pStyle w:val="af7"/>
              <w:jc w:val="left"/>
              <w:rPr>
                <w:rFonts w:ascii="宋体" w:hAnsi="宋体"/>
                <w:sz w:val="22"/>
                <w:szCs w:val="22"/>
              </w:rPr>
            </w:pPr>
            <w:r w:rsidRPr="00687676">
              <w:rPr>
                <w:rFonts w:ascii="宋体" w:hAnsi="宋体"/>
                <w:sz w:val="22"/>
                <w:szCs w:val="22"/>
              </w:rPr>
              <w:t>需保存记录</w:t>
            </w:r>
          </w:p>
        </w:tc>
      </w:tr>
    </w:tbl>
    <w:p w14:paraId="2FCBE704" w14:textId="77777777" w:rsidR="009C2A16" w:rsidRDefault="009C2A16" w:rsidP="009C2A16">
      <w:pPr>
        <w:pStyle w:val="af9"/>
        <w:spacing w:before="156"/>
        <w:rPr>
          <w:rFonts w:ascii="宋体" w:hAnsi="宋体"/>
          <w:sz w:val="22"/>
          <w:szCs w:val="22"/>
        </w:rPr>
      </w:pPr>
      <w:bookmarkStart w:id="9" w:name="_Toc479175366"/>
      <w:bookmarkStart w:id="10" w:name="_Toc479257324"/>
      <w:bookmarkStart w:id="11" w:name="_Toc479171779"/>
    </w:p>
    <w:p w14:paraId="3C6A5F44" w14:textId="77777777" w:rsidR="009C2A16" w:rsidRPr="00687676" w:rsidRDefault="009C2A16" w:rsidP="009C2A16">
      <w:pPr>
        <w:pStyle w:val="af9"/>
        <w:spacing w:before="156"/>
        <w:rPr>
          <w:rFonts w:ascii="宋体" w:hAnsi="宋体"/>
          <w:sz w:val="22"/>
          <w:szCs w:val="22"/>
        </w:rPr>
      </w:pPr>
      <w:r w:rsidRPr="00687676">
        <w:rPr>
          <w:rFonts w:ascii="宋体" w:hAnsi="宋体"/>
          <w:sz w:val="22"/>
          <w:szCs w:val="22"/>
        </w:rPr>
        <w:t>表4 风险矩阵表</w:t>
      </w:r>
      <w:bookmarkEnd w:id="9"/>
      <w:bookmarkEnd w:id="10"/>
      <w:bookmarkEnd w:id="11"/>
    </w:p>
    <w:tbl>
      <w:tblPr>
        <w:tblW w:w="5000" w:type="pct"/>
        <w:jc w:val="center"/>
        <w:tblLook w:val="04A0" w:firstRow="1" w:lastRow="0" w:firstColumn="1" w:lastColumn="0" w:noHBand="0" w:noVBand="1"/>
      </w:tblPr>
      <w:tblGrid>
        <w:gridCol w:w="506"/>
        <w:gridCol w:w="361"/>
        <w:gridCol w:w="1686"/>
        <w:gridCol w:w="26"/>
        <w:gridCol w:w="1645"/>
        <w:gridCol w:w="9"/>
        <w:gridCol w:w="1688"/>
        <w:gridCol w:w="1686"/>
        <w:gridCol w:w="15"/>
        <w:gridCol w:w="1664"/>
      </w:tblGrid>
      <w:tr w:rsidR="009C2A16" w:rsidRPr="00687676" w14:paraId="26A80685" w14:textId="77777777" w:rsidTr="008B44D9">
        <w:trPr>
          <w:cantSplit/>
          <w:trHeight w:val="567"/>
          <w:jc w:val="center"/>
        </w:trPr>
        <w:tc>
          <w:tcPr>
            <w:tcW w:w="272" w:type="pct"/>
            <w:vMerge w:val="restart"/>
            <w:shd w:val="clear" w:color="auto" w:fill="auto"/>
            <w:vAlign w:val="center"/>
          </w:tcPr>
          <w:p w14:paraId="57D5933C" w14:textId="77777777" w:rsidR="009C2A16" w:rsidRPr="00687676" w:rsidRDefault="009C2A16" w:rsidP="008B44D9">
            <w:pPr>
              <w:jc w:val="center"/>
              <w:rPr>
                <w:rFonts w:ascii="宋体" w:hAnsi="宋体"/>
                <w:sz w:val="22"/>
                <w:szCs w:val="22"/>
              </w:rPr>
            </w:pPr>
            <w:r w:rsidRPr="00687676">
              <w:rPr>
                <w:rFonts w:ascii="宋体" w:hAnsi="宋体"/>
                <w:sz w:val="22"/>
                <w:szCs w:val="22"/>
              </w:rPr>
              <w:t>后</w:t>
            </w:r>
          </w:p>
          <w:p w14:paraId="377E5557" w14:textId="77777777" w:rsidR="009C2A16" w:rsidRPr="00687676" w:rsidRDefault="009C2A16" w:rsidP="008B44D9">
            <w:pPr>
              <w:jc w:val="center"/>
              <w:rPr>
                <w:rFonts w:ascii="宋体" w:hAnsi="宋体"/>
                <w:sz w:val="22"/>
                <w:szCs w:val="22"/>
              </w:rPr>
            </w:pPr>
            <w:r w:rsidRPr="00687676">
              <w:rPr>
                <w:rFonts w:ascii="宋体" w:hAnsi="宋体"/>
                <w:sz w:val="22"/>
                <w:szCs w:val="22"/>
              </w:rPr>
              <w:t>果</w:t>
            </w:r>
          </w:p>
          <w:p w14:paraId="049CBDB4" w14:textId="77777777" w:rsidR="009C2A16" w:rsidRPr="00687676" w:rsidRDefault="009C2A16" w:rsidP="008B44D9">
            <w:pPr>
              <w:jc w:val="center"/>
              <w:rPr>
                <w:rFonts w:ascii="宋体" w:hAnsi="宋体"/>
                <w:sz w:val="22"/>
                <w:szCs w:val="22"/>
              </w:rPr>
            </w:pPr>
            <w:r w:rsidRPr="00687676">
              <w:rPr>
                <w:rFonts w:ascii="宋体" w:hAnsi="宋体"/>
                <w:sz w:val="22"/>
                <w:szCs w:val="22"/>
              </w:rPr>
              <w:t>等</w:t>
            </w:r>
          </w:p>
          <w:p w14:paraId="0C2666BB" w14:textId="77777777" w:rsidR="009C2A16" w:rsidRPr="00687676" w:rsidRDefault="009C2A16" w:rsidP="008B44D9">
            <w:pPr>
              <w:jc w:val="center"/>
              <w:rPr>
                <w:rFonts w:ascii="宋体" w:hAnsi="宋体"/>
                <w:sz w:val="22"/>
                <w:szCs w:val="22"/>
              </w:rPr>
            </w:pPr>
            <w:r w:rsidRPr="00687676">
              <w:rPr>
                <w:rFonts w:ascii="宋体" w:hAnsi="宋体"/>
                <w:sz w:val="22"/>
                <w:szCs w:val="22"/>
              </w:rPr>
              <w:t>级</w:t>
            </w:r>
          </w:p>
        </w:tc>
        <w:tc>
          <w:tcPr>
            <w:tcW w:w="193" w:type="pct"/>
            <w:tcBorders>
              <w:right w:val="single" w:sz="4" w:space="0" w:color="auto"/>
            </w:tcBorders>
            <w:shd w:val="clear" w:color="auto" w:fill="auto"/>
            <w:vAlign w:val="center"/>
          </w:tcPr>
          <w:p w14:paraId="383FBA39" w14:textId="77777777" w:rsidR="009C2A16" w:rsidRPr="00687676" w:rsidRDefault="009C2A16" w:rsidP="008B44D9">
            <w:pPr>
              <w:jc w:val="center"/>
              <w:rPr>
                <w:rFonts w:ascii="宋体" w:hAnsi="宋体"/>
                <w:sz w:val="22"/>
                <w:szCs w:val="22"/>
              </w:rPr>
            </w:pPr>
            <w:r w:rsidRPr="00687676">
              <w:rPr>
                <w:rFonts w:ascii="宋体" w:hAnsi="宋体"/>
                <w:sz w:val="22"/>
                <w:szCs w:val="22"/>
              </w:rPr>
              <w:t>5</w:t>
            </w:r>
          </w:p>
        </w:tc>
        <w:tc>
          <w:tcPr>
            <w:tcW w:w="908" w:type="pct"/>
            <w:tcBorders>
              <w:top w:val="single" w:sz="4" w:space="0" w:color="auto"/>
              <w:left w:val="single" w:sz="4" w:space="0" w:color="auto"/>
              <w:bottom w:val="single" w:sz="4" w:space="0" w:color="auto"/>
              <w:right w:val="single" w:sz="4" w:space="0" w:color="auto"/>
            </w:tcBorders>
            <w:shd w:val="clear" w:color="auto" w:fill="0070C0"/>
            <w:vAlign w:val="center"/>
          </w:tcPr>
          <w:p w14:paraId="7FD7EF93" w14:textId="77777777" w:rsidR="009C2A16" w:rsidRPr="00687676" w:rsidRDefault="009C2A16" w:rsidP="008B44D9">
            <w:pPr>
              <w:jc w:val="center"/>
              <w:rPr>
                <w:rFonts w:ascii="宋体" w:hAnsi="宋体"/>
                <w:sz w:val="22"/>
                <w:szCs w:val="22"/>
              </w:rPr>
            </w:pPr>
            <w:r w:rsidRPr="00687676">
              <w:rPr>
                <w:rFonts w:ascii="宋体" w:hAnsi="宋体"/>
                <w:sz w:val="22"/>
                <w:szCs w:val="22"/>
              </w:rPr>
              <w:t>轻度危险</w:t>
            </w:r>
          </w:p>
        </w:tc>
        <w:tc>
          <w:tcPr>
            <w:tcW w:w="905" w:type="pct"/>
            <w:gridSpan w:val="3"/>
            <w:tcBorders>
              <w:top w:val="single" w:sz="4" w:space="0" w:color="auto"/>
              <w:left w:val="single" w:sz="4" w:space="0" w:color="auto"/>
              <w:bottom w:val="single" w:sz="4" w:space="0" w:color="auto"/>
              <w:right w:val="single" w:sz="4" w:space="0" w:color="auto"/>
            </w:tcBorders>
            <w:shd w:val="clear" w:color="auto" w:fill="FFFF00"/>
            <w:vAlign w:val="center"/>
          </w:tcPr>
          <w:p w14:paraId="1A0ED690" w14:textId="77777777" w:rsidR="009C2A16" w:rsidRPr="00687676" w:rsidRDefault="009C2A16" w:rsidP="008B44D9">
            <w:pPr>
              <w:jc w:val="center"/>
              <w:rPr>
                <w:rFonts w:ascii="宋体" w:hAnsi="宋体"/>
                <w:sz w:val="22"/>
                <w:szCs w:val="22"/>
                <w:highlight w:val="yellow"/>
              </w:rPr>
            </w:pPr>
            <w:r w:rsidRPr="00687676">
              <w:rPr>
                <w:rFonts w:ascii="宋体" w:hAnsi="宋体"/>
                <w:sz w:val="22"/>
                <w:szCs w:val="22"/>
              </w:rPr>
              <w:t>显著危险</w:t>
            </w:r>
          </w:p>
        </w:tc>
        <w:tc>
          <w:tcPr>
            <w:tcW w:w="907" w:type="pct"/>
            <w:tcBorders>
              <w:top w:val="single" w:sz="4" w:space="0" w:color="auto"/>
              <w:left w:val="single" w:sz="4" w:space="0" w:color="auto"/>
              <w:bottom w:val="single" w:sz="4" w:space="0" w:color="auto"/>
              <w:right w:val="single" w:sz="4" w:space="0" w:color="auto"/>
            </w:tcBorders>
            <w:shd w:val="clear" w:color="auto" w:fill="FFC000"/>
            <w:vAlign w:val="center"/>
          </w:tcPr>
          <w:p w14:paraId="464A050A" w14:textId="77777777" w:rsidR="009C2A16" w:rsidRPr="00687676" w:rsidRDefault="009C2A16" w:rsidP="008B44D9">
            <w:pPr>
              <w:jc w:val="center"/>
              <w:rPr>
                <w:rFonts w:ascii="宋体" w:hAnsi="宋体"/>
                <w:sz w:val="22"/>
                <w:szCs w:val="22"/>
              </w:rPr>
            </w:pPr>
            <w:r w:rsidRPr="00687676">
              <w:rPr>
                <w:rFonts w:ascii="宋体" w:hAnsi="宋体"/>
                <w:sz w:val="22"/>
                <w:szCs w:val="22"/>
              </w:rPr>
              <w:t>高度危险</w:t>
            </w:r>
          </w:p>
        </w:tc>
        <w:tc>
          <w:tcPr>
            <w:tcW w:w="908" w:type="pct"/>
            <w:tcBorders>
              <w:top w:val="single" w:sz="4" w:space="0" w:color="auto"/>
              <w:left w:val="single" w:sz="4" w:space="0" w:color="auto"/>
              <w:bottom w:val="single" w:sz="4" w:space="0" w:color="auto"/>
              <w:right w:val="single" w:sz="4" w:space="0" w:color="auto"/>
            </w:tcBorders>
            <w:shd w:val="clear" w:color="auto" w:fill="FF0000"/>
            <w:vAlign w:val="center"/>
          </w:tcPr>
          <w:p w14:paraId="20B0295A" w14:textId="77777777" w:rsidR="009C2A16" w:rsidRPr="00687676" w:rsidRDefault="009C2A16" w:rsidP="008B44D9">
            <w:pPr>
              <w:jc w:val="center"/>
              <w:rPr>
                <w:rFonts w:ascii="宋体" w:hAnsi="宋体"/>
                <w:sz w:val="22"/>
                <w:szCs w:val="22"/>
              </w:rPr>
            </w:pPr>
            <w:r w:rsidRPr="00687676">
              <w:rPr>
                <w:rFonts w:ascii="宋体" w:hAnsi="宋体"/>
                <w:sz w:val="22"/>
                <w:szCs w:val="22"/>
              </w:rPr>
              <w:t>极其危险</w:t>
            </w:r>
          </w:p>
        </w:tc>
        <w:tc>
          <w:tcPr>
            <w:tcW w:w="907" w:type="pct"/>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212F1792" w14:textId="77777777" w:rsidR="009C2A16" w:rsidRPr="00687676" w:rsidRDefault="009C2A16" w:rsidP="008B44D9">
            <w:pPr>
              <w:jc w:val="center"/>
              <w:rPr>
                <w:rFonts w:ascii="宋体" w:hAnsi="宋体"/>
                <w:sz w:val="22"/>
                <w:szCs w:val="22"/>
              </w:rPr>
            </w:pPr>
            <w:r w:rsidRPr="00687676">
              <w:rPr>
                <w:rFonts w:ascii="宋体" w:hAnsi="宋体"/>
                <w:sz w:val="22"/>
                <w:szCs w:val="22"/>
              </w:rPr>
              <w:t>极其危险</w:t>
            </w:r>
          </w:p>
        </w:tc>
      </w:tr>
      <w:tr w:rsidR="009C2A16" w:rsidRPr="00687676" w14:paraId="680B5A5F" w14:textId="77777777" w:rsidTr="008B44D9">
        <w:trPr>
          <w:cantSplit/>
          <w:trHeight w:val="567"/>
          <w:jc w:val="center"/>
        </w:trPr>
        <w:tc>
          <w:tcPr>
            <w:tcW w:w="272" w:type="pct"/>
            <w:vMerge/>
            <w:shd w:val="clear" w:color="auto" w:fill="auto"/>
            <w:vAlign w:val="center"/>
          </w:tcPr>
          <w:p w14:paraId="170EE4ED" w14:textId="77777777" w:rsidR="009C2A16" w:rsidRPr="00687676" w:rsidRDefault="009C2A16" w:rsidP="008B44D9">
            <w:pPr>
              <w:jc w:val="center"/>
              <w:rPr>
                <w:rFonts w:ascii="宋体" w:hAnsi="宋体"/>
                <w:sz w:val="22"/>
                <w:szCs w:val="22"/>
              </w:rPr>
            </w:pPr>
          </w:p>
        </w:tc>
        <w:tc>
          <w:tcPr>
            <w:tcW w:w="193" w:type="pct"/>
            <w:tcBorders>
              <w:right w:val="single" w:sz="4" w:space="0" w:color="auto"/>
            </w:tcBorders>
            <w:shd w:val="clear" w:color="auto" w:fill="auto"/>
            <w:vAlign w:val="center"/>
          </w:tcPr>
          <w:p w14:paraId="31710BF3" w14:textId="77777777" w:rsidR="009C2A16" w:rsidRPr="00687676" w:rsidRDefault="009C2A16" w:rsidP="008B44D9">
            <w:pPr>
              <w:jc w:val="center"/>
              <w:rPr>
                <w:rFonts w:ascii="宋体" w:hAnsi="宋体"/>
                <w:sz w:val="22"/>
                <w:szCs w:val="22"/>
              </w:rPr>
            </w:pPr>
            <w:r w:rsidRPr="00687676">
              <w:rPr>
                <w:rFonts w:ascii="宋体" w:hAnsi="宋体"/>
                <w:sz w:val="22"/>
                <w:szCs w:val="22"/>
              </w:rPr>
              <w:t>4</w:t>
            </w:r>
          </w:p>
        </w:tc>
        <w:tc>
          <w:tcPr>
            <w:tcW w:w="908" w:type="pct"/>
            <w:tcBorders>
              <w:top w:val="single" w:sz="4" w:space="0" w:color="auto"/>
              <w:left w:val="single" w:sz="4" w:space="0" w:color="auto"/>
              <w:bottom w:val="single" w:sz="4" w:space="0" w:color="auto"/>
              <w:right w:val="single" w:sz="4" w:space="0" w:color="auto"/>
            </w:tcBorders>
            <w:shd w:val="clear" w:color="auto" w:fill="0070C0"/>
            <w:vAlign w:val="center"/>
          </w:tcPr>
          <w:p w14:paraId="58E4376D" w14:textId="77777777" w:rsidR="009C2A16" w:rsidRPr="00687676" w:rsidRDefault="009C2A16" w:rsidP="008B44D9">
            <w:pPr>
              <w:jc w:val="center"/>
              <w:rPr>
                <w:rFonts w:ascii="宋体" w:hAnsi="宋体"/>
                <w:sz w:val="22"/>
                <w:szCs w:val="22"/>
              </w:rPr>
            </w:pPr>
            <w:r w:rsidRPr="00687676">
              <w:rPr>
                <w:rFonts w:ascii="宋体" w:hAnsi="宋体"/>
                <w:sz w:val="22"/>
                <w:szCs w:val="22"/>
              </w:rPr>
              <w:t>轻度危险</w:t>
            </w:r>
          </w:p>
        </w:tc>
        <w:tc>
          <w:tcPr>
            <w:tcW w:w="905" w:type="pct"/>
            <w:gridSpan w:val="3"/>
            <w:tcBorders>
              <w:top w:val="single" w:sz="4" w:space="0" w:color="auto"/>
              <w:left w:val="single" w:sz="4" w:space="0" w:color="auto"/>
              <w:bottom w:val="single" w:sz="4" w:space="0" w:color="auto"/>
              <w:right w:val="single" w:sz="4" w:space="0" w:color="auto"/>
            </w:tcBorders>
            <w:shd w:val="clear" w:color="auto" w:fill="0070C0"/>
            <w:vAlign w:val="center"/>
          </w:tcPr>
          <w:p w14:paraId="462F3BBF" w14:textId="77777777" w:rsidR="009C2A16" w:rsidRPr="00687676" w:rsidRDefault="009C2A16" w:rsidP="008B44D9">
            <w:pPr>
              <w:jc w:val="center"/>
              <w:rPr>
                <w:rFonts w:ascii="宋体" w:hAnsi="宋体"/>
                <w:sz w:val="22"/>
                <w:szCs w:val="22"/>
              </w:rPr>
            </w:pPr>
            <w:r w:rsidRPr="00687676">
              <w:rPr>
                <w:rFonts w:ascii="宋体" w:hAnsi="宋体"/>
                <w:sz w:val="22"/>
                <w:szCs w:val="22"/>
              </w:rPr>
              <w:t>轻度危险</w:t>
            </w:r>
          </w:p>
        </w:tc>
        <w:tc>
          <w:tcPr>
            <w:tcW w:w="907" w:type="pct"/>
            <w:tcBorders>
              <w:top w:val="single" w:sz="4" w:space="0" w:color="auto"/>
              <w:left w:val="single" w:sz="4" w:space="0" w:color="auto"/>
              <w:bottom w:val="single" w:sz="4" w:space="0" w:color="auto"/>
              <w:right w:val="single" w:sz="4" w:space="0" w:color="auto"/>
            </w:tcBorders>
            <w:shd w:val="clear" w:color="auto" w:fill="FFFF00"/>
            <w:vAlign w:val="center"/>
          </w:tcPr>
          <w:p w14:paraId="1D13DE7D" w14:textId="77777777" w:rsidR="009C2A16" w:rsidRPr="00687676" w:rsidRDefault="009C2A16" w:rsidP="008B44D9">
            <w:pPr>
              <w:jc w:val="center"/>
              <w:rPr>
                <w:rFonts w:ascii="宋体" w:hAnsi="宋体"/>
                <w:sz w:val="22"/>
                <w:szCs w:val="22"/>
              </w:rPr>
            </w:pPr>
            <w:r w:rsidRPr="00687676">
              <w:rPr>
                <w:rFonts w:ascii="宋体" w:hAnsi="宋体"/>
                <w:sz w:val="22"/>
                <w:szCs w:val="22"/>
              </w:rPr>
              <w:t>显著危险</w:t>
            </w:r>
          </w:p>
        </w:tc>
        <w:tc>
          <w:tcPr>
            <w:tcW w:w="908" w:type="pct"/>
            <w:tcBorders>
              <w:top w:val="single" w:sz="4" w:space="0" w:color="auto"/>
              <w:left w:val="single" w:sz="4" w:space="0" w:color="auto"/>
              <w:bottom w:val="single" w:sz="4" w:space="0" w:color="auto"/>
              <w:right w:val="single" w:sz="4" w:space="0" w:color="auto"/>
            </w:tcBorders>
            <w:shd w:val="clear" w:color="auto" w:fill="FFC000"/>
            <w:vAlign w:val="center"/>
          </w:tcPr>
          <w:p w14:paraId="1E4B1B8F" w14:textId="77777777" w:rsidR="009C2A16" w:rsidRPr="00687676" w:rsidRDefault="009C2A16" w:rsidP="008B44D9">
            <w:pPr>
              <w:jc w:val="center"/>
              <w:rPr>
                <w:rFonts w:ascii="宋体" w:hAnsi="宋体"/>
                <w:sz w:val="22"/>
                <w:szCs w:val="22"/>
              </w:rPr>
            </w:pPr>
            <w:r w:rsidRPr="00687676">
              <w:rPr>
                <w:rFonts w:ascii="宋体" w:hAnsi="宋体"/>
                <w:sz w:val="22"/>
                <w:szCs w:val="22"/>
              </w:rPr>
              <w:t>高度危险</w:t>
            </w:r>
          </w:p>
        </w:tc>
        <w:tc>
          <w:tcPr>
            <w:tcW w:w="907" w:type="pct"/>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426CEEA0" w14:textId="77777777" w:rsidR="009C2A16" w:rsidRPr="00687676" w:rsidRDefault="009C2A16" w:rsidP="008B44D9">
            <w:pPr>
              <w:jc w:val="center"/>
              <w:rPr>
                <w:rFonts w:ascii="宋体" w:hAnsi="宋体"/>
                <w:sz w:val="22"/>
                <w:szCs w:val="22"/>
              </w:rPr>
            </w:pPr>
            <w:r w:rsidRPr="00687676">
              <w:rPr>
                <w:rFonts w:ascii="宋体" w:hAnsi="宋体"/>
                <w:sz w:val="22"/>
                <w:szCs w:val="22"/>
              </w:rPr>
              <w:t>极其危险</w:t>
            </w:r>
          </w:p>
        </w:tc>
      </w:tr>
      <w:tr w:rsidR="009C2A16" w:rsidRPr="00687676" w14:paraId="5AE4467D" w14:textId="77777777" w:rsidTr="008B44D9">
        <w:trPr>
          <w:cantSplit/>
          <w:trHeight w:val="567"/>
          <w:jc w:val="center"/>
        </w:trPr>
        <w:tc>
          <w:tcPr>
            <w:tcW w:w="272" w:type="pct"/>
            <w:vMerge/>
            <w:shd w:val="clear" w:color="auto" w:fill="auto"/>
            <w:vAlign w:val="center"/>
          </w:tcPr>
          <w:p w14:paraId="1696DE15" w14:textId="77777777" w:rsidR="009C2A16" w:rsidRPr="00687676" w:rsidRDefault="009C2A16" w:rsidP="008B44D9">
            <w:pPr>
              <w:jc w:val="center"/>
              <w:rPr>
                <w:rFonts w:ascii="宋体" w:hAnsi="宋体"/>
                <w:sz w:val="22"/>
                <w:szCs w:val="22"/>
              </w:rPr>
            </w:pPr>
          </w:p>
        </w:tc>
        <w:tc>
          <w:tcPr>
            <w:tcW w:w="193" w:type="pct"/>
            <w:tcBorders>
              <w:right w:val="single" w:sz="4" w:space="0" w:color="auto"/>
            </w:tcBorders>
            <w:shd w:val="clear" w:color="auto" w:fill="auto"/>
            <w:vAlign w:val="center"/>
          </w:tcPr>
          <w:p w14:paraId="34D290DD" w14:textId="77777777" w:rsidR="009C2A16" w:rsidRPr="00687676" w:rsidRDefault="009C2A16" w:rsidP="008B44D9">
            <w:pPr>
              <w:jc w:val="center"/>
              <w:rPr>
                <w:rFonts w:ascii="宋体" w:hAnsi="宋体"/>
                <w:sz w:val="22"/>
                <w:szCs w:val="22"/>
              </w:rPr>
            </w:pPr>
            <w:r w:rsidRPr="00687676">
              <w:rPr>
                <w:rFonts w:ascii="宋体" w:hAnsi="宋体"/>
                <w:sz w:val="22"/>
                <w:szCs w:val="22"/>
              </w:rPr>
              <w:t>3</w:t>
            </w:r>
          </w:p>
        </w:tc>
        <w:tc>
          <w:tcPr>
            <w:tcW w:w="908" w:type="pct"/>
            <w:tcBorders>
              <w:top w:val="single" w:sz="4" w:space="0" w:color="auto"/>
              <w:left w:val="single" w:sz="4" w:space="0" w:color="auto"/>
              <w:bottom w:val="single" w:sz="4" w:space="0" w:color="auto"/>
              <w:right w:val="single" w:sz="4" w:space="0" w:color="auto"/>
            </w:tcBorders>
            <w:shd w:val="clear" w:color="auto" w:fill="0070C0"/>
            <w:vAlign w:val="center"/>
          </w:tcPr>
          <w:p w14:paraId="0D0C41D5" w14:textId="77777777" w:rsidR="009C2A16" w:rsidRPr="00687676" w:rsidRDefault="009C2A16" w:rsidP="008B44D9">
            <w:pPr>
              <w:jc w:val="center"/>
              <w:rPr>
                <w:rFonts w:ascii="宋体" w:hAnsi="宋体"/>
                <w:sz w:val="22"/>
                <w:szCs w:val="22"/>
              </w:rPr>
            </w:pPr>
            <w:r w:rsidRPr="00687676">
              <w:rPr>
                <w:rFonts w:ascii="宋体" w:hAnsi="宋体"/>
                <w:sz w:val="22"/>
                <w:szCs w:val="22"/>
              </w:rPr>
              <w:t>稍有危险</w:t>
            </w:r>
          </w:p>
        </w:tc>
        <w:tc>
          <w:tcPr>
            <w:tcW w:w="905" w:type="pct"/>
            <w:gridSpan w:val="3"/>
            <w:tcBorders>
              <w:top w:val="single" w:sz="4" w:space="0" w:color="auto"/>
              <w:left w:val="single" w:sz="4" w:space="0" w:color="auto"/>
              <w:bottom w:val="single" w:sz="4" w:space="0" w:color="auto"/>
              <w:right w:val="single" w:sz="4" w:space="0" w:color="auto"/>
            </w:tcBorders>
            <w:shd w:val="clear" w:color="auto" w:fill="0070C0"/>
            <w:vAlign w:val="center"/>
          </w:tcPr>
          <w:p w14:paraId="2A465029" w14:textId="77777777" w:rsidR="009C2A16" w:rsidRPr="00687676" w:rsidRDefault="009C2A16" w:rsidP="008B44D9">
            <w:pPr>
              <w:jc w:val="center"/>
              <w:rPr>
                <w:rFonts w:ascii="宋体" w:hAnsi="宋体"/>
                <w:sz w:val="22"/>
                <w:szCs w:val="22"/>
              </w:rPr>
            </w:pPr>
            <w:r w:rsidRPr="00687676">
              <w:rPr>
                <w:rFonts w:ascii="宋体" w:hAnsi="宋体"/>
                <w:sz w:val="22"/>
                <w:szCs w:val="22"/>
              </w:rPr>
              <w:t>轻度危险</w:t>
            </w:r>
          </w:p>
        </w:tc>
        <w:tc>
          <w:tcPr>
            <w:tcW w:w="907" w:type="pct"/>
            <w:tcBorders>
              <w:top w:val="single" w:sz="4" w:space="0" w:color="auto"/>
              <w:left w:val="single" w:sz="4" w:space="0" w:color="auto"/>
              <w:bottom w:val="single" w:sz="4" w:space="0" w:color="auto"/>
              <w:right w:val="single" w:sz="4" w:space="0" w:color="auto"/>
            </w:tcBorders>
            <w:shd w:val="clear" w:color="auto" w:fill="FFFF00"/>
            <w:vAlign w:val="center"/>
          </w:tcPr>
          <w:p w14:paraId="667E0F2E" w14:textId="77777777" w:rsidR="009C2A16" w:rsidRPr="00687676" w:rsidRDefault="009C2A16" w:rsidP="008B44D9">
            <w:pPr>
              <w:jc w:val="center"/>
              <w:rPr>
                <w:rFonts w:ascii="宋体" w:hAnsi="宋体"/>
                <w:sz w:val="22"/>
                <w:szCs w:val="22"/>
              </w:rPr>
            </w:pPr>
            <w:r w:rsidRPr="00687676">
              <w:rPr>
                <w:rFonts w:ascii="宋体" w:hAnsi="宋体"/>
                <w:sz w:val="22"/>
                <w:szCs w:val="22"/>
              </w:rPr>
              <w:t>显著危险</w:t>
            </w:r>
          </w:p>
        </w:tc>
        <w:tc>
          <w:tcPr>
            <w:tcW w:w="908" w:type="pct"/>
            <w:tcBorders>
              <w:top w:val="single" w:sz="4" w:space="0" w:color="auto"/>
              <w:left w:val="single" w:sz="4" w:space="0" w:color="auto"/>
              <w:bottom w:val="single" w:sz="4" w:space="0" w:color="auto"/>
              <w:right w:val="single" w:sz="4" w:space="0" w:color="auto"/>
            </w:tcBorders>
            <w:shd w:val="clear" w:color="auto" w:fill="FFFF00"/>
            <w:vAlign w:val="center"/>
          </w:tcPr>
          <w:p w14:paraId="0D195332" w14:textId="77777777" w:rsidR="009C2A16" w:rsidRPr="00687676" w:rsidRDefault="009C2A16" w:rsidP="008B44D9">
            <w:pPr>
              <w:jc w:val="center"/>
              <w:rPr>
                <w:rFonts w:ascii="宋体" w:hAnsi="宋体"/>
                <w:sz w:val="22"/>
                <w:szCs w:val="22"/>
              </w:rPr>
            </w:pPr>
            <w:r w:rsidRPr="00687676">
              <w:rPr>
                <w:rFonts w:ascii="宋体" w:hAnsi="宋体"/>
                <w:sz w:val="22"/>
                <w:szCs w:val="22"/>
              </w:rPr>
              <w:t>显著危险</w:t>
            </w:r>
          </w:p>
        </w:tc>
        <w:tc>
          <w:tcPr>
            <w:tcW w:w="907" w:type="pct"/>
            <w:gridSpan w:val="2"/>
            <w:tcBorders>
              <w:top w:val="single" w:sz="4" w:space="0" w:color="auto"/>
              <w:left w:val="single" w:sz="4" w:space="0" w:color="auto"/>
              <w:bottom w:val="single" w:sz="4" w:space="0" w:color="auto"/>
              <w:right w:val="single" w:sz="4" w:space="0" w:color="auto"/>
            </w:tcBorders>
            <w:shd w:val="clear" w:color="auto" w:fill="FFC000"/>
            <w:vAlign w:val="center"/>
          </w:tcPr>
          <w:p w14:paraId="1F9965D4" w14:textId="77777777" w:rsidR="009C2A16" w:rsidRPr="00687676" w:rsidRDefault="009C2A16" w:rsidP="008B44D9">
            <w:pPr>
              <w:jc w:val="center"/>
              <w:rPr>
                <w:rFonts w:ascii="宋体" w:hAnsi="宋体"/>
                <w:sz w:val="22"/>
                <w:szCs w:val="22"/>
              </w:rPr>
            </w:pPr>
            <w:r w:rsidRPr="00687676">
              <w:rPr>
                <w:rFonts w:ascii="宋体" w:hAnsi="宋体"/>
                <w:sz w:val="22"/>
                <w:szCs w:val="22"/>
              </w:rPr>
              <w:t>高度危险</w:t>
            </w:r>
          </w:p>
        </w:tc>
      </w:tr>
      <w:tr w:rsidR="009C2A16" w:rsidRPr="00687676" w14:paraId="13F726EA" w14:textId="77777777" w:rsidTr="008B44D9">
        <w:trPr>
          <w:cantSplit/>
          <w:trHeight w:val="567"/>
          <w:jc w:val="center"/>
        </w:trPr>
        <w:tc>
          <w:tcPr>
            <w:tcW w:w="272" w:type="pct"/>
            <w:vMerge/>
            <w:shd w:val="clear" w:color="auto" w:fill="auto"/>
            <w:vAlign w:val="center"/>
          </w:tcPr>
          <w:p w14:paraId="02710666" w14:textId="77777777" w:rsidR="009C2A16" w:rsidRPr="00687676" w:rsidRDefault="009C2A16" w:rsidP="008B44D9">
            <w:pPr>
              <w:jc w:val="center"/>
              <w:rPr>
                <w:rFonts w:ascii="宋体" w:hAnsi="宋体"/>
                <w:sz w:val="22"/>
                <w:szCs w:val="22"/>
              </w:rPr>
            </w:pPr>
          </w:p>
        </w:tc>
        <w:tc>
          <w:tcPr>
            <w:tcW w:w="193" w:type="pct"/>
            <w:tcBorders>
              <w:right w:val="single" w:sz="4" w:space="0" w:color="auto"/>
            </w:tcBorders>
            <w:shd w:val="clear" w:color="auto" w:fill="auto"/>
            <w:vAlign w:val="center"/>
          </w:tcPr>
          <w:p w14:paraId="450F3A7D" w14:textId="77777777" w:rsidR="009C2A16" w:rsidRPr="00687676" w:rsidRDefault="009C2A16" w:rsidP="008B44D9">
            <w:pPr>
              <w:jc w:val="center"/>
              <w:rPr>
                <w:rFonts w:ascii="宋体" w:hAnsi="宋体"/>
                <w:sz w:val="22"/>
                <w:szCs w:val="22"/>
              </w:rPr>
            </w:pPr>
            <w:r w:rsidRPr="00687676">
              <w:rPr>
                <w:rFonts w:ascii="宋体" w:hAnsi="宋体"/>
                <w:sz w:val="22"/>
                <w:szCs w:val="22"/>
              </w:rPr>
              <w:t>2</w:t>
            </w:r>
          </w:p>
        </w:tc>
        <w:tc>
          <w:tcPr>
            <w:tcW w:w="908" w:type="pct"/>
            <w:tcBorders>
              <w:top w:val="single" w:sz="4" w:space="0" w:color="auto"/>
              <w:left w:val="single" w:sz="4" w:space="0" w:color="auto"/>
              <w:bottom w:val="single" w:sz="4" w:space="0" w:color="auto"/>
              <w:right w:val="single" w:sz="4" w:space="0" w:color="auto"/>
            </w:tcBorders>
            <w:shd w:val="clear" w:color="auto" w:fill="0070C0"/>
            <w:vAlign w:val="center"/>
          </w:tcPr>
          <w:p w14:paraId="7443B988" w14:textId="77777777" w:rsidR="009C2A16" w:rsidRPr="00687676" w:rsidRDefault="009C2A16" w:rsidP="008B44D9">
            <w:pPr>
              <w:jc w:val="center"/>
              <w:rPr>
                <w:rFonts w:ascii="宋体" w:hAnsi="宋体"/>
                <w:sz w:val="22"/>
                <w:szCs w:val="22"/>
              </w:rPr>
            </w:pPr>
            <w:r w:rsidRPr="00687676">
              <w:rPr>
                <w:rFonts w:ascii="宋体" w:hAnsi="宋体"/>
                <w:sz w:val="22"/>
                <w:szCs w:val="22"/>
              </w:rPr>
              <w:t>稍有危险</w:t>
            </w:r>
          </w:p>
        </w:tc>
        <w:tc>
          <w:tcPr>
            <w:tcW w:w="905" w:type="pct"/>
            <w:gridSpan w:val="3"/>
            <w:tcBorders>
              <w:top w:val="single" w:sz="4" w:space="0" w:color="auto"/>
              <w:left w:val="single" w:sz="4" w:space="0" w:color="auto"/>
              <w:bottom w:val="single" w:sz="4" w:space="0" w:color="auto"/>
              <w:right w:val="single" w:sz="4" w:space="0" w:color="auto"/>
            </w:tcBorders>
            <w:shd w:val="clear" w:color="auto" w:fill="0070C0"/>
            <w:vAlign w:val="center"/>
          </w:tcPr>
          <w:p w14:paraId="65318B5E" w14:textId="77777777" w:rsidR="009C2A16" w:rsidRPr="00687676" w:rsidRDefault="009C2A16" w:rsidP="008B44D9">
            <w:pPr>
              <w:jc w:val="center"/>
              <w:rPr>
                <w:rFonts w:ascii="宋体" w:hAnsi="宋体"/>
                <w:sz w:val="22"/>
                <w:szCs w:val="22"/>
              </w:rPr>
            </w:pPr>
            <w:r w:rsidRPr="00687676">
              <w:rPr>
                <w:rFonts w:ascii="宋体" w:hAnsi="宋体"/>
                <w:sz w:val="22"/>
                <w:szCs w:val="22"/>
              </w:rPr>
              <w:t>轻度危险</w:t>
            </w:r>
          </w:p>
        </w:tc>
        <w:tc>
          <w:tcPr>
            <w:tcW w:w="907" w:type="pct"/>
            <w:tcBorders>
              <w:top w:val="single" w:sz="4" w:space="0" w:color="auto"/>
              <w:left w:val="single" w:sz="4" w:space="0" w:color="auto"/>
              <w:bottom w:val="single" w:sz="4" w:space="0" w:color="auto"/>
              <w:right w:val="single" w:sz="4" w:space="0" w:color="auto"/>
            </w:tcBorders>
            <w:shd w:val="clear" w:color="auto" w:fill="0070C0"/>
            <w:vAlign w:val="center"/>
          </w:tcPr>
          <w:p w14:paraId="38BC83D1" w14:textId="77777777" w:rsidR="009C2A16" w:rsidRPr="00687676" w:rsidRDefault="009C2A16" w:rsidP="008B44D9">
            <w:pPr>
              <w:jc w:val="center"/>
              <w:rPr>
                <w:rFonts w:ascii="宋体" w:hAnsi="宋体"/>
                <w:sz w:val="22"/>
                <w:szCs w:val="22"/>
              </w:rPr>
            </w:pPr>
            <w:r w:rsidRPr="00687676">
              <w:rPr>
                <w:rFonts w:ascii="宋体" w:hAnsi="宋体"/>
                <w:sz w:val="22"/>
                <w:szCs w:val="22"/>
              </w:rPr>
              <w:t>轻度危险</w:t>
            </w:r>
          </w:p>
        </w:tc>
        <w:tc>
          <w:tcPr>
            <w:tcW w:w="908" w:type="pct"/>
            <w:tcBorders>
              <w:top w:val="single" w:sz="4" w:space="0" w:color="auto"/>
              <w:left w:val="single" w:sz="4" w:space="0" w:color="auto"/>
              <w:bottom w:val="single" w:sz="4" w:space="0" w:color="auto"/>
              <w:right w:val="single" w:sz="4" w:space="0" w:color="auto"/>
            </w:tcBorders>
            <w:shd w:val="clear" w:color="auto" w:fill="0070C0"/>
            <w:vAlign w:val="center"/>
          </w:tcPr>
          <w:p w14:paraId="3319CDA1" w14:textId="77777777" w:rsidR="009C2A16" w:rsidRPr="00687676" w:rsidRDefault="009C2A16" w:rsidP="008B44D9">
            <w:pPr>
              <w:jc w:val="center"/>
              <w:rPr>
                <w:rFonts w:ascii="宋体" w:hAnsi="宋体"/>
                <w:sz w:val="22"/>
                <w:szCs w:val="22"/>
              </w:rPr>
            </w:pPr>
            <w:r w:rsidRPr="00687676">
              <w:rPr>
                <w:rFonts w:ascii="宋体" w:hAnsi="宋体"/>
                <w:sz w:val="22"/>
                <w:szCs w:val="22"/>
              </w:rPr>
              <w:t>轻度危险</w:t>
            </w:r>
          </w:p>
        </w:tc>
        <w:tc>
          <w:tcPr>
            <w:tcW w:w="907" w:type="pct"/>
            <w:gridSpan w:val="2"/>
            <w:tcBorders>
              <w:top w:val="single" w:sz="4" w:space="0" w:color="auto"/>
              <w:left w:val="single" w:sz="4" w:space="0" w:color="auto"/>
              <w:bottom w:val="single" w:sz="4" w:space="0" w:color="auto"/>
              <w:right w:val="single" w:sz="4" w:space="0" w:color="auto"/>
            </w:tcBorders>
            <w:shd w:val="clear" w:color="auto" w:fill="FFFF00"/>
            <w:vAlign w:val="center"/>
          </w:tcPr>
          <w:p w14:paraId="7FF2781E" w14:textId="77777777" w:rsidR="009C2A16" w:rsidRPr="00687676" w:rsidRDefault="009C2A16" w:rsidP="008B44D9">
            <w:pPr>
              <w:jc w:val="center"/>
              <w:rPr>
                <w:rFonts w:ascii="宋体" w:hAnsi="宋体"/>
                <w:sz w:val="22"/>
                <w:szCs w:val="22"/>
              </w:rPr>
            </w:pPr>
            <w:r w:rsidRPr="00687676">
              <w:rPr>
                <w:rFonts w:ascii="宋体" w:hAnsi="宋体"/>
                <w:sz w:val="22"/>
                <w:szCs w:val="22"/>
              </w:rPr>
              <w:t>显著危险</w:t>
            </w:r>
          </w:p>
        </w:tc>
      </w:tr>
      <w:tr w:rsidR="009C2A16" w:rsidRPr="00687676" w14:paraId="50A8FCF7" w14:textId="77777777" w:rsidTr="008B44D9">
        <w:trPr>
          <w:cantSplit/>
          <w:trHeight w:val="567"/>
          <w:jc w:val="center"/>
        </w:trPr>
        <w:tc>
          <w:tcPr>
            <w:tcW w:w="272" w:type="pct"/>
            <w:vMerge/>
            <w:shd w:val="clear" w:color="auto" w:fill="auto"/>
            <w:vAlign w:val="center"/>
          </w:tcPr>
          <w:p w14:paraId="0B9C96FC" w14:textId="77777777" w:rsidR="009C2A16" w:rsidRPr="00687676" w:rsidRDefault="009C2A16" w:rsidP="008B44D9">
            <w:pPr>
              <w:jc w:val="center"/>
              <w:rPr>
                <w:rFonts w:ascii="宋体" w:hAnsi="宋体"/>
                <w:sz w:val="22"/>
                <w:szCs w:val="22"/>
              </w:rPr>
            </w:pPr>
          </w:p>
        </w:tc>
        <w:tc>
          <w:tcPr>
            <w:tcW w:w="193" w:type="pct"/>
            <w:tcBorders>
              <w:right w:val="single" w:sz="4" w:space="0" w:color="auto"/>
            </w:tcBorders>
            <w:shd w:val="clear" w:color="auto" w:fill="auto"/>
            <w:vAlign w:val="center"/>
          </w:tcPr>
          <w:p w14:paraId="1158E8F6" w14:textId="77777777" w:rsidR="009C2A16" w:rsidRPr="00687676" w:rsidRDefault="009C2A16" w:rsidP="008B44D9">
            <w:pPr>
              <w:jc w:val="center"/>
              <w:rPr>
                <w:rFonts w:ascii="宋体" w:hAnsi="宋体"/>
                <w:sz w:val="22"/>
                <w:szCs w:val="22"/>
              </w:rPr>
            </w:pPr>
            <w:r w:rsidRPr="00687676">
              <w:rPr>
                <w:rFonts w:ascii="宋体" w:hAnsi="宋体"/>
                <w:sz w:val="22"/>
                <w:szCs w:val="22"/>
              </w:rPr>
              <w:t>1</w:t>
            </w:r>
          </w:p>
        </w:tc>
        <w:tc>
          <w:tcPr>
            <w:tcW w:w="908" w:type="pct"/>
            <w:tcBorders>
              <w:top w:val="single" w:sz="4" w:space="0" w:color="auto"/>
              <w:left w:val="single" w:sz="4" w:space="0" w:color="auto"/>
              <w:bottom w:val="single" w:sz="4" w:space="0" w:color="auto"/>
              <w:right w:val="single" w:sz="4" w:space="0" w:color="auto"/>
            </w:tcBorders>
            <w:shd w:val="clear" w:color="auto" w:fill="0070C0"/>
            <w:vAlign w:val="center"/>
          </w:tcPr>
          <w:p w14:paraId="1AEDEDAD" w14:textId="77777777" w:rsidR="009C2A16" w:rsidRPr="00687676" w:rsidRDefault="009C2A16" w:rsidP="008B44D9">
            <w:pPr>
              <w:jc w:val="center"/>
              <w:rPr>
                <w:rFonts w:ascii="宋体" w:hAnsi="宋体"/>
                <w:sz w:val="22"/>
                <w:szCs w:val="22"/>
              </w:rPr>
            </w:pPr>
            <w:r w:rsidRPr="00687676">
              <w:rPr>
                <w:rFonts w:ascii="宋体" w:hAnsi="宋体"/>
                <w:sz w:val="22"/>
                <w:szCs w:val="22"/>
              </w:rPr>
              <w:t>稍有危险</w:t>
            </w:r>
          </w:p>
        </w:tc>
        <w:tc>
          <w:tcPr>
            <w:tcW w:w="905" w:type="pct"/>
            <w:gridSpan w:val="3"/>
            <w:tcBorders>
              <w:top w:val="single" w:sz="4" w:space="0" w:color="auto"/>
              <w:left w:val="single" w:sz="4" w:space="0" w:color="auto"/>
              <w:bottom w:val="single" w:sz="4" w:space="0" w:color="auto"/>
              <w:right w:val="single" w:sz="4" w:space="0" w:color="auto"/>
            </w:tcBorders>
            <w:shd w:val="clear" w:color="auto" w:fill="0070C0"/>
            <w:vAlign w:val="center"/>
          </w:tcPr>
          <w:p w14:paraId="34C3C430" w14:textId="77777777" w:rsidR="009C2A16" w:rsidRPr="00687676" w:rsidRDefault="009C2A16" w:rsidP="008B44D9">
            <w:pPr>
              <w:jc w:val="center"/>
              <w:rPr>
                <w:rFonts w:ascii="宋体" w:hAnsi="宋体"/>
                <w:sz w:val="22"/>
                <w:szCs w:val="22"/>
              </w:rPr>
            </w:pPr>
            <w:r w:rsidRPr="00687676">
              <w:rPr>
                <w:rFonts w:ascii="宋体" w:hAnsi="宋体"/>
                <w:sz w:val="22"/>
                <w:szCs w:val="22"/>
              </w:rPr>
              <w:t>稍有危险</w:t>
            </w:r>
          </w:p>
        </w:tc>
        <w:tc>
          <w:tcPr>
            <w:tcW w:w="907" w:type="pct"/>
            <w:tcBorders>
              <w:top w:val="single" w:sz="4" w:space="0" w:color="auto"/>
              <w:left w:val="single" w:sz="4" w:space="0" w:color="auto"/>
              <w:bottom w:val="single" w:sz="4" w:space="0" w:color="auto"/>
              <w:right w:val="single" w:sz="4" w:space="0" w:color="auto"/>
            </w:tcBorders>
            <w:shd w:val="clear" w:color="auto" w:fill="0070C0"/>
            <w:vAlign w:val="center"/>
          </w:tcPr>
          <w:p w14:paraId="554A4412" w14:textId="77777777" w:rsidR="009C2A16" w:rsidRPr="00687676" w:rsidRDefault="009C2A16" w:rsidP="008B44D9">
            <w:pPr>
              <w:jc w:val="center"/>
              <w:rPr>
                <w:rFonts w:ascii="宋体" w:hAnsi="宋体"/>
                <w:sz w:val="22"/>
                <w:szCs w:val="22"/>
              </w:rPr>
            </w:pPr>
            <w:r w:rsidRPr="00687676">
              <w:rPr>
                <w:rFonts w:ascii="宋体" w:hAnsi="宋体"/>
                <w:sz w:val="22"/>
                <w:szCs w:val="22"/>
              </w:rPr>
              <w:t>稍有危险</w:t>
            </w:r>
          </w:p>
        </w:tc>
        <w:tc>
          <w:tcPr>
            <w:tcW w:w="908" w:type="pct"/>
            <w:tcBorders>
              <w:top w:val="single" w:sz="4" w:space="0" w:color="auto"/>
              <w:left w:val="single" w:sz="4" w:space="0" w:color="auto"/>
              <w:bottom w:val="single" w:sz="4" w:space="0" w:color="auto"/>
              <w:right w:val="single" w:sz="4" w:space="0" w:color="auto"/>
            </w:tcBorders>
            <w:shd w:val="clear" w:color="auto" w:fill="0070C0"/>
            <w:vAlign w:val="center"/>
          </w:tcPr>
          <w:p w14:paraId="1D225031" w14:textId="77777777" w:rsidR="009C2A16" w:rsidRPr="00687676" w:rsidRDefault="009C2A16" w:rsidP="008B44D9">
            <w:pPr>
              <w:jc w:val="center"/>
              <w:rPr>
                <w:rFonts w:ascii="宋体" w:hAnsi="宋体"/>
                <w:sz w:val="22"/>
                <w:szCs w:val="22"/>
              </w:rPr>
            </w:pPr>
            <w:r w:rsidRPr="00687676">
              <w:rPr>
                <w:rFonts w:ascii="宋体" w:hAnsi="宋体"/>
                <w:sz w:val="22"/>
                <w:szCs w:val="22"/>
              </w:rPr>
              <w:t>轻度危险</w:t>
            </w:r>
          </w:p>
        </w:tc>
        <w:tc>
          <w:tcPr>
            <w:tcW w:w="907" w:type="pct"/>
            <w:gridSpan w:val="2"/>
            <w:tcBorders>
              <w:top w:val="single" w:sz="4" w:space="0" w:color="auto"/>
              <w:left w:val="single" w:sz="4" w:space="0" w:color="auto"/>
              <w:bottom w:val="single" w:sz="4" w:space="0" w:color="auto"/>
              <w:right w:val="single" w:sz="4" w:space="0" w:color="auto"/>
            </w:tcBorders>
            <w:shd w:val="clear" w:color="auto" w:fill="0070C0"/>
            <w:vAlign w:val="center"/>
          </w:tcPr>
          <w:p w14:paraId="486B1F9F" w14:textId="77777777" w:rsidR="009C2A16" w:rsidRPr="00687676" w:rsidRDefault="009C2A16" w:rsidP="008B44D9">
            <w:pPr>
              <w:jc w:val="center"/>
              <w:rPr>
                <w:rFonts w:ascii="宋体" w:hAnsi="宋体"/>
                <w:sz w:val="22"/>
                <w:szCs w:val="22"/>
              </w:rPr>
            </w:pPr>
            <w:r w:rsidRPr="00687676">
              <w:rPr>
                <w:rFonts w:ascii="宋体" w:hAnsi="宋体"/>
                <w:sz w:val="22"/>
                <w:szCs w:val="22"/>
              </w:rPr>
              <w:t>轻度危险</w:t>
            </w:r>
          </w:p>
        </w:tc>
      </w:tr>
      <w:tr w:rsidR="009C2A16" w:rsidRPr="00687676" w14:paraId="02B3E34C" w14:textId="77777777" w:rsidTr="008B44D9">
        <w:trPr>
          <w:cantSplit/>
          <w:trHeight w:val="567"/>
          <w:jc w:val="center"/>
        </w:trPr>
        <w:tc>
          <w:tcPr>
            <w:tcW w:w="466" w:type="pct"/>
            <w:gridSpan w:val="2"/>
            <w:vAlign w:val="center"/>
          </w:tcPr>
          <w:p w14:paraId="7DFD6046" w14:textId="77777777" w:rsidR="009C2A16" w:rsidRPr="00687676" w:rsidRDefault="009C2A16" w:rsidP="008B44D9">
            <w:pPr>
              <w:snapToGrid w:val="0"/>
              <w:jc w:val="center"/>
              <w:rPr>
                <w:rFonts w:ascii="宋体" w:hAnsi="宋体"/>
                <w:sz w:val="22"/>
                <w:szCs w:val="22"/>
              </w:rPr>
            </w:pPr>
          </w:p>
        </w:tc>
        <w:tc>
          <w:tcPr>
            <w:tcW w:w="922" w:type="pct"/>
            <w:gridSpan w:val="2"/>
            <w:tcBorders>
              <w:top w:val="single" w:sz="4" w:space="0" w:color="auto"/>
            </w:tcBorders>
            <w:vAlign w:val="center"/>
          </w:tcPr>
          <w:p w14:paraId="7C6367BE" w14:textId="77777777" w:rsidR="009C2A16" w:rsidRPr="00687676" w:rsidRDefault="009C2A16" w:rsidP="008B44D9">
            <w:pPr>
              <w:jc w:val="center"/>
              <w:rPr>
                <w:rFonts w:ascii="宋体" w:hAnsi="宋体"/>
                <w:sz w:val="22"/>
                <w:szCs w:val="22"/>
              </w:rPr>
            </w:pPr>
            <w:r w:rsidRPr="00687676">
              <w:rPr>
                <w:rFonts w:ascii="宋体" w:hAnsi="宋体"/>
                <w:sz w:val="22"/>
                <w:szCs w:val="22"/>
              </w:rPr>
              <w:t>1</w:t>
            </w:r>
          </w:p>
        </w:tc>
        <w:tc>
          <w:tcPr>
            <w:tcW w:w="886" w:type="pct"/>
            <w:tcBorders>
              <w:top w:val="single" w:sz="4" w:space="0" w:color="auto"/>
            </w:tcBorders>
            <w:vAlign w:val="center"/>
          </w:tcPr>
          <w:p w14:paraId="0C8FF038" w14:textId="77777777" w:rsidR="009C2A16" w:rsidRPr="00687676" w:rsidRDefault="009C2A16" w:rsidP="008B44D9">
            <w:pPr>
              <w:jc w:val="center"/>
              <w:rPr>
                <w:rFonts w:ascii="宋体" w:hAnsi="宋体"/>
                <w:sz w:val="22"/>
                <w:szCs w:val="22"/>
              </w:rPr>
            </w:pPr>
            <w:r w:rsidRPr="00687676">
              <w:rPr>
                <w:rFonts w:ascii="宋体" w:hAnsi="宋体"/>
                <w:sz w:val="22"/>
                <w:szCs w:val="22"/>
              </w:rPr>
              <w:t>2</w:t>
            </w:r>
          </w:p>
        </w:tc>
        <w:tc>
          <w:tcPr>
            <w:tcW w:w="914" w:type="pct"/>
            <w:gridSpan w:val="2"/>
            <w:tcBorders>
              <w:top w:val="single" w:sz="4" w:space="0" w:color="auto"/>
            </w:tcBorders>
            <w:vAlign w:val="center"/>
          </w:tcPr>
          <w:p w14:paraId="08FF4221" w14:textId="77777777" w:rsidR="009C2A16" w:rsidRPr="00687676" w:rsidRDefault="009C2A16" w:rsidP="008B44D9">
            <w:pPr>
              <w:jc w:val="center"/>
              <w:rPr>
                <w:rFonts w:ascii="宋体" w:hAnsi="宋体"/>
                <w:sz w:val="22"/>
                <w:szCs w:val="22"/>
              </w:rPr>
            </w:pPr>
            <w:r w:rsidRPr="00687676">
              <w:rPr>
                <w:rFonts w:ascii="宋体" w:hAnsi="宋体"/>
                <w:sz w:val="22"/>
                <w:szCs w:val="22"/>
              </w:rPr>
              <w:t>3</w:t>
            </w:r>
          </w:p>
        </w:tc>
        <w:tc>
          <w:tcPr>
            <w:tcW w:w="916" w:type="pct"/>
            <w:gridSpan w:val="2"/>
            <w:tcBorders>
              <w:top w:val="single" w:sz="4" w:space="0" w:color="auto"/>
            </w:tcBorders>
            <w:vAlign w:val="center"/>
          </w:tcPr>
          <w:p w14:paraId="43989ECA" w14:textId="77777777" w:rsidR="009C2A16" w:rsidRPr="00687676" w:rsidRDefault="009C2A16" w:rsidP="008B44D9">
            <w:pPr>
              <w:jc w:val="center"/>
              <w:rPr>
                <w:rFonts w:ascii="宋体" w:hAnsi="宋体"/>
                <w:sz w:val="22"/>
                <w:szCs w:val="22"/>
              </w:rPr>
            </w:pPr>
            <w:r w:rsidRPr="00687676">
              <w:rPr>
                <w:rFonts w:ascii="宋体" w:hAnsi="宋体"/>
                <w:sz w:val="22"/>
                <w:szCs w:val="22"/>
              </w:rPr>
              <w:t>4</w:t>
            </w:r>
          </w:p>
        </w:tc>
        <w:tc>
          <w:tcPr>
            <w:tcW w:w="896" w:type="pct"/>
            <w:tcBorders>
              <w:top w:val="single" w:sz="4" w:space="0" w:color="auto"/>
            </w:tcBorders>
            <w:vAlign w:val="center"/>
          </w:tcPr>
          <w:p w14:paraId="51108B11" w14:textId="77777777" w:rsidR="009C2A16" w:rsidRPr="00687676" w:rsidRDefault="009C2A16" w:rsidP="008B44D9">
            <w:pPr>
              <w:jc w:val="center"/>
              <w:rPr>
                <w:rFonts w:ascii="宋体" w:hAnsi="宋体"/>
                <w:sz w:val="22"/>
                <w:szCs w:val="22"/>
              </w:rPr>
            </w:pPr>
            <w:r w:rsidRPr="00687676">
              <w:rPr>
                <w:rFonts w:ascii="宋体" w:hAnsi="宋体"/>
                <w:sz w:val="22"/>
                <w:szCs w:val="22"/>
              </w:rPr>
              <w:t>5</w:t>
            </w:r>
          </w:p>
        </w:tc>
      </w:tr>
    </w:tbl>
    <w:p w14:paraId="4A237F19" w14:textId="77777777" w:rsidR="009C2A16" w:rsidRPr="00687676" w:rsidRDefault="009C2A16" w:rsidP="009C2A16">
      <w:pPr>
        <w:numPr>
          <w:ilvl w:val="2"/>
          <w:numId w:val="2"/>
        </w:numPr>
        <w:jc w:val="left"/>
        <w:rPr>
          <w:rFonts w:ascii="宋体" w:hAnsi="宋体" w:cs="Arial"/>
          <w:sz w:val="22"/>
          <w:szCs w:val="22"/>
        </w:rPr>
      </w:pPr>
      <w:r w:rsidRPr="00687676">
        <w:rPr>
          <w:rFonts w:ascii="宋体" w:hAnsi="宋体" w:cs="Arial" w:hint="eastAsia"/>
          <w:sz w:val="22"/>
          <w:szCs w:val="22"/>
        </w:rPr>
        <w:t>工作危害分析法（</w:t>
      </w:r>
      <w:r w:rsidRPr="00687676">
        <w:rPr>
          <w:rFonts w:ascii="宋体" w:hAnsi="宋体" w:cs="Arial"/>
          <w:sz w:val="22"/>
          <w:szCs w:val="22"/>
        </w:rPr>
        <w:t>JHA</w:t>
      </w:r>
      <w:r w:rsidRPr="00687676">
        <w:rPr>
          <w:rFonts w:ascii="宋体" w:hAnsi="宋体" w:cs="Arial" w:hint="eastAsia"/>
          <w:sz w:val="22"/>
          <w:szCs w:val="22"/>
        </w:rPr>
        <w:t>）</w:t>
      </w:r>
    </w:p>
    <w:p w14:paraId="4ECFCD88" w14:textId="77777777" w:rsidR="009C2A16" w:rsidRPr="00BD7889" w:rsidRDefault="009C2A16" w:rsidP="009C2A16">
      <w:pPr>
        <w:ind w:left="1531" w:firstLineChars="200" w:firstLine="440"/>
        <w:rPr>
          <w:rFonts w:ascii="宋体" w:hAnsi="宋体" w:cs="Arial" w:hint="eastAsia"/>
          <w:sz w:val="22"/>
          <w:szCs w:val="22"/>
        </w:rPr>
      </w:pPr>
      <w:r w:rsidRPr="00BD7889">
        <w:rPr>
          <w:rFonts w:ascii="宋体" w:hAnsi="宋体" w:cs="Arial" w:hint="eastAsia"/>
          <w:sz w:val="22"/>
          <w:szCs w:val="22"/>
        </w:rPr>
        <w:t>工作危害分析的主要目的是防止从事某项作业活动的人员、设备和其他系统受到影响或损害。该方法包括作业活动划分、选定、危害因素识别、风险评估、判定风险等级、制定控制措施等内容。</w:t>
      </w:r>
    </w:p>
    <w:p w14:paraId="150CB705" w14:textId="77777777" w:rsidR="009C2A16" w:rsidRPr="00365430" w:rsidRDefault="009C2A16" w:rsidP="009C2A16">
      <w:pPr>
        <w:widowControl/>
        <w:numPr>
          <w:ilvl w:val="3"/>
          <w:numId w:val="2"/>
        </w:numPr>
        <w:tabs>
          <w:tab w:val="left" w:pos="1920"/>
        </w:tabs>
        <w:jc w:val="left"/>
        <w:rPr>
          <w:rFonts w:ascii="宋体" w:hAnsi="宋体"/>
          <w:sz w:val="22"/>
          <w:szCs w:val="22"/>
        </w:rPr>
      </w:pPr>
      <w:r w:rsidRPr="00AB6773">
        <w:rPr>
          <w:rFonts w:ascii="宋体" w:hAnsi="宋体" w:cs="Arial" w:hint="eastAsia"/>
          <w:sz w:val="22"/>
          <w:szCs w:val="22"/>
        </w:rPr>
        <w:t>作业</w:t>
      </w:r>
      <w:r w:rsidRPr="00365430">
        <w:rPr>
          <w:rFonts w:ascii="宋体" w:hAnsi="宋体" w:hint="eastAsia"/>
          <w:sz w:val="22"/>
          <w:szCs w:val="22"/>
        </w:rPr>
        <w:t>活动的划分：</w:t>
      </w:r>
    </w:p>
    <w:p w14:paraId="23D601C7" w14:textId="77777777" w:rsidR="009C2A16" w:rsidRPr="00BD7889" w:rsidRDefault="009C2A16" w:rsidP="009C2A16">
      <w:pPr>
        <w:ind w:left="1531"/>
        <w:rPr>
          <w:rFonts w:ascii="宋体" w:hAnsi="宋体" w:cs="Arial"/>
          <w:sz w:val="22"/>
          <w:szCs w:val="22"/>
        </w:rPr>
      </w:pPr>
      <w:r w:rsidRPr="00BD7889">
        <w:rPr>
          <w:rFonts w:ascii="宋体" w:hAnsi="宋体" w:cs="Arial" w:hint="eastAsia"/>
          <w:sz w:val="22"/>
          <w:szCs w:val="22"/>
        </w:rPr>
        <w:t>可以按生产流程的阶段、地理区域、装置、作业任务、生产阶段／服务阶段或部门划分，也可结合起来进行划分。如：</w:t>
      </w:r>
    </w:p>
    <w:p w14:paraId="640EE34B" w14:textId="77777777" w:rsidR="009C2A16" w:rsidRPr="00946F54" w:rsidRDefault="009C2A16" w:rsidP="009C2A16">
      <w:pPr>
        <w:numPr>
          <w:ilvl w:val="4"/>
          <w:numId w:val="2"/>
        </w:numPr>
        <w:jc w:val="left"/>
        <w:rPr>
          <w:rFonts w:ascii="宋体" w:hAnsi="宋体"/>
          <w:sz w:val="22"/>
          <w:szCs w:val="22"/>
        </w:rPr>
      </w:pPr>
      <w:r w:rsidRPr="00946F54">
        <w:rPr>
          <w:rFonts w:ascii="宋体" w:hAnsi="宋体" w:hint="eastAsia"/>
          <w:sz w:val="22"/>
          <w:szCs w:val="22"/>
        </w:rPr>
        <w:t>日常操作：工艺操作、设备设施操作、现场巡检。</w:t>
      </w:r>
    </w:p>
    <w:p w14:paraId="2A329056" w14:textId="77777777" w:rsidR="009C2A16" w:rsidRPr="00946F54" w:rsidRDefault="009C2A16" w:rsidP="009C2A16">
      <w:pPr>
        <w:numPr>
          <w:ilvl w:val="4"/>
          <w:numId w:val="2"/>
        </w:numPr>
        <w:jc w:val="left"/>
        <w:rPr>
          <w:rFonts w:ascii="宋体" w:hAnsi="宋体"/>
          <w:sz w:val="22"/>
          <w:szCs w:val="22"/>
        </w:rPr>
      </w:pPr>
      <w:r w:rsidRPr="00946F54">
        <w:rPr>
          <w:rFonts w:ascii="宋体" w:hAnsi="宋体" w:hint="eastAsia"/>
          <w:sz w:val="22"/>
          <w:szCs w:val="22"/>
        </w:rPr>
        <w:t>异常情况处理：停水、停电、停气（汽）、停风、停止进料的处理，设备故障处理。</w:t>
      </w:r>
    </w:p>
    <w:p w14:paraId="70D7EFC8" w14:textId="77777777" w:rsidR="009C2A16" w:rsidRPr="00946F54" w:rsidRDefault="009C2A16" w:rsidP="009C2A16">
      <w:pPr>
        <w:numPr>
          <w:ilvl w:val="4"/>
          <w:numId w:val="2"/>
        </w:numPr>
        <w:jc w:val="left"/>
        <w:rPr>
          <w:rFonts w:ascii="宋体" w:hAnsi="宋体"/>
          <w:sz w:val="22"/>
          <w:szCs w:val="22"/>
        </w:rPr>
      </w:pPr>
      <w:r w:rsidRPr="00946F54">
        <w:rPr>
          <w:rFonts w:ascii="宋体" w:hAnsi="宋体" w:hint="eastAsia"/>
          <w:sz w:val="22"/>
          <w:szCs w:val="22"/>
        </w:rPr>
        <w:t>开停车：开车、停车及交付前的安全条件确认。</w:t>
      </w:r>
    </w:p>
    <w:p w14:paraId="2716C2DE" w14:textId="77777777" w:rsidR="009C2A16" w:rsidRPr="00946F54" w:rsidRDefault="009C2A16" w:rsidP="009C2A16">
      <w:pPr>
        <w:numPr>
          <w:ilvl w:val="4"/>
          <w:numId w:val="2"/>
        </w:numPr>
        <w:jc w:val="left"/>
        <w:rPr>
          <w:rFonts w:ascii="宋体" w:hAnsi="宋体"/>
          <w:sz w:val="22"/>
          <w:szCs w:val="22"/>
        </w:rPr>
      </w:pPr>
      <w:r w:rsidRPr="00946F54">
        <w:rPr>
          <w:rFonts w:ascii="宋体" w:hAnsi="宋体" w:hint="eastAsia"/>
          <w:sz w:val="22"/>
          <w:szCs w:val="22"/>
        </w:rPr>
        <w:t>作业活动：动火、受限空间、高处、临时用电、动土、断路、吊装、盲板抽堵等特殊作业；采样分析、检尺、测温、设备检测（测厚、动态监测）、脱水排凝、人工加料（剂）、汽车装卸车、火车装卸车、成型包装、库房叉车转运、加热炉点火、机泵机组盘车、铁路槽车洗车、输煤机检查、清胶清聚合物、清罐内污油等危险作业；场地清理及绿化保洁、设备管线外保温防腐、机泵机组维修、仪表仪器维修、设备管线开启等其他作业。</w:t>
      </w:r>
    </w:p>
    <w:p w14:paraId="2F3E9830" w14:textId="77777777" w:rsidR="009C2A16" w:rsidRPr="00946F54" w:rsidRDefault="009C2A16" w:rsidP="009C2A16">
      <w:pPr>
        <w:numPr>
          <w:ilvl w:val="4"/>
          <w:numId w:val="2"/>
        </w:numPr>
        <w:jc w:val="left"/>
        <w:rPr>
          <w:rFonts w:ascii="宋体" w:hAnsi="宋体"/>
          <w:sz w:val="22"/>
          <w:szCs w:val="22"/>
        </w:rPr>
      </w:pPr>
      <w:r w:rsidRPr="00946F54">
        <w:rPr>
          <w:rFonts w:ascii="宋体" w:hAnsi="宋体" w:hint="eastAsia"/>
          <w:sz w:val="22"/>
          <w:szCs w:val="22"/>
        </w:rPr>
        <w:t>管理活动：变更管理、现场监督检查、应急演练等。</w:t>
      </w:r>
    </w:p>
    <w:p w14:paraId="0F61459A" w14:textId="77777777" w:rsidR="009C2A16" w:rsidRPr="00670B64" w:rsidRDefault="009C2A16" w:rsidP="009C2A16">
      <w:pPr>
        <w:widowControl/>
        <w:numPr>
          <w:ilvl w:val="3"/>
          <w:numId w:val="2"/>
        </w:numPr>
        <w:tabs>
          <w:tab w:val="left" w:pos="1920"/>
        </w:tabs>
        <w:jc w:val="left"/>
        <w:rPr>
          <w:rFonts w:ascii="宋体" w:hAnsi="宋体"/>
          <w:sz w:val="22"/>
          <w:szCs w:val="22"/>
        </w:rPr>
      </w:pPr>
      <w:r w:rsidRPr="00670B64">
        <w:rPr>
          <w:rFonts w:ascii="宋体" w:hAnsi="宋体" w:hint="eastAsia"/>
          <w:sz w:val="22"/>
          <w:szCs w:val="22"/>
        </w:rPr>
        <w:t>作业危害分析的主要步骤</w:t>
      </w:r>
    </w:p>
    <w:p w14:paraId="21B7E875" w14:textId="77777777" w:rsidR="009C2A16" w:rsidRPr="00946F54" w:rsidRDefault="009C2A16" w:rsidP="009C2A16">
      <w:pPr>
        <w:numPr>
          <w:ilvl w:val="4"/>
          <w:numId w:val="2"/>
        </w:numPr>
        <w:jc w:val="left"/>
        <w:rPr>
          <w:rFonts w:ascii="宋体" w:hAnsi="宋体" w:hint="eastAsia"/>
          <w:sz w:val="22"/>
          <w:szCs w:val="22"/>
        </w:rPr>
      </w:pPr>
      <w:r w:rsidRPr="00946F54">
        <w:rPr>
          <w:rFonts w:ascii="宋体" w:hAnsi="宋体" w:hint="eastAsia"/>
          <w:sz w:val="22"/>
          <w:szCs w:val="22"/>
        </w:rPr>
        <w:t>划分并确定作业活动，填入《作业活动清单》（参照表</w:t>
      </w:r>
      <w:r w:rsidRPr="00946F54">
        <w:rPr>
          <w:rFonts w:ascii="宋体" w:hAnsi="宋体"/>
          <w:sz w:val="22"/>
          <w:szCs w:val="22"/>
        </w:rPr>
        <w:t>5</w:t>
      </w:r>
      <w:r w:rsidRPr="00946F54">
        <w:rPr>
          <w:rFonts w:ascii="宋体" w:hAnsi="宋体" w:hint="eastAsia"/>
          <w:sz w:val="22"/>
          <w:szCs w:val="22"/>
        </w:rPr>
        <w:t>）。</w:t>
      </w:r>
    </w:p>
    <w:p w14:paraId="275D9D3B" w14:textId="77777777" w:rsidR="009C2A16" w:rsidRPr="00316C55" w:rsidRDefault="009C2A16" w:rsidP="009C2A16">
      <w:pPr>
        <w:spacing w:line="540" w:lineRule="exact"/>
        <w:ind w:firstLine="562"/>
        <w:jc w:val="center"/>
        <w:rPr>
          <w:rFonts w:ascii="宋体" w:hAnsi="宋体" w:hint="eastAsia"/>
          <w:b/>
          <w:bCs/>
          <w:sz w:val="22"/>
          <w:szCs w:val="22"/>
        </w:rPr>
      </w:pPr>
      <w:r w:rsidRPr="00BD7889">
        <w:rPr>
          <w:rFonts w:ascii="宋体" w:hAnsi="宋体" w:cs="仿宋_GB2312" w:hint="eastAsia"/>
          <w:b/>
          <w:bCs/>
          <w:sz w:val="22"/>
          <w:szCs w:val="22"/>
        </w:rPr>
        <w:t>表</w:t>
      </w:r>
      <w:r w:rsidRPr="00BD7889">
        <w:rPr>
          <w:rFonts w:ascii="宋体" w:hAnsi="宋体" w:cs="仿宋_GB2312"/>
          <w:b/>
          <w:bCs/>
          <w:sz w:val="22"/>
          <w:szCs w:val="22"/>
        </w:rPr>
        <w:t xml:space="preserve">5 </w:t>
      </w:r>
      <w:r w:rsidRPr="00BD7889">
        <w:rPr>
          <w:rFonts w:ascii="宋体" w:hAnsi="宋体" w:cs="仿宋_GB2312" w:hint="eastAsia"/>
          <w:b/>
          <w:bCs/>
          <w:sz w:val="22"/>
          <w:szCs w:val="22"/>
        </w:rPr>
        <w:t>作业活动清单</w:t>
      </w:r>
    </w:p>
    <w:tbl>
      <w:tblPr>
        <w:tblW w:w="4556" w:type="pct"/>
        <w:tblInd w:w="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7"/>
        <w:gridCol w:w="1904"/>
        <w:gridCol w:w="1812"/>
        <w:gridCol w:w="1582"/>
        <w:gridCol w:w="1586"/>
        <w:gridCol w:w="900"/>
      </w:tblGrid>
      <w:tr w:rsidR="009C2A16" w:rsidRPr="00D31859" w14:paraId="70791914" w14:textId="77777777" w:rsidTr="008B44D9">
        <w:trPr>
          <w:trHeight w:val="216"/>
        </w:trPr>
        <w:tc>
          <w:tcPr>
            <w:tcW w:w="400" w:type="pct"/>
            <w:shd w:val="clear" w:color="auto" w:fill="auto"/>
            <w:vAlign w:val="center"/>
          </w:tcPr>
          <w:p w14:paraId="4D65BA46" w14:textId="77777777" w:rsidR="009C2A16" w:rsidRPr="00D31859" w:rsidRDefault="009C2A16" w:rsidP="008B44D9">
            <w:pPr>
              <w:rPr>
                <w:sz w:val="22"/>
                <w:szCs w:val="22"/>
              </w:rPr>
            </w:pPr>
            <w:r w:rsidRPr="00D31859">
              <w:rPr>
                <w:rFonts w:hint="eastAsia"/>
                <w:sz w:val="22"/>
                <w:szCs w:val="22"/>
              </w:rPr>
              <w:t>序号</w:t>
            </w:r>
          </w:p>
        </w:tc>
        <w:tc>
          <w:tcPr>
            <w:tcW w:w="1125" w:type="pct"/>
            <w:shd w:val="clear" w:color="auto" w:fill="auto"/>
            <w:vAlign w:val="center"/>
          </w:tcPr>
          <w:p w14:paraId="52A7E11A" w14:textId="77777777" w:rsidR="009C2A16" w:rsidRPr="00D31859" w:rsidRDefault="009C2A16" w:rsidP="008B44D9">
            <w:pPr>
              <w:rPr>
                <w:sz w:val="22"/>
                <w:szCs w:val="22"/>
              </w:rPr>
            </w:pPr>
            <w:r w:rsidRPr="00316C55">
              <w:rPr>
                <w:rFonts w:hint="eastAsia"/>
                <w:sz w:val="22"/>
                <w:szCs w:val="22"/>
              </w:rPr>
              <w:t>作业活动地点</w:t>
            </w:r>
            <w:r w:rsidRPr="00316C55">
              <w:rPr>
                <w:rFonts w:hint="eastAsia"/>
                <w:sz w:val="22"/>
                <w:szCs w:val="22"/>
              </w:rPr>
              <w:t>(</w:t>
            </w:r>
            <w:r w:rsidRPr="00316C55">
              <w:rPr>
                <w:rFonts w:hint="eastAsia"/>
                <w:sz w:val="22"/>
                <w:szCs w:val="22"/>
              </w:rPr>
              <w:t>岗位</w:t>
            </w:r>
            <w:r w:rsidRPr="00316C55">
              <w:rPr>
                <w:rFonts w:hint="eastAsia"/>
                <w:sz w:val="22"/>
                <w:szCs w:val="22"/>
              </w:rPr>
              <w:t>)</w:t>
            </w:r>
          </w:p>
        </w:tc>
        <w:tc>
          <w:tcPr>
            <w:tcW w:w="1071" w:type="pct"/>
            <w:shd w:val="clear" w:color="auto" w:fill="auto"/>
            <w:vAlign w:val="center"/>
          </w:tcPr>
          <w:p w14:paraId="0D737BD7" w14:textId="77777777" w:rsidR="009C2A16" w:rsidRPr="00D31859" w:rsidRDefault="009C2A16" w:rsidP="008B44D9">
            <w:pPr>
              <w:rPr>
                <w:sz w:val="22"/>
                <w:szCs w:val="22"/>
              </w:rPr>
            </w:pPr>
            <w:r w:rsidRPr="00316C55">
              <w:rPr>
                <w:rFonts w:hint="eastAsia"/>
                <w:sz w:val="22"/>
                <w:szCs w:val="22"/>
              </w:rPr>
              <w:t>作</w:t>
            </w:r>
            <w:r w:rsidRPr="00316C55">
              <w:rPr>
                <w:rFonts w:hint="eastAsia"/>
                <w:sz w:val="22"/>
                <w:szCs w:val="22"/>
              </w:rPr>
              <w:t xml:space="preserve"> </w:t>
            </w:r>
            <w:r w:rsidRPr="00316C55">
              <w:rPr>
                <w:rFonts w:hint="eastAsia"/>
                <w:sz w:val="22"/>
                <w:szCs w:val="22"/>
              </w:rPr>
              <w:t>业</w:t>
            </w:r>
            <w:r w:rsidRPr="00316C55">
              <w:rPr>
                <w:rFonts w:hint="eastAsia"/>
                <w:sz w:val="22"/>
                <w:szCs w:val="22"/>
              </w:rPr>
              <w:t xml:space="preserve"> </w:t>
            </w:r>
            <w:r w:rsidRPr="00316C55">
              <w:rPr>
                <w:rFonts w:hint="eastAsia"/>
                <w:sz w:val="22"/>
                <w:szCs w:val="22"/>
              </w:rPr>
              <w:t>活</w:t>
            </w:r>
            <w:r w:rsidRPr="00316C55">
              <w:rPr>
                <w:rFonts w:hint="eastAsia"/>
                <w:sz w:val="22"/>
                <w:szCs w:val="22"/>
              </w:rPr>
              <w:t xml:space="preserve"> </w:t>
            </w:r>
            <w:r w:rsidRPr="00316C55">
              <w:rPr>
                <w:rFonts w:hint="eastAsia"/>
                <w:sz w:val="22"/>
                <w:szCs w:val="22"/>
              </w:rPr>
              <w:t>动</w:t>
            </w:r>
            <w:r w:rsidRPr="00316C55">
              <w:rPr>
                <w:rFonts w:hint="eastAsia"/>
                <w:sz w:val="22"/>
                <w:szCs w:val="22"/>
              </w:rPr>
              <w:t xml:space="preserve"> </w:t>
            </w:r>
            <w:r w:rsidRPr="00316C55">
              <w:rPr>
                <w:rFonts w:hint="eastAsia"/>
                <w:sz w:val="22"/>
                <w:szCs w:val="22"/>
              </w:rPr>
              <w:t>名</w:t>
            </w:r>
            <w:r w:rsidRPr="00316C55">
              <w:rPr>
                <w:rFonts w:hint="eastAsia"/>
                <w:sz w:val="22"/>
                <w:szCs w:val="22"/>
              </w:rPr>
              <w:t xml:space="preserve"> </w:t>
            </w:r>
            <w:r w:rsidRPr="00316C55">
              <w:rPr>
                <w:rFonts w:hint="eastAsia"/>
                <w:sz w:val="22"/>
                <w:szCs w:val="22"/>
              </w:rPr>
              <w:t>称</w:t>
            </w:r>
          </w:p>
        </w:tc>
        <w:tc>
          <w:tcPr>
            <w:tcW w:w="935" w:type="pct"/>
            <w:shd w:val="clear" w:color="auto" w:fill="auto"/>
            <w:vAlign w:val="center"/>
          </w:tcPr>
          <w:p w14:paraId="22628EF8" w14:textId="77777777" w:rsidR="009C2A16" w:rsidRPr="00D31859" w:rsidRDefault="009C2A16" w:rsidP="008B44D9">
            <w:pPr>
              <w:rPr>
                <w:sz w:val="22"/>
                <w:szCs w:val="22"/>
              </w:rPr>
            </w:pPr>
            <w:r w:rsidRPr="00D31859">
              <w:rPr>
                <w:rFonts w:hint="eastAsia"/>
                <w:sz w:val="22"/>
                <w:szCs w:val="22"/>
              </w:rPr>
              <w:t>实施</w:t>
            </w:r>
            <w:r>
              <w:rPr>
                <w:rFonts w:hint="eastAsia"/>
                <w:sz w:val="22"/>
                <w:szCs w:val="22"/>
              </w:rPr>
              <w:t>单位</w:t>
            </w:r>
          </w:p>
        </w:tc>
        <w:tc>
          <w:tcPr>
            <w:tcW w:w="937" w:type="pct"/>
            <w:shd w:val="clear" w:color="auto" w:fill="auto"/>
            <w:vAlign w:val="center"/>
          </w:tcPr>
          <w:p w14:paraId="3A138BD9" w14:textId="77777777" w:rsidR="009C2A16" w:rsidRPr="00D31859" w:rsidRDefault="009C2A16" w:rsidP="008B44D9">
            <w:pPr>
              <w:rPr>
                <w:sz w:val="22"/>
                <w:szCs w:val="22"/>
              </w:rPr>
            </w:pPr>
            <w:r w:rsidRPr="00D31859">
              <w:rPr>
                <w:rFonts w:hint="eastAsia"/>
                <w:sz w:val="22"/>
                <w:szCs w:val="22"/>
              </w:rPr>
              <w:t>活动</w:t>
            </w:r>
            <w:r w:rsidRPr="00D31859">
              <w:rPr>
                <w:sz w:val="22"/>
                <w:szCs w:val="22"/>
              </w:rPr>
              <w:t>频率</w:t>
            </w:r>
          </w:p>
        </w:tc>
        <w:tc>
          <w:tcPr>
            <w:tcW w:w="532" w:type="pct"/>
            <w:shd w:val="clear" w:color="auto" w:fill="auto"/>
            <w:vAlign w:val="center"/>
          </w:tcPr>
          <w:p w14:paraId="1AE8CFD0" w14:textId="77777777" w:rsidR="009C2A16" w:rsidRPr="00D31859" w:rsidRDefault="009C2A16" w:rsidP="008B44D9">
            <w:pPr>
              <w:rPr>
                <w:sz w:val="22"/>
                <w:szCs w:val="22"/>
              </w:rPr>
            </w:pPr>
            <w:r w:rsidRPr="00D31859">
              <w:rPr>
                <w:rFonts w:hint="eastAsia"/>
                <w:sz w:val="22"/>
                <w:szCs w:val="22"/>
              </w:rPr>
              <w:t>备注</w:t>
            </w:r>
          </w:p>
        </w:tc>
      </w:tr>
      <w:tr w:rsidR="009C2A16" w:rsidRPr="00D31859" w14:paraId="25D2145E" w14:textId="77777777" w:rsidTr="008B44D9">
        <w:trPr>
          <w:trHeight w:val="198"/>
        </w:trPr>
        <w:tc>
          <w:tcPr>
            <w:tcW w:w="400" w:type="pct"/>
            <w:shd w:val="clear" w:color="auto" w:fill="auto"/>
            <w:vAlign w:val="center"/>
          </w:tcPr>
          <w:p w14:paraId="70C40F25" w14:textId="77777777" w:rsidR="009C2A16" w:rsidRPr="00D31859" w:rsidRDefault="009C2A16" w:rsidP="008B44D9">
            <w:pPr>
              <w:rPr>
                <w:rFonts w:hint="eastAsia"/>
                <w:sz w:val="22"/>
                <w:szCs w:val="22"/>
              </w:rPr>
            </w:pPr>
          </w:p>
        </w:tc>
        <w:tc>
          <w:tcPr>
            <w:tcW w:w="1125" w:type="pct"/>
            <w:shd w:val="clear" w:color="auto" w:fill="auto"/>
            <w:vAlign w:val="center"/>
          </w:tcPr>
          <w:p w14:paraId="2C85FA73" w14:textId="77777777" w:rsidR="009C2A16" w:rsidRPr="00D31859" w:rsidRDefault="009C2A16" w:rsidP="008B44D9">
            <w:pPr>
              <w:rPr>
                <w:rFonts w:hint="eastAsia"/>
                <w:sz w:val="22"/>
                <w:szCs w:val="22"/>
              </w:rPr>
            </w:pPr>
          </w:p>
        </w:tc>
        <w:tc>
          <w:tcPr>
            <w:tcW w:w="1071" w:type="pct"/>
            <w:shd w:val="clear" w:color="auto" w:fill="auto"/>
            <w:vAlign w:val="center"/>
          </w:tcPr>
          <w:p w14:paraId="2AE5D8EF" w14:textId="77777777" w:rsidR="009C2A16" w:rsidRPr="00D31859" w:rsidRDefault="009C2A16" w:rsidP="008B44D9">
            <w:pPr>
              <w:rPr>
                <w:rFonts w:hint="eastAsia"/>
                <w:sz w:val="22"/>
                <w:szCs w:val="22"/>
              </w:rPr>
            </w:pPr>
          </w:p>
        </w:tc>
        <w:tc>
          <w:tcPr>
            <w:tcW w:w="935" w:type="pct"/>
            <w:shd w:val="clear" w:color="auto" w:fill="auto"/>
            <w:vAlign w:val="center"/>
          </w:tcPr>
          <w:p w14:paraId="4EC0036B" w14:textId="77777777" w:rsidR="009C2A16" w:rsidRPr="00D31859" w:rsidRDefault="009C2A16" w:rsidP="008B44D9">
            <w:pPr>
              <w:rPr>
                <w:rFonts w:hint="eastAsia"/>
                <w:sz w:val="22"/>
                <w:szCs w:val="22"/>
              </w:rPr>
            </w:pPr>
          </w:p>
        </w:tc>
        <w:tc>
          <w:tcPr>
            <w:tcW w:w="937" w:type="pct"/>
            <w:shd w:val="clear" w:color="auto" w:fill="auto"/>
            <w:vAlign w:val="center"/>
          </w:tcPr>
          <w:p w14:paraId="374FFB5C" w14:textId="77777777" w:rsidR="009C2A16" w:rsidRPr="00D31859" w:rsidRDefault="009C2A16" w:rsidP="008B44D9">
            <w:pPr>
              <w:rPr>
                <w:rFonts w:hint="eastAsia"/>
                <w:sz w:val="22"/>
                <w:szCs w:val="22"/>
              </w:rPr>
            </w:pPr>
          </w:p>
        </w:tc>
        <w:tc>
          <w:tcPr>
            <w:tcW w:w="532" w:type="pct"/>
            <w:shd w:val="clear" w:color="auto" w:fill="auto"/>
            <w:vAlign w:val="center"/>
          </w:tcPr>
          <w:p w14:paraId="126AC9F2" w14:textId="77777777" w:rsidR="009C2A16" w:rsidRPr="00D31859" w:rsidRDefault="009C2A16" w:rsidP="008B44D9">
            <w:pPr>
              <w:rPr>
                <w:rFonts w:hint="eastAsia"/>
                <w:sz w:val="22"/>
                <w:szCs w:val="22"/>
              </w:rPr>
            </w:pPr>
          </w:p>
        </w:tc>
      </w:tr>
    </w:tbl>
    <w:p w14:paraId="0764309F" w14:textId="77777777" w:rsidR="009C2A16" w:rsidRPr="00BD7889" w:rsidRDefault="009C2A16" w:rsidP="009C2A16">
      <w:pPr>
        <w:spacing w:line="540" w:lineRule="exact"/>
        <w:ind w:firstLineChars="500" w:firstLine="1100"/>
        <w:rPr>
          <w:rFonts w:ascii="宋体" w:hAnsi="宋体"/>
          <w:sz w:val="22"/>
          <w:szCs w:val="22"/>
        </w:rPr>
      </w:pPr>
      <w:r w:rsidRPr="00BD7889">
        <w:rPr>
          <w:rFonts w:ascii="宋体" w:hAnsi="宋体" w:cs="仿宋_GB2312" w:hint="eastAsia"/>
          <w:sz w:val="22"/>
          <w:szCs w:val="22"/>
        </w:rPr>
        <w:t>（活动频率：频繁进行、特定时间进行、定期进行。）</w:t>
      </w:r>
    </w:p>
    <w:p w14:paraId="29A9E867" w14:textId="77777777" w:rsidR="009C2A16" w:rsidRPr="00946F54" w:rsidRDefault="009C2A16" w:rsidP="009C2A16">
      <w:pPr>
        <w:numPr>
          <w:ilvl w:val="4"/>
          <w:numId w:val="2"/>
        </w:numPr>
        <w:jc w:val="left"/>
        <w:rPr>
          <w:rFonts w:ascii="宋体" w:hAnsi="宋体"/>
          <w:sz w:val="22"/>
          <w:szCs w:val="22"/>
        </w:rPr>
      </w:pPr>
      <w:r w:rsidRPr="00946F54">
        <w:rPr>
          <w:rFonts w:ascii="宋体" w:hAnsi="宋体" w:hint="eastAsia"/>
          <w:sz w:val="22"/>
          <w:szCs w:val="22"/>
        </w:rPr>
        <w:t>将作业活动分解为若干个相连的工作步骤（注：应按实际作业划分，要让别人明白这项作业时如何进行的，对操作人员能起到指导作用为宜。如果作业流程长、步骤多，可先将该作业活动分为几大块，每块为一个大步骤，再将大步骤分为几个小步骤）。</w:t>
      </w:r>
    </w:p>
    <w:p w14:paraId="76458A6F" w14:textId="77777777" w:rsidR="009C2A16" w:rsidRPr="00F92425" w:rsidRDefault="009C2A16" w:rsidP="00F92425">
      <w:pPr>
        <w:numPr>
          <w:ilvl w:val="4"/>
          <w:numId w:val="2"/>
        </w:numPr>
        <w:jc w:val="left"/>
        <w:rPr>
          <w:rFonts w:ascii="宋体" w:hAnsi="宋体" w:hint="eastAsia"/>
          <w:sz w:val="22"/>
          <w:szCs w:val="22"/>
        </w:rPr>
      </w:pPr>
      <w:r w:rsidRPr="00946F54">
        <w:rPr>
          <w:rFonts w:ascii="宋体" w:hAnsi="宋体" w:hint="eastAsia"/>
          <w:sz w:val="22"/>
          <w:szCs w:val="22"/>
        </w:rPr>
        <w:t>辨识每一步骤的潜在危害填入《工作危害分析（</w:t>
      </w:r>
      <w:r w:rsidRPr="00946F54">
        <w:rPr>
          <w:rFonts w:ascii="宋体" w:hAnsi="宋体"/>
          <w:sz w:val="22"/>
          <w:szCs w:val="22"/>
        </w:rPr>
        <w:t>JHA</w:t>
      </w:r>
      <w:r w:rsidRPr="00946F54">
        <w:rPr>
          <w:rFonts w:ascii="宋体" w:hAnsi="宋体" w:hint="eastAsia"/>
          <w:sz w:val="22"/>
          <w:szCs w:val="22"/>
        </w:rPr>
        <w:t>）评价表》（风险矩阵法参照表</w:t>
      </w:r>
      <w:r>
        <w:rPr>
          <w:rFonts w:ascii="宋体" w:hAnsi="宋体"/>
          <w:sz w:val="22"/>
          <w:szCs w:val="22"/>
        </w:rPr>
        <w:t>6</w:t>
      </w:r>
      <w:r w:rsidRPr="00946F54">
        <w:rPr>
          <w:rFonts w:ascii="宋体" w:hAnsi="宋体" w:hint="eastAsia"/>
          <w:sz w:val="22"/>
          <w:szCs w:val="22"/>
        </w:rPr>
        <w:t>）。</w:t>
      </w:r>
    </w:p>
    <w:p w14:paraId="64DCCE6A" w14:textId="77777777" w:rsidR="009C2A16" w:rsidRPr="003F683C" w:rsidRDefault="009C2A16" w:rsidP="009C2A16">
      <w:pPr>
        <w:spacing w:after="160" w:line="240" w:lineRule="atLeast"/>
        <w:ind w:firstLineChars="1339" w:firstLine="2957"/>
        <w:rPr>
          <w:rFonts w:ascii="宋体" w:hAnsi="宋体" w:hint="eastAsia"/>
          <w:b/>
          <w:bCs/>
          <w:sz w:val="22"/>
          <w:szCs w:val="22"/>
        </w:rPr>
      </w:pPr>
      <w:r w:rsidRPr="00BD7889">
        <w:rPr>
          <w:rFonts w:ascii="宋体" w:hAnsi="宋体" w:cs="仿宋_GB2312" w:hint="eastAsia"/>
          <w:b/>
          <w:bCs/>
          <w:sz w:val="22"/>
          <w:szCs w:val="22"/>
        </w:rPr>
        <w:t>表</w:t>
      </w:r>
      <w:r>
        <w:rPr>
          <w:rFonts w:ascii="宋体" w:hAnsi="宋体" w:cs="仿宋_GB2312"/>
          <w:b/>
          <w:bCs/>
          <w:sz w:val="22"/>
          <w:szCs w:val="22"/>
        </w:rPr>
        <w:t>6</w:t>
      </w:r>
      <w:r w:rsidRPr="00BD7889">
        <w:rPr>
          <w:rFonts w:ascii="宋体" w:hAnsi="宋体" w:cs="仿宋_GB2312"/>
          <w:b/>
          <w:bCs/>
          <w:sz w:val="22"/>
          <w:szCs w:val="22"/>
        </w:rPr>
        <w:t xml:space="preserve"> </w:t>
      </w:r>
      <w:r w:rsidRPr="00BD7889">
        <w:rPr>
          <w:rFonts w:ascii="宋体" w:hAnsi="宋体" w:cs="仿宋_GB2312" w:hint="eastAsia"/>
          <w:b/>
          <w:bCs/>
          <w:sz w:val="22"/>
          <w:szCs w:val="22"/>
        </w:rPr>
        <w:t>工作危害分析（</w:t>
      </w:r>
      <w:r w:rsidRPr="00BD7889">
        <w:rPr>
          <w:rFonts w:ascii="宋体" w:hAnsi="宋体" w:cs="仿宋_GB2312"/>
          <w:b/>
          <w:bCs/>
          <w:sz w:val="22"/>
          <w:szCs w:val="22"/>
        </w:rPr>
        <w:t>JHA</w:t>
      </w:r>
      <w:r w:rsidRPr="00BD7889">
        <w:rPr>
          <w:rFonts w:ascii="宋体" w:hAnsi="宋体" w:cs="仿宋_GB2312" w:hint="eastAsia"/>
          <w:b/>
          <w:bCs/>
          <w:sz w:val="22"/>
          <w:szCs w:val="22"/>
        </w:rPr>
        <w:t>）评价表</w:t>
      </w:r>
    </w:p>
    <w:tbl>
      <w:tblPr>
        <w:tblW w:w="102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79"/>
        <w:gridCol w:w="1004"/>
        <w:gridCol w:w="861"/>
        <w:gridCol w:w="917"/>
        <w:gridCol w:w="2022"/>
        <w:gridCol w:w="673"/>
        <w:gridCol w:w="673"/>
        <w:gridCol w:w="770"/>
        <w:gridCol w:w="673"/>
        <w:gridCol w:w="719"/>
        <w:gridCol w:w="728"/>
        <w:gridCol w:w="755"/>
      </w:tblGrid>
      <w:tr w:rsidR="009C2A16" w:rsidRPr="00124C91" w14:paraId="608A3005" w14:textId="77777777" w:rsidTr="008B44D9">
        <w:trPr>
          <w:cantSplit/>
          <w:trHeight w:val="602"/>
          <w:jc w:val="center"/>
        </w:trPr>
        <w:tc>
          <w:tcPr>
            <w:tcW w:w="479" w:type="dxa"/>
            <w:vAlign w:val="center"/>
          </w:tcPr>
          <w:p w14:paraId="05E7AFB9" w14:textId="77777777" w:rsidR="009C2A16" w:rsidRPr="00124C91" w:rsidRDefault="009C2A16" w:rsidP="008B44D9">
            <w:pPr>
              <w:jc w:val="center"/>
              <w:rPr>
                <w:snapToGrid w:val="0"/>
                <w:sz w:val="22"/>
                <w:szCs w:val="22"/>
              </w:rPr>
            </w:pPr>
            <w:r w:rsidRPr="00124C91">
              <w:rPr>
                <w:rFonts w:hint="eastAsia"/>
                <w:snapToGrid w:val="0"/>
                <w:sz w:val="22"/>
                <w:szCs w:val="22"/>
              </w:rPr>
              <w:t>序号</w:t>
            </w:r>
          </w:p>
        </w:tc>
        <w:tc>
          <w:tcPr>
            <w:tcW w:w="1004" w:type="dxa"/>
            <w:vAlign w:val="center"/>
          </w:tcPr>
          <w:p w14:paraId="244CFF4F" w14:textId="77777777" w:rsidR="009C2A16" w:rsidRPr="00124C91" w:rsidRDefault="009C2A16" w:rsidP="008B44D9">
            <w:pPr>
              <w:jc w:val="center"/>
              <w:rPr>
                <w:snapToGrid w:val="0"/>
                <w:sz w:val="22"/>
                <w:szCs w:val="22"/>
              </w:rPr>
            </w:pPr>
            <w:r w:rsidRPr="00124C91">
              <w:rPr>
                <w:rFonts w:hint="eastAsia"/>
                <w:bCs/>
                <w:sz w:val="22"/>
                <w:szCs w:val="22"/>
              </w:rPr>
              <w:t>操作、活动、产品、</w:t>
            </w:r>
            <w:r w:rsidRPr="00124C91">
              <w:rPr>
                <w:bCs/>
                <w:sz w:val="22"/>
                <w:szCs w:val="22"/>
              </w:rPr>
              <w:t xml:space="preserve"> </w:t>
            </w:r>
            <w:r w:rsidRPr="00124C91">
              <w:rPr>
                <w:rFonts w:hint="eastAsia"/>
                <w:bCs/>
                <w:sz w:val="22"/>
                <w:szCs w:val="22"/>
              </w:rPr>
              <w:t>服务</w:t>
            </w:r>
          </w:p>
        </w:tc>
        <w:tc>
          <w:tcPr>
            <w:tcW w:w="861" w:type="dxa"/>
            <w:vAlign w:val="center"/>
          </w:tcPr>
          <w:p w14:paraId="38EB4EE5" w14:textId="77777777" w:rsidR="009C2A16" w:rsidRPr="00124C91" w:rsidRDefault="009C2A16" w:rsidP="008B44D9">
            <w:pPr>
              <w:jc w:val="center"/>
              <w:rPr>
                <w:snapToGrid w:val="0"/>
                <w:sz w:val="22"/>
                <w:szCs w:val="22"/>
              </w:rPr>
            </w:pPr>
            <w:r w:rsidRPr="00124C91">
              <w:rPr>
                <w:sz w:val="22"/>
                <w:szCs w:val="22"/>
              </w:rPr>
              <w:t xml:space="preserve">EHS </w:t>
            </w:r>
            <w:r w:rsidRPr="00124C91">
              <w:rPr>
                <w:rFonts w:hint="eastAsia"/>
                <w:sz w:val="22"/>
                <w:szCs w:val="22"/>
              </w:rPr>
              <w:t>危害</w:t>
            </w:r>
          </w:p>
        </w:tc>
        <w:tc>
          <w:tcPr>
            <w:tcW w:w="917" w:type="dxa"/>
            <w:vAlign w:val="center"/>
          </w:tcPr>
          <w:p w14:paraId="363E6ED3" w14:textId="77777777" w:rsidR="009C2A16" w:rsidRPr="00124C91" w:rsidRDefault="009C2A16" w:rsidP="008B44D9">
            <w:pPr>
              <w:jc w:val="center"/>
              <w:rPr>
                <w:snapToGrid w:val="0"/>
                <w:sz w:val="22"/>
                <w:szCs w:val="22"/>
              </w:rPr>
            </w:pPr>
            <w:r w:rsidRPr="00124C91">
              <w:rPr>
                <w:rFonts w:hint="eastAsia"/>
                <w:sz w:val="22"/>
                <w:szCs w:val="22"/>
              </w:rPr>
              <w:t>主要后果</w:t>
            </w:r>
          </w:p>
        </w:tc>
        <w:tc>
          <w:tcPr>
            <w:tcW w:w="2022" w:type="dxa"/>
            <w:vAlign w:val="center"/>
          </w:tcPr>
          <w:p w14:paraId="142E6102" w14:textId="77777777" w:rsidR="009C2A16" w:rsidRPr="00124C91" w:rsidRDefault="009C2A16" w:rsidP="008B44D9">
            <w:pPr>
              <w:jc w:val="center"/>
              <w:rPr>
                <w:rFonts w:hint="eastAsia"/>
                <w:sz w:val="22"/>
                <w:szCs w:val="22"/>
              </w:rPr>
            </w:pPr>
            <w:r w:rsidRPr="00124C91">
              <w:rPr>
                <w:sz w:val="22"/>
                <w:szCs w:val="22"/>
              </w:rPr>
              <w:t>现有</w:t>
            </w:r>
            <w:r w:rsidRPr="00124C91">
              <w:rPr>
                <w:rFonts w:hint="eastAsia"/>
                <w:sz w:val="22"/>
                <w:szCs w:val="22"/>
              </w:rPr>
              <w:t>安全控制</w:t>
            </w:r>
            <w:r w:rsidRPr="00124C91">
              <w:rPr>
                <w:sz w:val="22"/>
                <w:szCs w:val="22"/>
              </w:rPr>
              <w:t>措施</w:t>
            </w:r>
          </w:p>
          <w:p w14:paraId="524C40B9" w14:textId="77777777" w:rsidR="009C2A16" w:rsidRPr="00124C91" w:rsidRDefault="009C2A16" w:rsidP="008B44D9">
            <w:pPr>
              <w:jc w:val="center"/>
              <w:rPr>
                <w:snapToGrid w:val="0"/>
                <w:sz w:val="22"/>
                <w:szCs w:val="22"/>
              </w:rPr>
            </w:pPr>
            <w:r w:rsidRPr="00124C91">
              <w:rPr>
                <w:rFonts w:hint="eastAsia"/>
                <w:sz w:val="22"/>
                <w:szCs w:val="22"/>
              </w:rPr>
              <w:t>工程技术</w:t>
            </w:r>
            <w:r w:rsidRPr="00124C91">
              <w:rPr>
                <w:rFonts w:hint="eastAsia"/>
                <w:sz w:val="22"/>
                <w:szCs w:val="22"/>
              </w:rPr>
              <w:t>/</w:t>
            </w:r>
            <w:r w:rsidRPr="00124C91">
              <w:rPr>
                <w:rFonts w:hint="eastAsia"/>
                <w:sz w:val="22"/>
                <w:szCs w:val="22"/>
              </w:rPr>
              <w:t>管理措施</w:t>
            </w:r>
            <w:r w:rsidRPr="00124C91">
              <w:rPr>
                <w:rFonts w:hint="eastAsia"/>
                <w:sz w:val="22"/>
                <w:szCs w:val="22"/>
              </w:rPr>
              <w:t>/</w:t>
            </w:r>
            <w:r w:rsidRPr="00124C91">
              <w:rPr>
                <w:rFonts w:hint="eastAsia"/>
                <w:sz w:val="22"/>
                <w:szCs w:val="22"/>
              </w:rPr>
              <w:t>教育培训</w:t>
            </w:r>
            <w:r w:rsidRPr="00124C91">
              <w:rPr>
                <w:rFonts w:hint="eastAsia"/>
                <w:sz w:val="22"/>
                <w:szCs w:val="22"/>
              </w:rPr>
              <w:t>/</w:t>
            </w:r>
            <w:r w:rsidRPr="00124C91">
              <w:rPr>
                <w:rFonts w:hint="eastAsia"/>
                <w:sz w:val="22"/>
                <w:szCs w:val="22"/>
              </w:rPr>
              <w:t>劳动保护</w:t>
            </w:r>
            <w:r w:rsidRPr="00124C91">
              <w:rPr>
                <w:rFonts w:hint="eastAsia"/>
                <w:sz w:val="22"/>
                <w:szCs w:val="22"/>
              </w:rPr>
              <w:t>/</w:t>
            </w:r>
            <w:r w:rsidRPr="00124C91">
              <w:rPr>
                <w:rFonts w:hint="eastAsia"/>
                <w:sz w:val="22"/>
                <w:szCs w:val="22"/>
              </w:rPr>
              <w:t>应急处置</w:t>
            </w:r>
          </w:p>
        </w:tc>
        <w:tc>
          <w:tcPr>
            <w:tcW w:w="673" w:type="dxa"/>
            <w:vAlign w:val="center"/>
          </w:tcPr>
          <w:p w14:paraId="525BDF7C" w14:textId="77777777" w:rsidR="009C2A16" w:rsidRPr="00124C91" w:rsidRDefault="009C2A16" w:rsidP="008B44D9">
            <w:pPr>
              <w:jc w:val="center"/>
              <w:rPr>
                <w:snapToGrid w:val="0"/>
                <w:sz w:val="22"/>
                <w:szCs w:val="22"/>
              </w:rPr>
            </w:pPr>
            <w:r w:rsidRPr="00124C91">
              <w:rPr>
                <w:rFonts w:hint="eastAsia"/>
                <w:snapToGrid w:val="0"/>
                <w:sz w:val="22"/>
                <w:szCs w:val="22"/>
              </w:rPr>
              <w:t>发生危害的可能性</w:t>
            </w:r>
            <w:r w:rsidRPr="00124C91">
              <w:rPr>
                <w:rFonts w:hint="eastAsia"/>
                <w:snapToGrid w:val="0"/>
                <w:sz w:val="22"/>
                <w:szCs w:val="22"/>
              </w:rPr>
              <w:t>L</w:t>
            </w:r>
          </w:p>
        </w:tc>
        <w:tc>
          <w:tcPr>
            <w:tcW w:w="673" w:type="dxa"/>
            <w:vAlign w:val="center"/>
          </w:tcPr>
          <w:p w14:paraId="29996F91" w14:textId="77777777" w:rsidR="009C2A16" w:rsidRPr="00124C91" w:rsidRDefault="009C2A16" w:rsidP="008B44D9">
            <w:pPr>
              <w:jc w:val="center"/>
              <w:rPr>
                <w:snapToGrid w:val="0"/>
                <w:sz w:val="22"/>
                <w:szCs w:val="22"/>
              </w:rPr>
            </w:pPr>
            <w:r w:rsidRPr="00124C91">
              <w:rPr>
                <w:rFonts w:hint="eastAsia"/>
                <w:snapToGrid w:val="0"/>
                <w:sz w:val="22"/>
                <w:szCs w:val="22"/>
              </w:rPr>
              <w:t>危害后果严重性</w:t>
            </w:r>
            <w:r w:rsidRPr="00124C91">
              <w:rPr>
                <w:rFonts w:hint="eastAsia"/>
                <w:snapToGrid w:val="0"/>
                <w:sz w:val="22"/>
                <w:szCs w:val="22"/>
              </w:rPr>
              <w:t>S</w:t>
            </w:r>
          </w:p>
        </w:tc>
        <w:tc>
          <w:tcPr>
            <w:tcW w:w="770" w:type="dxa"/>
            <w:vAlign w:val="center"/>
          </w:tcPr>
          <w:p w14:paraId="7E59C724" w14:textId="77777777" w:rsidR="009C2A16" w:rsidRPr="00124C91" w:rsidRDefault="009C2A16" w:rsidP="008B44D9">
            <w:pPr>
              <w:jc w:val="center"/>
              <w:rPr>
                <w:rFonts w:hint="eastAsia"/>
                <w:snapToGrid w:val="0"/>
                <w:sz w:val="22"/>
                <w:szCs w:val="22"/>
              </w:rPr>
            </w:pPr>
            <w:r w:rsidRPr="00124C91">
              <w:rPr>
                <w:rFonts w:hint="eastAsia"/>
                <w:snapToGrid w:val="0"/>
                <w:sz w:val="22"/>
                <w:szCs w:val="22"/>
              </w:rPr>
              <w:t>风险度</w:t>
            </w:r>
          </w:p>
          <w:p w14:paraId="5539BC7E" w14:textId="77777777" w:rsidR="009C2A16" w:rsidRPr="00124C91" w:rsidRDefault="009C2A16" w:rsidP="008B44D9">
            <w:pPr>
              <w:jc w:val="center"/>
              <w:rPr>
                <w:snapToGrid w:val="0"/>
                <w:sz w:val="22"/>
                <w:szCs w:val="22"/>
              </w:rPr>
            </w:pPr>
            <w:r w:rsidRPr="00124C91">
              <w:rPr>
                <w:rFonts w:hint="eastAsia"/>
                <w:snapToGrid w:val="0"/>
                <w:sz w:val="22"/>
                <w:szCs w:val="22"/>
              </w:rPr>
              <w:t>R=L*S</w:t>
            </w:r>
          </w:p>
        </w:tc>
        <w:tc>
          <w:tcPr>
            <w:tcW w:w="673" w:type="dxa"/>
            <w:vAlign w:val="center"/>
          </w:tcPr>
          <w:p w14:paraId="230116E6" w14:textId="77777777" w:rsidR="009C2A16" w:rsidRPr="00124C91" w:rsidRDefault="009C2A16" w:rsidP="008B44D9">
            <w:pPr>
              <w:jc w:val="center"/>
              <w:rPr>
                <w:snapToGrid w:val="0"/>
                <w:sz w:val="22"/>
                <w:szCs w:val="22"/>
              </w:rPr>
            </w:pPr>
            <w:r w:rsidRPr="00124C91">
              <w:rPr>
                <w:rFonts w:hint="eastAsia"/>
                <w:sz w:val="22"/>
                <w:szCs w:val="22"/>
              </w:rPr>
              <w:t>建议控制措施</w:t>
            </w:r>
          </w:p>
        </w:tc>
        <w:tc>
          <w:tcPr>
            <w:tcW w:w="719" w:type="dxa"/>
            <w:vAlign w:val="center"/>
          </w:tcPr>
          <w:p w14:paraId="7BD84952" w14:textId="77777777" w:rsidR="009C2A16" w:rsidRPr="00124C91" w:rsidRDefault="009C2A16" w:rsidP="008B44D9">
            <w:pPr>
              <w:rPr>
                <w:rFonts w:hint="eastAsia"/>
                <w:sz w:val="22"/>
                <w:szCs w:val="22"/>
              </w:rPr>
            </w:pPr>
            <w:r w:rsidRPr="00124C91">
              <w:rPr>
                <w:rFonts w:hint="eastAsia"/>
                <w:sz w:val="22"/>
                <w:szCs w:val="22"/>
              </w:rPr>
              <w:t>风险等级</w:t>
            </w:r>
          </w:p>
        </w:tc>
        <w:tc>
          <w:tcPr>
            <w:tcW w:w="728" w:type="dxa"/>
            <w:vAlign w:val="center"/>
          </w:tcPr>
          <w:p w14:paraId="3381D1D7" w14:textId="77777777" w:rsidR="009C2A16" w:rsidRPr="00124C91" w:rsidRDefault="009C2A16" w:rsidP="008B44D9">
            <w:pPr>
              <w:rPr>
                <w:rFonts w:hint="eastAsia"/>
                <w:sz w:val="22"/>
                <w:szCs w:val="22"/>
              </w:rPr>
            </w:pPr>
            <w:r w:rsidRPr="00124C91">
              <w:rPr>
                <w:rFonts w:hint="eastAsia"/>
                <w:sz w:val="22"/>
                <w:szCs w:val="22"/>
              </w:rPr>
              <w:t>管控级别</w:t>
            </w:r>
          </w:p>
        </w:tc>
        <w:tc>
          <w:tcPr>
            <w:tcW w:w="755" w:type="dxa"/>
            <w:vAlign w:val="center"/>
          </w:tcPr>
          <w:p w14:paraId="165BF31C" w14:textId="77777777" w:rsidR="009C2A16" w:rsidRPr="00124C91" w:rsidRDefault="009C2A16" w:rsidP="008B44D9">
            <w:pPr>
              <w:jc w:val="center"/>
              <w:rPr>
                <w:rFonts w:hint="eastAsia"/>
                <w:sz w:val="22"/>
                <w:szCs w:val="22"/>
              </w:rPr>
            </w:pPr>
            <w:r w:rsidRPr="00124C91">
              <w:rPr>
                <w:rFonts w:hint="eastAsia"/>
                <w:sz w:val="22"/>
                <w:szCs w:val="22"/>
              </w:rPr>
              <w:t>管控责任人</w:t>
            </w:r>
          </w:p>
        </w:tc>
      </w:tr>
    </w:tbl>
    <w:p w14:paraId="30610828" w14:textId="77777777" w:rsidR="009C2A16" w:rsidRPr="00BD7889" w:rsidRDefault="009C2A16" w:rsidP="009C2A16">
      <w:pPr>
        <w:spacing w:after="160" w:line="240" w:lineRule="atLeast"/>
        <w:rPr>
          <w:rFonts w:ascii="宋体" w:hAnsi="宋体" w:hint="eastAsia"/>
          <w:sz w:val="22"/>
          <w:szCs w:val="22"/>
        </w:rPr>
      </w:pPr>
    </w:p>
    <w:p w14:paraId="1582C64B" w14:textId="77777777" w:rsidR="009C2A16" w:rsidRDefault="009C2A16" w:rsidP="009C2A16">
      <w:pPr>
        <w:spacing w:after="160" w:line="240" w:lineRule="atLeast"/>
        <w:rPr>
          <w:rFonts w:ascii="宋体" w:hAnsi="宋体" w:cs="仿宋_GB2312"/>
          <w:sz w:val="22"/>
          <w:szCs w:val="22"/>
        </w:rPr>
      </w:pPr>
      <w:r w:rsidRPr="00BD7889">
        <w:rPr>
          <w:rFonts w:ascii="宋体" w:hAnsi="宋体" w:cs="仿宋_GB2312" w:hint="eastAsia"/>
          <w:sz w:val="22"/>
          <w:szCs w:val="22"/>
        </w:rPr>
        <w:t>分析人员：</w:t>
      </w:r>
      <w:r>
        <w:rPr>
          <w:rFonts w:ascii="宋体" w:hAnsi="宋体" w:cs="仿宋_GB2312" w:hint="eastAsia"/>
          <w:sz w:val="22"/>
          <w:szCs w:val="22"/>
        </w:rPr>
        <w:t xml:space="preserve"> </w:t>
      </w:r>
      <w:r>
        <w:rPr>
          <w:rFonts w:ascii="宋体" w:hAnsi="宋体" w:cs="仿宋_GB2312"/>
          <w:sz w:val="22"/>
          <w:szCs w:val="22"/>
        </w:rPr>
        <w:t xml:space="preserve">                       </w:t>
      </w:r>
      <w:r w:rsidRPr="00BD7889">
        <w:rPr>
          <w:rFonts w:ascii="宋体" w:hAnsi="宋体" w:cs="仿宋_GB2312" w:hint="eastAsia"/>
          <w:sz w:val="22"/>
          <w:szCs w:val="22"/>
        </w:rPr>
        <w:t>审核人：</w:t>
      </w:r>
      <w:r>
        <w:rPr>
          <w:rFonts w:ascii="宋体" w:hAnsi="宋体" w:cs="仿宋_GB2312" w:hint="eastAsia"/>
          <w:sz w:val="22"/>
          <w:szCs w:val="22"/>
        </w:rPr>
        <w:t xml:space="preserve"> </w:t>
      </w:r>
      <w:r>
        <w:rPr>
          <w:rFonts w:ascii="宋体" w:hAnsi="宋体" w:cs="仿宋_GB2312"/>
          <w:sz w:val="22"/>
          <w:szCs w:val="22"/>
        </w:rPr>
        <w:t xml:space="preserve">              </w:t>
      </w:r>
      <w:r w:rsidRPr="00BD7889">
        <w:rPr>
          <w:rFonts w:ascii="宋体" w:hAnsi="宋体" w:cs="仿宋_GB2312" w:hint="eastAsia"/>
          <w:sz w:val="22"/>
          <w:szCs w:val="22"/>
        </w:rPr>
        <w:t>审定人：</w:t>
      </w:r>
    </w:p>
    <w:p w14:paraId="54FDE3F7" w14:textId="77777777" w:rsidR="009C2A16" w:rsidRPr="00BD7889" w:rsidRDefault="009C2A16" w:rsidP="009C2A16">
      <w:pPr>
        <w:spacing w:after="160" w:line="240" w:lineRule="atLeast"/>
        <w:rPr>
          <w:rFonts w:ascii="宋体" w:hAnsi="宋体" w:cs="仿宋_GB2312"/>
          <w:sz w:val="22"/>
          <w:szCs w:val="22"/>
        </w:rPr>
      </w:pPr>
      <w:r w:rsidRPr="00BD7889">
        <w:rPr>
          <w:rFonts w:ascii="宋体" w:hAnsi="宋体" w:cs="仿宋_GB2312" w:hint="eastAsia"/>
          <w:sz w:val="22"/>
          <w:szCs w:val="22"/>
        </w:rPr>
        <w:t>分析日期：</w:t>
      </w:r>
      <w:r>
        <w:rPr>
          <w:rFonts w:ascii="宋体" w:hAnsi="宋体" w:cs="仿宋_GB2312" w:hint="eastAsia"/>
          <w:sz w:val="22"/>
          <w:szCs w:val="22"/>
        </w:rPr>
        <w:t xml:space="preserve"> </w:t>
      </w:r>
      <w:r>
        <w:rPr>
          <w:rFonts w:ascii="宋体" w:hAnsi="宋体" w:cs="仿宋_GB2312"/>
          <w:sz w:val="22"/>
          <w:szCs w:val="22"/>
        </w:rPr>
        <w:t xml:space="preserve">                       </w:t>
      </w:r>
      <w:r w:rsidRPr="00BD7889">
        <w:rPr>
          <w:rFonts w:ascii="宋体" w:hAnsi="宋体" w:cs="仿宋_GB2312" w:hint="eastAsia"/>
          <w:sz w:val="22"/>
          <w:szCs w:val="22"/>
        </w:rPr>
        <w:t>审核日期：</w:t>
      </w:r>
      <w:r>
        <w:rPr>
          <w:rFonts w:ascii="宋体" w:hAnsi="宋体" w:cs="仿宋_GB2312" w:hint="eastAsia"/>
          <w:sz w:val="22"/>
          <w:szCs w:val="22"/>
        </w:rPr>
        <w:t xml:space="preserve"> </w:t>
      </w:r>
      <w:r>
        <w:rPr>
          <w:rFonts w:ascii="宋体" w:hAnsi="宋体" w:cs="仿宋_GB2312"/>
          <w:sz w:val="22"/>
          <w:szCs w:val="22"/>
        </w:rPr>
        <w:t xml:space="preserve">            </w:t>
      </w:r>
      <w:r w:rsidRPr="00BD7889">
        <w:rPr>
          <w:rFonts w:ascii="宋体" w:hAnsi="宋体" w:cs="仿宋_GB2312" w:hint="eastAsia"/>
          <w:sz w:val="22"/>
          <w:szCs w:val="22"/>
        </w:rPr>
        <w:t>审定日期：</w:t>
      </w:r>
    </w:p>
    <w:p w14:paraId="2B1F67D4" w14:textId="77777777" w:rsidR="009C2A16" w:rsidRPr="00BD7889" w:rsidRDefault="009C2A16" w:rsidP="009C2A16">
      <w:pPr>
        <w:spacing w:after="160" w:line="240" w:lineRule="atLeast"/>
        <w:rPr>
          <w:rFonts w:ascii="宋体" w:hAnsi="宋体"/>
          <w:sz w:val="22"/>
          <w:szCs w:val="22"/>
        </w:rPr>
      </w:pPr>
      <w:r w:rsidRPr="00BD7889">
        <w:rPr>
          <w:rFonts w:ascii="宋体" w:hAnsi="宋体" w:cs="仿宋_GB2312" w:hint="eastAsia"/>
          <w:sz w:val="22"/>
          <w:szCs w:val="22"/>
        </w:rPr>
        <w:t>（备注：审核人为所在岗位</w:t>
      </w:r>
      <w:r w:rsidRPr="00BD7889">
        <w:rPr>
          <w:rFonts w:ascii="宋体" w:hAnsi="宋体" w:cs="仿宋_GB2312"/>
          <w:sz w:val="22"/>
          <w:szCs w:val="22"/>
        </w:rPr>
        <w:t>/</w:t>
      </w:r>
      <w:r w:rsidRPr="00BD7889">
        <w:rPr>
          <w:rFonts w:ascii="宋体" w:hAnsi="宋体" w:cs="仿宋_GB2312" w:hint="eastAsia"/>
          <w:sz w:val="22"/>
          <w:szCs w:val="22"/>
        </w:rPr>
        <w:t>工序负责人，审定人为上级负责人。）</w:t>
      </w:r>
    </w:p>
    <w:p w14:paraId="6EDEF579" w14:textId="77777777" w:rsidR="009C2A16" w:rsidRPr="00BD7889" w:rsidRDefault="009C2A16" w:rsidP="009C2A16">
      <w:pPr>
        <w:spacing w:line="540" w:lineRule="exact"/>
        <w:ind w:firstLineChars="600" w:firstLine="1320"/>
        <w:rPr>
          <w:rFonts w:ascii="宋体" w:hAnsi="宋体" w:cs="Arial"/>
          <w:sz w:val="22"/>
          <w:szCs w:val="22"/>
        </w:rPr>
      </w:pPr>
      <w:r w:rsidRPr="00BD7889">
        <w:rPr>
          <w:rFonts w:ascii="宋体" w:hAnsi="宋体" w:cs="Arial" w:hint="eastAsia"/>
          <w:sz w:val="22"/>
          <w:szCs w:val="22"/>
        </w:rPr>
        <w:t>可以按下述问题例举提示清单提问：</w:t>
      </w:r>
    </w:p>
    <w:p w14:paraId="7A7C0B67"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身体某一部位是否可能卡在物体之间？</w:t>
      </w:r>
    </w:p>
    <w:p w14:paraId="03CE76B7"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工具、机器或装备是否存在危险有害因素？</w:t>
      </w:r>
    </w:p>
    <w:p w14:paraId="22AD0D8B"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从业人员是否可能接触有害物质、滑倒、绊倒、摔落、扭伤？</w:t>
      </w:r>
    </w:p>
    <w:p w14:paraId="63ED56C6"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从业人员是否可能暴露于极热或极冷的环境中？</w:t>
      </w:r>
    </w:p>
    <w:p w14:paraId="2326DC7F"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噪声或震动是否过度？</w:t>
      </w:r>
    </w:p>
    <w:p w14:paraId="24E5C390"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空气中是否存在粉尘、烟、雾、蒸汽？</w:t>
      </w:r>
    </w:p>
    <w:p w14:paraId="1D8C3379"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照明是否存在安全问题？</w:t>
      </w:r>
    </w:p>
    <w:p w14:paraId="269F595D"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物体是否存在坠落的危险？</w:t>
      </w:r>
    </w:p>
    <w:p w14:paraId="4A34054C"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天气状况是否对可能对安全存在影响？</w:t>
      </w:r>
    </w:p>
    <w:p w14:paraId="48BC1D82"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现场是否存在辐射、灼热、易燃易爆和有毒有害物质？</w:t>
      </w:r>
    </w:p>
    <w:p w14:paraId="73C4E974" w14:textId="77777777" w:rsidR="009C2A16" w:rsidRPr="00AB2B2C" w:rsidRDefault="009C2A16" w:rsidP="009C2A16">
      <w:pPr>
        <w:ind w:leftChars="600" w:left="1260" w:firstLineChars="200" w:firstLine="440"/>
        <w:rPr>
          <w:rFonts w:ascii="宋体" w:hAnsi="宋体"/>
          <w:sz w:val="22"/>
          <w:szCs w:val="22"/>
        </w:rPr>
      </w:pPr>
      <w:r w:rsidRPr="00AB2B2C">
        <w:rPr>
          <w:rFonts w:ascii="宋体" w:hAnsi="宋体" w:hint="eastAsia"/>
          <w:sz w:val="22"/>
          <w:szCs w:val="22"/>
        </w:rPr>
        <w:t>可以从能量和物质的角度进行提示。其中从能量的角度可以考虑机械能、电能、化学能、热能和辐射能等。例如：机械能可造成物体打击、车辆伤害、机械伤害、起重伤害、高处坠落、坍塌等；热能可造成灼烫、火灾；电能可造成触电；化学能可导致中毒、火灾、爆炸、腐蚀。从物质的角度可以考虑压缩或液化气体、腐蚀性物质、可燃性物质、氧化性物质、毒性物质、放射性物质、病原体载体、粉尘和爆炸性物质等。</w:t>
      </w:r>
    </w:p>
    <w:p w14:paraId="643CF030" w14:textId="77777777" w:rsidR="009C2A16" w:rsidRPr="008A5FB2" w:rsidRDefault="009C2A16" w:rsidP="009C2A16">
      <w:pPr>
        <w:ind w:leftChars="600" w:left="1260" w:firstLineChars="200" w:firstLine="440"/>
        <w:rPr>
          <w:rFonts w:ascii="宋体" w:hAnsi="宋体"/>
          <w:sz w:val="22"/>
          <w:szCs w:val="22"/>
        </w:rPr>
      </w:pPr>
      <w:r w:rsidRPr="008A5FB2">
        <w:rPr>
          <w:rFonts w:ascii="宋体" w:hAnsi="宋体" w:hint="eastAsia"/>
          <w:sz w:val="22"/>
          <w:szCs w:val="22"/>
        </w:rPr>
        <w:t>识别现有安全控制措施，可以从工程控制、管理措施和个体防护各方面考虑。如果这些控制措施不足以控制此项风险，应提出建议的控制措施。</w:t>
      </w:r>
    </w:p>
    <w:p w14:paraId="10D754C1" w14:textId="77777777" w:rsidR="009C2A16" w:rsidRPr="008A5FB2" w:rsidRDefault="009C2A16" w:rsidP="009C2A16">
      <w:pPr>
        <w:ind w:leftChars="600" w:left="1260" w:firstLineChars="200" w:firstLine="440"/>
        <w:rPr>
          <w:rFonts w:ascii="宋体" w:hAnsi="宋体"/>
          <w:sz w:val="22"/>
          <w:szCs w:val="22"/>
        </w:rPr>
      </w:pPr>
      <w:r w:rsidRPr="008A5FB2">
        <w:rPr>
          <w:rFonts w:ascii="宋体" w:hAnsi="宋体" w:hint="eastAsia"/>
          <w:sz w:val="22"/>
          <w:szCs w:val="22"/>
        </w:rPr>
        <w:t>对危害因素产生的主要后果分析。按</w:t>
      </w:r>
      <w:r w:rsidRPr="00C963E3">
        <w:rPr>
          <w:rFonts w:ascii="宋体" w:hAnsi="宋体" w:hint="eastAsia"/>
          <w:sz w:val="22"/>
          <w:szCs w:val="22"/>
        </w:rPr>
        <w:t>照</w:t>
      </w:r>
      <w:r w:rsidR="00C963E3" w:rsidRPr="00334503">
        <w:rPr>
          <w:rFonts w:ascii="宋体" w:hAnsi="宋体" w:hint="eastAsia"/>
          <w:sz w:val="22"/>
          <w:szCs w:val="22"/>
        </w:rPr>
        <w:t>6</w:t>
      </w:r>
      <w:r w:rsidR="00C963E3" w:rsidRPr="00334503">
        <w:rPr>
          <w:rFonts w:ascii="宋体" w:hAnsi="宋体"/>
          <w:sz w:val="22"/>
          <w:szCs w:val="22"/>
        </w:rPr>
        <w:t>.</w:t>
      </w:r>
      <w:r w:rsidRPr="00C963E3">
        <w:rPr>
          <w:rFonts w:ascii="宋体" w:hAnsi="宋体"/>
          <w:sz w:val="22"/>
          <w:szCs w:val="22"/>
        </w:rPr>
        <w:t>4.3</w:t>
      </w:r>
      <w:r w:rsidRPr="00C963E3">
        <w:rPr>
          <w:rFonts w:ascii="宋体" w:hAnsi="宋体" w:hint="eastAsia"/>
          <w:sz w:val="22"/>
          <w:szCs w:val="22"/>
        </w:rPr>
        <w:t>对危害</w:t>
      </w:r>
      <w:r w:rsidRPr="008A5FB2">
        <w:rPr>
          <w:rFonts w:ascii="宋体" w:hAnsi="宋体" w:hint="eastAsia"/>
          <w:sz w:val="22"/>
          <w:szCs w:val="22"/>
        </w:rPr>
        <w:t>因素产生的主要后果进行分析。</w:t>
      </w:r>
    </w:p>
    <w:p w14:paraId="2FDB387F" w14:textId="77777777" w:rsidR="009C2A16" w:rsidRPr="008A5FB2" w:rsidRDefault="009C2A16" w:rsidP="00F92425">
      <w:pPr>
        <w:ind w:leftChars="600" w:left="1260" w:firstLineChars="200" w:firstLine="440"/>
        <w:rPr>
          <w:rFonts w:ascii="宋体" w:hAnsi="宋体" w:hint="eastAsia"/>
          <w:sz w:val="22"/>
          <w:szCs w:val="22"/>
        </w:rPr>
      </w:pPr>
      <w:r w:rsidRPr="008A5FB2">
        <w:rPr>
          <w:rFonts w:ascii="宋体" w:hAnsi="宋体" w:hint="eastAsia"/>
          <w:sz w:val="22"/>
          <w:szCs w:val="22"/>
        </w:rPr>
        <w:t>根据评价准则进行风险评估，确定风险等级，判断是否为可容许风险。</w:t>
      </w:r>
    </w:p>
    <w:p w14:paraId="08132573" w14:textId="77777777" w:rsidR="009C2A16" w:rsidRPr="00BD7889" w:rsidRDefault="009C2A16" w:rsidP="009C2A16">
      <w:pPr>
        <w:numPr>
          <w:ilvl w:val="2"/>
          <w:numId w:val="2"/>
        </w:numPr>
        <w:jc w:val="left"/>
        <w:rPr>
          <w:rFonts w:ascii="宋体" w:hAnsi="宋体" w:cs="Arial"/>
          <w:sz w:val="22"/>
          <w:szCs w:val="22"/>
        </w:rPr>
      </w:pPr>
      <w:bookmarkStart w:id="12" w:name="_Toc449973100"/>
      <w:bookmarkStart w:id="13" w:name="_Toc450916019"/>
      <w:r w:rsidRPr="00C77636">
        <w:rPr>
          <w:rFonts w:ascii="宋体" w:hAnsi="宋体" w:cs="Arial" w:hint="eastAsia"/>
          <w:sz w:val="22"/>
          <w:szCs w:val="22"/>
        </w:rPr>
        <w:t>安全检查表分析法（</w:t>
      </w:r>
      <w:r w:rsidRPr="00C77636">
        <w:rPr>
          <w:rFonts w:ascii="宋体" w:hAnsi="宋体" w:cs="Arial"/>
          <w:sz w:val="22"/>
          <w:szCs w:val="22"/>
        </w:rPr>
        <w:t>SCL</w:t>
      </w:r>
      <w:r w:rsidRPr="00C77636">
        <w:rPr>
          <w:rFonts w:ascii="宋体" w:hAnsi="宋体" w:cs="Arial" w:hint="eastAsia"/>
          <w:sz w:val="22"/>
          <w:szCs w:val="22"/>
        </w:rPr>
        <w:t>）</w:t>
      </w:r>
      <w:bookmarkEnd w:id="12"/>
      <w:bookmarkEnd w:id="13"/>
    </w:p>
    <w:p w14:paraId="619060ED" w14:textId="77777777" w:rsidR="009C2A16" w:rsidRPr="00BD089C" w:rsidRDefault="009C2A16" w:rsidP="00F92425">
      <w:pPr>
        <w:ind w:leftChars="600" w:left="1260" w:firstLineChars="200" w:firstLine="440"/>
        <w:rPr>
          <w:rFonts w:ascii="宋体" w:hAnsi="宋体" w:hint="eastAsia"/>
          <w:sz w:val="22"/>
          <w:szCs w:val="22"/>
        </w:rPr>
      </w:pPr>
      <w:r w:rsidRPr="00BD089C">
        <w:rPr>
          <w:rFonts w:ascii="宋体" w:hAnsi="宋体" w:hint="eastAsia"/>
          <w:sz w:val="22"/>
          <w:szCs w:val="22"/>
        </w:rPr>
        <w:t>安全检查表分析法的目的是针对拟分析的对象列出一些项目，识别出一般工艺设备和操作有关的已知类型的危险、有害因素、设计缺陷以及事故隐患，查出各层次的不安全因素，确定检查项目；以提问的方式把检查项目按系统的组成顺序编制成表，进行检查或评审。</w:t>
      </w:r>
    </w:p>
    <w:p w14:paraId="7AE34E1E" w14:textId="77777777" w:rsidR="009C2A16" w:rsidRPr="00670B64" w:rsidRDefault="009C2A16" w:rsidP="009C2A16">
      <w:pPr>
        <w:widowControl/>
        <w:numPr>
          <w:ilvl w:val="3"/>
          <w:numId w:val="2"/>
        </w:numPr>
        <w:tabs>
          <w:tab w:val="left" w:pos="1920"/>
        </w:tabs>
        <w:jc w:val="left"/>
        <w:rPr>
          <w:rFonts w:ascii="宋体" w:hAnsi="宋体"/>
          <w:sz w:val="22"/>
          <w:szCs w:val="22"/>
        </w:rPr>
      </w:pPr>
      <w:r w:rsidRPr="00AB6773">
        <w:rPr>
          <w:rFonts w:ascii="宋体" w:hAnsi="宋体" w:cs="Arial" w:hint="eastAsia"/>
          <w:sz w:val="22"/>
          <w:szCs w:val="22"/>
        </w:rPr>
        <w:t>安全检查</w:t>
      </w:r>
      <w:r w:rsidRPr="00670B64">
        <w:rPr>
          <w:rFonts w:ascii="宋体" w:hAnsi="宋体" w:hint="eastAsia"/>
          <w:sz w:val="22"/>
          <w:szCs w:val="22"/>
        </w:rPr>
        <w:t>表编制的依据</w:t>
      </w:r>
    </w:p>
    <w:p w14:paraId="7D38D5EC"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有关标准、规程、规范及规定；</w:t>
      </w:r>
    </w:p>
    <w:p w14:paraId="0873B6D9"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国内外事故案例和企业以往的事故情况；</w:t>
      </w:r>
    </w:p>
    <w:p w14:paraId="5A3A5CE6"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系统分析确定的危险部位及防范措施；</w:t>
      </w:r>
    </w:p>
    <w:p w14:paraId="0C0ADAFE"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分析人员的经验和可靠的参考资料；</w:t>
      </w:r>
    </w:p>
    <w:p w14:paraId="17800A48"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有关研究成果，同行业或类似行业检查表等。</w:t>
      </w:r>
    </w:p>
    <w:p w14:paraId="261734FD" w14:textId="77777777" w:rsidR="009C2A16" w:rsidRPr="00670B64" w:rsidRDefault="009C2A16" w:rsidP="009C2A16">
      <w:pPr>
        <w:widowControl/>
        <w:numPr>
          <w:ilvl w:val="3"/>
          <w:numId w:val="2"/>
        </w:numPr>
        <w:tabs>
          <w:tab w:val="left" w:pos="1920"/>
        </w:tabs>
        <w:jc w:val="left"/>
        <w:rPr>
          <w:rFonts w:ascii="宋体" w:hAnsi="宋体"/>
          <w:sz w:val="22"/>
          <w:szCs w:val="22"/>
        </w:rPr>
      </w:pPr>
      <w:r w:rsidRPr="00AB6773">
        <w:rPr>
          <w:rFonts w:ascii="宋体" w:hAnsi="宋体" w:cs="Arial" w:hint="eastAsia"/>
          <w:sz w:val="22"/>
          <w:szCs w:val="22"/>
        </w:rPr>
        <w:t>安全检查</w:t>
      </w:r>
      <w:r w:rsidRPr="00670B64">
        <w:rPr>
          <w:rFonts w:ascii="宋体" w:hAnsi="宋体" w:hint="eastAsia"/>
          <w:sz w:val="22"/>
          <w:szCs w:val="22"/>
        </w:rPr>
        <w:t>表编制分析要求</w:t>
      </w:r>
    </w:p>
    <w:p w14:paraId="635896AA"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既要分析设备设施表面看得见的危害，又要分析设备设施内部隐藏的内部构件和工艺的危害。</w:t>
      </w:r>
    </w:p>
    <w:p w14:paraId="5898DFE8" w14:textId="77777777" w:rsidR="009C2A16" w:rsidRPr="00714CD0" w:rsidRDefault="009C2A16" w:rsidP="009C2A16">
      <w:pPr>
        <w:numPr>
          <w:ilvl w:val="4"/>
          <w:numId w:val="2"/>
        </w:numPr>
        <w:jc w:val="left"/>
        <w:rPr>
          <w:rFonts w:ascii="宋体" w:hAnsi="宋体"/>
          <w:sz w:val="22"/>
          <w:szCs w:val="22"/>
        </w:rPr>
      </w:pPr>
      <w:r>
        <w:rPr>
          <w:rFonts w:ascii="宋体" w:hAnsi="宋体" w:hint="eastAsia"/>
          <w:sz w:val="22"/>
          <w:szCs w:val="22"/>
        </w:rPr>
        <w:t xml:space="preserve"> </w:t>
      </w:r>
      <w:r w:rsidRPr="00714CD0">
        <w:rPr>
          <w:rFonts w:ascii="宋体" w:hAnsi="宋体" w:hint="eastAsia"/>
          <w:sz w:val="22"/>
          <w:szCs w:val="22"/>
        </w:rPr>
        <w:t>对设备设施进行危害识别时，应遵循一定的顺序。先识别厂址，考虑地形、地貌、地质、周围环境、安全距离方面的危害，再识别厂区内平面布局、功能分区、危险设施布置、安全距离等方面的危害，再识别具体的建构筑物等。对于一个具体的设备设施，可以按照系统一个一个的检查，或按照部位顺序，从上到下、从左到右或从前到后都可以。</w:t>
      </w:r>
    </w:p>
    <w:p w14:paraId="7BD2B38D"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分析对象是设备设施、作业场所和工艺流程等，检查项目是静态的物，而非活动。所列检查项目不应有人的活动，即不应有动作。</w:t>
      </w:r>
    </w:p>
    <w:p w14:paraId="5D3F141E"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检查项目列出后，还要列出与之对应的标准。标准可以是法律法规的规定，也可以是行业规范、标准、本企业的有关操作规程、工艺规程或工艺卡片的规定。检查项目应该全面，检查内容应该细致，达不到标准就是一种潜在危害。</w:t>
      </w:r>
    </w:p>
    <w:p w14:paraId="57F3B251"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控制措施不仅要列出报警、消防检查检验等耳熟能详的控制措施，还应列出工艺设备本身带有的控制措施，如连锁、安全阀、液位指示、压力指示等。</w:t>
      </w:r>
    </w:p>
    <w:p w14:paraId="3B0CAB16" w14:textId="77777777" w:rsidR="009C2A16" w:rsidRPr="00670B64" w:rsidRDefault="009C2A16" w:rsidP="009C2A16">
      <w:pPr>
        <w:widowControl/>
        <w:numPr>
          <w:ilvl w:val="3"/>
          <w:numId w:val="2"/>
        </w:numPr>
        <w:tabs>
          <w:tab w:val="left" w:pos="1920"/>
        </w:tabs>
        <w:jc w:val="left"/>
        <w:rPr>
          <w:rFonts w:ascii="宋体" w:hAnsi="宋体"/>
          <w:sz w:val="22"/>
          <w:szCs w:val="22"/>
        </w:rPr>
      </w:pPr>
      <w:r w:rsidRPr="00670B64">
        <w:rPr>
          <w:rFonts w:ascii="宋体" w:hAnsi="宋体" w:hint="eastAsia"/>
          <w:sz w:val="22"/>
          <w:szCs w:val="22"/>
        </w:rPr>
        <w:t>安全检查表分析步骤</w:t>
      </w:r>
    </w:p>
    <w:p w14:paraId="700C46C7" w14:textId="77777777" w:rsidR="009C2A16" w:rsidRPr="00F92425" w:rsidRDefault="009C2A16" w:rsidP="00F92425">
      <w:pPr>
        <w:numPr>
          <w:ilvl w:val="4"/>
          <w:numId w:val="2"/>
        </w:numPr>
        <w:jc w:val="left"/>
        <w:rPr>
          <w:rFonts w:ascii="宋体" w:hAnsi="宋体" w:hint="eastAsia"/>
          <w:sz w:val="22"/>
          <w:szCs w:val="22"/>
        </w:rPr>
      </w:pPr>
      <w:r w:rsidRPr="00714CD0">
        <w:rPr>
          <w:rFonts w:ascii="宋体" w:hAnsi="宋体" w:hint="eastAsia"/>
          <w:sz w:val="22"/>
          <w:szCs w:val="22"/>
        </w:rPr>
        <w:t>列出《设备设施清单》</w:t>
      </w:r>
      <w:r w:rsidRPr="00714CD0">
        <w:rPr>
          <w:rFonts w:ascii="宋体" w:hAnsi="宋体"/>
          <w:sz w:val="22"/>
          <w:szCs w:val="22"/>
        </w:rPr>
        <w:t>(</w:t>
      </w:r>
      <w:r w:rsidRPr="00714CD0">
        <w:rPr>
          <w:rFonts w:ascii="宋体" w:hAnsi="宋体" w:hint="eastAsia"/>
          <w:sz w:val="22"/>
          <w:szCs w:val="22"/>
        </w:rPr>
        <w:t>参照表</w:t>
      </w:r>
      <w:r>
        <w:rPr>
          <w:rFonts w:ascii="宋体" w:hAnsi="宋体"/>
          <w:sz w:val="22"/>
          <w:szCs w:val="22"/>
        </w:rPr>
        <w:t>7</w:t>
      </w:r>
      <w:r w:rsidRPr="00714CD0">
        <w:rPr>
          <w:rFonts w:ascii="宋体" w:hAnsi="宋体"/>
          <w:sz w:val="22"/>
          <w:szCs w:val="22"/>
        </w:rPr>
        <w:t>)</w:t>
      </w:r>
      <w:r w:rsidRPr="00714CD0">
        <w:rPr>
          <w:rFonts w:ascii="宋体" w:hAnsi="宋体" w:hint="eastAsia"/>
          <w:sz w:val="22"/>
          <w:szCs w:val="22"/>
        </w:rPr>
        <w:t>。</w:t>
      </w:r>
    </w:p>
    <w:p w14:paraId="22042DB1" w14:textId="77777777" w:rsidR="009C2A16" w:rsidRDefault="009C2A16" w:rsidP="009C2A16">
      <w:pPr>
        <w:spacing w:line="540" w:lineRule="exact"/>
        <w:ind w:firstLine="560"/>
        <w:jc w:val="center"/>
        <w:rPr>
          <w:rFonts w:ascii="宋体" w:hAnsi="宋体" w:cs="仿宋_GB2312"/>
          <w:sz w:val="22"/>
          <w:szCs w:val="22"/>
        </w:rPr>
      </w:pPr>
      <w:r w:rsidRPr="00BD7889">
        <w:rPr>
          <w:rFonts w:ascii="宋体" w:hAnsi="宋体" w:cs="仿宋_GB2312" w:hint="eastAsia"/>
          <w:sz w:val="22"/>
          <w:szCs w:val="22"/>
        </w:rPr>
        <w:t>表</w:t>
      </w:r>
      <w:r>
        <w:rPr>
          <w:rFonts w:ascii="宋体" w:hAnsi="宋体" w:cs="仿宋_GB2312"/>
          <w:sz w:val="22"/>
          <w:szCs w:val="22"/>
        </w:rPr>
        <w:t>7</w:t>
      </w:r>
      <w:r w:rsidRPr="00BD7889">
        <w:rPr>
          <w:rFonts w:ascii="宋体" w:hAnsi="宋体" w:cs="仿宋_GB2312"/>
          <w:sz w:val="22"/>
          <w:szCs w:val="22"/>
        </w:rPr>
        <w:t xml:space="preserve">  </w:t>
      </w:r>
      <w:r w:rsidRPr="00BD7889">
        <w:rPr>
          <w:rFonts w:ascii="宋体" w:hAnsi="宋体" w:cs="仿宋_GB2312" w:hint="eastAsia"/>
          <w:sz w:val="22"/>
          <w:szCs w:val="22"/>
        </w:rPr>
        <w:t>设备设施清单</w:t>
      </w:r>
    </w:p>
    <w:tbl>
      <w:tblPr>
        <w:tblW w:w="4009" w:type="pct"/>
        <w:tblInd w:w="1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2161"/>
        <w:gridCol w:w="2490"/>
        <w:gridCol w:w="1824"/>
      </w:tblGrid>
      <w:tr w:rsidR="009C2A16" w:rsidRPr="00D31859" w14:paraId="13B75511" w14:textId="77777777" w:rsidTr="00B76AFF">
        <w:trPr>
          <w:trHeight w:val="489"/>
        </w:trPr>
        <w:tc>
          <w:tcPr>
            <w:tcW w:w="652" w:type="pct"/>
            <w:shd w:val="clear" w:color="auto" w:fill="auto"/>
            <w:vAlign w:val="center"/>
          </w:tcPr>
          <w:p w14:paraId="15599A46" w14:textId="77777777" w:rsidR="009C2A16" w:rsidRPr="00D31859" w:rsidRDefault="009C2A16" w:rsidP="008B44D9">
            <w:pPr>
              <w:rPr>
                <w:sz w:val="22"/>
                <w:szCs w:val="22"/>
              </w:rPr>
            </w:pPr>
            <w:r w:rsidRPr="00D31859">
              <w:rPr>
                <w:rFonts w:hint="eastAsia"/>
                <w:sz w:val="22"/>
                <w:szCs w:val="22"/>
              </w:rPr>
              <w:t>序号</w:t>
            </w:r>
          </w:p>
        </w:tc>
        <w:tc>
          <w:tcPr>
            <w:tcW w:w="1451" w:type="pct"/>
            <w:shd w:val="clear" w:color="auto" w:fill="auto"/>
            <w:vAlign w:val="center"/>
          </w:tcPr>
          <w:p w14:paraId="29802109" w14:textId="77777777" w:rsidR="009C2A16" w:rsidRPr="00D31859" w:rsidRDefault="009C2A16" w:rsidP="008B44D9">
            <w:pPr>
              <w:rPr>
                <w:sz w:val="22"/>
                <w:szCs w:val="22"/>
              </w:rPr>
            </w:pPr>
            <w:r w:rsidRPr="00D31859">
              <w:rPr>
                <w:rFonts w:hint="eastAsia"/>
                <w:sz w:val="22"/>
                <w:szCs w:val="22"/>
              </w:rPr>
              <w:t>设备设施名称</w:t>
            </w:r>
          </w:p>
        </w:tc>
        <w:tc>
          <w:tcPr>
            <w:tcW w:w="1672" w:type="pct"/>
            <w:shd w:val="clear" w:color="auto" w:fill="auto"/>
            <w:vAlign w:val="center"/>
          </w:tcPr>
          <w:p w14:paraId="33801330" w14:textId="77777777" w:rsidR="009C2A16" w:rsidRPr="00D31859" w:rsidRDefault="009C2A16" w:rsidP="008B44D9">
            <w:pPr>
              <w:rPr>
                <w:sz w:val="22"/>
                <w:szCs w:val="22"/>
              </w:rPr>
            </w:pPr>
            <w:r w:rsidRPr="00D31859">
              <w:rPr>
                <w:rFonts w:hint="eastAsia"/>
                <w:sz w:val="22"/>
                <w:szCs w:val="22"/>
              </w:rPr>
              <w:t>地点</w:t>
            </w:r>
          </w:p>
        </w:tc>
        <w:tc>
          <w:tcPr>
            <w:tcW w:w="1225" w:type="pct"/>
            <w:shd w:val="clear" w:color="auto" w:fill="auto"/>
            <w:vAlign w:val="center"/>
          </w:tcPr>
          <w:p w14:paraId="536CE5C3" w14:textId="77777777" w:rsidR="009C2A16" w:rsidRPr="00D31859" w:rsidRDefault="009C2A16" w:rsidP="008B44D9">
            <w:pPr>
              <w:rPr>
                <w:sz w:val="22"/>
                <w:szCs w:val="22"/>
              </w:rPr>
            </w:pPr>
            <w:r w:rsidRPr="00D31859">
              <w:rPr>
                <w:rFonts w:hint="eastAsia"/>
                <w:sz w:val="22"/>
                <w:szCs w:val="22"/>
              </w:rPr>
              <w:t>数量</w:t>
            </w:r>
          </w:p>
        </w:tc>
      </w:tr>
      <w:tr w:rsidR="009C2A16" w:rsidRPr="00D31859" w14:paraId="6CF35125" w14:textId="77777777" w:rsidTr="00B76AFF">
        <w:trPr>
          <w:trHeight w:val="479"/>
        </w:trPr>
        <w:tc>
          <w:tcPr>
            <w:tcW w:w="652" w:type="pct"/>
            <w:shd w:val="clear" w:color="auto" w:fill="auto"/>
            <w:vAlign w:val="center"/>
          </w:tcPr>
          <w:p w14:paraId="7B471DE0" w14:textId="77777777" w:rsidR="009C2A16" w:rsidRPr="00D31859" w:rsidRDefault="009C2A16" w:rsidP="008B44D9">
            <w:pPr>
              <w:rPr>
                <w:sz w:val="22"/>
                <w:szCs w:val="22"/>
              </w:rPr>
            </w:pPr>
          </w:p>
        </w:tc>
        <w:tc>
          <w:tcPr>
            <w:tcW w:w="1451" w:type="pct"/>
            <w:shd w:val="clear" w:color="auto" w:fill="auto"/>
            <w:vAlign w:val="center"/>
          </w:tcPr>
          <w:p w14:paraId="72521D1F" w14:textId="77777777" w:rsidR="009C2A16" w:rsidRPr="00D31859" w:rsidRDefault="009C2A16" w:rsidP="008B44D9">
            <w:pPr>
              <w:rPr>
                <w:sz w:val="22"/>
                <w:szCs w:val="22"/>
              </w:rPr>
            </w:pPr>
          </w:p>
        </w:tc>
        <w:tc>
          <w:tcPr>
            <w:tcW w:w="1672" w:type="pct"/>
            <w:shd w:val="clear" w:color="auto" w:fill="auto"/>
            <w:vAlign w:val="center"/>
          </w:tcPr>
          <w:p w14:paraId="53342D1D" w14:textId="77777777" w:rsidR="009C2A16" w:rsidRPr="00D31859" w:rsidRDefault="009C2A16" w:rsidP="008B44D9">
            <w:pPr>
              <w:rPr>
                <w:sz w:val="22"/>
                <w:szCs w:val="22"/>
              </w:rPr>
            </w:pPr>
          </w:p>
        </w:tc>
        <w:tc>
          <w:tcPr>
            <w:tcW w:w="1225" w:type="pct"/>
            <w:shd w:val="clear" w:color="auto" w:fill="auto"/>
            <w:vAlign w:val="center"/>
          </w:tcPr>
          <w:p w14:paraId="13B39F4F" w14:textId="77777777" w:rsidR="009C2A16" w:rsidRPr="00D31859" w:rsidRDefault="009C2A16" w:rsidP="008B44D9">
            <w:pPr>
              <w:rPr>
                <w:sz w:val="22"/>
                <w:szCs w:val="22"/>
              </w:rPr>
            </w:pPr>
          </w:p>
        </w:tc>
      </w:tr>
    </w:tbl>
    <w:p w14:paraId="4D7CE22A" w14:textId="77777777" w:rsidR="009C2A16" w:rsidRPr="00BC36B0" w:rsidRDefault="009C2A16" w:rsidP="009C2A16">
      <w:pPr>
        <w:rPr>
          <w:rFonts w:ascii="宋体" w:hAnsi="宋体" w:hint="eastAsia"/>
          <w:sz w:val="22"/>
          <w:szCs w:val="22"/>
        </w:rPr>
      </w:pPr>
      <w:r w:rsidRPr="00BC36B0">
        <w:rPr>
          <w:rFonts w:ascii="宋体" w:hAnsi="宋体" w:hint="eastAsia"/>
          <w:sz w:val="22"/>
          <w:szCs w:val="22"/>
        </w:rPr>
        <w:t>（填表说明：</w:t>
      </w:r>
      <w:r w:rsidRPr="00BC36B0">
        <w:rPr>
          <w:rFonts w:ascii="宋体" w:hAnsi="宋体"/>
          <w:sz w:val="22"/>
          <w:szCs w:val="22"/>
        </w:rPr>
        <w:t>1.</w:t>
      </w:r>
      <w:r w:rsidRPr="00BC36B0">
        <w:rPr>
          <w:rFonts w:ascii="宋体" w:hAnsi="宋体" w:hint="eastAsia"/>
          <w:sz w:val="22"/>
          <w:szCs w:val="22"/>
        </w:rPr>
        <w:t>设备十大类别</w:t>
      </w:r>
      <w:r w:rsidRPr="00BC36B0">
        <w:rPr>
          <w:rFonts w:ascii="宋体" w:hAnsi="宋体"/>
          <w:sz w:val="22"/>
          <w:szCs w:val="22"/>
        </w:rPr>
        <w:t>:</w:t>
      </w:r>
      <w:r w:rsidRPr="00BC36B0">
        <w:rPr>
          <w:rFonts w:ascii="宋体" w:hAnsi="宋体" w:hint="eastAsia"/>
          <w:sz w:val="22"/>
          <w:szCs w:val="22"/>
        </w:rPr>
        <w:t>炉类、塔类、反应器类、储罐及容器类、冷换设备类、通用机械类、动力类、化工机械类、起重运输类、其他设备类。</w:t>
      </w:r>
      <w:r w:rsidRPr="00BC36B0">
        <w:rPr>
          <w:rFonts w:ascii="宋体" w:hAnsi="宋体"/>
          <w:sz w:val="22"/>
          <w:szCs w:val="22"/>
        </w:rPr>
        <w:t>2.</w:t>
      </w:r>
      <w:r w:rsidRPr="00BC36B0">
        <w:rPr>
          <w:rFonts w:ascii="宋体" w:hAnsi="宋体" w:hint="eastAsia"/>
          <w:sz w:val="22"/>
          <w:szCs w:val="22"/>
        </w:rPr>
        <w:t>参照设备设施台帐，按照十大类别归类，按照单元或装置进行划分，同一单元或装置内介质、型号相同的设备设施可合并，在备注内写明数量。</w:t>
      </w:r>
      <w:r w:rsidRPr="00BC36B0">
        <w:rPr>
          <w:rFonts w:ascii="宋体" w:hAnsi="宋体"/>
          <w:sz w:val="22"/>
          <w:szCs w:val="22"/>
        </w:rPr>
        <w:t>3.</w:t>
      </w:r>
      <w:r w:rsidRPr="00BC36B0">
        <w:rPr>
          <w:rFonts w:ascii="宋体" w:hAnsi="宋体" w:hint="eastAsia"/>
          <w:sz w:val="22"/>
          <w:szCs w:val="22"/>
        </w:rPr>
        <w:t>厂房、管廊、手持电动工具、办公楼等可以放在表的最后列出。）</w:t>
      </w:r>
    </w:p>
    <w:p w14:paraId="4AFD4A7C"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确定编制人员。包括熟悉系统的各方面人员，如工段长、技术员、设备员、安全员等。</w:t>
      </w:r>
    </w:p>
    <w:p w14:paraId="721F6018"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熟悉系统。包括系统的结构、功能、工艺流程、操作条件、布置和已有的安全卫生设施。</w:t>
      </w:r>
    </w:p>
    <w:p w14:paraId="38B66BE2"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收集资料。收集有关安全法律、法规、规程、标准、制度及本系统过去发生的事故资料，作为编制安全检查表的依据。</w:t>
      </w:r>
    </w:p>
    <w:p w14:paraId="49559DFC" w14:textId="77777777" w:rsidR="009C2A16" w:rsidRPr="00714CD0" w:rsidRDefault="009C2A16" w:rsidP="009C2A16">
      <w:pPr>
        <w:numPr>
          <w:ilvl w:val="4"/>
          <w:numId w:val="2"/>
        </w:numPr>
        <w:jc w:val="left"/>
        <w:rPr>
          <w:rFonts w:ascii="宋体" w:hAnsi="宋体"/>
          <w:sz w:val="22"/>
          <w:szCs w:val="22"/>
        </w:rPr>
      </w:pPr>
      <w:r w:rsidRPr="00714CD0">
        <w:rPr>
          <w:rFonts w:ascii="宋体" w:hAnsi="宋体" w:hint="eastAsia"/>
          <w:sz w:val="22"/>
          <w:szCs w:val="22"/>
        </w:rPr>
        <w:t>判别危害因素。按功能或结构将系统划分为子系统或单元，逐个分析潜在的危险因素。</w:t>
      </w:r>
    </w:p>
    <w:tbl>
      <w:tblPr>
        <w:tblpPr w:leftFromText="180" w:rightFromText="180" w:vertAnchor="text" w:horzAnchor="margin" w:tblpXSpec="center" w:tblpY="1494"/>
        <w:tblW w:w="10314" w:type="dxa"/>
        <w:tblLook w:val="04A0" w:firstRow="1" w:lastRow="0" w:firstColumn="1" w:lastColumn="0" w:noHBand="0" w:noVBand="1"/>
      </w:tblPr>
      <w:tblGrid>
        <w:gridCol w:w="675"/>
        <w:gridCol w:w="812"/>
        <w:gridCol w:w="875"/>
        <w:gridCol w:w="1432"/>
        <w:gridCol w:w="992"/>
        <w:gridCol w:w="425"/>
        <w:gridCol w:w="426"/>
        <w:gridCol w:w="425"/>
        <w:gridCol w:w="850"/>
        <w:gridCol w:w="709"/>
        <w:gridCol w:w="851"/>
        <w:gridCol w:w="1134"/>
        <w:gridCol w:w="708"/>
      </w:tblGrid>
      <w:tr w:rsidR="009C2A16" w:rsidRPr="00D31859" w14:paraId="3D306CD9" w14:textId="77777777" w:rsidTr="008B44D9">
        <w:trPr>
          <w:trHeight w:val="265"/>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9AA110" w14:textId="77777777" w:rsidR="009C2A16" w:rsidRPr="00D31859" w:rsidRDefault="009C2A16" w:rsidP="008B44D9">
            <w:pPr>
              <w:jc w:val="center"/>
              <w:rPr>
                <w:color w:val="000000"/>
                <w:sz w:val="22"/>
                <w:szCs w:val="22"/>
              </w:rPr>
            </w:pPr>
            <w:r w:rsidRPr="00D31859">
              <w:rPr>
                <w:rFonts w:hint="eastAsia"/>
                <w:color w:val="000000"/>
                <w:sz w:val="22"/>
                <w:szCs w:val="22"/>
              </w:rPr>
              <w:t>序号</w:t>
            </w:r>
          </w:p>
        </w:tc>
        <w:tc>
          <w:tcPr>
            <w:tcW w:w="812" w:type="dxa"/>
            <w:tcBorders>
              <w:top w:val="single" w:sz="4" w:space="0" w:color="auto"/>
              <w:left w:val="nil"/>
              <w:bottom w:val="single" w:sz="4" w:space="0" w:color="auto"/>
              <w:right w:val="single" w:sz="4" w:space="0" w:color="auto"/>
            </w:tcBorders>
            <w:shd w:val="clear" w:color="auto" w:fill="auto"/>
            <w:vAlign w:val="center"/>
            <w:hideMark/>
          </w:tcPr>
          <w:p w14:paraId="6B21DED1" w14:textId="77777777" w:rsidR="009C2A16" w:rsidRPr="00D31859" w:rsidRDefault="009C2A16" w:rsidP="008B44D9">
            <w:pPr>
              <w:jc w:val="center"/>
              <w:rPr>
                <w:rFonts w:hint="eastAsia"/>
                <w:color w:val="000000"/>
                <w:sz w:val="22"/>
                <w:szCs w:val="22"/>
              </w:rPr>
            </w:pPr>
            <w:r w:rsidRPr="00D31859">
              <w:rPr>
                <w:rFonts w:hint="eastAsia"/>
                <w:color w:val="000000"/>
                <w:sz w:val="22"/>
                <w:szCs w:val="22"/>
              </w:rPr>
              <w:t>检查项目</w:t>
            </w:r>
          </w:p>
        </w:tc>
        <w:tc>
          <w:tcPr>
            <w:tcW w:w="875" w:type="dxa"/>
            <w:tcBorders>
              <w:top w:val="single" w:sz="4" w:space="0" w:color="auto"/>
              <w:left w:val="nil"/>
              <w:bottom w:val="single" w:sz="4" w:space="0" w:color="auto"/>
              <w:right w:val="single" w:sz="4" w:space="0" w:color="auto"/>
            </w:tcBorders>
            <w:shd w:val="clear" w:color="auto" w:fill="auto"/>
            <w:vAlign w:val="center"/>
            <w:hideMark/>
          </w:tcPr>
          <w:p w14:paraId="0D6DE972" w14:textId="77777777" w:rsidR="009C2A16" w:rsidRPr="00D31859" w:rsidRDefault="009C2A16" w:rsidP="008B44D9">
            <w:pPr>
              <w:jc w:val="center"/>
              <w:rPr>
                <w:rFonts w:hint="eastAsia"/>
                <w:color w:val="000000"/>
                <w:sz w:val="22"/>
                <w:szCs w:val="22"/>
              </w:rPr>
            </w:pPr>
            <w:r w:rsidRPr="00D31859">
              <w:rPr>
                <w:rFonts w:hint="eastAsia"/>
                <w:color w:val="000000"/>
                <w:sz w:val="22"/>
                <w:szCs w:val="22"/>
              </w:rPr>
              <w:t>检查标准</w:t>
            </w:r>
          </w:p>
        </w:tc>
        <w:tc>
          <w:tcPr>
            <w:tcW w:w="1432" w:type="dxa"/>
            <w:tcBorders>
              <w:top w:val="single" w:sz="4" w:space="0" w:color="auto"/>
              <w:left w:val="nil"/>
              <w:bottom w:val="single" w:sz="4" w:space="0" w:color="auto"/>
              <w:right w:val="single" w:sz="4" w:space="0" w:color="auto"/>
            </w:tcBorders>
            <w:shd w:val="clear" w:color="auto" w:fill="auto"/>
            <w:vAlign w:val="center"/>
            <w:hideMark/>
          </w:tcPr>
          <w:p w14:paraId="4CA17515" w14:textId="77777777" w:rsidR="009C2A16" w:rsidRPr="00D31859" w:rsidRDefault="009C2A16" w:rsidP="008B44D9">
            <w:pPr>
              <w:jc w:val="center"/>
              <w:rPr>
                <w:rFonts w:hint="eastAsia"/>
                <w:color w:val="000000"/>
                <w:sz w:val="22"/>
                <w:szCs w:val="22"/>
              </w:rPr>
            </w:pPr>
            <w:r w:rsidRPr="00D31859">
              <w:rPr>
                <w:rFonts w:hint="eastAsia"/>
                <w:color w:val="000000"/>
                <w:sz w:val="22"/>
                <w:szCs w:val="22"/>
              </w:rPr>
              <w:t>未达标准的主要后果</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9158915" w14:textId="77777777" w:rsidR="009C2A16" w:rsidRPr="00D31859" w:rsidRDefault="009C2A16" w:rsidP="008B44D9">
            <w:pPr>
              <w:jc w:val="center"/>
              <w:rPr>
                <w:rFonts w:hint="eastAsia"/>
                <w:color w:val="000000"/>
                <w:sz w:val="22"/>
                <w:szCs w:val="22"/>
              </w:rPr>
            </w:pPr>
            <w:r w:rsidRPr="00D31859">
              <w:rPr>
                <w:rFonts w:hint="eastAsia"/>
                <w:color w:val="000000"/>
                <w:sz w:val="22"/>
                <w:szCs w:val="22"/>
              </w:rPr>
              <w:t>现有控制措施</w:t>
            </w:r>
          </w:p>
        </w:tc>
        <w:tc>
          <w:tcPr>
            <w:tcW w:w="425" w:type="dxa"/>
            <w:tcBorders>
              <w:top w:val="single" w:sz="4" w:space="0" w:color="auto"/>
              <w:left w:val="nil"/>
              <w:bottom w:val="single" w:sz="4" w:space="0" w:color="auto"/>
              <w:right w:val="single" w:sz="4" w:space="0" w:color="auto"/>
            </w:tcBorders>
            <w:shd w:val="clear" w:color="auto" w:fill="auto"/>
            <w:vAlign w:val="center"/>
            <w:hideMark/>
          </w:tcPr>
          <w:p w14:paraId="7A38DE64" w14:textId="77777777" w:rsidR="009C2A16" w:rsidRPr="00D31859" w:rsidRDefault="009C2A16" w:rsidP="008B44D9">
            <w:pPr>
              <w:jc w:val="center"/>
              <w:rPr>
                <w:rFonts w:hint="eastAsia"/>
                <w:color w:val="000000"/>
                <w:sz w:val="22"/>
                <w:szCs w:val="22"/>
              </w:rPr>
            </w:pPr>
            <w:r w:rsidRPr="00D31859">
              <w:rPr>
                <w:rFonts w:hint="eastAsia"/>
                <w:color w:val="000000"/>
                <w:sz w:val="22"/>
                <w:szCs w:val="22"/>
              </w:rPr>
              <w:t>L</w:t>
            </w:r>
          </w:p>
        </w:tc>
        <w:tc>
          <w:tcPr>
            <w:tcW w:w="426" w:type="dxa"/>
            <w:tcBorders>
              <w:top w:val="single" w:sz="4" w:space="0" w:color="auto"/>
              <w:left w:val="nil"/>
              <w:bottom w:val="single" w:sz="4" w:space="0" w:color="auto"/>
              <w:right w:val="single" w:sz="4" w:space="0" w:color="auto"/>
            </w:tcBorders>
            <w:shd w:val="clear" w:color="auto" w:fill="auto"/>
            <w:vAlign w:val="center"/>
            <w:hideMark/>
          </w:tcPr>
          <w:p w14:paraId="72B89484" w14:textId="77777777" w:rsidR="009C2A16" w:rsidRPr="00D31859" w:rsidRDefault="009C2A16" w:rsidP="008B44D9">
            <w:pPr>
              <w:jc w:val="center"/>
              <w:rPr>
                <w:rFonts w:hint="eastAsia"/>
                <w:color w:val="000000"/>
                <w:sz w:val="22"/>
                <w:szCs w:val="22"/>
              </w:rPr>
            </w:pPr>
            <w:r w:rsidRPr="00D31859">
              <w:rPr>
                <w:rFonts w:hint="eastAsia"/>
                <w:color w:val="000000"/>
                <w:sz w:val="22"/>
                <w:szCs w:val="22"/>
              </w:rPr>
              <w:t>S</w:t>
            </w:r>
          </w:p>
        </w:tc>
        <w:tc>
          <w:tcPr>
            <w:tcW w:w="425" w:type="dxa"/>
            <w:tcBorders>
              <w:top w:val="single" w:sz="4" w:space="0" w:color="auto"/>
              <w:left w:val="nil"/>
              <w:bottom w:val="single" w:sz="4" w:space="0" w:color="auto"/>
              <w:right w:val="single" w:sz="4" w:space="0" w:color="auto"/>
            </w:tcBorders>
            <w:shd w:val="clear" w:color="auto" w:fill="auto"/>
            <w:vAlign w:val="center"/>
            <w:hideMark/>
          </w:tcPr>
          <w:p w14:paraId="2E268543" w14:textId="77777777" w:rsidR="009C2A16" w:rsidRPr="00D31859" w:rsidRDefault="009C2A16" w:rsidP="008B44D9">
            <w:pPr>
              <w:jc w:val="center"/>
              <w:rPr>
                <w:rFonts w:hint="eastAsia"/>
                <w:color w:val="000000"/>
                <w:sz w:val="22"/>
                <w:szCs w:val="22"/>
              </w:rPr>
            </w:pPr>
            <w:r w:rsidRPr="00D31859">
              <w:rPr>
                <w:rFonts w:hint="eastAsia"/>
                <w:color w:val="000000"/>
                <w:sz w:val="22"/>
                <w:szCs w:val="22"/>
              </w:rPr>
              <w:t>R</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6D3382E" w14:textId="77777777" w:rsidR="009C2A16" w:rsidRPr="00D31859" w:rsidRDefault="009C2A16" w:rsidP="008B44D9">
            <w:pPr>
              <w:rPr>
                <w:rFonts w:hint="eastAsia"/>
                <w:color w:val="000000"/>
                <w:sz w:val="22"/>
                <w:szCs w:val="22"/>
              </w:rPr>
            </w:pPr>
            <w:r w:rsidRPr="00D31859">
              <w:rPr>
                <w:rFonts w:hint="eastAsia"/>
                <w:color w:val="000000"/>
                <w:sz w:val="22"/>
                <w:szCs w:val="22"/>
              </w:rPr>
              <w:t>风险等级</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01EF236" w14:textId="77777777" w:rsidR="009C2A16" w:rsidRPr="00D31859" w:rsidRDefault="009C2A16" w:rsidP="008B44D9">
            <w:pPr>
              <w:rPr>
                <w:rFonts w:hint="eastAsia"/>
                <w:color w:val="000000"/>
                <w:sz w:val="22"/>
                <w:szCs w:val="22"/>
              </w:rPr>
            </w:pPr>
            <w:r w:rsidRPr="00D31859">
              <w:rPr>
                <w:rFonts w:hint="eastAsia"/>
                <w:color w:val="000000"/>
                <w:sz w:val="22"/>
                <w:szCs w:val="22"/>
              </w:rPr>
              <w:t>管控级别</w:t>
            </w:r>
          </w:p>
        </w:tc>
        <w:tc>
          <w:tcPr>
            <w:tcW w:w="851" w:type="dxa"/>
            <w:tcBorders>
              <w:top w:val="single" w:sz="4" w:space="0" w:color="auto"/>
              <w:left w:val="nil"/>
              <w:bottom w:val="nil"/>
              <w:right w:val="single" w:sz="4" w:space="0" w:color="auto"/>
            </w:tcBorders>
            <w:shd w:val="clear" w:color="auto" w:fill="auto"/>
            <w:vAlign w:val="center"/>
            <w:hideMark/>
          </w:tcPr>
          <w:p w14:paraId="7E3ECF9D" w14:textId="77777777" w:rsidR="009C2A16" w:rsidRPr="00D31859" w:rsidRDefault="009C2A16" w:rsidP="008B44D9">
            <w:pPr>
              <w:rPr>
                <w:rFonts w:hint="eastAsia"/>
                <w:color w:val="000000"/>
                <w:sz w:val="22"/>
                <w:szCs w:val="22"/>
              </w:rPr>
            </w:pPr>
            <w:r w:rsidRPr="00D31859">
              <w:rPr>
                <w:rFonts w:hint="eastAsia"/>
                <w:color w:val="000000"/>
                <w:sz w:val="22"/>
                <w:szCs w:val="22"/>
              </w:rPr>
              <w:t>管控责任人</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AAFBD9C" w14:textId="77777777" w:rsidR="009C2A16" w:rsidRPr="00D31859" w:rsidRDefault="009C2A16" w:rsidP="008B44D9">
            <w:pPr>
              <w:rPr>
                <w:rFonts w:hint="eastAsia"/>
                <w:color w:val="000000"/>
                <w:sz w:val="22"/>
                <w:szCs w:val="22"/>
              </w:rPr>
            </w:pPr>
            <w:r w:rsidRPr="00D31859">
              <w:rPr>
                <w:rFonts w:hint="eastAsia"/>
                <w:color w:val="000000"/>
                <w:sz w:val="22"/>
                <w:szCs w:val="22"/>
              </w:rPr>
              <w:t>建议新增（改进）措施</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309E203" w14:textId="77777777" w:rsidR="009C2A16" w:rsidRPr="00D31859" w:rsidRDefault="009C2A16" w:rsidP="008B44D9">
            <w:pPr>
              <w:rPr>
                <w:rFonts w:hint="eastAsia"/>
                <w:color w:val="000000"/>
                <w:sz w:val="22"/>
                <w:szCs w:val="22"/>
              </w:rPr>
            </w:pPr>
            <w:r w:rsidRPr="00D31859">
              <w:rPr>
                <w:rFonts w:hint="eastAsia"/>
                <w:color w:val="000000"/>
                <w:sz w:val="22"/>
                <w:szCs w:val="22"/>
              </w:rPr>
              <w:t>备注</w:t>
            </w:r>
          </w:p>
        </w:tc>
      </w:tr>
      <w:tr w:rsidR="009C2A16" w:rsidRPr="00D31859" w14:paraId="3FCA80CA" w14:textId="77777777" w:rsidTr="00B76AFF">
        <w:trPr>
          <w:trHeight w:val="465"/>
        </w:trPr>
        <w:tc>
          <w:tcPr>
            <w:tcW w:w="675" w:type="dxa"/>
            <w:tcBorders>
              <w:top w:val="nil"/>
              <w:left w:val="single" w:sz="4" w:space="0" w:color="auto"/>
              <w:bottom w:val="single" w:sz="4" w:space="0" w:color="000000"/>
              <w:right w:val="single" w:sz="4" w:space="0" w:color="auto"/>
            </w:tcBorders>
            <w:shd w:val="clear" w:color="auto" w:fill="auto"/>
            <w:vAlign w:val="center"/>
          </w:tcPr>
          <w:p w14:paraId="05CC9FEB" w14:textId="77777777" w:rsidR="009C2A16" w:rsidRPr="00D31859" w:rsidRDefault="009C2A16" w:rsidP="008B44D9">
            <w:pPr>
              <w:jc w:val="center"/>
              <w:rPr>
                <w:rFonts w:hint="eastAsia"/>
                <w:color w:val="000000"/>
                <w:sz w:val="22"/>
                <w:szCs w:val="22"/>
              </w:rPr>
            </w:pPr>
          </w:p>
        </w:tc>
        <w:tc>
          <w:tcPr>
            <w:tcW w:w="812" w:type="dxa"/>
            <w:tcBorders>
              <w:top w:val="nil"/>
              <w:left w:val="single" w:sz="4" w:space="0" w:color="auto"/>
              <w:bottom w:val="single" w:sz="4" w:space="0" w:color="000000"/>
              <w:right w:val="single" w:sz="4" w:space="0" w:color="auto"/>
            </w:tcBorders>
            <w:shd w:val="clear" w:color="auto" w:fill="auto"/>
            <w:vAlign w:val="center"/>
          </w:tcPr>
          <w:p w14:paraId="161FC11B" w14:textId="77777777" w:rsidR="009C2A16" w:rsidRPr="00D31859" w:rsidRDefault="009C2A16" w:rsidP="008B44D9">
            <w:pPr>
              <w:jc w:val="center"/>
              <w:rPr>
                <w:rFonts w:hint="eastAsia"/>
                <w:color w:val="000000"/>
                <w:sz w:val="22"/>
                <w:szCs w:val="22"/>
              </w:rPr>
            </w:pPr>
          </w:p>
        </w:tc>
        <w:tc>
          <w:tcPr>
            <w:tcW w:w="875" w:type="dxa"/>
            <w:tcBorders>
              <w:top w:val="nil"/>
              <w:left w:val="nil"/>
              <w:bottom w:val="single" w:sz="4" w:space="0" w:color="auto"/>
              <w:right w:val="single" w:sz="4" w:space="0" w:color="auto"/>
            </w:tcBorders>
            <w:shd w:val="clear" w:color="auto" w:fill="auto"/>
            <w:vAlign w:val="center"/>
          </w:tcPr>
          <w:p w14:paraId="5B3FEE44" w14:textId="77777777" w:rsidR="009C2A16" w:rsidRPr="00D31859" w:rsidRDefault="009C2A16" w:rsidP="008B44D9">
            <w:pPr>
              <w:jc w:val="center"/>
              <w:rPr>
                <w:rFonts w:hint="eastAsia"/>
                <w:color w:val="000000"/>
                <w:sz w:val="22"/>
                <w:szCs w:val="22"/>
              </w:rPr>
            </w:pPr>
          </w:p>
        </w:tc>
        <w:tc>
          <w:tcPr>
            <w:tcW w:w="1432" w:type="dxa"/>
            <w:tcBorders>
              <w:top w:val="nil"/>
              <w:left w:val="nil"/>
              <w:bottom w:val="single" w:sz="4" w:space="0" w:color="auto"/>
              <w:right w:val="single" w:sz="4" w:space="0" w:color="auto"/>
            </w:tcBorders>
            <w:shd w:val="clear" w:color="auto" w:fill="auto"/>
            <w:vAlign w:val="center"/>
          </w:tcPr>
          <w:p w14:paraId="3EA48F27" w14:textId="77777777" w:rsidR="009C2A16" w:rsidRPr="00D31859" w:rsidRDefault="009C2A16" w:rsidP="008B44D9">
            <w:pPr>
              <w:jc w:val="center"/>
              <w:rPr>
                <w:rFonts w:hint="eastAsia"/>
                <w:color w:val="000000"/>
                <w:sz w:val="22"/>
                <w:szCs w:val="22"/>
              </w:rPr>
            </w:pPr>
          </w:p>
        </w:tc>
        <w:tc>
          <w:tcPr>
            <w:tcW w:w="992" w:type="dxa"/>
            <w:tcBorders>
              <w:top w:val="nil"/>
              <w:left w:val="nil"/>
              <w:bottom w:val="single" w:sz="4" w:space="0" w:color="auto"/>
              <w:right w:val="single" w:sz="4" w:space="0" w:color="auto"/>
            </w:tcBorders>
            <w:shd w:val="clear" w:color="auto" w:fill="auto"/>
            <w:vAlign w:val="center"/>
          </w:tcPr>
          <w:p w14:paraId="4A14ACF3" w14:textId="77777777" w:rsidR="009C2A16" w:rsidRPr="00D31859" w:rsidRDefault="009C2A16" w:rsidP="008B44D9">
            <w:pPr>
              <w:jc w:val="center"/>
              <w:rPr>
                <w:rFonts w:hint="eastAsia"/>
                <w:color w:val="000000"/>
                <w:sz w:val="22"/>
                <w:szCs w:val="22"/>
              </w:rPr>
            </w:pPr>
          </w:p>
        </w:tc>
        <w:tc>
          <w:tcPr>
            <w:tcW w:w="425" w:type="dxa"/>
            <w:tcBorders>
              <w:top w:val="nil"/>
              <w:left w:val="nil"/>
              <w:bottom w:val="single" w:sz="4" w:space="0" w:color="auto"/>
              <w:right w:val="single" w:sz="4" w:space="0" w:color="auto"/>
            </w:tcBorders>
            <w:shd w:val="clear" w:color="auto" w:fill="auto"/>
            <w:vAlign w:val="center"/>
          </w:tcPr>
          <w:p w14:paraId="163BC1B1" w14:textId="77777777" w:rsidR="009C2A16" w:rsidRPr="00D31859" w:rsidRDefault="009C2A16" w:rsidP="008B44D9">
            <w:pPr>
              <w:jc w:val="center"/>
              <w:rPr>
                <w:rFonts w:hint="eastAsia"/>
                <w:color w:val="000000"/>
                <w:sz w:val="22"/>
                <w:szCs w:val="22"/>
              </w:rPr>
            </w:pPr>
          </w:p>
        </w:tc>
        <w:tc>
          <w:tcPr>
            <w:tcW w:w="426" w:type="dxa"/>
            <w:tcBorders>
              <w:top w:val="nil"/>
              <w:left w:val="nil"/>
              <w:bottom w:val="single" w:sz="4" w:space="0" w:color="auto"/>
              <w:right w:val="single" w:sz="4" w:space="0" w:color="auto"/>
            </w:tcBorders>
            <w:shd w:val="clear" w:color="auto" w:fill="auto"/>
            <w:vAlign w:val="center"/>
          </w:tcPr>
          <w:p w14:paraId="0D826DDC" w14:textId="77777777" w:rsidR="009C2A16" w:rsidRPr="00D31859" w:rsidRDefault="009C2A16" w:rsidP="008B44D9">
            <w:pPr>
              <w:jc w:val="center"/>
              <w:rPr>
                <w:rFonts w:hint="eastAsia"/>
                <w:color w:val="000000"/>
                <w:sz w:val="22"/>
                <w:szCs w:val="22"/>
              </w:rPr>
            </w:pPr>
          </w:p>
        </w:tc>
        <w:tc>
          <w:tcPr>
            <w:tcW w:w="425" w:type="dxa"/>
            <w:tcBorders>
              <w:top w:val="nil"/>
              <w:left w:val="nil"/>
              <w:bottom w:val="single" w:sz="4" w:space="0" w:color="auto"/>
              <w:right w:val="single" w:sz="4" w:space="0" w:color="auto"/>
            </w:tcBorders>
            <w:shd w:val="clear" w:color="auto" w:fill="auto"/>
            <w:vAlign w:val="center"/>
          </w:tcPr>
          <w:p w14:paraId="5FBD3A21" w14:textId="77777777" w:rsidR="009C2A16" w:rsidRPr="00D31859" w:rsidRDefault="009C2A16" w:rsidP="008B44D9">
            <w:pPr>
              <w:jc w:val="center"/>
              <w:rPr>
                <w:rFonts w:hint="eastAsia"/>
                <w:color w:val="000000"/>
                <w:sz w:val="22"/>
                <w:szCs w:val="22"/>
              </w:rPr>
            </w:pPr>
          </w:p>
        </w:tc>
        <w:tc>
          <w:tcPr>
            <w:tcW w:w="850" w:type="dxa"/>
            <w:tcBorders>
              <w:top w:val="nil"/>
              <w:left w:val="nil"/>
              <w:bottom w:val="single" w:sz="4" w:space="0" w:color="auto"/>
              <w:right w:val="single" w:sz="4" w:space="0" w:color="auto"/>
            </w:tcBorders>
            <w:shd w:val="clear" w:color="auto" w:fill="FFFFFF"/>
            <w:vAlign w:val="center"/>
          </w:tcPr>
          <w:p w14:paraId="796C0071" w14:textId="77777777" w:rsidR="009C2A16" w:rsidRPr="00D31859" w:rsidRDefault="009C2A16" w:rsidP="008B44D9">
            <w:pPr>
              <w:jc w:val="center"/>
              <w:rPr>
                <w:rFonts w:hint="eastAsia"/>
                <w:color w:val="00000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3F59E3F0" w14:textId="77777777" w:rsidR="009C2A16" w:rsidRPr="00D31859" w:rsidRDefault="009C2A16" w:rsidP="008B44D9">
            <w:pPr>
              <w:jc w:val="center"/>
              <w:rPr>
                <w:rFonts w:hint="eastAsia"/>
                <w:color w:val="000000"/>
                <w:sz w:val="22"/>
                <w:szCs w:val="22"/>
              </w:rPr>
            </w:pPr>
          </w:p>
        </w:tc>
        <w:tc>
          <w:tcPr>
            <w:tcW w:w="851" w:type="dxa"/>
            <w:tcBorders>
              <w:top w:val="single" w:sz="4" w:space="0" w:color="auto"/>
              <w:left w:val="nil"/>
              <w:bottom w:val="single" w:sz="4" w:space="0" w:color="auto"/>
              <w:right w:val="single" w:sz="4" w:space="0" w:color="auto"/>
            </w:tcBorders>
            <w:shd w:val="clear" w:color="auto" w:fill="auto"/>
            <w:vAlign w:val="center"/>
          </w:tcPr>
          <w:p w14:paraId="768A55CF" w14:textId="77777777" w:rsidR="009C2A16" w:rsidRPr="00D31859" w:rsidRDefault="009C2A16" w:rsidP="008B44D9">
            <w:pPr>
              <w:jc w:val="center"/>
              <w:rPr>
                <w:rFonts w:hint="eastAsia"/>
                <w:color w:val="000000"/>
                <w:sz w:val="22"/>
                <w:szCs w:val="22"/>
              </w:rPr>
            </w:pPr>
          </w:p>
        </w:tc>
        <w:tc>
          <w:tcPr>
            <w:tcW w:w="1134" w:type="dxa"/>
            <w:tcBorders>
              <w:top w:val="nil"/>
              <w:left w:val="nil"/>
              <w:bottom w:val="single" w:sz="4" w:space="0" w:color="auto"/>
              <w:right w:val="single" w:sz="4" w:space="0" w:color="auto"/>
            </w:tcBorders>
            <w:shd w:val="clear" w:color="auto" w:fill="auto"/>
            <w:vAlign w:val="center"/>
          </w:tcPr>
          <w:p w14:paraId="340AEE6B" w14:textId="77777777" w:rsidR="009C2A16" w:rsidRPr="00D31859" w:rsidRDefault="009C2A16" w:rsidP="008B44D9">
            <w:pPr>
              <w:rPr>
                <w:rFonts w:hint="eastAsia"/>
                <w:color w:val="000000"/>
                <w:sz w:val="22"/>
                <w:szCs w:val="22"/>
              </w:rPr>
            </w:pPr>
          </w:p>
        </w:tc>
        <w:tc>
          <w:tcPr>
            <w:tcW w:w="708" w:type="dxa"/>
            <w:tcBorders>
              <w:top w:val="nil"/>
              <w:left w:val="nil"/>
              <w:bottom w:val="single" w:sz="4" w:space="0" w:color="auto"/>
              <w:right w:val="single" w:sz="4" w:space="0" w:color="auto"/>
            </w:tcBorders>
            <w:shd w:val="clear" w:color="auto" w:fill="auto"/>
            <w:noWrap/>
            <w:vAlign w:val="bottom"/>
          </w:tcPr>
          <w:p w14:paraId="22696167" w14:textId="77777777" w:rsidR="009C2A16" w:rsidRPr="00D31859" w:rsidRDefault="009C2A16" w:rsidP="008B44D9">
            <w:pPr>
              <w:rPr>
                <w:rFonts w:hint="eastAsia"/>
                <w:color w:val="000000"/>
                <w:sz w:val="22"/>
                <w:szCs w:val="22"/>
              </w:rPr>
            </w:pPr>
          </w:p>
        </w:tc>
      </w:tr>
    </w:tbl>
    <w:p w14:paraId="56BB8D17" w14:textId="77777777" w:rsidR="009C2A16" w:rsidRDefault="009C2A16" w:rsidP="009C2A16">
      <w:pPr>
        <w:numPr>
          <w:ilvl w:val="4"/>
          <w:numId w:val="2"/>
        </w:numPr>
        <w:jc w:val="left"/>
        <w:rPr>
          <w:rFonts w:ascii="宋体" w:hAnsi="宋体"/>
          <w:sz w:val="22"/>
          <w:szCs w:val="22"/>
        </w:rPr>
      </w:pPr>
      <w:r w:rsidRPr="00714CD0">
        <w:rPr>
          <w:rFonts w:ascii="宋体" w:hAnsi="宋体" w:hint="eastAsia"/>
          <w:sz w:val="22"/>
          <w:szCs w:val="22"/>
        </w:rPr>
        <w:t>列出安全检查分析评价表。针对危险因素和有关规章制度、以往的事故教训以及本单位的检验，确定安全检查表的要点和内容，填入</w:t>
      </w:r>
      <w:r>
        <w:rPr>
          <w:rFonts w:ascii="宋体" w:hAnsi="宋体" w:hint="eastAsia"/>
          <w:sz w:val="22"/>
          <w:szCs w:val="22"/>
        </w:rPr>
        <w:t>表8</w:t>
      </w:r>
      <w:r w:rsidRPr="00714CD0">
        <w:rPr>
          <w:rFonts w:ascii="宋体" w:hAnsi="宋体" w:hint="eastAsia"/>
          <w:sz w:val="22"/>
          <w:szCs w:val="22"/>
        </w:rPr>
        <w:t>《安全检查分析（</w:t>
      </w:r>
      <w:r w:rsidRPr="00714CD0">
        <w:rPr>
          <w:rFonts w:ascii="宋体" w:hAnsi="宋体"/>
          <w:sz w:val="22"/>
          <w:szCs w:val="22"/>
        </w:rPr>
        <w:t>SCL</w:t>
      </w:r>
      <w:r w:rsidRPr="00714CD0">
        <w:rPr>
          <w:rFonts w:ascii="宋体" w:hAnsi="宋体" w:hint="eastAsia"/>
          <w:sz w:val="22"/>
          <w:szCs w:val="22"/>
        </w:rPr>
        <w:t>）评价表》。</w:t>
      </w:r>
    </w:p>
    <w:p w14:paraId="74207EAC" w14:textId="77777777" w:rsidR="009C2A16" w:rsidRPr="00E11522" w:rsidRDefault="009C2A16" w:rsidP="009C2A16">
      <w:pPr>
        <w:spacing w:line="540" w:lineRule="exact"/>
        <w:ind w:firstLine="560"/>
        <w:jc w:val="center"/>
        <w:rPr>
          <w:rFonts w:ascii="宋体" w:hAnsi="宋体" w:cs="仿宋_GB2312"/>
          <w:sz w:val="22"/>
          <w:szCs w:val="22"/>
        </w:rPr>
      </w:pPr>
      <w:r w:rsidRPr="00BD7889">
        <w:rPr>
          <w:rFonts w:ascii="宋体" w:hAnsi="宋体" w:cs="仿宋_GB2312" w:hint="eastAsia"/>
          <w:sz w:val="22"/>
          <w:szCs w:val="22"/>
        </w:rPr>
        <w:t>表</w:t>
      </w:r>
      <w:r>
        <w:rPr>
          <w:rFonts w:ascii="宋体" w:hAnsi="宋体" w:cs="仿宋_GB2312"/>
          <w:sz w:val="22"/>
          <w:szCs w:val="22"/>
        </w:rPr>
        <w:t>8</w:t>
      </w:r>
      <w:r w:rsidRPr="00BD7889">
        <w:rPr>
          <w:rFonts w:ascii="宋体" w:hAnsi="宋体" w:cs="仿宋_GB2312" w:hint="eastAsia"/>
          <w:sz w:val="22"/>
          <w:szCs w:val="22"/>
        </w:rPr>
        <w:t>安全检查分析（</w:t>
      </w:r>
      <w:r w:rsidRPr="00BD7889">
        <w:rPr>
          <w:rFonts w:ascii="宋体" w:hAnsi="宋体" w:cs="仿宋_GB2312"/>
          <w:sz w:val="22"/>
          <w:szCs w:val="22"/>
        </w:rPr>
        <w:t>SCL</w:t>
      </w:r>
      <w:r w:rsidRPr="00BD7889">
        <w:rPr>
          <w:rFonts w:ascii="宋体" w:hAnsi="宋体" w:cs="仿宋_GB2312" w:hint="eastAsia"/>
          <w:sz w:val="22"/>
          <w:szCs w:val="22"/>
        </w:rPr>
        <w:t>）评价表</w:t>
      </w:r>
    </w:p>
    <w:p w14:paraId="1DA88C17" w14:textId="77777777" w:rsidR="009C2A16" w:rsidRPr="002967D5" w:rsidRDefault="009C2A16" w:rsidP="009C2A16">
      <w:pPr>
        <w:ind w:left="2438"/>
        <w:rPr>
          <w:rFonts w:ascii="宋体" w:hAnsi="宋体" w:hint="eastAsia"/>
          <w:sz w:val="22"/>
          <w:szCs w:val="22"/>
        </w:rPr>
      </w:pPr>
    </w:p>
    <w:p w14:paraId="66130EB8" w14:textId="77777777" w:rsidR="009C2A16" w:rsidRPr="00CB26D6" w:rsidRDefault="009C2A16" w:rsidP="00B76AFF">
      <w:pPr>
        <w:spacing w:after="160" w:line="240" w:lineRule="atLeast"/>
        <w:rPr>
          <w:rFonts w:ascii="宋体" w:hAnsi="宋体" w:hint="eastAsia"/>
          <w:sz w:val="22"/>
          <w:szCs w:val="22"/>
        </w:rPr>
      </w:pPr>
      <w:r w:rsidRPr="00BD7889">
        <w:rPr>
          <w:rFonts w:ascii="宋体" w:hAnsi="宋体" w:cs="仿宋_GB2312" w:hint="eastAsia"/>
          <w:sz w:val="22"/>
          <w:szCs w:val="22"/>
        </w:rPr>
        <w:t>（填表说明：审核人为所在岗位负责人，审定人为上级领导或车间主任；偏差发生频率：从未发生、曾经发生。）</w:t>
      </w:r>
    </w:p>
    <w:p w14:paraId="042883D0" w14:textId="77777777" w:rsidR="009C2A16" w:rsidRDefault="009C2A16" w:rsidP="009C2A16">
      <w:pPr>
        <w:numPr>
          <w:ilvl w:val="1"/>
          <w:numId w:val="2"/>
        </w:numPr>
        <w:jc w:val="left"/>
        <w:rPr>
          <w:rFonts w:ascii="宋体" w:hAnsi="宋体" w:cs="Arial"/>
          <w:sz w:val="22"/>
          <w:szCs w:val="22"/>
        </w:rPr>
      </w:pPr>
      <w:r w:rsidRPr="006C0D86">
        <w:rPr>
          <w:rFonts w:ascii="宋体" w:hAnsi="宋体" w:cs="Arial" w:hint="eastAsia"/>
          <w:sz w:val="22"/>
          <w:szCs w:val="22"/>
        </w:rPr>
        <w:t>风险分级</w:t>
      </w:r>
    </w:p>
    <w:p w14:paraId="2155634F" w14:textId="77777777" w:rsidR="009C2A16" w:rsidRPr="006C0D86" w:rsidRDefault="009C2A16" w:rsidP="009C2A16">
      <w:pPr>
        <w:numPr>
          <w:ilvl w:val="2"/>
          <w:numId w:val="2"/>
        </w:numPr>
        <w:jc w:val="left"/>
        <w:rPr>
          <w:rFonts w:ascii="宋体" w:hAnsi="宋体" w:cs="Arial"/>
          <w:sz w:val="22"/>
          <w:szCs w:val="22"/>
        </w:rPr>
      </w:pPr>
      <w:r w:rsidRPr="006C0D86">
        <w:rPr>
          <w:rFonts w:ascii="宋体" w:hAnsi="宋体" w:hint="eastAsia"/>
          <w:sz w:val="22"/>
          <w:szCs w:val="22"/>
        </w:rPr>
        <w:t>安全风险等级从高到低划分为4级，即重大风险、较大风险、一般风险和低风险，分别用红、橙、黄、蓝四种颜色标示。</w:t>
      </w:r>
    </w:p>
    <w:p w14:paraId="63CF8FA2" w14:textId="77777777" w:rsidR="009C2A16" w:rsidRPr="006C0D86" w:rsidRDefault="009C2A16" w:rsidP="009C2A16">
      <w:pPr>
        <w:widowControl/>
        <w:numPr>
          <w:ilvl w:val="3"/>
          <w:numId w:val="2"/>
        </w:numPr>
        <w:tabs>
          <w:tab w:val="left" w:pos="1920"/>
        </w:tabs>
        <w:jc w:val="left"/>
        <w:rPr>
          <w:rFonts w:ascii="宋体" w:hAnsi="宋体" w:cs="Arial"/>
          <w:sz w:val="22"/>
          <w:szCs w:val="22"/>
        </w:rPr>
      </w:pPr>
      <w:r w:rsidRPr="006C0D86">
        <w:rPr>
          <w:rFonts w:ascii="宋体" w:hAnsi="宋体" w:hint="eastAsia"/>
          <w:sz w:val="22"/>
          <w:szCs w:val="22"/>
        </w:rPr>
        <w:t>一级：重大风险/红色风险，评估属不可容许的危险；必须进行保护LOPA分析，并根据LOPA采取安全措施。</w:t>
      </w:r>
    </w:p>
    <w:p w14:paraId="2CC63410" w14:textId="77777777" w:rsidR="009C2A16" w:rsidRPr="006C0D86" w:rsidRDefault="009C2A16" w:rsidP="009C2A16">
      <w:pPr>
        <w:widowControl/>
        <w:numPr>
          <w:ilvl w:val="3"/>
          <w:numId w:val="2"/>
        </w:numPr>
        <w:tabs>
          <w:tab w:val="left" w:pos="1920"/>
        </w:tabs>
        <w:jc w:val="left"/>
        <w:rPr>
          <w:rFonts w:ascii="宋体" w:hAnsi="宋体" w:cs="Arial"/>
          <w:sz w:val="22"/>
          <w:szCs w:val="22"/>
        </w:rPr>
      </w:pPr>
      <w:r w:rsidRPr="006C0D86">
        <w:rPr>
          <w:rFonts w:ascii="宋体" w:hAnsi="宋体" w:hint="eastAsia"/>
          <w:sz w:val="22"/>
          <w:szCs w:val="22"/>
        </w:rPr>
        <w:t>二级：较大风险/橙色风险，评估属高度危险；必须提供新的安全措施（至少有一项工程措施）进行控制管理。公司对较大及以上风险危害因素应重点控制管理，由安全主管部门和各职能部门根据职责分工具体落实。当风险涉及正在进行中的工作时，应采取应急措施，并根据需求为降低风险制定目标、指标、管理方案或配给资源、限期治理，直至风险降低后才能开始工作。</w:t>
      </w:r>
    </w:p>
    <w:p w14:paraId="4AC8071A" w14:textId="77777777" w:rsidR="009C2A16" w:rsidRPr="006C0D86" w:rsidRDefault="009C2A16" w:rsidP="009C2A16">
      <w:pPr>
        <w:numPr>
          <w:ilvl w:val="3"/>
          <w:numId w:val="2"/>
        </w:numPr>
        <w:jc w:val="left"/>
        <w:rPr>
          <w:rFonts w:ascii="宋体" w:hAnsi="宋体" w:cs="Arial"/>
          <w:sz w:val="22"/>
          <w:szCs w:val="22"/>
        </w:rPr>
      </w:pPr>
      <w:r w:rsidRPr="006C0D86">
        <w:rPr>
          <w:rFonts w:ascii="宋体" w:hAnsi="宋体" w:hint="eastAsia"/>
          <w:sz w:val="22"/>
          <w:szCs w:val="22"/>
        </w:rPr>
        <w:t>三级：一般风险/黄色风险，评估属中度危险；需要控制整改。应制定管理制度、规定进行控制，努力降低风险。</w:t>
      </w:r>
    </w:p>
    <w:p w14:paraId="76C5609C" w14:textId="77777777" w:rsidR="009C2A16" w:rsidRPr="006C0D86" w:rsidRDefault="009C2A16" w:rsidP="009C2A16">
      <w:pPr>
        <w:widowControl/>
        <w:numPr>
          <w:ilvl w:val="3"/>
          <w:numId w:val="2"/>
        </w:numPr>
        <w:tabs>
          <w:tab w:val="left" w:pos="1920"/>
        </w:tabs>
        <w:jc w:val="left"/>
        <w:rPr>
          <w:rFonts w:ascii="宋体" w:hAnsi="宋体" w:cs="Arial"/>
          <w:sz w:val="22"/>
          <w:szCs w:val="22"/>
        </w:rPr>
      </w:pPr>
      <w:r w:rsidRPr="006C0D86">
        <w:rPr>
          <w:rFonts w:ascii="宋体" w:hAnsi="宋体" w:hint="eastAsia"/>
          <w:sz w:val="22"/>
          <w:szCs w:val="22"/>
        </w:rPr>
        <w:t>四级：低风险/蓝色风险，评估属轻度危险和可容许的危险；不需要另外的控制措施。</w:t>
      </w:r>
    </w:p>
    <w:p w14:paraId="0D183DA8" w14:textId="77777777" w:rsidR="009C2A16" w:rsidRPr="006C0D86" w:rsidRDefault="009C2A16" w:rsidP="009C2A16">
      <w:pPr>
        <w:numPr>
          <w:ilvl w:val="2"/>
          <w:numId w:val="2"/>
        </w:numPr>
        <w:jc w:val="left"/>
        <w:rPr>
          <w:rFonts w:ascii="宋体" w:hAnsi="宋体" w:cs="Arial"/>
          <w:sz w:val="22"/>
          <w:szCs w:val="22"/>
        </w:rPr>
      </w:pPr>
      <w:r w:rsidRPr="006C0D86">
        <w:rPr>
          <w:rFonts w:ascii="宋体" w:hAnsi="宋体" w:hint="eastAsia"/>
          <w:sz w:val="22"/>
          <w:szCs w:val="22"/>
        </w:rPr>
        <w:t>宜确定为较大、重大风险等级的作业（岗位）</w:t>
      </w:r>
    </w:p>
    <w:p w14:paraId="7602089B" w14:textId="77777777" w:rsidR="009C2A16" w:rsidRDefault="009C2A16" w:rsidP="009C2A16">
      <w:pPr>
        <w:numPr>
          <w:ilvl w:val="4"/>
          <w:numId w:val="2"/>
        </w:numPr>
        <w:jc w:val="left"/>
        <w:rPr>
          <w:rFonts w:ascii="宋体" w:hAnsi="宋体"/>
          <w:sz w:val="22"/>
          <w:szCs w:val="22"/>
        </w:rPr>
      </w:pPr>
      <w:r w:rsidRPr="00CB26D6">
        <w:rPr>
          <w:rFonts w:ascii="宋体" w:hAnsi="宋体" w:hint="eastAsia"/>
          <w:sz w:val="22"/>
          <w:szCs w:val="22"/>
        </w:rPr>
        <w:t>根据《危险化学品生产储存企业安全风险评估诊断分级指南（试行）》评分，分数在6</w:t>
      </w:r>
      <w:r w:rsidRPr="00CB26D6">
        <w:rPr>
          <w:rFonts w:ascii="宋体" w:hAnsi="宋体"/>
          <w:sz w:val="22"/>
          <w:szCs w:val="22"/>
        </w:rPr>
        <w:t>0</w:t>
      </w:r>
      <w:r w:rsidRPr="00CB26D6">
        <w:rPr>
          <w:rFonts w:ascii="宋体" w:hAnsi="宋体" w:hint="eastAsia"/>
          <w:sz w:val="22"/>
          <w:szCs w:val="22"/>
        </w:rPr>
        <w:t>分至7</w:t>
      </w:r>
      <w:r w:rsidRPr="00CB26D6">
        <w:rPr>
          <w:rFonts w:ascii="宋体" w:hAnsi="宋体"/>
          <w:sz w:val="22"/>
          <w:szCs w:val="22"/>
        </w:rPr>
        <w:t>5</w:t>
      </w:r>
      <w:r w:rsidRPr="00CB26D6">
        <w:rPr>
          <w:rFonts w:ascii="宋体" w:hAnsi="宋体" w:hint="eastAsia"/>
          <w:sz w:val="22"/>
          <w:szCs w:val="22"/>
        </w:rPr>
        <w:t>分的，宜确定为较大风险；分数在6</w:t>
      </w:r>
      <w:r w:rsidRPr="00CB26D6">
        <w:rPr>
          <w:rFonts w:ascii="宋体" w:hAnsi="宋体"/>
          <w:sz w:val="22"/>
          <w:szCs w:val="22"/>
        </w:rPr>
        <w:t>0</w:t>
      </w:r>
      <w:r w:rsidRPr="00CB26D6">
        <w:rPr>
          <w:rFonts w:ascii="宋体" w:hAnsi="宋体" w:hint="eastAsia"/>
          <w:sz w:val="22"/>
          <w:szCs w:val="22"/>
        </w:rPr>
        <w:t>分（不含）以下的，宜确定为重大风险。</w:t>
      </w:r>
    </w:p>
    <w:p w14:paraId="47111373" w14:textId="77777777" w:rsidR="00F62875" w:rsidRDefault="00F62875" w:rsidP="009C2A16">
      <w:pPr>
        <w:numPr>
          <w:ilvl w:val="4"/>
          <w:numId w:val="2"/>
        </w:numPr>
        <w:jc w:val="left"/>
        <w:rPr>
          <w:rFonts w:ascii="宋体" w:hAnsi="宋体"/>
          <w:sz w:val="22"/>
          <w:szCs w:val="22"/>
        </w:rPr>
      </w:pPr>
      <w:r w:rsidRPr="00627B2E">
        <w:rPr>
          <w:rFonts w:ascii="宋体" w:hAnsi="宋体" w:hint="eastAsia"/>
          <w:sz w:val="22"/>
          <w:szCs w:val="22"/>
        </w:rPr>
        <w:t>构成危险化学品三级、四级重大危险源的库区、储罐区，宜确定为较大风险；构成危险化学品一级、二级重大危险源的库区、储罐区，宜确定为重大风险。</w:t>
      </w:r>
    </w:p>
    <w:p w14:paraId="75240767" w14:textId="77777777" w:rsidR="00F62875" w:rsidRPr="00CB26D6" w:rsidRDefault="00AB083F" w:rsidP="009C2A16">
      <w:pPr>
        <w:numPr>
          <w:ilvl w:val="4"/>
          <w:numId w:val="2"/>
        </w:numPr>
        <w:jc w:val="left"/>
        <w:rPr>
          <w:rFonts w:ascii="宋体" w:hAnsi="宋体" w:hint="eastAsia"/>
          <w:sz w:val="22"/>
          <w:szCs w:val="22"/>
        </w:rPr>
      </w:pPr>
      <w:r>
        <w:rPr>
          <w:rFonts w:ascii="宋体" w:hAnsi="宋体" w:hint="eastAsia"/>
          <w:sz w:val="22"/>
          <w:szCs w:val="22"/>
        </w:rPr>
        <w:t>对</w:t>
      </w:r>
      <w:r w:rsidRPr="002F12A3">
        <w:rPr>
          <w:rFonts w:ascii="宋体" w:hAnsi="宋体" w:hint="eastAsia"/>
          <w:sz w:val="22"/>
          <w:szCs w:val="22"/>
        </w:rPr>
        <w:t>爆破、吊装、临时动火、临时登高、临时用电、设备检维修等危险较大作业（岗位）</w:t>
      </w:r>
      <w:r>
        <w:rPr>
          <w:rFonts w:ascii="宋体" w:hAnsi="宋体" w:hint="eastAsia"/>
          <w:sz w:val="22"/>
          <w:szCs w:val="22"/>
        </w:rPr>
        <w:t>，</w:t>
      </w:r>
      <w:r w:rsidRPr="002F12A3">
        <w:rPr>
          <w:rFonts w:ascii="宋体" w:hAnsi="宋体" w:hint="eastAsia"/>
          <w:sz w:val="22"/>
          <w:szCs w:val="22"/>
        </w:rPr>
        <w:t>其涉及危害人数1到2人的宜确定为较大风险；涉及危害人数3人（含）以上的宜确定为重大风险。</w:t>
      </w:r>
    </w:p>
    <w:p w14:paraId="023CF874" w14:textId="77777777" w:rsidR="009C2A16" w:rsidRPr="00B76AFF" w:rsidRDefault="009C2A16" w:rsidP="00B76AFF">
      <w:pPr>
        <w:numPr>
          <w:ilvl w:val="4"/>
          <w:numId w:val="2"/>
        </w:numPr>
        <w:jc w:val="left"/>
        <w:rPr>
          <w:rFonts w:ascii="宋体" w:hAnsi="宋体" w:hint="eastAsia"/>
          <w:sz w:val="22"/>
          <w:szCs w:val="22"/>
        </w:rPr>
      </w:pPr>
      <w:r w:rsidRPr="00CB26D6">
        <w:rPr>
          <w:rFonts w:ascii="宋体" w:hAnsi="宋体" w:hint="eastAsia"/>
          <w:sz w:val="22"/>
          <w:szCs w:val="22"/>
        </w:rPr>
        <w:t>具有中毒、爆炸、火灾等危险的场所，作业人员在3到9人的，宜确定为较大风险；作业人员在1</w:t>
      </w:r>
      <w:r w:rsidRPr="00CB26D6">
        <w:rPr>
          <w:rFonts w:ascii="宋体" w:hAnsi="宋体"/>
          <w:sz w:val="22"/>
          <w:szCs w:val="22"/>
        </w:rPr>
        <w:t>0</w:t>
      </w:r>
      <w:r w:rsidRPr="00CB26D6">
        <w:rPr>
          <w:rFonts w:ascii="宋体" w:hAnsi="宋体" w:hint="eastAsia"/>
          <w:sz w:val="22"/>
          <w:szCs w:val="22"/>
        </w:rPr>
        <w:t>人（含）以上的，宜确定为重大风险。</w:t>
      </w:r>
    </w:p>
    <w:p w14:paraId="78141B55" w14:textId="77777777" w:rsidR="009C2A16" w:rsidRPr="00CB26D6" w:rsidRDefault="009C2A16" w:rsidP="009C2A16">
      <w:pPr>
        <w:numPr>
          <w:ilvl w:val="1"/>
          <w:numId w:val="2"/>
        </w:numPr>
        <w:jc w:val="left"/>
        <w:rPr>
          <w:rFonts w:ascii="宋体" w:hAnsi="宋体" w:cs="Arial" w:hint="eastAsia"/>
          <w:sz w:val="22"/>
          <w:szCs w:val="22"/>
        </w:rPr>
      </w:pPr>
      <w:r w:rsidRPr="00CB26D6">
        <w:rPr>
          <w:rFonts w:ascii="宋体" w:hAnsi="宋体" w:cs="Arial" w:hint="eastAsia"/>
          <w:sz w:val="22"/>
          <w:szCs w:val="22"/>
        </w:rPr>
        <w:t>风险控制措施：</w:t>
      </w:r>
    </w:p>
    <w:p w14:paraId="366977A1" w14:textId="77777777" w:rsidR="009C2A16" w:rsidRPr="00CB26D6" w:rsidRDefault="009C2A16" w:rsidP="00764043">
      <w:pPr>
        <w:ind w:left="907"/>
        <w:rPr>
          <w:rFonts w:ascii="宋体" w:hAnsi="宋体" w:hint="eastAsia"/>
          <w:bCs/>
          <w:sz w:val="22"/>
          <w:szCs w:val="22"/>
        </w:rPr>
      </w:pPr>
      <w:r w:rsidRPr="00CB26D6">
        <w:rPr>
          <w:rFonts w:ascii="宋体" w:hAnsi="宋体" w:hint="eastAsia"/>
          <w:bCs/>
          <w:sz w:val="22"/>
          <w:szCs w:val="22"/>
        </w:rPr>
        <w:t>风险分析评价和风险等级判定的同时，应当对每一项风险的现有控制措施进行评审，确定其是否有效可行。如果存在缺失、失效的状况，要及时整改或提出改进措施，降低风险。对不同级别的风险都要结合实际采取多种措施进行控制，并逐步降低风险，直至可以接受。</w:t>
      </w:r>
    </w:p>
    <w:p w14:paraId="071F2DB0" w14:textId="77777777" w:rsidR="009C2A16" w:rsidRPr="00CB26D6" w:rsidRDefault="009C2A16" w:rsidP="009C2A16">
      <w:pPr>
        <w:numPr>
          <w:ilvl w:val="2"/>
          <w:numId w:val="2"/>
        </w:numPr>
        <w:jc w:val="left"/>
        <w:rPr>
          <w:rFonts w:ascii="宋体" w:hAnsi="宋体" w:cs="Arial" w:hint="eastAsia"/>
          <w:sz w:val="22"/>
          <w:szCs w:val="22"/>
        </w:rPr>
      </w:pPr>
      <w:r w:rsidRPr="00CB26D6">
        <w:rPr>
          <w:rFonts w:ascii="宋体" w:hAnsi="宋体" w:cs="Arial" w:hint="eastAsia"/>
          <w:sz w:val="22"/>
          <w:szCs w:val="22"/>
        </w:rPr>
        <w:t>风险控制措施应包括：</w:t>
      </w:r>
    </w:p>
    <w:p w14:paraId="52287661"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工程</w:t>
      </w:r>
      <w:r w:rsidRPr="00CB26D6">
        <w:rPr>
          <w:rFonts w:ascii="宋体" w:hAnsi="宋体" w:hint="eastAsia"/>
          <w:sz w:val="22"/>
          <w:szCs w:val="22"/>
        </w:rPr>
        <w:t>技术措施，实现本质安全；</w:t>
      </w:r>
    </w:p>
    <w:p w14:paraId="75523EFA"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管理</w:t>
      </w:r>
      <w:r w:rsidRPr="00CB26D6">
        <w:rPr>
          <w:rFonts w:ascii="宋体" w:hAnsi="宋体" w:hint="eastAsia"/>
          <w:sz w:val="22"/>
          <w:szCs w:val="22"/>
        </w:rPr>
        <w:t xml:space="preserve">措施，规范安全管理，包括建立健全各类安全管理制度和操作规程；完善、落实事故应急预案；建立监督检查和奖惩机制； </w:t>
      </w:r>
    </w:p>
    <w:p w14:paraId="6F46F18E"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CB26D6">
        <w:rPr>
          <w:rFonts w:ascii="宋体" w:hAnsi="宋体" w:hint="eastAsia"/>
          <w:sz w:val="22"/>
          <w:szCs w:val="22"/>
        </w:rPr>
        <w:t>培训教育措施，进行法律法规培训、类似事故案例培训、管理制度和操作规程培训等；</w:t>
      </w:r>
    </w:p>
    <w:p w14:paraId="0FADD4CB"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个体</w:t>
      </w:r>
      <w:r w:rsidRPr="00CB26D6">
        <w:rPr>
          <w:rFonts w:ascii="宋体" w:hAnsi="宋体" w:hint="eastAsia"/>
          <w:sz w:val="22"/>
          <w:szCs w:val="22"/>
        </w:rPr>
        <w:t>防护措施，减少职业伤害；</w:t>
      </w:r>
    </w:p>
    <w:p w14:paraId="1AC91B22" w14:textId="77777777" w:rsidR="009C2A16" w:rsidRPr="00B76AFF" w:rsidRDefault="009C2A16" w:rsidP="00B76AFF">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应急</w:t>
      </w:r>
      <w:r w:rsidRPr="00CB26D6">
        <w:rPr>
          <w:rFonts w:ascii="宋体" w:hAnsi="宋体" w:hint="eastAsia"/>
          <w:sz w:val="22"/>
          <w:szCs w:val="22"/>
        </w:rPr>
        <w:t>处置措施。</w:t>
      </w:r>
    </w:p>
    <w:p w14:paraId="3022A159" w14:textId="77777777" w:rsidR="009C2A16" w:rsidRPr="00CB26D6" w:rsidRDefault="009C2A16" w:rsidP="009C2A16">
      <w:pPr>
        <w:numPr>
          <w:ilvl w:val="2"/>
          <w:numId w:val="2"/>
        </w:numPr>
        <w:jc w:val="left"/>
        <w:rPr>
          <w:rFonts w:ascii="宋体" w:hAnsi="宋体" w:cs="Arial" w:hint="eastAsia"/>
          <w:sz w:val="22"/>
          <w:szCs w:val="22"/>
        </w:rPr>
      </w:pPr>
      <w:r w:rsidRPr="00CB26D6">
        <w:rPr>
          <w:rFonts w:ascii="宋体" w:hAnsi="宋体" w:cs="Arial" w:hint="eastAsia"/>
          <w:sz w:val="22"/>
          <w:szCs w:val="22"/>
        </w:rPr>
        <w:t>在选择风险控制措施时，应考虑：</w:t>
      </w:r>
    </w:p>
    <w:p w14:paraId="3B949D70"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可行性</w:t>
      </w:r>
      <w:r w:rsidRPr="00CB26D6">
        <w:rPr>
          <w:rFonts w:ascii="宋体" w:hAnsi="宋体" w:hint="eastAsia"/>
          <w:sz w:val="22"/>
          <w:szCs w:val="22"/>
        </w:rPr>
        <w:t>和可靠性；</w:t>
      </w:r>
    </w:p>
    <w:p w14:paraId="4F689DD0"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先进性</w:t>
      </w:r>
      <w:r w:rsidRPr="00CB26D6">
        <w:rPr>
          <w:rFonts w:ascii="宋体" w:hAnsi="宋体" w:hint="eastAsia"/>
          <w:sz w:val="22"/>
          <w:szCs w:val="22"/>
        </w:rPr>
        <w:t>和安全性；</w:t>
      </w:r>
    </w:p>
    <w:p w14:paraId="7B7B2361"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经济</w:t>
      </w:r>
      <w:r w:rsidRPr="00CB26D6">
        <w:rPr>
          <w:rFonts w:ascii="宋体" w:hAnsi="宋体" w:hint="eastAsia"/>
          <w:sz w:val="22"/>
          <w:szCs w:val="22"/>
        </w:rPr>
        <w:t>合理性及经营运行情况；</w:t>
      </w:r>
    </w:p>
    <w:p w14:paraId="3E0932E1" w14:textId="77777777" w:rsidR="009C2A16" w:rsidRPr="00B76AFF" w:rsidRDefault="009C2A16" w:rsidP="00B76AFF">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可靠</w:t>
      </w:r>
      <w:r w:rsidRPr="00CB26D6">
        <w:rPr>
          <w:rFonts w:ascii="宋体" w:hAnsi="宋体" w:hint="eastAsia"/>
          <w:sz w:val="22"/>
          <w:szCs w:val="22"/>
        </w:rPr>
        <w:t>的技术保证和服务。</w:t>
      </w:r>
    </w:p>
    <w:p w14:paraId="01F1B849" w14:textId="77777777" w:rsidR="009C2A16" w:rsidRPr="00CB26D6" w:rsidRDefault="009C2A16" w:rsidP="009C2A16">
      <w:pPr>
        <w:numPr>
          <w:ilvl w:val="2"/>
          <w:numId w:val="2"/>
        </w:numPr>
        <w:jc w:val="left"/>
        <w:rPr>
          <w:rFonts w:ascii="宋体" w:hAnsi="宋体" w:cs="Arial" w:hint="eastAsia"/>
          <w:sz w:val="22"/>
          <w:szCs w:val="22"/>
        </w:rPr>
      </w:pPr>
      <w:r w:rsidRPr="00CB26D6">
        <w:rPr>
          <w:rFonts w:ascii="宋体" w:hAnsi="宋体" w:cs="Arial" w:hint="eastAsia"/>
          <w:sz w:val="22"/>
          <w:szCs w:val="22"/>
        </w:rPr>
        <w:t>风险控制措施评审</w:t>
      </w:r>
    </w:p>
    <w:p w14:paraId="31377421" w14:textId="77777777" w:rsidR="009C2A16" w:rsidRPr="00CB26D6" w:rsidRDefault="009C2A16" w:rsidP="00EF4A46">
      <w:pPr>
        <w:ind w:left="1701"/>
        <w:rPr>
          <w:rFonts w:ascii="宋体" w:hAnsi="宋体" w:hint="eastAsia"/>
          <w:sz w:val="22"/>
          <w:szCs w:val="22"/>
        </w:rPr>
      </w:pPr>
      <w:r w:rsidRPr="00CB26D6">
        <w:rPr>
          <w:rFonts w:ascii="宋体" w:hAnsi="宋体" w:hint="eastAsia"/>
          <w:sz w:val="22"/>
          <w:szCs w:val="22"/>
        </w:rPr>
        <w:t>控制措施应在实施前针对以下内容评审：</w:t>
      </w:r>
    </w:p>
    <w:p w14:paraId="376EE4E4"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措施</w:t>
      </w:r>
      <w:r w:rsidRPr="00CB26D6">
        <w:rPr>
          <w:rFonts w:ascii="宋体" w:hAnsi="宋体" w:hint="eastAsia"/>
          <w:sz w:val="22"/>
          <w:szCs w:val="22"/>
        </w:rPr>
        <w:t>的可行性和有效性；</w:t>
      </w:r>
    </w:p>
    <w:p w14:paraId="344FD393"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是否</w:t>
      </w:r>
      <w:r w:rsidRPr="00CB26D6">
        <w:rPr>
          <w:rFonts w:ascii="宋体" w:hAnsi="宋体" w:hint="eastAsia"/>
          <w:sz w:val="22"/>
          <w:szCs w:val="22"/>
        </w:rPr>
        <w:t>使风险降低到可容许水平；</w:t>
      </w:r>
    </w:p>
    <w:p w14:paraId="75747296"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是否</w:t>
      </w:r>
      <w:r w:rsidRPr="00CB26D6">
        <w:rPr>
          <w:rFonts w:ascii="宋体" w:hAnsi="宋体" w:hint="eastAsia"/>
          <w:sz w:val="22"/>
          <w:szCs w:val="22"/>
        </w:rPr>
        <w:t>产生新的危害因素；</w:t>
      </w:r>
    </w:p>
    <w:p w14:paraId="0F5CC993" w14:textId="77777777" w:rsidR="009C2A16" w:rsidRPr="00CB26D6" w:rsidRDefault="009C2A16" w:rsidP="009C2A16">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是否</w:t>
      </w:r>
      <w:r w:rsidRPr="00CB26D6">
        <w:rPr>
          <w:rFonts w:ascii="宋体" w:hAnsi="宋体" w:hint="eastAsia"/>
          <w:sz w:val="22"/>
          <w:szCs w:val="22"/>
        </w:rPr>
        <w:t>已选定了最佳的解决方案；</w:t>
      </w:r>
    </w:p>
    <w:p w14:paraId="75ADC139" w14:textId="77777777" w:rsidR="009C2A16" w:rsidRPr="00B76AFF" w:rsidRDefault="009C2A16" w:rsidP="00B76AFF">
      <w:pPr>
        <w:widowControl/>
        <w:numPr>
          <w:ilvl w:val="3"/>
          <w:numId w:val="2"/>
        </w:numPr>
        <w:tabs>
          <w:tab w:val="left" w:pos="1920"/>
        </w:tabs>
        <w:jc w:val="left"/>
        <w:rPr>
          <w:rFonts w:ascii="宋体" w:hAnsi="宋体" w:hint="eastAsia"/>
          <w:sz w:val="22"/>
          <w:szCs w:val="22"/>
        </w:rPr>
      </w:pPr>
      <w:r w:rsidRPr="00AB6773">
        <w:rPr>
          <w:rFonts w:ascii="宋体" w:hAnsi="宋体" w:cs="Arial" w:hint="eastAsia"/>
          <w:sz w:val="22"/>
          <w:szCs w:val="22"/>
        </w:rPr>
        <w:t>是否</w:t>
      </w:r>
      <w:r w:rsidRPr="00CB26D6">
        <w:rPr>
          <w:rFonts w:ascii="宋体" w:hAnsi="宋体" w:hint="eastAsia"/>
          <w:sz w:val="22"/>
          <w:szCs w:val="22"/>
        </w:rPr>
        <w:t>会被应用于实际工作中。</w:t>
      </w:r>
    </w:p>
    <w:p w14:paraId="25DAAA16" w14:textId="77777777" w:rsidR="009C2A16" w:rsidRPr="00CB26D6" w:rsidRDefault="009C2A16" w:rsidP="009C2A16">
      <w:pPr>
        <w:numPr>
          <w:ilvl w:val="2"/>
          <w:numId w:val="2"/>
        </w:numPr>
        <w:jc w:val="left"/>
        <w:rPr>
          <w:rFonts w:ascii="宋体" w:hAnsi="宋体" w:cs="Arial" w:hint="eastAsia"/>
          <w:sz w:val="22"/>
          <w:szCs w:val="22"/>
        </w:rPr>
      </w:pPr>
      <w:r w:rsidRPr="00CB26D6">
        <w:rPr>
          <w:rFonts w:ascii="宋体" w:hAnsi="宋体" w:cs="Arial" w:hint="eastAsia"/>
          <w:sz w:val="22"/>
          <w:szCs w:val="22"/>
        </w:rPr>
        <w:t>风险分析评价记录的完善</w:t>
      </w:r>
    </w:p>
    <w:p w14:paraId="50BBC391" w14:textId="77777777" w:rsidR="009C2A16" w:rsidRPr="00CB26D6" w:rsidRDefault="009C2A16" w:rsidP="00EF4A46">
      <w:pPr>
        <w:ind w:left="1701"/>
        <w:rPr>
          <w:rFonts w:ascii="宋体" w:hAnsi="宋体" w:hint="eastAsia"/>
          <w:sz w:val="22"/>
          <w:szCs w:val="22"/>
        </w:rPr>
      </w:pPr>
      <w:r w:rsidRPr="00CB26D6">
        <w:rPr>
          <w:rFonts w:ascii="宋体" w:hAnsi="宋体" w:hint="eastAsia"/>
          <w:sz w:val="22"/>
          <w:szCs w:val="22"/>
        </w:rPr>
        <w:t>按照上述方法，经评审确定后，应当将制定的有效控制措施和改进的控制措施（根据实际）分别填写入《工作危害分析（JHA）评价表》和《安全检查分析（SCL）评价表》相应的栏目中。根据风险级别对于二级以上的重大风险汇总《重大风险清单》，由公司领导批准后落实有效的控制措施。</w:t>
      </w:r>
    </w:p>
    <w:p w14:paraId="4E4A66A5" w14:textId="77777777" w:rsidR="009C2A16" w:rsidRPr="00CB26D6" w:rsidRDefault="009C2A16" w:rsidP="009C2A16">
      <w:pPr>
        <w:numPr>
          <w:ilvl w:val="1"/>
          <w:numId w:val="2"/>
        </w:numPr>
        <w:jc w:val="left"/>
        <w:rPr>
          <w:rFonts w:ascii="宋体" w:hAnsi="宋体" w:cs="Arial"/>
          <w:sz w:val="22"/>
          <w:szCs w:val="22"/>
        </w:rPr>
      </w:pPr>
      <w:r w:rsidRPr="00CB26D6">
        <w:rPr>
          <w:rFonts w:ascii="宋体" w:hAnsi="宋体" w:cs="Arial" w:hint="eastAsia"/>
          <w:sz w:val="22"/>
          <w:szCs w:val="22"/>
        </w:rPr>
        <w:t>风险分级管控</w:t>
      </w:r>
    </w:p>
    <w:p w14:paraId="1750A109" w14:textId="77777777" w:rsidR="009C2A16" w:rsidRPr="00CB26D6" w:rsidRDefault="009C2A16" w:rsidP="00A56A44">
      <w:pPr>
        <w:ind w:left="1152"/>
        <w:rPr>
          <w:rFonts w:ascii="宋体" w:hAnsi="宋体"/>
          <w:bCs/>
          <w:sz w:val="22"/>
          <w:szCs w:val="22"/>
        </w:rPr>
      </w:pPr>
      <w:r w:rsidRPr="00CB26D6">
        <w:rPr>
          <w:rFonts w:ascii="宋体" w:hAnsi="宋体" w:hint="eastAsia"/>
          <w:bCs/>
          <w:sz w:val="22"/>
          <w:szCs w:val="22"/>
        </w:rPr>
        <w:t>风险分级管控应遵循风险越高管控层级越高的原则，上一级负责管控的风险，下一级必须同时负责管控，并逐级明确每一级的具体管控措施。对于操作难度大、技术含量高、风险等级高、可能导致严重后果的岗位（设备、作业）应重点进行管控。风险级别对应的管控级别如下：</w:t>
      </w:r>
    </w:p>
    <w:p w14:paraId="0B3E88A0" w14:textId="77777777" w:rsidR="009C2A16" w:rsidRPr="00B76AFF" w:rsidRDefault="009C2A16" w:rsidP="00B76AFF">
      <w:pPr>
        <w:numPr>
          <w:ilvl w:val="2"/>
          <w:numId w:val="2"/>
        </w:numPr>
        <w:jc w:val="left"/>
        <w:rPr>
          <w:rFonts w:ascii="宋体" w:hAnsi="宋体" w:cs="Arial" w:hint="eastAsia"/>
          <w:sz w:val="22"/>
          <w:szCs w:val="22"/>
        </w:rPr>
      </w:pPr>
      <w:r w:rsidRPr="00CB26D6">
        <w:rPr>
          <w:rFonts w:ascii="宋体" w:hAnsi="宋体" w:cs="Arial" w:hint="eastAsia"/>
          <w:sz w:val="22"/>
          <w:szCs w:val="22"/>
        </w:rPr>
        <w:t>一级（重大/红色风险）由公司领导负责管控；</w:t>
      </w:r>
    </w:p>
    <w:p w14:paraId="790C17FF" w14:textId="77777777" w:rsidR="009C2A16" w:rsidRPr="00B76AFF" w:rsidRDefault="009C2A16" w:rsidP="009C2A16">
      <w:pPr>
        <w:numPr>
          <w:ilvl w:val="2"/>
          <w:numId w:val="2"/>
        </w:numPr>
        <w:jc w:val="left"/>
        <w:rPr>
          <w:rFonts w:ascii="宋体" w:hAnsi="宋体" w:cs="Arial" w:hint="eastAsia"/>
          <w:sz w:val="22"/>
          <w:szCs w:val="22"/>
        </w:rPr>
      </w:pPr>
      <w:r w:rsidRPr="00CB26D6">
        <w:rPr>
          <w:rFonts w:ascii="宋体" w:hAnsi="宋体" w:cs="Arial" w:hint="eastAsia"/>
          <w:sz w:val="22"/>
          <w:szCs w:val="22"/>
        </w:rPr>
        <w:t>二级（较大/橙色风险）由业务板块及车间主任负责管控；</w:t>
      </w:r>
    </w:p>
    <w:p w14:paraId="6001827A" w14:textId="77777777" w:rsidR="009C2A16" w:rsidRPr="00B76AFF" w:rsidRDefault="009C2A16" w:rsidP="009C2A16">
      <w:pPr>
        <w:numPr>
          <w:ilvl w:val="2"/>
          <w:numId w:val="2"/>
        </w:numPr>
        <w:jc w:val="left"/>
        <w:rPr>
          <w:rFonts w:ascii="宋体" w:hAnsi="宋体" w:cs="Arial" w:hint="eastAsia"/>
          <w:sz w:val="22"/>
          <w:szCs w:val="22"/>
        </w:rPr>
      </w:pPr>
      <w:r w:rsidRPr="00CB26D6">
        <w:rPr>
          <w:rFonts w:ascii="宋体" w:hAnsi="宋体" w:cs="Arial" w:hint="eastAsia"/>
          <w:sz w:val="22"/>
          <w:szCs w:val="22"/>
        </w:rPr>
        <w:t>三级（一般/黄色风险）由班组负责管控；</w:t>
      </w:r>
    </w:p>
    <w:p w14:paraId="34F77171" w14:textId="77777777" w:rsidR="009C2A16" w:rsidRPr="00B76AFF" w:rsidRDefault="009C2A16" w:rsidP="00B76AFF">
      <w:pPr>
        <w:numPr>
          <w:ilvl w:val="2"/>
          <w:numId w:val="2"/>
        </w:numPr>
        <w:jc w:val="left"/>
        <w:rPr>
          <w:rFonts w:ascii="宋体" w:hAnsi="宋体" w:cs="Arial" w:hint="eastAsia"/>
          <w:sz w:val="22"/>
          <w:szCs w:val="22"/>
        </w:rPr>
      </w:pPr>
      <w:r w:rsidRPr="00CB26D6">
        <w:rPr>
          <w:rFonts w:ascii="宋体" w:hAnsi="宋体" w:cs="Arial" w:hint="eastAsia"/>
          <w:sz w:val="22"/>
          <w:szCs w:val="22"/>
        </w:rPr>
        <w:t>四级（低/蓝色风险）由岗位负责管控。</w:t>
      </w:r>
    </w:p>
    <w:p w14:paraId="13C7BDD7" w14:textId="77777777" w:rsidR="009C2A16" w:rsidRPr="00CB26D6" w:rsidRDefault="009C2A16" w:rsidP="009C2A16">
      <w:pPr>
        <w:numPr>
          <w:ilvl w:val="1"/>
          <w:numId w:val="2"/>
        </w:numPr>
        <w:jc w:val="left"/>
        <w:rPr>
          <w:rFonts w:ascii="宋体" w:hAnsi="宋体" w:cs="Arial" w:hint="eastAsia"/>
          <w:sz w:val="22"/>
          <w:szCs w:val="22"/>
        </w:rPr>
      </w:pPr>
      <w:r w:rsidRPr="00CB26D6">
        <w:rPr>
          <w:rFonts w:ascii="宋体" w:hAnsi="宋体" w:cs="Arial" w:hint="eastAsia"/>
          <w:sz w:val="22"/>
          <w:szCs w:val="22"/>
        </w:rPr>
        <w:t>风险告知</w:t>
      </w:r>
    </w:p>
    <w:p w14:paraId="70CAA703" w14:textId="77777777" w:rsidR="009C2A16" w:rsidRPr="00B76AFF" w:rsidRDefault="009C2A16" w:rsidP="00B76AFF">
      <w:pPr>
        <w:numPr>
          <w:ilvl w:val="2"/>
          <w:numId w:val="2"/>
        </w:numPr>
        <w:jc w:val="left"/>
        <w:rPr>
          <w:rFonts w:ascii="宋体" w:hAnsi="宋体" w:cs="Arial" w:hint="eastAsia"/>
          <w:sz w:val="22"/>
          <w:szCs w:val="22"/>
        </w:rPr>
      </w:pPr>
      <w:r w:rsidRPr="00CB26D6">
        <w:rPr>
          <w:rFonts w:ascii="宋体" w:hAnsi="宋体" w:cs="Arial" w:hint="eastAsia"/>
          <w:sz w:val="22"/>
          <w:szCs w:val="22"/>
        </w:rPr>
        <w:t>依据安全风险类别和等级建立企业安全风险数据库，绘制企业“红橙黄蓝”四色安全风险空间分布图。</w:t>
      </w:r>
    </w:p>
    <w:p w14:paraId="297609FD" w14:textId="77777777" w:rsidR="009C2A16" w:rsidRPr="00B76AFF" w:rsidRDefault="009C2A16" w:rsidP="009C2A16">
      <w:pPr>
        <w:numPr>
          <w:ilvl w:val="2"/>
          <w:numId w:val="2"/>
        </w:numPr>
        <w:jc w:val="left"/>
        <w:rPr>
          <w:rFonts w:ascii="宋体" w:hAnsi="宋体" w:cs="Arial" w:hint="eastAsia"/>
          <w:sz w:val="22"/>
          <w:szCs w:val="22"/>
        </w:rPr>
      </w:pPr>
      <w:r w:rsidRPr="00CB26D6">
        <w:rPr>
          <w:rFonts w:ascii="宋体" w:hAnsi="宋体" w:cs="Arial" w:hint="eastAsia"/>
          <w:sz w:val="22"/>
          <w:szCs w:val="22"/>
        </w:rPr>
        <w:t>加强风险教育和技能培训，确保管理层和每名员工都掌握安全风险的基本情况及防范、应急措施。</w:t>
      </w:r>
    </w:p>
    <w:p w14:paraId="3069F7F7" w14:textId="77777777" w:rsidR="009C2A16" w:rsidRPr="00B76AFF" w:rsidRDefault="009C2A16" w:rsidP="00B76AFF">
      <w:pPr>
        <w:numPr>
          <w:ilvl w:val="2"/>
          <w:numId w:val="2"/>
        </w:numPr>
        <w:jc w:val="left"/>
        <w:rPr>
          <w:rFonts w:ascii="宋体" w:hAnsi="宋体" w:cs="Arial" w:hint="eastAsia"/>
          <w:sz w:val="22"/>
          <w:szCs w:val="22"/>
        </w:rPr>
      </w:pPr>
      <w:r w:rsidRPr="00CB26D6">
        <w:rPr>
          <w:rFonts w:ascii="宋体" w:hAnsi="宋体" w:cs="Arial" w:hint="eastAsia"/>
          <w:sz w:val="22"/>
          <w:szCs w:val="22"/>
        </w:rPr>
        <w:t>在醒目位置和重点区域分别设置安全风险公告栏，制作岗位安全风险告知卡，标明主要安全风险、可能引发事故隐患类别、事故后果、管控措施、应急措施及报告方式等内容。对存在重大安全风险的工作场所和岗位，设置明显警示标志。</w:t>
      </w:r>
    </w:p>
    <w:p w14:paraId="6C5A9C63" w14:textId="77777777" w:rsidR="009C2A16" w:rsidRPr="00CB26D6" w:rsidRDefault="009C2A16" w:rsidP="009C2A16">
      <w:pPr>
        <w:numPr>
          <w:ilvl w:val="1"/>
          <w:numId w:val="2"/>
        </w:numPr>
        <w:jc w:val="left"/>
        <w:rPr>
          <w:rFonts w:ascii="宋体" w:hAnsi="宋体" w:cs="Arial"/>
          <w:sz w:val="22"/>
          <w:szCs w:val="22"/>
        </w:rPr>
      </w:pPr>
      <w:r w:rsidRPr="00CB26D6">
        <w:rPr>
          <w:rFonts w:ascii="宋体" w:hAnsi="宋体" w:cs="Arial"/>
          <w:sz w:val="22"/>
          <w:szCs w:val="22"/>
        </w:rPr>
        <w:t>风险排查</w:t>
      </w:r>
    </w:p>
    <w:p w14:paraId="6B2E841D" w14:textId="77777777" w:rsidR="009C2A16" w:rsidRPr="00CB26D6" w:rsidRDefault="009C2A16" w:rsidP="00D81EBA">
      <w:pPr>
        <w:ind w:left="1152"/>
        <w:rPr>
          <w:rFonts w:ascii="宋体" w:hAnsi="宋体" w:hint="eastAsia"/>
          <w:bCs/>
          <w:sz w:val="22"/>
          <w:szCs w:val="22"/>
        </w:rPr>
      </w:pPr>
      <w:r w:rsidRPr="00CB26D6">
        <w:rPr>
          <w:rFonts w:ascii="宋体" w:hAnsi="宋体" w:hint="eastAsia"/>
          <w:bCs/>
          <w:sz w:val="22"/>
          <w:szCs w:val="22"/>
        </w:rPr>
        <w:t>制定风险管控排查表格，根据不同的风险等级，由各岗位、班组、车间负责对不同等级的风险点进行排查及管控。</w:t>
      </w:r>
    </w:p>
    <w:p w14:paraId="728F3A01" w14:textId="77777777" w:rsidR="009C2A16" w:rsidRDefault="009C2A16" w:rsidP="00D81EBA">
      <w:pPr>
        <w:numPr>
          <w:ilvl w:val="1"/>
          <w:numId w:val="2"/>
        </w:numPr>
        <w:ind w:left="681" w:hanging="227"/>
        <w:jc w:val="left"/>
        <w:rPr>
          <w:rFonts w:ascii="宋体" w:hAnsi="宋体" w:cs="Arial"/>
          <w:sz w:val="22"/>
          <w:szCs w:val="22"/>
        </w:rPr>
      </w:pPr>
      <w:r>
        <w:rPr>
          <w:rFonts w:ascii="宋体" w:hAnsi="宋体" w:cs="Arial" w:hint="eastAsia"/>
          <w:sz w:val="22"/>
          <w:szCs w:val="22"/>
        </w:rPr>
        <w:t>考核</w:t>
      </w:r>
    </w:p>
    <w:p w14:paraId="7BB120BC" w14:textId="77777777" w:rsidR="009C2A16" w:rsidRPr="00B76AFF" w:rsidRDefault="009C2A16" w:rsidP="00B76AFF">
      <w:pPr>
        <w:numPr>
          <w:ilvl w:val="2"/>
          <w:numId w:val="2"/>
        </w:numPr>
        <w:jc w:val="left"/>
        <w:rPr>
          <w:rFonts w:ascii="宋体" w:hAnsi="宋体" w:hint="eastAsia"/>
          <w:bCs/>
          <w:sz w:val="22"/>
          <w:szCs w:val="22"/>
        </w:rPr>
      </w:pPr>
      <w:r w:rsidRPr="00E30E46">
        <w:rPr>
          <w:rFonts w:ascii="宋体" w:hAnsi="宋体"/>
          <w:bCs/>
          <w:sz w:val="22"/>
          <w:szCs w:val="22"/>
        </w:rPr>
        <w:t>连续三个月隐患排查任务完成率达100%的，考核奖励2分；当月隐患排查任务完成率低于90%的，考核扣2分。</w:t>
      </w:r>
    </w:p>
    <w:p w14:paraId="5541CD8C" w14:textId="77777777" w:rsidR="009C2A16" w:rsidRPr="00CB26D6" w:rsidRDefault="009C2A16" w:rsidP="009C2A16">
      <w:pPr>
        <w:numPr>
          <w:ilvl w:val="1"/>
          <w:numId w:val="2"/>
        </w:numPr>
        <w:jc w:val="left"/>
        <w:rPr>
          <w:rFonts w:ascii="宋体" w:hAnsi="宋体" w:cs="Arial" w:hint="eastAsia"/>
          <w:sz w:val="22"/>
          <w:szCs w:val="22"/>
        </w:rPr>
      </w:pPr>
      <w:r w:rsidRPr="00CB26D6">
        <w:rPr>
          <w:rFonts w:ascii="宋体" w:hAnsi="宋体" w:cs="Arial" w:hint="eastAsia"/>
          <w:sz w:val="22"/>
          <w:szCs w:val="22"/>
        </w:rPr>
        <w:t>持续改进</w:t>
      </w:r>
    </w:p>
    <w:p w14:paraId="58775A6F" w14:textId="77777777" w:rsidR="009C2A16" w:rsidRDefault="009C2A16" w:rsidP="009C2A16">
      <w:pPr>
        <w:ind w:left="1152" w:firstLineChars="150" w:firstLine="330"/>
        <w:rPr>
          <w:rFonts w:ascii="宋体" w:hAnsi="宋体"/>
          <w:bCs/>
          <w:sz w:val="22"/>
          <w:szCs w:val="22"/>
        </w:rPr>
      </w:pPr>
      <w:r w:rsidRPr="00CB26D6">
        <w:rPr>
          <w:rFonts w:ascii="宋体" w:hAnsi="宋体" w:hint="eastAsia"/>
          <w:bCs/>
          <w:sz w:val="22"/>
          <w:szCs w:val="22"/>
        </w:rPr>
        <w:t>每年对风险分级管控体系进行一次系统性评审或更新。关注危险源变化后的风险状况，动态评估、调整风险等级和管控措施，确保安全风险始终处于受控范围内。当出现以下影响风险管控的变化时，及时针对变化范围开展风险分析，及时更新风险信息：</w:t>
      </w:r>
    </w:p>
    <w:p w14:paraId="75D547B6" w14:textId="77777777" w:rsidR="009C2A16" w:rsidRPr="00703D30" w:rsidRDefault="009C2A16" w:rsidP="009C2A16">
      <w:pPr>
        <w:widowControl/>
        <w:numPr>
          <w:ilvl w:val="3"/>
          <w:numId w:val="2"/>
        </w:numPr>
        <w:tabs>
          <w:tab w:val="left" w:pos="1920"/>
        </w:tabs>
        <w:jc w:val="left"/>
        <w:rPr>
          <w:rFonts w:ascii="宋体" w:hAnsi="宋体"/>
          <w:sz w:val="22"/>
          <w:szCs w:val="22"/>
        </w:rPr>
      </w:pPr>
      <w:r w:rsidRPr="00703D30">
        <w:rPr>
          <w:rFonts w:ascii="宋体" w:hAnsi="宋体" w:cs="Arial" w:hint="eastAsia"/>
          <w:sz w:val="22"/>
          <w:szCs w:val="22"/>
        </w:rPr>
        <w:t>法规</w:t>
      </w:r>
      <w:r w:rsidRPr="00703D30">
        <w:rPr>
          <w:rFonts w:ascii="宋体" w:hAnsi="宋体" w:hint="eastAsia"/>
          <w:bCs/>
          <w:sz w:val="22"/>
          <w:szCs w:val="22"/>
        </w:rPr>
        <w:t>、标准等增减、修订变化所引起风险程度的改变；</w:t>
      </w:r>
    </w:p>
    <w:p w14:paraId="122D06D5" w14:textId="77777777" w:rsidR="009C2A16" w:rsidRPr="00703D30" w:rsidRDefault="009C2A16" w:rsidP="009C2A16">
      <w:pPr>
        <w:widowControl/>
        <w:numPr>
          <w:ilvl w:val="3"/>
          <w:numId w:val="2"/>
        </w:numPr>
        <w:tabs>
          <w:tab w:val="left" w:pos="1920"/>
        </w:tabs>
        <w:jc w:val="left"/>
        <w:rPr>
          <w:rFonts w:ascii="宋体" w:hAnsi="宋体"/>
          <w:sz w:val="22"/>
          <w:szCs w:val="22"/>
        </w:rPr>
      </w:pPr>
      <w:r w:rsidRPr="00703D30">
        <w:rPr>
          <w:rFonts w:ascii="宋体" w:hAnsi="宋体" w:cs="Arial" w:hint="eastAsia"/>
          <w:sz w:val="22"/>
          <w:szCs w:val="22"/>
        </w:rPr>
        <w:t>发生</w:t>
      </w:r>
      <w:r w:rsidRPr="00703D30">
        <w:rPr>
          <w:rFonts w:ascii="宋体" w:hAnsi="宋体" w:hint="eastAsia"/>
          <w:bCs/>
          <w:sz w:val="22"/>
          <w:szCs w:val="22"/>
        </w:rPr>
        <w:t>事故后，对事故、事件或其他信息有新的认识；</w:t>
      </w:r>
    </w:p>
    <w:p w14:paraId="646BDAA4" w14:textId="77777777" w:rsidR="009C2A16" w:rsidRPr="00703D30" w:rsidRDefault="009C2A16" w:rsidP="009C2A16">
      <w:pPr>
        <w:widowControl/>
        <w:numPr>
          <w:ilvl w:val="3"/>
          <w:numId w:val="2"/>
        </w:numPr>
        <w:tabs>
          <w:tab w:val="left" w:pos="1920"/>
        </w:tabs>
        <w:jc w:val="left"/>
        <w:rPr>
          <w:rFonts w:ascii="宋体" w:hAnsi="宋体"/>
          <w:sz w:val="22"/>
          <w:szCs w:val="22"/>
        </w:rPr>
      </w:pPr>
      <w:r w:rsidRPr="00703D30">
        <w:rPr>
          <w:rFonts w:ascii="宋体" w:hAnsi="宋体" w:hint="eastAsia"/>
          <w:bCs/>
          <w:sz w:val="22"/>
          <w:szCs w:val="22"/>
        </w:rPr>
        <w:t>组织机构发生重大调整；</w:t>
      </w:r>
    </w:p>
    <w:p w14:paraId="18AFA770" w14:textId="77777777" w:rsidR="009C2A16" w:rsidRPr="00703D30" w:rsidRDefault="009C2A16" w:rsidP="009C2A16">
      <w:pPr>
        <w:widowControl/>
        <w:numPr>
          <w:ilvl w:val="3"/>
          <w:numId w:val="2"/>
        </w:numPr>
        <w:tabs>
          <w:tab w:val="left" w:pos="1920"/>
        </w:tabs>
        <w:jc w:val="left"/>
        <w:rPr>
          <w:rFonts w:ascii="宋体" w:hAnsi="宋体"/>
          <w:sz w:val="22"/>
          <w:szCs w:val="22"/>
        </w:rPr>
      </w:pPr>
      <w:r w:rsidRPr="00703D30">
        <w:rPr>
          <w:rFonts w:ascii="宋体" w:hAnsi="宋体" w:hint="eastAsia"/>
          <w:bCs/>
          <w:sz w:val="22"/>
          <w:szCs w:val="22"/>
        </w:rPr>
        <w:t>补充新辨识出的危险源评价；</w:t>
      </w:r>
    </w:p>
    <w:p w14:paraId="25B72FB5" w14:textId="77777777" w:rsidR="009C2A16" w:rsidRPr="00703D30" w:rsidRDefault="009C2A16" w:rsidP="009C2A16">
      <w:pPr>
        <w:widowControl/>
        <w:numPr>
          <w:ilvl w:val="3"/>
          <w:numId w:val="2"/>
        </w:numPr>
        <w:tabs>
          <w:tab w:val="left" w:pos="1920"/>
        </w:tabs>
        <w:jc w:val="left"/>
        <w:rPr>
          <w:rFonts w:ascii="宋体" w:hAnsi="宋体"/>
          <w:sz w:val="22"/>
          <w:szCs w:val="22"/>
        </w:rPr>
      </w:pPr>
      <w:r w:rsidRPr="00703D30">
        <w:rPr>
          <w:rFonts w:ascii="宋体" w:hAnsi="宋体" w:cs="Arial" w:hint="eastAsia"/>
          <w:sz w:val="22"/>
          <w:szCs w:val="22"/>
        </w:rPr>
        <w:t>风险</w:t>
      </w:r>
      <w:r w:rsidRPr="00703D30">
        <w:rPr>
          <w:rFonts w:ascii="宋体" w:hAnsi="宋体" w:hint="eastAsia"/>
          <w:bCs/>
          <w:sz w:val="22"/>
          <w:szCs w:val="22"/>
        </w:rPr>
        <w:t>程度变化后，需要对风险控制措施进行调整；</w:t>
      </w:r>
    </w:p>
    <w:p w14:paraId="7FADF92F" w14:textId="77777777" w:rsidR="009C2A16" w:rsidRPr="00046151" w:rsidRDefault="009C2A16" w:rsidP="00B76AFF">
      <w:pPr>
        <w:widowControl/>
        <w:numPr>
          <w:ilvl w:val="3"/>
          <w:numId w:val="2"/>
        </w:numPr>
        <w:jc w:val="left"/>
        <w:rPr>
          <w:rFonts w:ascii="宋体" w:hAnsi="宋体" w:cs="Arial"/>
          <w:sz w:val="22"/>
          <w:szCs w:val="22"/>
        </w:rPr>
      </w:pPr>
      <w:r w:rsidRPr="00703D30">
        <w:rPr>
          <w:rFonts w:ascii="宋体" w:hAnsi="宋体" w:hint="eastAsia"/>
          <w:bCs/>
          <w:sz w:val="22"/>
          <w:szCs w:val="22"/>
        </w:rPr>
        <w:t>生产装置、设施、设备、作业过程、物料等发生影响风险情况的变更。</w:t>
      </w:r>
    </w:p>
    <w:p w14:paraId="503D7663" w14:textId="77777777" w:rsidR="00005A87" w:rsidRPr="002A5CE0" w:rsidRDefault="00005A87" w:rsidP="009C2A16">
      <w:pPr>
        <w:tabs>
          <w:tab w:val="left" w:pos="1440"/>
        </w:tabs>
        <w:adjustRightInd w:val="0"/>
        <w:ind w:left="2912"/>
        <w:textAlignment w:val="baseline"/>
        <w:rPr>
          <w:rFonts w:ascii="宋体" w:hAnsi="宋体" w:cs="Arial" w:hint="eastAsia"/>
          <w:sz w:val="22"/>
          <w:szCs w:val="22"/>
        </w:rPr>
      </w:pPr>
    </w:p>
    <w:p w14:paraId="60F3869C"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797FF5EB" w14:textId="77777777" w:rsidR="00747F36" w:rsidRPr="00747F36" w:rsidRDefault="00747F36" w:rsidP="00534FD0">
      <w:pPr>
        <w:numPr>
          <w:ilvl w:val="1"/>
          <w:numId w:val="2"/>
        </w:numPr>
        <w:spacing w:line="276" w:lineRule="auto"/>
        <w:jc w:val="left"/>
        <w:rPr>
          <w:rFonts w:ascii="宋体" w:hAnsi="宋体" w:cs="Arial" w:hint="eastAsia"/>
          <w:sz w:val="22"/>
          <w:szCs w:val="22"/>
        </w:rPr>
      </w:pPr>
      <w:r w:rsidRPr="005C0164">
        <w:rPr>
          <w:rFonts w:ascii="宋体" w:hAnsi="宋体" w:cs="Arial" w:hint="eastAsia"/>
          <w:sz w:val="22"/>
          <w:szCs w:val="22"/>
        </w:rPr>
        <w:t>作业活动清单</w:t>
      </w:r>
      <w:r>
        <w:rPr>
          <w:rFonts w:ascii="宋体" w:hAnsi="宋体" w:cs="Arial" w:hint="eastAsia"/>
          <w:sz w:val="22"/>
          <w:szCs w:val="22"/>
        </w:rPr>
        <w:t>F</w:t>
      </w:r>
      <w:r w:rsidRPr="005C0164">
        <w:rPr>
          <w:rFonts w:ascii="宋体" w:hAnsi="宋体" w:cs="Arial"/>
          <w:sz w:val="22"/>
          <w:szCs w:val="22"/>
        </w:rPr>
        <w:t>EHSOP-S54</w:t>
      </w:r>
      <w:r w:rsidRPr="005C0164">
        <w:rPr>
          <w:rFonts w:ascii="宋体" w:hAnsi="宋体" w:cs="Arial" w:hint="eastAsia"/>
          <w:sz w:val="22"/>
          <w:szCs w:val="22"/>
        </w:rPr>
        <w:t>-1</w:t>
      </w:r>
    </w:p>
    <w:p w14:paraId="3D0A441D" w14:textId="77777777" w:rsidR="00747F36" w:rsidRPr="00747F36" w:rsidRDefault="00747F36" w:rsidP="00534FD0">
      <w:pPr>
        <w:numPr>
          <w:ilvl w:val="1"/>
          <w:numId w:val="2"/>
        </w:numPr>
        <w:spacing w:line="276" w:lineRule="auto"/>
        <w:jc w:val="left"/>
        <w:rPr>
          <w:rFonts w:ascii="宋体" w:hAnsi="宋体" w:cs="Arial" w:hint="eastAsia"/>
          <w:sz w:val="22"/>
          <w:szCs w:val="22"/>
        </w:rPr>
      </w:pPr>
      <w:r w:rsidRPr="005C0164">
        <w:rPr>
          <w:rFonts w:ascii="宋体" w:hAnsi="宋体" w:cs="Arial" w:hint="eastAsia"/>
          <w:sz w:val="22"/>
          <w:szCs w:val="22"/>
        </w:rPr>
        <w:t>设备设施清单</w:t>
      </w:r>
      <w:r>
        <w:rPr>
          <w:rFonts w:ascii="宋体" w:hAnsi="宋体" w:cs="Arial" w:hint="eastAsia"/>
          <w:sz w:val="22"/>
          <w:szCs w:val="22"/>
        </w:rPr>
        <w:t>F</w:t>
      </w:r>
      <w:r w:rsidRPr="005C0164">
        <w:rPr>
          <w:rFonts w:ascii="宋体" w:hAnsi="宋体" w:cs="Arial"/>
          <w:sz w:val="22"/>
          <w:szCs w:val="22"/>
        </w:rPr>
        <w:t>EHSOP-S54</w:t>
      </w:r>
      <w:r w:rsidRPr="005C0164">
        <w:rPr>
          <w:rFonts w:ascii="宋体" w:hAnsi="宋体" w:cs="Arial" w:hint="eastAsia"/>
          <w:sz w:val="22"/>
          <w:szCs w:val="22"/>
        </w:rPr>
        <w:t>-</w:t>
      </w:r>
      <w:r w:rsidRPr="005C0164">
        <w:rPr>
          <w:rFonts w:ascii="宋体" w:hAnsi="宋体" w:cs="Arial"/>
          <w:sz w:val="22"/>
          <w:szCs w:val="22"/>
        </w:rPr>
        <w:t>2</w:t>
      </w:r>
    </w:p>
    <w:p w14:paraId="4DE3DD3B" w14:textId="77777777" w:rsidR="00425A5E" w:rsidRPr="00747F36" w:rsidRDefault="00425A5E" w:rsidP="00534FD0">
      <w:pPr>
        <w:numPr>
          <w:ilvl w:val="1"/>
          <w:numId w:val="2"/>
        </w:numPr>
        <w:spacing w:line="276" w:lineRule="auto"/>
        <w:jc w:val="left"/>
        <w:rPr>
          <w:rFonts w:ascii="宋体" w:hAnsi="宋体" w:cs="Arial" w:hint="eastAsia"/>
          <w:sz w:val="22"/>
          <w:szCs w:val="22"/>
        </w:rPr>
      </w:pPr>
      <w:r w:rsidRPr="00627B2E">
        <w:rPr>
          <w:sz w:val="22"/>
          <w:szCs w:val="22"/>
        </w:rPr>
        <w:t>作业活动</w:t>
      </w:r>
      <w:r w:rsidRPr="00627B2E">
        <w:rPr>
          <w:sz w:val="22"/>
          <w:szCs w:val="22"/>
        </w:rPr>
        <w:t>/</w:t>
      </w:r>
      <w:r w:rsidRPr="00627B2E">
        <w:rPr>
          <w:sz w:val="22"/>
          <w:szCs w:val="22"/>
        </w:rPr>
        <w:t>设备、设施、部位危险源辨识</w:t>
      </w:r>
      <w:r>
        <w:rPr>
          <w:rFonts w:ascii="宋体" w:hAnsi="宋体" w:cs="Arial" w:hint="eastAsia"/>
          <w:sz w:val="22"/>
          <w:szCs w:val="22"/>
        </w:rPr>
        <w:t>F</w:t>
      </w:r>
      <w:r w:rsidRPr="005C0164">
        <w:rPr>
          <w:rFonts w:ascii="宋体" w:hAnsi="宋体" w:cs="Arial"/>
          <w:sz w:val="22"/>
          <w:szCs w:val="22"/>
        </w:rPr>
        <w:t>EHSOP-S54</w:t>
      </w:r>
      <w:r w:rsidRPr="005C0164">
        <w:rPr>
          <w:rFonts w:ascii="宋体" w:hAnsi="宋体" w:cs="Arial" w:hint="eastAsia"/>
          <w:sz w:val="22"/>
          <w:szCs w:val="22"/>
        </w:rPr>
        <w:t>-</w:t>
      </w:r>
      <w:r w:rsidRPr="005C0164">
        <w:rPr>
          <w:rFonts w:ascii="宋体" w:hAnsi="宋体" w:cs="Arial"/>
          <w:sz w:val="22"/>
          <w:szCs w:val="22"/>
        </w:rPr>
        <w:t>3</w:t>
      </w:r>
    </w:p>
    <w:p w14:paraId="39AB1253" w14:textId="77777777" w:rsidR="00425A5E" w:rsidRPr="00747F36" w:rsidRDefault="00425A5E" w:rsidP="00534FD0">
      <w:pPr>
        <w:numPr>
          <w:ilvl w:val="1"/>
          <w:numId w:val="2"/>
        </w:numPr>
        <w:spacing w:line="276" w:lineRule="auto"/>
        <w:jc w:val="left"/>
        <w:rPr>
          <w:rFonts w:ascii="宋体" w:hAnsi="宋体" w:cs="Arial" w:hint="eastAsia"/>
          <w:sz w:val="22"/>
          <w:szCs w:val="22"/>
        </w:rPr>
      </w:pPr>
      <w:r w:rsidRPr="00627B2E">
        <w:rPr>
          <w:rFonts w:hint="eastAsia"/>
          <w:sz w:val="22"/>
          <w:szCs w:val="22"/>
        </w:rPr>
        <w:t>设备设施风险分级清单</w:t>
      </w:r>
      <w:r>
        <w:rPr>
          <w:rFonts w:ascii="宋体" w:hAnsi="宋体" w:cs="Arial" w:hint="eastAsia"/>
          <w:sz w:val="22"/>
          <w:szCs w:val="22"/>
        </w:rPr>
        <w:t>F</w:t>
      </w:r>
      <w:r w:rsidRPr="005C0164">
        <w:rPr>
          <w:rFonts w:ascii="宋体" w:hAnsi="宋体" w:cs="Arial"/>
          <w:sz w:val="22"/>
          <w:szCs w:val="22"/>
        </w:rPr>
        <w:t>EHSOP-S54</w:t>
      </w:r>
      <w:r w:rsidRPr="005C0164">
        <w:rPr>
          <w:rFonts w:ascii="宋体" w:hAnsi="宋体" w:cs="Arial" w:hint="eastAsia"/>
          <w:sz w:val="22"/>
          <w:szCs w:val="22"/>
        </w:rPr>
        <w:t>-</w:t>
      </w:r>
      <w:r w:rsidRPr="005C0164">
        <w:rPr>
          <w:rFonts w:ascii="宋体" w:hAnsi="宋体" w:cs="Arial"/>
          <w:sz w:val="22"/>
          <w:szCs w:val="22"/>
        </w:rPr>
        <w:t>4</w:t>
      </w:r>
    </w:p>
    <w:p w14:paraId="72EAD796" w14:textId="77777777" w:rsidR="00425A5E" w:rsidRPr="00747F36" w:rsidRDefault="00425A5E" w:rsidP="00534FD0">
      <w:pPr>
        <w:numPr>
          <w:ilvl w:val="1"/>
          <w:numId w:val="2"/>
        </w:numPr>
        <w:spacing w:line="276" w:lineRule="auto"/>
        <w:jc w:val="left"/>
        <w:rPr>
          <w:rFonts w:ascii="宋体" w:hAnsi="宋体" w:cs="Arial" w:hint="eastAsia"/>
          <w:sz w:val="22"/>
          <w:szCs w:val="22"/>
        </w:rPr>
      </w:pPr>
      <w:r w:rsidRPr="00627B2E">
        <w:rPr>
          <w:rFonts w:hint="eastAsia"/>
          <w:sz w:val="22"/>
        </w:rPr>
        <w:t>设备设施</w:t>
      </w:r>
      <w:r w:rsidRPr="00627B2E">
        <w:rPr>
          <w:sz w:val="22"/>
        </w:rPr>
        <w:t>安全风险分级管控清单</w:t>
      </w:r>
      <w:r>
        <w:rPr>
          <w:rFonts w:ascii="宋体" w:hAnsi="宋体" w:cs="Arial" w:hint="eastAsia"/>
          <w:sz w:val="22"/>
          <w:szCs w:val="22"/>
        </w:rPr>
        <w:t>F</w:t>
      </w:r>
      <w:r w:rsidRPr="005C0164">
        <w:rPr>
          <w:rFonts w:ascii="宋体" w:hAnsi="宋体" w:cs="Arial"/>
          <w:sz w:val="22"/>
          <w:szCs w:val="22"/>
        </w:rPr>
        <w:t>EHSOP-S54</w:t>
      </w:r>
      <w:r w:rsidRPr="005C0164">
        <w:rPr>
          <w:rFonts w:ascii="宋体" w:hAnsi="宋体" w:cs="Arial" w:hint="eastAsia"/>
          <w:sz w:val="22"/>
          <w:szCs w:val="22"/>
        </w:rPr>
        <w:t>-</w:t>
      </w:r>
      <w:r w:rsidRPr="005C0164">
        <w:rPr>
          <w:rFonts w:ascii="宋体" w:hAnsi="宋体" w:cs="Arial"/>
          <w:sz w:val="22"/>
          <w:szCs w:val="22"/>
        </w:rPr>
        <w:t>5</w:t>
      </w:r>
    </w:p>
    <w:p w14:paraId="365D82BD" w14:textId="77777777" w:rsidR="00425A5E" w:rsidRPr="00F51EFA" w:rsidRDefault="00425A5E" w:rsidP="00534FD0">
      <w:pPr>
        <w:numPr>
          <w:ilvl w:val="1"/>
          <w:numId w:val="2"/>
        </w:numPr>
        <w:spacing w:line="276" w:lineRule="auto"/>
        <w:jc w:val="left"/>
        <w:rPr>
          <w:rFonts w:ascii="宋体" w:hAnsi="宋体" w:cs="Arial" w:hint="eastAsia"/>
          <w:color w:val="000000"/>
          <w:sz w:val="22"/>
          <w:szCs w:val="22"/>
        </w:rPr>
      </w:pPr>
      <w:r>
        <w:rPr>
          <w:rFonts w:hint="eastAsia"/>
        </w:rPr>
        <w:t>车间作业</w:t>
      </w:r>
      <w:r>
        <w:t>安全</w:t>
      </w:r>
      <w:r w:rsidRPr="00F51EFA">
        <w:rPr>
          <w:color w:val="000000"/>
        </w:rPr>
        <w:t>风险分级清单</w:t>
      </w:r>
      <w:r w:rsidRPr="00F51EFA">
        <w:rPr>
          <w:rFonts w:ascii="宋体" w:hAnsi="宋体" w:cs="Arial" w:hint="eastAsia"/>
          <w:color w:val="000000"/>
          <w:sz w:val="22"/>
          <w:szCs w:val="22"/>
        </w:rPr>
        <w:t>F</w:t>
      </w:r>
      <w:r w:rsidRPr="00F51EFA">
        <w:rPr>
          <w:rFonts w:ascii="宋体" w:hAnsi="宋体" w:cs="Arial"/>
          <w:color w:val="000000"/>
          <w:sz w:val="22"/>
          <w:szCs w:val="22"/>
        </w:rPr>
        <w:t>EHSOP-S54</w:t>
      </w:r>
      <w:r w:rsidRPr="00F51EFA">
        <w:rPr>
          <w:rFonts w:ascii="宋体" w:hAnsi="宋体" w:cs="Arial" w:hint="eastAsia"/>
          <w:color w:val="000000"/>
          <w:sz w:val="22"/>
          <w:szCs w:val="22"/>
        </w:rPr>
        <w:t>-</w:t>
      </w:r>
      <w:r w:rsidRPr="00F51EFA">
        <w:rPr>
          <w:rFonts w:ascii="宋体" w:hAnsi="宋体" w:cs="Arial"/>
          <w:color w:val="000000"/>
          <w:sz w:val="22"/>
          <w:szCs w:val="22"/>
        </w:rPr>
        <w:t>6</w:t>
      </w:r>
    </w:p>
    <w:p w14:paraId="3C6D6035" w14:textId="77777777" w:rsidR="00425A5E" w:rsidRPr="00F51EFA" w:rsidRDefault="00425A5E" w:rsidP="00534FD0">
      <w:pPr>
        <w:numPr>
          <w:ilvl w:val="1"/>
          <w:numId w:val="2"/>
        </w:numPr>
        <w:spacing w:line="276" w:lineRule="auto"/>
        <w:jc w:val="left"/>
        <w:rPr>
          <w:rFonts w:ascii="宋体" w:hAnsi="宋体" w:cs="Arial" w:hint="eastAsia"/>
          <w:color w:val="000000"/>
          <w:sz w:val="22"/>
          <w:szCs w:val="22"/>
        </w:rPr>
      </w:pPr>
      <w:r w:rsidRPr="00F51EFA">
        <w:rPr>
          <w:rFonts w:hint="eastAsia"/>
          <w:color w:val="000000"/>
        </w:rPr>
        <w:t>车间</w:t>
      </w:r>
      <w:r w:rsidRPr="00F51EFA">
        <w:rPr>
          <w:rFonts w:hint="eastAsia"/>
          <w:bCs/>
          <w:color w:val="000000"/>
        </w:rPr>
        <w:t>作业</w:t>
      </w:r>
      <w:r w:rsidRPr="00F51EFA">
        <w:rPr>
          <w:color w:val="000000"/>
          <w:lang w:val="zh-CN"/>
        </w:rPr>
        <w:t>安全风险分级管控清单</w:t>
      </w:r>
      <w:r w:rsidRPr="00F51EFA">
        <w:rPr>
          <w:rFonts w:ascii="宋体" w:hAnsi="宋体" w:cs="Arial" w:hint="eastAsia"/>
          <w:color w:val="000000"/>
          <w:sz w:val="22"/>
          <w:szCs w:val="22"/>
        </w:rPr>
        <w:t>F</w:t>
      </w:r>
      <w:r w:rsidRPr="00F51EFA">
        <w:rPr>
          <w:rFonts w:ascii="宋体" w:hAnsi="宋体" w:cs="Arial"/>
          <w:color w:val="000000"/>
          <w:sz w:val="22"/>
          <w:szCs w:val="22"/>
        </w:rPr>
        <w:t>EHSOP-S54</w:t>
      </w:r>
      <w:r w:rsidRPr="00F51EFA">
        <w:rPr>
          <w:rFonts w:ascii="宋体" w:hAnsi="宋体" w:cs="Arial" w:hint="eastAsia"/>
          <w:color w:val="000000"/>
          <w:sz w:val="22"/>
          <w:szCs w:val="22"/>
        </w:rPr>
        <w:t>-</w:t>
      </w:r>
      <w:r w:rsidRPr="00F51EFA">
        <w:rPr>
          <w:rFonts w:ascii="宋体" w:hAnsi="宋体" w:cs="Arial"/>
          <w:color w:val="000000"/>
          <w:sz w:val="22"/>
          <w:szCs w:val="22"/>
        </w:rPr>
        <w:t>7</w:t>
      </w:r>
    </w:p>
    <w:p w14:paraId="4B109909" w14:textId="77777777" w:rsidR="00425A5E" w:rsidRPr="00F51EFA" w:rsidRDefault="00425A5E" w:rsidP="00534FD0">
      <w:pPr>
        <w:numPr>
          <w:ilvl w:val="1"/>
          <w:numId w:val="2"/>
        </w:numPr>
        <w:spacing w:line="276" w:lineRule="auto"/>
        <w:jc w:val="left"/>
        <w:rPr>
          <w:rFonts w:ascii="宋体" w:hAnsi="宋体" w:cs="Arial" w:hint="eastAsia"/>
          <w:color w:val="000000"/>
          <w:sz w:val="22"/>
          <w:szCs w:val="22"/>
        </w:rPr>
      </w:pPr>
      <w:r w:rsidRPr="00F51EFA">
        <w:rPr>
          <w:rFonts w:hint="eastAsia"/>
          <w:color w:val="000000"/>
          <w:sz w:val="22"/>
          <w:szCs w:val="22"/>
        </w:rPr>
        <w:t>风险评价评分标准</w:t>
      </w:r>
      <w:r w:rsidRPr="00F51EFA">
        <w:rPr>
          <w:rFonts w:ascii="宋体" w:hAnsi="宋体" w:cs="Arial" w:hint="eastAsia"/>
          <w:color w:val="000000"/>
          <w:sz w:val="22"/>
          <w:szCs w:val="22"/>
        </w:rPr>
        <w:t>F</w:t>
      </w:r>
      <w:r w:rsidRPr="00F51EFA">
        <w:rPr>
          <w:rFonts w:ascii="宋体" w:hAnsi="宋体" w:cs="Arial"/>
          <w:color w:val="000000"/>
          <w:sz w:val="22"/>
          <w:szCs w:val="22"/>
        </w:rPr>
        <w:t>EHSOP-S54</w:t>
      </w:r>
      <w:r w:rsidRPr="00F51EFA">
        <w:rPr>
          <w:rFonts w:ascii="宋体" w:hAnsi="宋体" w:cs="Arial" w:hint="eastAsia"/>
          <w:color w:val="000000"/>
          <w:sz w:val="22"/>
          <w:szCs w:val="22"/>
        </w:rPr>
        <w:t>-</w:t>
      </w:r>
      <w:r w:rsidRPr="00F51EFA">
        <w:rPr>
          <w:rFonts w:ascii="宋体" w:hAnsi="宋体" w:cs="Arial"/>
          <w:color w:val="000000"/>
          <w:sz w:val="22"/>
          <w:szCs w:val="22"/>
        </w:rPr>
        <w:t>8</w:t>
      </w:r>
    </w:p>
    <w:p w14:paraId="56CBC88F" w14:textId="77777777" w:rsidR="00425A5E" w:rsidRPr="00F51EFA" w:rsidRDefault="00425A5E" w:rsidP="00534FD0">
      <w:pPr>
        <w:numPr>
          <w:ilvl w:val="1"/>
          <w:numId w:val="2"/>
        </w:numPr>
        <w:spacing w:line="276" w:lineRule="auto"/>
        <w:jc w:val="left"/>
        <w:rPr>
          <w:rFonts w:hint="eastAsia"/>
          <w:color w:val="000000"/>
          <w:sz w:val="22"/>
          <w:szCs w:val="22"/>
        </w:rPr>
      </w:pPr>
      <w:r w:rsidRPr="00F51EFA">
        <w:rPr>
          <w:rStyle w:val="af5"/>
          <w:rFonts w:hint="eastAsia"/>
          <w:sz w:val="22"/>
          <w:szCs w:val="22"/>
        </w:rPr>
        <w:t>岗位级风险管控排查表</w:t>
      </w:r>
      <w:r w:rsidRPr="00F51EFA">
        <w:rPr>
          <w:rStyle w:val="af5"/>
          <w:rFonts w:hint="eastAsia"/>
          <w:sz w:val="22"/>
          <w:szCs w:val="22"/>
        </w:rPr>
        <w:t>F</w:t>
      </w:r>
      <w:r w:rsidRPr="00F51EFA">
        <w:rPr>
          <w:rFonts w:ascii="宋体" w:hAnsi="宋体" w:cs="Arial"/>
          <w:color w:val="000000"/>
          <w:sz w:val="22"/>
          <w:szCs w:val="22"/>
        </w:rPr>
        <w:t>EHSOP-S54</w:t>
      </w:r>
      <w:r w:rsidRPr="00F51EFA">
        <w:rPr>
          <w:rFonts w:ascii="宋体" w:hAnsi="宋体" w:cs="Arial" w:hint="eastAsia"/>
          <w:color w:val="000000"/>
          <w:sz w:val="22"/>
          <w:szCs w:val="22"/>
        </w:rPr>
        <w:t>-</w:t>
      </w:r>
      <w:r w:rsidRPr="00F51EFA">
        <w:rPr>
          <w:rFonts w:ascii="宋体" w:hAnsi="宋体" w:cs="Arial"/>
          <w:color w:val="000000"/>
          <w:sz w:val="22"/>
          <w:szCs w:val="22"/>
        </w:rPr>
        <w:t>9</w:t>
      </w:r>
      <w:r w:rsidRPr="00F51EFA">
        <w:rPr>
          <w:rFonts w:ascii="宋体" w:hAnsi="宋体" w:cs="Arial" w:hint="eastAsia"/>
          <w:color w:val="000000"/>
          <w:sz w:val="22"/>
          <w:szCs w:val="22"/>
        </w:rPr>
        <w:t>-</w:t>
      </w:r>
      <w:r w:rsidRPr="00F51EFA">
        <w:rPr>
          <w:rFonts w:ascii="宋体" w:hAnsi="宋体" w:cs="Arial"/>
          <w:color w:val="000000"/>
          <w:sz w:val="22"/>
          <w:szCs w:val="22"/>
        </w:rPr>
        <w:t>1</w:t>
      </w:r>
    </w:p>
    <w:p w14:paraId="62D9EB11" w14:textId="77777777" w:rsidR="00425A5E" w:rsidRDefault="00425A5E" w:rsidP="00534FD0">
      <w:pPr>
        <w:numPr>
          <w:ilvl w:val="1"/>
          <w:numId w:val="2"/>
        </w:numPr>
        <w:spacing w:line="276" w:lineRule="auto"/>
        <w:ind w:left="454" w:firstLine="0"/>
        <w:jc w:val="left"/>
        <w:rPr>
          <w:rFonts w:ascii="宋体" w:hAnsi="宋体" w:cs="Arial"/>
          <w:sz w:val="22"/>
          <w:szCs w:val="22"/>
        </w:rPr>
      </w:pPr>
      <w:r>
        <w:rPr>
          <w:rStyle w:val="af5"/>
          <w:rFonts w:hint="eastAsia"/>
          <w:sz w:val="22"/>
          <w:szCs w:val="22"/>
        </w:rPr>
        <w:t>危险化学品仓库风险管控排查表</w:t>
      </w:r>
      <w:r>
        <w:rPr>
          <w:rFonts w:ascii="宋体" w:hAnsi="宋体" w:cs="Arial" w:hint="eastAsia"/>
          <w:sz w:val="22"/>
          <w:szCs w:val="22"/>
        </w:rPr>
        <w:t>F</w:t>
      </w:r>
      <w:r w:rsidRPr="005C0164">
        <w:rPr>
          <w:rFonts w:ascii="宋体" w:hAnsi="宋体" w:cs="Arial"/>
          <w:sz w:val="22"/>
          <w:szCs w:val="22"/>
        </w:rPr>
        <w:t>EHSOP-S54</w:t>
      </w:r>
      <w:r w:rsidRPr="005C0164">
        <w:rPr>
          <w:rFonts w:ascii="宋体" w:hAnsi="宋体" w:cs="Arial" w:hint="eastAsia"/>
          <w:sz w:val="22"/>
          <w:szCs w:val="22"/>
        </w:rPr>
        <w:t>-</w:t>
      </w:r>
      <w:r>
        <w:rPr>
          <w:rFonts w:ascii="宋体" w:hAnsi="宋体" w:cs="Arial"/>
          <w:sz w:val="22"/>
          <w:szCs w:val="22"/>
        </w:rPr>
        <w:t>9</w:t>
      </w:r>
      <w:r>
        <w:rPr>
          <w:rFonts w:ascii="宋体" w:hAnsi="宋体" w:cs="Arial" w:hint="eastAsia"/>
          <w:sz w:val="22"/>
          <w:szCs w:val="22"/>
        </w:rPr>
        <w:t>-</w:t>
      </w:r>
      <w:r w:rsidR="000A0601">
        <w:rPr>
          <w:rFonts w:ascii="宋体" w:hAnsi="宋体" w:cs="Arial"/>
          <w:sz w:val="22"/>
          <w:szCs w:val="22"/>
        </w:rPr>
        <w:t>2</w:t>
      </w:r>
    </w:p>
    <w:p w14:paraId="5D1BD233" w14:textId="77777777" w:rsidR="00425A5E" w:rsidRPr="001A02D2" w:rsidRDefault="00425A5E" w:rsidP="00534FD0">
      <w:pPr>
        <w:numPr>
          <w:ilvl w:val="1"/>
          <w:numId w:val="2"/>
        </w:numPr>
        <w:spacing w:line="276" w:lineRule="auto"/>
        <w:ind w:left="454" w:firstLine="0"/>
        <w:jc w:val="left"/>
        <w:rPr>
          <w:rStyle w:val="af5"/>
          <w:rFonts w:ascii="宋体" w:hAnsi="宋体" w:cs="Arial"/>
          <w:color w:val="auto"/>
          <w:sz w:val="22"/>
          <w:szCs w:val="22"/>
        </w:rPr>
      </w:pPr>
      <w:r w:rsidRPr="002E5A13">
        <w:rPr>
          <w:rStyle w:val="af5"/>
          <w:rFonts w:hint="eastAsia"/>
          <w:sz w:val="22"/>
          <w:szCs w:val="22"/>
        </w:rPr>
        <w:t>储罐区安全风险</w:t>
      </w:r>
      <w:r w:rsidRPr="00627B2E">
        <w:rPr>
          <w:rStyle w:val="af5"/>
          <w:sz w:val="22"/>
          <w:szCs w:val="22"/>
        </w:rPr>
        <w:t>管控排查</w:t>
      </w:r>
      <w:r>
        <w:rPr>
          <w:rStyle w:val="af5"/>
          <w:rFonts w:hint="eastAsia"/>
          <w:sz w:val="22"/>
          <w:szCs w:val="22"/>
        </w:rPr>
        <w:t>记录</w:t>
      </w:r>
    </w:p>
    <w:p w14:paraId="0F5BE55E" w14:textId="77777777" w:rsidR="00425A5E" w:rsidRPr="00747F36" w:rsidRDefault="00425A5E" w:rsidP="00534FD0">
      <w:pPr>
        <w:numPr>
          <w:ilvl w:val="1"/>
          <w:numId w:val="2"/>
        </w:numPr>
        <w:spacing w:line="276" w:lineRule="auto"/>
        <w:ind w:left="454" w:firstLine="0"/>
        <w:jc w:val="left"/>
        <w:rPr>
          <w:rFonts w:ascii="宋体" w:hAnsi="宋体" w:cs="Arial" w:hint="eastAsia"/>
          <w:sz w:val="22"/>
          <w:szCs w:val="22"/>
        </w:rPr>
      </w:pPr>
      <w:r w:rsidRPr="00D31859">
        <w:rPr>
          <w:rFonts w:hint="eastAsia"/>
          <w:sz w:val="22"/>
          <w:szCs w:val="22"/>
        </w:rPr>
        <w:t>风险管控登记台帐</w:t>
      </w:r>
      <w:r>
        <w:rPr>
          <w:sz w:val="22"/>
          <w:szCs w:val="22"/>
        </w:rPr>
        <w:t>F</w:t>
      </w:r>
      <w:r w:rsidRPr="00D31859">
        <w:rPr>
          <w:sz w:val="22"/>
          <w:szCs w:val="22"/>
        </w:rPr>
        <w:t>EHSOP-S54</w:t>
      </w:r>
      <w:r w:rsidRPr="00D31859">
        <w:rPr>
          <w:rFonts w:hint="eastAsia"/>
          <w:sz w:val="22"/>
          <w:szCs w:val="22"/>
        </w:rPr>
        <w:t>-</w:t>
      </w:r>
      <w:r>
        <w:rPr>
          <w:sz w:val="22"/>
          <w:szCs w:val="22"/>
        </w:rPr>
        <w:t>10</w:t>
      </w:r>
    </w:p>
    <w:p w14:paraId="537AFDC5" w14:textId="77777777" w:rsidR="00425A5E" w:rsidRPr="00747F36" w:rsidRDefault="00425A5E" w:rsidP="00534FD0">
      <w:pPr>
        <w:numPr>
          <w:ilvl w:val="1"/>
          <w:numId w:val="2"/>
        </w:numPr>
        <w:spacing w:line="276" w:lineRule="auto"/>
        <w:ind w:left="454" w:firstLine="0"/>
        <w:jc w:val="left"/>
        <w:rPr>
          <w:rFonts w:ascii="宋体" w:hAnsi="宋体" w:cs="Arial" w:hint="eastAsia"/>
          <w:sz w:val="22"/>
          <w:szCs w:val="22"/>
        </w:rPr>
      </w:pPr>
      <w:r w:rsidRPr="005C0164">
        <w:rPr>
          <w:rFonts w:ascii="宋体" w:hAnsi="宋体" w:cs="Arial" w:hint="eastAsia"/>
          <w:sz w:val="22"/>
          <w:szCs w:val="22"/>
        </w:rPr>
        <w:t>重大风险清单</w:t>
      </w:r>
      <w:r>
        <w:rPr>
          <w:sz w:val="22"/>
          <w:szCs w:val="22"/>
        </w:rPr>
        <w:t>F</w:t>
      </w:r>
      <w:r w:rsidRPr="00D31859">
        <w:rPr>
          <w:sz w:val="22"/>
          <w:szCs w:val="22"/>
        </w:rPr>
        <w:t>EHSOP-S54</w:t>
      </w:r>
      <w:r w:rsidRPr="00D31859">
        <w:rPr>
          <w:rFonts w:hint="eastAsia"/>
          <w:sz w:val="22"/>
          <w:szCs w:val="22"/>
        </w:rPr>
        <w:t>-</w:t>
      </w:r>
      <w:r>
        <w:rPr>
          <w:sz w:val="22"/>
          <w:szCs w:val="22"/>
        </w:rPr>
        <w:t>11</w:t>
      </w:r>
    </w:p>
    <w:p w14:paraId="3066585E" w14:textId="77777777" w:rsidR="002B4466" w:rsidRPr="00534FD0" w:rsidRDefault="00425A5E" w:rsidP="00534FD0">
      <w:pPr>
        <w:numPr>
          <w:ilvl w:val="1"/>
          <w:numId w:val="2"/>
        </w:numPr>
        <w:spacing w:line="276" w:lineRule="auto"/>
        <w:ind w:left="454" w:firstLine="0"/>
        <w:jc w:val="left"/>
        <w:rPr>
          <w:rFonts w:ascii="宋体" w:hAnsi="宋体" w:cs="Arial" w:hint="eastAsia"/>
          <w:sz w:val="22"/>
          <w:szCs w:val="22"/>
        </w:rPr>
      </w:pPr>
      <w:r w:rsidRPr="005C0164">
        <w:rPr>
          <w:rFonts w:ascii="宋体" w:hAnsi="宋体" w:cs="Arial" w:hint="eastAsia"/>
          <w:sz w:val="22"/>
          <w:szCs w:val="22"/>
        </w:rPr>
        <w:t>危险源评审记录</w:t>
      </w:r>
      <w:r>
        <w:rPr>
          <w:sz w:val="22"/>
          <w:szCs w:val="22"/>
        </w:rPr>
        <w:t>F</w:t>
      </w:r>
      <w:r w:rsidRPr="00D31859">
        <w:rPr>
          <w:sz w:val="22"/>
          <w:szCs w:val="22"/>
        </w:rPr>
        <w:t>EHSOP-S54-</w:t>
      </w:r>
      <w:r>
        <w:rPr>
          <w:rFonts w:hint="eastAsia"/>
          <w:sz w:val="22"/>
          <w:szCs w:val="22"/>
        </w:rPr>
        <w:t>1</w:t>
      </w:r>
      <w:r>
        <w:rPr>
          <w:sz w:val="22"/>
          <w:szCs w:val="22"/>
        </w:rPr>
        <w:t>2</w:t>
      </w:r>
    </w:p>
    <w:p w14:paraId="6158D3E8"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27C6493E" w14:textId="77777777" w:rsidR="00747F36" w:rsidRPr="005C0164" w:rsidRDefault="00747F36" w:rsidP="003F7A6F">
      <w:pPr>
        <w:tabs>
          <w:tab w:val="num" w:pos="992"/>
        </w:tabs>
        <w:ind w:left="851"/>
        <w:jc w:val="left"/>
        <w:rPr>
          <w:rFonts w:ascii="宋体" w:hAnsi="宋体" w:cs="Arial" w:hint="eastAsia"/>
          <w:sz w:val="22"/>
          <w:szCs w:val="22"/>
        </w:rPr>
      </w:pPr>
    </w:p>
    <w:p w14:paraId="7CF4A0D1" w14:textId="77777777" w:rsidR="005E2E48" w:rsidRPr="00EA1AD9" w:rsidRDefault="005E2E48" w:rsidP="00747F36">
      <w:pPr>
        <w:rPr>
          <w:rFonts w:ascii="宋体" w:hAnsi="宋体" w:hint="eastAsia"/>
          <w:b/>
          <w:sz w:val="22"/>
          <w:szCs w:val="22"/>
        </w:rPr>
      </w:pPr>
    </w:p>
    <w:p w14:paraId="4FCA7533" w14:textId="77777777" w:rsidR="00E84E05" w:rsidRDefault="00E84E05" w:rsidP="00E84E05">
      <w:pPr>
        <w:ind w:rightChars="-416" w:right="-874"/>
        <w:rPr>
          <w:b/>
          <w:bCs/>
          <w:sz w:val="22"/>
          <w:szCs w:val="22"/>
        </w:rPr>
      </w:pPr>
    </w:p>
    <w:p w14:paraId="24FF085C" w14:textId="77777777" w:rsidR="00747F36" w:rsidRDefault="00747F36" w:rsidP="00E84E05">
      <w:pPr>
        <w:ind w:rightChars="-416" w:right="-874"/>
        <w:rPr>
          <w:b/>
          <w:bCs/>
          <w:sz w:val="22"/>
          <w:szCs w:val="22"/>
        </w:rPr>
      </w:pPr>
    </w:p>
    <w:p w14:paraId="66F07B4D" w14:textId="77777777" w:rsidR="00747F36" w:rsidRDefault="00747F36" w:rsidP="00E84E05">
      <w:pPr>
        <w:ind w:rightChars="-416" w:right="-874"/>
        <w:rPr>
          <w:b/>
          <w:bCs/>
          <w:sz w:val="22"/>
          <w:szCs w:val="22"/>
        </w:rPr>
      </w:pPr>
    </w:p>
    <w:p w14:paraId="32B7168F" w14:textId="77777777" w:rsidR="00747F36" w:rsidRDefault="00747F36" w:rsidP="00E84E05">
      <w:pPr>
        <w:ind w:rightChars="-416" w:right="-874"/>
        <w:rPr>
          <w:b/>
          <w:bCs/>
          <w:sz w:val="22"/>
          <w:szCs w:val="22"/>
        </w:rPr>
      </w:pPr>
    </w:p>
    <w:p w14:paraId="34E940C5" w14:textId="77777777" w:rsidR="00747F36" w:rsidRDefault="00747F36" w:rsidP="00E84E05">
      <w:pPr>
        <w:ind w:rightChars="-416" w:right="-874"/>
        <w:rPr>
          <w:b/>
          <w:bCs/>
          <w:sz w:val="22"/>
          <w:szCs w:val="22"/>
        </w:rPr>
      </w:pPr>
    </w:p>
    <w:p w14:paraId="736690B7" w14:textId="77777777" w:rsidR="00747F36" w:rsidRDefault="00747F36" w:rsidP="00E84E05">
      <w:pPr>
        <w:ind w:rightChars="-416" w:right="-874"/>
        <w:rPr>
          <w:b/>
          <w:bCs/>
          <w:sz w:val="22"/>
          <w:szCs w:val="22"/>
        </w:rPr>
      </w:pPr>
    </w:p>
    <w:p w14:paraId="40CAC3CD" w14:textId="77777777" w:rsidR="00747F36" w:rsidRDefault="00747F36" w:rsidP="00E84E05">
      <w:pPr>
        <w:ind w:rightChars="-416" w:right="-874"/>
        <w:rPr>
          <w:b/>
          <w:bCs/>
          <w:sz w:val="22"/>
          <w:szCs w:val="22"/>
        </w:rPr>
      </w:pPr>
    </w:p>
    <w:p w14:paraId="3DC66B1C" w14:textId="77777777" w:rsidR="009475CB" w:rsidRDefault="009475CB" w:rsidP="00E84E05">
      <w:pPr>
        <w:ind w:rightChars="-416" w:right="-874"/>
        <w:rPr>
          <w:rFonts w:hint="eastAsia"/>
          <w:b/>
          <w:bCs/>
          <w:sz w:val="22"/>
          <w:szCs w:val="22"/>
        </w:rPr>
        <w:sectPr w:rsidR="009475CB" w:rsidSect="000E2ABE">
          <w:headerReference w:type="default" r:id="rId8"/>
          <w:footerReference w:type="even" r:id="rId9"/>
          <w:footerReference w:type="default" r:id="rId15"/>
          <w:pgSz w:w="11906" w:h="16838" w:code="9"/>
          <w:pgMar w:top="1418" w:right="1418" w:bottom="1418" w:left="1418" w:header="737" w:footer="590" w:gutter="0"/>
          <w:cols w:space="425"/>
          <w:docGrid w:type="lines" w:linePitch="312"/>
        </w:sectPr>
      </w:pPr>
    </w:p>
    <w:p w14:paraId="0007F0A2" w14:textId="77777777" w:rsidR="009475CB" w:rsidRDefault="009475CB" w:rsidP="009475CB">
      <w:pPr>
        <w:rPr>
          <w:sz w:val="22"/>
          <w:szCs w:val="22"/>
        </w:rPr>
      </w:pPr>
      <w:r w:rsidRPr="00D31859">
        <w:rPr>
          <w:sz w:val="22"/>
          <w:szCs w:val="22"/>
        </w:rPr>
        <w:t xml:space="preserve"> </w:t>
      </w:r>
    </w:p>
    <w:p w14:paraId="4BA73A10" w14:textId="77777777" w:rsidR="009475CB" w:rsidRPr="00D31859" w:rsidRDefault="003F7A6F" w:rsidP="009475CB">
      <w:pPr>
        <w:numPr>
          <w:ilvl w:val="1"/>
          <w:numId w:val="2"/>
        </w:numPr>
        <w:jc w:val="left"/>
        <w:rPr>
          <w:sz w:val="22"/>
          <w:szCs w:val="22"/>
        </w:rPr>
      </w:pPr>
      <w:r>
        <w:rPr>
          <w:rFonts w:hint="eastAsia"/>
          <w:sz w:val="22"/>
          <w:szCs w:val="22"/>
        </w:rPr>
        <w:t>附录</w:t>
      </w:r>
      <w:r>
        <w:rPr>
          <w:rFonts w:hint="eastAsia"/>
          <w:sz w:val="22"/>
          <w:szCs w:val="22"/>
        </w:rPr>
        <w:t>1</w:t>
      </w:r>
      <w:r>
        <w:rPr>
          <w:rFonts w:hint="eastAsia"/>
          <w:sz w:val="22"/>
          <w:szCs w:val="22"/>
        </w:rPr>
        <w:t>：</w:t>
      </w:r>
      <w:r w:rsidR="009475CB" w:rsidRPr="00D31859">
        <w:rPr>
          <w:rFonts w:hint="eastAsia"/>
          <w:sz w:val="22"/>
          <w:szCs w:val="22"/>
        </w:rPr>
        <w:t>作业活动清单</w:t>
      </w:r>
    </w:p>
    <w:p w14:paraId="696B4F07" w14:textId="77777777" w:rsidR="009475CB" w:rsidRPr="00D31859" w:rsidRDefault="009475CB" w:rsidP="003F7A6F">
      <w:pPr>
        <w:ind w:left="576" w:right="1980"/>
        <w:jc w:val="right"/>
        <w:rPr>
          <w:rFonts w:hint="eastAsia"/>
          <w:sz w:val="22"/>
          <w:szCs w:val="22"/>
        </w:rPr>
      </w:pPr>
      <w:r w:rsidRPr="00D31859">
        <w:rPr>
          <w:rFonts w:hint="eastAsia"/>
          <w:sz w:val="22"/>
          <w:szCs w:val="22"/>
        </w:rPr>
        <w:t>Form:</w:t>
      </w:r>
      <w:r>
        <w:rPr>
          <w:sz w:val="22"/>
          <w:szCs w:val="22"/>
        </w:rPr>
        <w:t>F</w:t>
      </w:r>
      <w:r w:rsidRPr="00D31859">
        <w:rPr>
          <w:sz w:val="22"/>
          <w:szCs w:val="22"/>
        </w:rPr>
        <w:t>EHSOP-S54</w:t>
      </w:r>
      <w:r w:rsidRPr="00D31859">
        <w:rPr>
          <w:rFonts w:hint="eastAsia"/>
          <w:sz w:val="22"/>
          <w:szCs w:val="22"/>
        </w:rPr>
        <w:t>-1</w:t>
      </w:r>
    </w:p>
    <w:tbl>
      <w:tblPr>
        <w:tblW w:w="4000"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2558"/>
        <w:gridCol w:w="2437"/>
        <w:gridCol w:w="2127"/>
        <w:gridCol w:w="2129"/>
        <w:gridCol w:w="1212"/>
      </w:tblGrid>
      <w:tr w:rsidR="009475CB" w:rsidRPr="00D31859" w14:paraId="715E70ED" w14:textId="77777777" w:rsidTr="008B44D9">
        <w:trPr>
          <w:trHeight w:val="287"/>
        </w:trPr>
        <w:tc>
          <w:tcPr>
            <w:tcW w:w="400" w:type="pct"/>
            <w:shd w:val="clear" w:color="auto" w:fill="auto"/>
            <w:vAlign w:val="center"/>
          </w:tcPr>
          <w:p w14:paraId="54C3B781" w14:textId="77777777" w:rsidR="009475CB" w:rsidRPr="00D31859" w:rsidRDefault="009475CB" w:rsidP="008B44D9">
            <w:pPr>
              <w:rPr>
                <w:sz w:val="22"/>
                <w:szCs w:val="22"/>
              </w:rPr>
            </w:pPr>
            <w:r w:rsidRPr="00D31859">
              <w:rPr>
                <w:rFonts w:hint="eastAsia"/>
                <w:sz w:val="22"/>
                <w:szCs w:val="22"/>
              </w:rPr>
              <w:t>序号</w:t>
            </w:r>
          </w:p>
        </w:tc>
        <w:tc>
          <w:tcPr>
            <w:tcW w:w="1124" w:type="pct"/>
            <w:shd w:val="clear" w:color="auto" w:fill="auto"/>
            <w:vAlign w:val="center"/>
          </w:tcPr>
          <w:p w14:paraId="7363A248" w14:textId="77777777" w:rsidR="009475CB" w:rsidRPr="00D31859" w:rsidRDefault="009475CB" w:rsidP="008B44D9">
            <w:pPr>
              <w:rPr>
                <w:sz w:val="22"/>
                <w:szCs w:val="22"/>
              </w:rPr>
            </w:pPr>
            <w:r w:rsidRPr="00616EE2">
              <w:rPr>
                <w:rFonts w:hint="eastAsia"/>
                <w:bCs/>
              </w:rPr>
              <w:t>作业活动地点</w:t>
            </w:r>
            <w:r w:rsidRPr="00616EE2">
              <w:rPr>
                <w:rFonts w:hint="eastAsia"/>
                <w:bCs/>
              </w:rPr>
              <w:t>(</w:t>
            </w:r>
            <w:r w:rsidRPr="00616EE2">
              <w:rPr>
                <w:rFonts w:hint="eastAsia"/>
                <w:bCs/>
              </w:rPr>
              <w:t>岗位</w:t>
            </w:r>
            <w:r w:rsidRPr="00616EE2">
              <w:rPr>
                <w:rFonts w:hint="eastAsia"/>
                <w:bCs/>
              </w:rPr>
              <w:t>)</w:t>
            </w:r>
          </w:p>
        </w:tc>
        <w:tc>
          <w:tcPr>
            <w:tcW w:w="1071" w:type="pct"/>
            <w:shd w:val="clear" w:color="auto" w:fill="auto"/>
            <w:vAlign w:val="center"/>
          </w:tcPr>
          <w:p w14:paraId="50559CDD" w14:textId="77777777" w:rsidR="009475CB" w:rsidRPr="00D31859" w:rsidRDefault="009475CB" w:rsidP="008B44D9">
            <w:pPr>
              <w:rPr>
                <w:sz w:val="22"/>
                <w:szCs w:val="22"/>
              </w:rPr>
            </w:pPr>
            <w:r w:rsidRPr="00616EE2">
              <w:rPr>
                <w:rFonts w:hint="eastAsia"/>
                <w:bCs/>
              </w:rPr>
              <w:t>作</w:t>
            </w:r>
            <w:r w:rsidRPr="00616EE2">
              <w:rPr>
                <w:rFonts w:hint="eastAsia"/>
                <w:bCs/>
              </w:rPr>
              <w:t xml:space="preserve"> </w:t>
            </w:r>
            <w:r w:rsidRPr="00616EE2">
              <w:rPr>
                <w:rFonts w:hint="eastAsia"/>
                <w:bCs/>
              </w:rPr>
              <w:t>业</w:t>
            </w:r>
            <w:r w:rsidRPr="00616EE2">
              <w:rPr>
                <w:rFonts w:hint="eastAsia"/>
                <w:bCs/>
              </w:rPr>
              <w:t xml:space="preserve"> </w:t>
            </w:r>
            <w:r w:rsidRPr="00616EE2">
              <w:rPr>
                <w:rFonts w:hint="eastAsia"/>
                <w:bCs/>
              </w:rPr>
              <w:t>活</w:t>
            </w:r>
            <w:r w:rsidRPr="00616EE2">
              <w:rPr>
                <w:rFonts w:hint="eastAsia"/>
                <w:bCs/>
              </w:rPr>
              <w:t xml:space="preserve"> </w:t>
            </w:r>
            <w:r w:rsidRPr="00616EE2">
              <w:rPr>
                <w:rFonts w:hint="eastAsia"/>
                <w:bCs/>
              </w:rPr>
              <w:t>动</w:t>
            </w:r>
            <w:r w:rsidRPr="00616EE2">
              <w:rPr>
                <w:rFonts w:hint="eastAsia"/>
                <w:bCs/>
              </w:rPr>
              <w:t xml:space="preserve"> </w:t>
            </w:r>
            <w:r w:rsidRPr="00616EE2">
              <w:rPr>
                <w:rFonts w:hint="eastAsia"/>
                <w:bCs/>
              </w:rPr>
              <w:t>名</w:t>
            </w:r>
            <w:r>
              <w:rPr>
                <w:rFonts w:hint="eastAsia"/>
                <w:bCs/>
              </w:rPr>
              <w:t xml:space="preserve"> </w:t>
            </w:r>
            <w:r w:rsidRPr="00616EE2">
              <w:rPr>
                <w:rFonts w:hint="eastAsia"/>
                <w:bCs/>
              </w:rPr>
              <w:t>称</w:t>
            </w:r>
          </w:p>
        </w:tc>
        <w:tc>
          <w:tcPr>
            <w:tcW w:w="935" w:type="pct"/>
            <w:shd w:val="clear" w:color="auto" w:fill="auto"/>
            <w:vAlign w:val="center"/>
          </w:tcPr>
          <w:p w14:paraId="7F6FBC19" w14:textId="77777777" w:rsidR="009475CB" w:rsidRPr="00D31859" w:rsidRDefault="009475CB" w:rsidP="008B44D9">
            <w:pPr>
              <w:rPr>
                <w:sz w:val="22"/>
                <w:szCs w:val="22"/>
              </w:rPr>
            </w:pPr>
            <w:r w:rsidRPr="00D31859">
              <w:rPr>
                <w:rFonts w:hint="eastAsia"/>
                <w:sz w:val="22"/>
                <w:szCs w:val="22"/>
              </w:rPr>
              <w:t>实施</w:t>
            </w:r>
            <w:r>
              <w:rPr>
                <w:rFonts w:hint="eastAsia"/>
                <w:sz w:val="22"/>
                <w:szCs w:val="22"/>
              </w:rPr>
              <w:t>单位</w:t>
            </w:r>
          </w:p>
        </w:tc>
        <w:tc>
          <w:tcPr>
            <w:tcW w:w="936" w:type="pct"/>
            <w:shd w:val="clear" w:color="auto" w:fill="auto"/>
            <w:vAlign w:val="center"/>
          </w:tcPr>
          <w:p w14:paraId="7C9007E9" w14:textId="77777777" w:rsidR="009475CB" w:rsidRPr="00D31859" w:rsidRDefault="009475CB" w:rsidP="008B44D9">
            <w:pPr>
              <w:rPr>
                <w:sz w:val="22"/>
                <w:szCs w:val="22"/>
              </w:rPr>
            </w:pPr>
            <w:r w:rsidRPr="00D31859">
              <w:rPr>
                <w:rFonts w:hint="eastAsia"/>
                <w:sz w:val="22"/>
                <w:szCs w:val="22"/>
              </w:rPr>
              <w:t>活动</w:t>
            </w:r>
            <w:r w:rsidRPr="00D31859">
              <w:rPr>
                <w:sz w:val="22"/>
                <w:szCs w:val="22"/>
              </w:rPr>
              <w:t>频率</w:t>
            </w:r>
          </w:p>
        </w:tc>
        <w:tc>
          <w:tcPr>
            <w:tcW w:w="533" w:type="pct"/>
            <w:shd w:val="clear" w:color="auto" w:fill="auto"/>
            <w:vAlign w:val="center"/>
          </w:tcPr>
          <w:p w14:paraId="3C8C6729" w14:textId="77777777" w:rsidR="009475CB" w:rsidRPr="00D31859" w:rsidRDefault="009475CB" w:rsidP="008B44D9">
            <w:pPr>
              <w:rPr>
                <w:sz w:val="22"/>
                <w:szCs w:val="22"/>
              </w:rPr>
            </w:pPr>
            <w:r w:rsidRPr="00D31859">
              <w:rPr>
                <w:rFonts w:hint="eastAsia"/>
                <w:sz w:val="22"/>
                <w:szCs w:val="22"/>
              </w:rPr>
              <w:t>备注</w:t>
            </w:r>
          </w:p>
        </w:tc>
      </w:tr>
      <w:tr w:rsidR="009475CB" w:rsidRPr="00D31859" w14:paraId="040854F7" w14:textId="77777777" w:rsidTr="008B44D9">
        <w:trPr>
          <w:trHeight w:val="263"/>
        </w:trPr>
        <w:tc>
          <w:tcPr>
            <w:tcW w:w="400" w:type="pct"/>
            <w:shd w:val="clear" w:color="auto" w:fill="auto"/>
            <w:vAlign w:val="center"/>
          </w:tcPr>
          <w:p w14:paraId="4F1F168E" w14:textId="77777777" w:rsidR="009475CB" w:rsidRPr="00D31859" w:rsidRDefault="009475CB" w:rsidP="008B44D9">
            <w:pPr>
              <w:rPr>
                <w:rFonts w:hint="eastAsia"/>
                <w:sz w:val="22"/>
                <w:szCs w:val="22"/>
              </w:rPr>
            </w:pPr>
          </w:p>
        </w:tc>
        <w:tc>
          <w:tcPr>
            <w:tcW w:w="1124" w:type="pct"/>
            <w:shd w:val="clear" w:color="auto" w:fill="auto"/>
            <w:vAlign w:val="center"/>
          </w:tcPr>
          <w:p w14:paraId="76B11322" w14:textId="77777777" w:rsidR="009475CB" w:rsidRPr="00D31859" w:rsidRDefault="009475CB" w:rsidP="008B44D9">
            <w:pPr>
              <w:rPr>
                <w:rFonts w:hint="eastAsia"/>
                <w:sz w:val="22"/>
                <w:szCs w:val="22"/>
              </w:rPr>
            </w:pPr>
          </w:p>
        </w:tc>
        <w:tc>
          <w:tcPr>
            <w:tcW w:w="1071" w:type="pct"/>
            <w:shd w:val="clear" w:color="auto" w:fill="auto"/>
            <w:vAlign w:val="center"/>
          </w:tcPr>
          <w:p w14:paraId="0237FF7C" w14:textId="77777777" w:rsidR="009475CB" w:rsidRPr="00D31859" w:rsidRDefault="009475CB" w:rsidP="008B44D9">
            <w:pPr>
              <w:rPr>
                <w:rFonts w:hint="eastAsia"/>
                <w:sz w:val="22"/>
                <w:szCs w:val="22"/>
              </w:rPr>
            </w:pPr>
          </w:p>
        </w:tc>
        <w:tc>
          <w:tcPr>
            <w:tcW w:w="935" w:type="pct"/>
            <w:shd w:val="clear" w:color="auto" w:fill="auto"/>
            <w:vAlign w:val="center"/>
          </w:tcPr>
          <w:p w14:paraId="3950DC8A" w14:textId="77777777" w:rsidR="009475CB" w:rsidRPr="00D31859" w:rsidRDefault="009475CB" w:rsidP="008B44D9">
            <w:pPr>
              <w:rPr>
                <w:rFonts w:hint="eastAsia"/>
                <w:sz w:val="22"/>
                <w:szCs w:val="22"/>
              </w:rPr>
            </w:pPr>
          </w:p>
        </w:tc>
        <w:tc>
          <w:tcPr>
            <w:tcW w:w="936" w:type="pct"/>
            <w:shd w:val="clear" w:color="auto" w:fill="auto"/>
            <w:vAlign w:val="center"/>
          </w:tcPr>
          <w:p w14:paraId="6E295F37" w14:textId="77777777" w:rsidR="009475CB" w:rsidRPr="00D31859" w:rsidRDefault="009475CB" w:rsidP="008B44D9">
            <w:pPr>
              <w:rPr>
                <w:rFonts w:hint="eastAsia"/>
                <w:sz w:val="22"/>
                <w:szCs w:val="22"/>
              </w:rPr>
            </w:pPr>
          </w:p>
        </w:tc>
        <w:tc>
          <w:tcPr>
            <w:tcW w:w="533" w:type="pct"/>
            <w:shd w:val="clear" w:color="auto" w:fill="auto"/>
            <w:vAlign w:val="center"/>
          </w:tcPr>
          <w:p w14:paraId="4436C3F5" w14:textId="77777777" w:rsidR="009475CB" w:rsidRPr="00D31859" w:rsidRDefault="009475CB" w:rsidP="008B44D9">
            <w:pPr>
              <w:rPr>
                <w:rFonts w:hint="eastAsia"/>
                <w:sz w:val="22"/>
                <w:szCs w:val="22"/>
              </w:rPr>
            </w:pPr>
          </w:p>
        </w:tc>
      </w:tr>
    </w:tbl>
    <w:p w14:paraId="4EB03BBB" w14:textId="77777777" w:rsidR="009475CB" w:rsidRPr="00D31859" w:rsidRDefault="009475CB" w:rsidP="009475CB">
      <w:pPr>
        <w:ind w:left="576"/>
        <w:rPr>
          <w:sz w:val="22"/>
          <w:szCs w:val="22"/>
        </w:rPr>
      </w:pPr>
    </w:p>
    <w:p w14:paraId="59F05105" w14:textId="77777777" w:rsidR="009475CB" w:rsidRPr="00D31859" w:rsidRDefault="009475CB" w:rsidP="003F7A6F">
      <w:pPr>
        <w:numPr>
          <w:ilvl w:val="1"/>
          <w:numId w:val="2"/>
        </w:numPr>
        <w:jc w:val="left"/>
        <w:rPr>
          <w:sz w:val="22"/>
          <w:szCs w:val="22"/>
        </w:rPr>
      </w:pPr>
      <w:r w:rsidRPr="00D31859">
        <w:rPr>
          <w:rFonts w:hint="eastAsia"/>
          <w:sz w:val="22"/>
          <w:szCs w:val="22"/>
        </w:rPr>
        <w:t>附录</w:t>
      </w:r>
      <w:r>
        <w:rPr>
          <w:rFonts w:hint="eastAsia"/>
          <w:sz w:val="22"/>
          <w:szCs w:val="22"/>
        </w:rPr>
        <w:t>2</w:t>
      </w:r>
      <w:r w:rsidRPr="00D31859">
        <w:rPr>
          <w:rFonts w:hint="eastAsia"/>
          <w:sz w:val="22"/>
          <w:szCs w:val="22"/>
        </w:rPr>
        <w:t>：设备设施清单</w:t>
      </w:r>
    </w:p>
    <w:p w14:paraId="73610FB8" w14:textId="77777777" w:rsidR="009475CB" w:rsidRPr="00D31859" w:rsidDel="004A5126" w:rsidRDefault="009475CB" w:rsidP="009475CB">
      <w:pPr>
        <w:ind w:left="576" w:right="1980"/>
        <w:jc w:val="center"/>
        <w:rPr>
          <w:rFonts w:hint="eastAsia"/>
          <w:sz w:val="22"/>
          <w:szCs w:val="22"/>
        </w:rPr>
      </w:pPr>
      <w:r w:rsidRPr="00D31859">
        <w:rPr>
          <w:sz w:val="22"/>
          <w:szCs w:val="22"/>
        </w:rPr>
        <w:t xml:space="preserve">                                                             </w:t>
      </w:r>
      <w:r w:rsidRPr="00D31859">
        <w:rPr>
          <w:rFonts w:hint="eastAsia"/>
          <w:sz w:val="22"/>
          <w:szCs w:val="22"/>
        </w:rPr>
        <w:t>Form:</w:t>
      </w:r>
      <w:r w:rsidRPr="00D31859">
        <w:rPr>
          <w:sz w:val="22"/>
          <w:szCs w:val="22"/>
        </w:rPr>
        <w:t xml:space="preserve"> EHSOP-S54</w:t>
      </w:r>
      <w:r w:rsidRPr="00D31859">
        <w:rPr>
          <w:rFonts w:hint="eastAsia"/>
          <w:sz w:val="22"/>
          <w:szCs w:val="22"/>
        </w:rPr>
        <w:t>-</w:t>
      </w:r>
      <w:r w:rsidRPr="00D31859">
        <w:rPr>
          <w:sz w:val="22"/>
          <w:szCs w:val="22"/>
        </w:rPr>
        <w:t>2</w:t>
      </w:r>
    </w:p>
    <w:tbl>
      <w:tblPr>
        <w:tblW w:w="3506" w:type="pct"/>
        <w:tblInd w:w="1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891"/>
        <w:gridCol w:w="3334"/>
        <w:gridCol w:w="2445"/>
      </w:tblGrid>
      <w:tr w:rsidR="009475CB" w:rsidRPr="00D31859" w14:paraId="472DB82E" w14:textId="77777777" w:rsidTr="008B44D9">
        <w:trPr>
          <w:trHeight w:val="409"/>
        </w:trPr>
        <w:tc>
          <w:tcPr>
            <w:tcW w:w="652" w:type="pct"/>
            <w:shd w:val="clear" w:color="auto" w:fill="auto"/>
            <w:vAlign w:val="center"/>
          </w:tcPr>
          <w:p w14:paraId="6DA4FD0D" w14:textId="77777777" w:rsidR="009475CB" w:rsidRPr="00D31859" w:rsidRDefault="009475CB" w:rsidP="008B44D9">
            <w:pPr>
              <w:rPr>
                <w:sz w:val="22"/>
                <w:szCs w:val="22"/>
              </w:rPr>
            </w:pPr>
            <w:r w:rsidRPr="00D31859">
              <w:rPr>
                <w:rFonts w:hint="eastAsia"/>
                <w:sz w:val="22"/>
                <w:szCs w:val="22"/>
              </w:rPr>
              <w:t>序号</w:t>
            </w:r>
          </w:p>
        </w:tc>
        <w:tc>
          <w:tcPr>
            <w:tcW w:w="1450" w:type="pct"/>
            <w:shd w:val="clear" w:color="auto" w:fill="auto"/>
            <w:vAlign w:val="center"/>
          </w:tcPr>
          <w:p w14:paraId="6D8CDB9F" w14:textId="77777777" w:rsidR="009475CB" w:rsidRPr="00D31859" w:rsidRDefault="009475CB" w:rsidP="008B44D9">
            <w:pPr>
              <w:rPr>
                <w:sz w:val="22"/>
                <w:szCs w:val="22"/>
              </w:rPr>
            </w:pPr>
            <w:r w:rsidRPr="00D31859">
              <w:rPr>
                <w:rFonts w:hint="eastAsia"/>
                <w:sz w:val="22"/>
                <w:szCs w:val="22"/>
              </w:rPr>
              <w:t>设备设施名称</w:t>
            </w:r>
          </w:p>
        </w:tc>
        <w:tc>
          <w:tcPr>
            <w:tcW w:w="1672" w:type="pct"/>
            <w:shd w:val="clear" w:color="auto" w:fill="auto"/>
            <w:vAlign w:val="center"/>
          </w:tcPr>
          <w:p w14:paraId="4FD2655C" w14:textId="77777777" w:rsidR="009475CB" w:rsidRPr="00D31859" w:rsidRDefault="009475CB" w:rsidP="008B44D9">
            <w:pPr>
              <w:rPr>
                <w:sz w:val="22"/>
                <w:szCs w:val="22"/>
              </w:rPr>
            </w:pPr>
            <w:r w:rsidRPr="00D31859">
              <w:rPr>
                <w:rFonts w:hint="eastAsia"/>
                <w:sz w:val="22"/>
                <w:szCs w:val="22"/>
              </w:rPr>
              <w:t>地点</w:t>
            </w:r>
          </w:p>
        </w:tc>
        <w:tc>
          <w:tcPr>
            <w:tcW w:w="1226" w:type="pct"/>
            <w:shd w:val="clear" w:color="auto" w:fill="auto"/>
            <w:vAlign w:val="center"/>
          </w:tcPr>
          <w:p w14:paraId="55876B56" w14:textId="77777777" w:rsidR="009475CB" w:rsidRPr="00D31859" w:rsidRDefault="009475CB" w:rsidP="008B44D9">
            <w:pPr>
              <w:rPr>
                <w:sz w:val="22"/>
                <w:szCs w:val="22"/>
              </w:rPr>
            </w:pPr>
            <w:r w:rsidRPr="00D31859">
              <w:rPr>
                <w:rFonts w:hint="eastAsia"/>
                <w:sz w:val="22"/>
                <w:szCs w:val="22"/>
              </w:rPr>
              <w:t>数量</w:t>
            </w:r>
          </w:p>
        </w:tc>
      </w:tr>
      <w:tr w:rsidR="009475CB" w:rsidRPr="00D31859" w14:paraId="3A46E25D" w14:textId="77777777" w:rsidTr="008B44D9">
        <w:trPr>
          <w:trHeight w:val="401"/>
        </w:trPr>
        <w:tc>
          <w:tcPr>
            <w:tcW w:w="652" w:type="pct"/>
            <w:shd w:val="clear" w:color="auto" w:fill="auto"/>
            <w:vAlign w:val="center"/>
          </w:tcPr>
          <w:p w14:paraId="3FFF92CE" w14:textId="77777777" w:rsidR="009475CB" w:rsidRPr="00D31859" w:rsidRDefault="009475CB" w:rsidP="008B44D9">
            <w:pPr>
              <w:rPr>
                <w:sz w:val="22"/>
                <w:szCs w:val="22"/>
              </w:rPr>
            </w:pPr>
          </w:p>
        </w:tc>
        <w:tc>
          <w:tcPr>
            <w:tcW w:w="1450" w:type="pct"/>
            <w:shd w:val="clear" w:color="auto" w:fill="auto"/>
            <w:vAlign w:val="center"/>
          </w:tcPr>
          <w:p w14:paraId="4AAFB75C" w14:textId="77777777" w:rsidR="009475CB" w:rsidRPr="00D31859" w:rsidRDefault="009475CB" w:rsidP="008B44D9">
            <w:pPr>
              <w:rPr>
                <w:sz w:val="22"/>
                <w:szCs w:val="22"/>
              </w:rPr>
            </w:pPr>
          </w:p>
        </w:tc>
        <w:tc>
          <w:tcPr>
            <w:tcW w:w="1672" w:type="pct"/>
            <w:shd w:val="clear" w:color="auto" w:fill="auto"/>
            <w:vAlign w:val="center"/>
          </w:tcPr>
          <w:p w14:paraId="521A2C0C" w14:textId="77777777" w:rsidR="009475CB" w:rsidRPr="00D31859" w:rsidRDefault="009475CB" w:rsidP="008B44D9">
            <w:pPr>
              <w:rPr>
                <w:sz w:val="22"/>
                <w:szCs w:val="22"/>
              </w:rPr>
            </w:pPr>
          </w:p>
        </w:tc>
        <w:tc>
          <w:tcPr>
            <w:tcW w:w="1226" w:type="pct"/>
            <w:shd w:val="clear" w:color="auto" w:fill="auto"/>
            <w:vAlign w:val="center"/>
          </w:tcPr>
          <w:p w14:paraId="5118AA37" w14:textId="77777777" w:rsidR="009475CB" w:rsidRPr="00D31859" w:rsidRDefault="009475CB" w:rsidP="008B44D9">
            <w:pPr>
              <w:rPr>
                <w:sz w:val="22"/>
                <w:szCs w:val="22"/>
              </w:rPr>
            </w:pPr>
          </w:p>
        </w:tc>
      </w:tr>
    </w:tbl>
    <w:p w14:paraId="4C66D038" w14:textId="77777777" w:rsidR="009475CB" w:rsidRPr="00D31859" w:rsidRDefault="009475CB" w:rsidP="009475CB">
      <w:pPr>
        <w:ind w:left="1152"/>
        <w:rPr>
          <w:sz w:val="22"/>
          <w:szCs w:val="22"/>
        </w:rPr>
      </w:pPr>
    </w:p>
    <w:p w14:paraId="1F4EC44B" w14:textId="77777777" w:rsidR="00CC2B64" w:rsidRPr="00627B2E" w:rsidRDefault="0053142F" w:rsidP="00627B2E">
      <w:pPr>
        <w:numPr>
          <w:ilvl w:val="1"/>
          <w:numId w:val="2"/>
        </w:numPr>
        <w:jc w:val="left"/>
        <w:rPr>
          <w:sz w:val="22"/>
          <w:szCs w:val="22"/>
        </w:rPr>
      </w:pPr>
      <w:r w:rsidRPr="00627B2E">
        <w:rPr>
          <w:rFonts w:hint="eastAsia"/>
          <w:sz w:val="22"/>
          <w:szCs w:val="22"/>
        </w:rPr>
        <w:t>附录</w:t>
      </w:r>
      <w:r w:rsidRPr="00627B2E">
        <w:rPr>
          <w:rFonts w:hint="eastAsia"/>
          <w:sz w:val="22"/>
          <w:szCs w:val="22"/>
        </w:rPr>
        <w:t>3</w:t>
      </w:r>
      <w:r w:rsidRPr="00627B2E">
        <w:rPr>
          <w:rFonts w:hint="eastAsia"/>
          <w:sz w:val="22"/>
          <w:szCs w:val="22"/>
        </w:rPr>
        <w:t>：</w:t>
      </w:r>
      <w:r w:rsidR="002D7159" w:rsidRPr="00627B2E">
        <w:rPr>
          <w:sz w:val="22"/>
          <w:szCs w:val="22"/>
        </w:rPr>
        <w:t>作业活动</w:t>
      </w:r>
      <w:r w:rsidR="002D7159" w:rsidRPr="00627B2E">
        <w:rPr>
          <w:sz w:val="22"/>
          <w:szCs w:val="22"/>
        </w:rPr>
        <w:t>/</w:t>
      </w:r>
      <w:r w:rsidR="002D7159" w:rsidRPr="00627B2E">
        <w:rPr>
          <w:sz w:val="22"/>
          <w:szCs w:val="22"/>
        </w:rPr>
        <w:t>设备、设施、部位危险源辨识</w:t>
      </w:r>
      <w:r w:rsidR="00CC2B64" w:rsidRPr="00627B2E">
        <w:rPr>
          <w:rFonts w:hint="eastAsia"/>
          <w:sz w:val="22"/>
          <w:szCs w:val="22"/>
        </w:rPr>
        <w:t xml:space="preserve"> </w:t>
      </w:r>
    </w:p>
    <w:p w14:paraId="2BCD43D2" w14:textId="77777777" w:rsidR="002D7159" w:rsidRPr="00627B2E" w:rsidRDefault="00CC2B64" w:rsidP="00627B2E">
      <w:pPr>
        <w:ind w:left="454" w:right="440" w:firstLineChars="4550" w:firstLine="10010"/>
        <w:rPr>
          <w:sz w:val="22"/>
          <w:szCs w:val="22"/>
        </w:rPr>
      </w:pPr>
      <w:r w:rsidRPr="00D31859">
        <w:rPr>
          <w:rFonts w:hint="eastAsia"/>
          <w:sz w:val="22"/>
          <w:szCs w:val="22"/>
        </w:rPr>
        <w:t>Form:</w:t>
      </w:r>
      <w:r w:rsidRPr="00D31859">
        <w:rPr>
          <w:sz w:val="22"/>
          <w:szCs w:val="22"/>
        </w:rPr>
        <w:t xml:space="preserve"> EHSOP-S54</w:t>
      </w:r>
      <w:r w:rsidRPr="00D31859">
        <w:rPr>
          <w:rFonts w:hint="eastAsia"/>
          <w:sz w:val="22"/>
          <w:szCs w:val="22"/>
        </w:rPr>
        <w:t>-</w:t>
      </w:r>
      <w:r w:rsidR="009C5CB8">
        <w:rPr>
          <w:sz w:val="22"/>
          <w:szCs w:val="22"/>
        </w:rPr>
        <w:t>3</w:t>
      </w:r>
    </w:p>
    <w:tbl>
      <w:tblPr>
        <w:tblW w:w="4092" w:type="pct"/>
        <w:tblInd w:w="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692"/>
        <w:gridCol w:w="2694"/>
        <w:gridCol w:w="2837"/>
        <w:gridCol w:w="3261"/>
      </w:tblGrid>
      <w:tr w:rsidR="002D7159" w:rsidRPr="002D7159" w14:paraId="5DC62651" w14:textId="77777777" w:rsidTr="00627B2E">
        <w:tc>
          <w:tcPr>
            <w:tcW w:w="1172" w:type="pct"/>
            <w:tcBorders>
              <w:tl2br w:val="nil"/>
              <w:tr2bl w:val="nil"/>
            </w:tcBorders>
            <w:vAlign w:val="center"/>
          </w:tcPr>
          <w:p w14:paraId="7CAF8935" w14:textId="77777777" w:rsidR="002D7159" w:rsidRPr="00627B2E" w:rsidRDefault="002D7159" w:rsidP="00381B4D">
            <w:pPr>
              <w:pStyle w:val="afd"/>
              <w:rPr>
                <w:rFonts w:ascii="宋体" w:hAnsi="宋体"/>
                <w:sz w:val="22"/>
                <w:szCs w:val="24"/>
              </w:rPr>
            </w:pPr>
            <w:r w:rsidRPr="00627B2E">
              <w:rPr>
                <w:rFonts w:ascii="宋体" w:hAnsi="宋体"/>
                <w:sz w:val="22"/>
                <w:szCs w:val="24"/>
              </w:rPr>
              <w:t>名称/风险点</w:t>
            </w:r>
          </w:p>
        </w:tc>
        <w:tc>
          <w:tcPr>
            <w:tcW w:w="1173" w:type="pct"/>
            <w:tcBorders>
              <w:tl2br w:val="nil"/>
              <w:tr2bl w:val="nil"/>
            </w:tcBorders>
            <w:vAlign w:val="center"/>
          </w:tcPr>
          <w:p w14:paraId="752F9FC0" w14:textId="77777777" w:rsidR="002D7159" w:rsidRPr="00627B2E" w:rsidRDefault="002D7159" w:rsidP="00381B4D">
            <w:pPr>
              <w:pStyle w:val="afd"/>
              <w:jc w:val="left"/>
              <w:rPr>
                <w:rFonts w:ascii="宋体" w:hAnsi="宋体"/>
                <w:sz w:val="22"/>
                <w:szCs w:val="24"/>
              </w:rPr>
            </w:pPr>
            <w:r w:rsidRPr="00627B2E">
              <w:rPr>
                <w:rFonts w:ascii="宋体" w:hAnsi="宋体"/>
                <w:sz w:val="22"/>
                <w:szCs w:val="24"/>
              </w:rPr>
              <w:t>作业步骤/检查项目</w:t>
            </w:r>
          </w:p>
        </w:tc>
        <w:tc>
          <w:tcPr>
            <w:tcW w:w="1235" w:type="pct"/>
            <w:tcBorders>
              <w:tl2br w:val="nil"/>
              <w:tr2bl w:val="nil"/>
            </w:tcBorders>
            <w:vAlign w:val="center"/>
          </w:tcPr>
          <w:p w14:paraId="3F107F5D" w14:textId="77777777" w:rsidR="002D7159" w:rsidRPr="00627B2E" w:rsidRDefault="002D7159" w:rsidP="00381B4D">
            <w:pPr>
              <w:pStyle w:val="afd"/>
              <w:rPr>
                <w:rFonts w:ascii="宋体" w:hAnsi="宋体"/>
                <w:sz w:val="22"/>
                <w:szCs w:val="24"/>
              </w:rPr>
            </w:pPr>
            <w:r w:rsidRPr="00627B2E">
              <w:rPr>
                <w:rFonts w:ascii="宋体" w:hAnsi="宋体"/>
                <w:sz w:val="22"/>
                <w:szCs w:val="24"/>
              </w:rPr>
              <w:t>危险源/检查标准</w:t>
            </w:r>
          </w:p>
        </w:tc>
        <w:tc>
          <w:tcPr>
            <w:tcW w:w="1420" w:type="pct"/>
            <w:tcBorders>
              <w:tl2br w:val="nil"/>
              <w:tr2bl w:val="nil"/>
            </w:tcBorders>
            <w:vAlign w:val="center"/>
          </w:tcPr>
          <w:p w14:paraId="76F2DAF0" w14:textId="77777777" w:rsidR="002D7159" w:rsidRPr="00627B2E" w:rsidRDefault="002D7159" w:rsidP="00381B4D">
            <w:pPr>
              <w:pStyle w:val="afd"/>
              <w:rPr>
                <w:rFonts w:ascii="宋体" w:hAnsi="宋体"/>
                <w:sz w:val="22"/>
                <w:szCs w:val="24"/>
              </w:rPr>
            </w:pPr>
            <w:r w:rsidRPr="00627B2E">
              <w:rPr>
                <w:rFonts w:ascii="宋体" w:hAnsi="宋体"/>
                <w:sz w:val="22"/>
                <w:szCs w:val="24"/>
              </w:rPr>
              <w:t>可能导致的事故类型</w:t>
            </w:r>
          </w:p>
        </w:tc>
      </w:tr>
      <w:tr w:rsidR="002D7159" w:rsidRPr="002D7159" w14:paraId="2F118E07" w14:textId="77777777" w:rsidTr="00627B2E">
        <w:tc>
          <w:tcPr>
            <w:tcW w:w="1172" w:type="pct"/>
            <w:tcBorders>
              <w:tl2br w:val="nil"/>
              <w:tr2bl w:val="nil"/>
            </w:tcBorders>
            <w:vAlign w:val="center"/>
          </w:tcPr>
          <w:p w14:paraId="15B8D875" w14:textId="77777777" w:rsidR="002D7159" w:rsidRPr="002D7159" w:rsidRDefault="002D7159" w:rsidP="00381B4D">
            <w:pPr>
              <w:pStyle w:val="afd"/>
              <w:rPr>
                <w:rFonts w:ascii="宋体" w:hAnsi="宋体"/>
                <w:sz w:val="24"/>
                <w:szCs w:val="24"/>
              </w:rPr>
            </w:pPr>
          </w:p>
        </w:tc>
        <w:tc>
          <w:tcPr>
            <w:tcW w:w="1173" w:type="pct"/>
            <w:tcBorders>
              <w:tl2br w:val="nil"/>
              <w:tr2bl w:val="nil"/>
            </w:tcBorders>
            <w:vAlign w:val="center"/>
          </w:tcPr>
          <w:p w14:paraId="6F54AA9C" w14:textId="77777777" w:rsidR="002D7159" w:rsidRPr="002D7159" w:rsidRDefault="002D7159" w:rsidP="00381B4D">
            <w:pPr>
              <w:pStyle w:val="afd"/>
              <w:jc w:val="left"/>
              <w:rPr>
                <w:rFonts w:ascii="宋体" w:hAnsi="宋体"/>
                <w:sz w:val="24"/>
                <w:szCs w:val="24"/>
              </w:rPr>
            </w:pPr>
          </w:p>
        </w:tc>
        <w:tc>
          <w:tcPr>
            <w:tcW w:w="1235" w:type="pct"/>
            <w:tcBorders>
              <w:tl2br w:val="nil"/>
              <w:tr2bl w:val="nil"/>
            </w:tcBorders>
            <w:vAlign w:val="center"/>
          </w:tcPr>
          <w:p w14:paraId="1E222606" w14:textId="77777777" w:rsidR="002D7159" w:rsidRPr="002D7159" w:rsidRDefault="002D7159" w:rsidP="00381B4D">
            <w:pPr>
              <w:pStyle w:val="afd"/>
              <w:rPr>
                <w:rFonts w:ascii="宋体" w:hAnsi="宋体"/>
                <w:sz w:val="24"/>
                <w:szCs w:val="24"/>
              </w:rPr>
            </w:pPr>
          </w:p>
        </w:tc>
        <w:tc>
          <w:tcPr>
            <w:tcW w:w="1420" w:type="pct"/>
            <w:tcBorders>
              <w:tl2br w:val="nil"/>
              <w:tr2bl w:val="nil"/>
            </w:tcBorders>
            <w:vAlign w:val="center"/>
          </w:tcPr>
          <w:p w14:paraId="1F1977B1" w14:textId="77777777" w:rsidR="002D7159" w:rsidRPr="002D7159" w:rsidRDefault="002D7159" w:rsidP="00381B4D">
            <w:pPr>
              <w:pStyle w:val="afd"/>
              <w:rPr>
                <w:rFonts w:ascii="宋体" w:hAnsi="宋体"/>
                <w:sz w:val="24"/>
                <w:szCs w:val="24"/>
              </w:rPr>
            </w:pPr>
          </w:p>
        </w:tc>
      </w:tr>
    </w:tbl>
    <w:p w14:paraId="4F827C62" w14:textId="77777777" w:rsidR="009C5CB8" w:rsidRDefault="009C5CB8" w:rsidP="00627B2E">
      <w:pPr>
        <w:ind w:left="851"/>
        <w:jc w:val="left"/>
        <w:rPr>
          <w:sz w:val="22"/>
          <w:szCs w:val="22"/>
        </w:rPr>
      </w:pPr>
    </w:p>
    <w:p w14:paraId="5BEA8D46" w14:textId="77777777" w:rsidR="009C5CB8" w:rsidRDefault="009C5CB8" w:rsidP="00627B2E">
      <w:pPr>
        <w:ind w:left="851"/>
        <w:jc w:val="left"/>
        <w:rPr>
          <w:sz w:val="22"/>
          <w:szCs w:val="22"/>
        </w:rPr>
      </w:pPr>
    </w:p>
    <w:p w14:paraId="503A8FD2" w14:textId="77777777" w:rsidR="009C5CB8" w:rsidRDefault="009C5CB8" w:rsidP="00627B2E">
      <w:pPr>
        <w:ind w:left="851"/>
        <w:jc w:val="left"/>
        <w:rPr>
          <w:sz w:val="22"/>
          <w:szCs w:val="22"/>
        </w:rPr>
      </w:pPr>
    </w:p>
    <w:p w14:paraId="71AC3983" w14:textId="77777777" w:rsidR="009C5CB8" w:rsidRDefault="009C5CB8" w:rsidP="00627B2E">
      <w:pPr>
        <w:ind w:left="851"/>
        <w:jc w:val="left"/>
        <w:rPr>
          <w:sz w:val="22"/>
          <w:szCs w:val="22"/>
        </w:rPr>
      </w:pPr>
    </w:p>
    <w:p w14:paraId="772748B4" w14:textId="77777777" w:rsidR="009C5CB8" w:rsidRDefault="009C5CB8" w:rsidP="00627B2E">
      <w:pPr>
        <w:ind w:left="851"/>
        <w:jc w:val="left"/>
        <w:rPr>
          <w:sz w:val="22"/>
          <w:szCs w:val="22"/>
        </w:rPr>
      </w:pPr>
    </w:p>
    <w:p w14:paraId="391D13CF" w14:textId="77777777" w:rsidR="002D7159" w:rsidRDefault="002D7159" w:rsidP="00627B2E">
      <w:pPr>
        <w:ind w:left="851"/>
        <w:jc w:val="left"/>
        <w:rPr>
          <w:sz w:val="22"/>
          <w:szCs w:val="22"/>
        </w:rPr>
      </w:pPr>
    </w:p>
    <w:p w14:paraId="2B8DADC3" w14:textId="77777777" w:rsidR="0053142F" w:rsidRPr="00627B2E" w:rsidRDefault="0053142F" w:rsidP="00627B2E">
      <w:pPr>
        <w:numPr>
          <w:ilvl w:val="1"/>
          <w:numId w:val="2"/>
        </w:numPr>
        <w:jc w:val="left"/>
        <w:rPr>
          <w:sz w:val="22"/>
          <w:szCs w:val="22"/>
        </w:rPr>
      </w:pPr>
      <w:r>
        <w:rPr>
          <w:rFonts w:hint="eastAsia"/>
          <w:sz w:val="22"/>
          <w:szCs w:val="22"/>
        </w:rPr>
        <w:t>附录</w:t>
      </w:r>
      <w:r w:rsidR="00CC2B64">
        <w:rPr>
          <w:sz w:val="22"/>
          <w:szCs w:val="22"/>
        </w:rPr>
        <w:t>4</w:t>
      </w:r>
      <w:r>
        <w:rPr>
          <w:rFonts w:hint="eastAsia"/>
          <w:sz w:val="22"/>
          <w:szCs w:val="22"/>
        </w:rPr>
        <w:t>：</w:t>
      </w:r>
      <w:r w:rsidRPr="00627B2E">
        <w:rPr>
          <w:rFonts w:hint="eastAsia"/>
          <w:sz w:val="22"/>
          <w:szCs w:val="22"/>
        </w:rPr>
        <w:t>设备设施风险分级清单</w:t>
      </w:r>
    </w:p>
    <w:p w14:paraId="754FE934" w14:textId="77777777" w:rsidR="009C5CB8" w:rsidRPr="00627B2E" w:rsidRDefault="009C5CB8" w:rsidP="00627B2E">
      <w:pPr>
        <w:ind w:left="454"/>
        <w:jc w:val="right"/>
        <w:rPr>
          <w:rFonts w:hint="eastAsia"/>
          <w:sz w:val="22"/>
          <w:szCs w:val="22"/>
        </w:rPr>
      </w:pPr>
      <w:r w:rsidRPr="00D31859">
        <w:rPr>
          <w:rFonts w:hint="eastAsia"/>
          <w:sz w:val="22"/>
          <w:szCs w:val="22"/>
        </w:rPr>
        <w:t>Form:</w:t>
      </w:r>
      <w:r w:rsidRPr="00D31859">
        <w:rPr>
          <w:sz w:val="22"/>
          <w:szCs w:val="22"/>
        </w:rPr>
        <w:t xml:space="preserve"> EHSOP-S54</w:t>
      </w:r>
      <w:r w:rsidRPr="00D31859">
        <w:rPr>
          <w:rFonts w:hint="eastAsia"/>
          <w:sz w:val="22"/>
          <w:szCs w:val="22"/>
        </w:rPr>
        <w:t>-</w:t>
      </w:r>
      <w:r>
        <w:rPr>
          <w:sz w:val="22"/>
          <w:szCs w:val="22"/>
        </w:rPr>
        <w:t>4</w:t>
      </w:r>
    </w:p>
    <w:tbl>
      <w:tblPr>
        <w:tblpPr w:leftFromText="180" w:rightFromText="180" w:vertAnchor="text" w:horzAnchor="margin" w:tblpX="-176" w:tblpY="24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8"/>
        <w:gridCol w:w="763"/>
        <w:gridCol w:w="1276"/>
        <w:gridCol w:w="2126"/>
        <w:gridCol w:w="2693"/>
        <w:gridCol w:w="2977"/>
        <w:gridCol w:w="851"/>
        <w:gridCol w:w="850"/>
        <w:gridCol w:w="851"/>
        <w:gridCol w:w="708"/>
        <w:gridCol w:w="851"/>
      </w:tblGrid>
      <w:tr w:rsidR="0053142F" w:rsidRPr="00EF396C" w14:paraId="7CC1EDAD" w14:textId="77777777" w:rsidTr="00381B4D">
        <w:trPr>
          <w:trHeight w:val="422"/>
        </w:trPr>
        <w:tc>
          <w:tcPr>
            <w:tcW w:w="508" w:type="dxa"/>
            <w:vMerge w:val="restart"/>
            <w:vAlign w:val="center"/>
          </w:tcPr>
          <w:p w14:paraId="15B26827"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风险点</w:t>
            </w:r>
          </w:p>
        </w:tc>
        <w:tc>
          <w:tcPr>
            <w:tcW w:w="763" w:type="dxa"/>
            <w:vMerge w:val="restart"/>
            <w:vAlign w:val="center"/>
          </w:tcPr>
          <w:p w14:paraId="7852682C"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序号</w:t>
            </w:r>
          </w:p>
        </w:tc>
        <w:tc>
          <w:tcPr>
            <w:tcW w:w="1276" w:type="dxa"/>
            <w:vMerge w:val="restart"/>
            <w:vAlign w:val="center"/>
          </w:tcPr>
          <w:p w14:paraId="0C734F2E"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检查项目</w:t>
            </w:r>
          </w:p>
        </w:tc>
        <w:tc>
          <w:tcPr>
            <w:tcW w:w="2126" w:type="dxa"/>
            <w:vMerge w:val="restart"/>
            <w:vAlign w:val="center"/>
          </w:tcPr>
          <w:p w14:paraId="3EB16077"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检查标准</w:t>
            </w:r>
          </w:p>
        </w:tc>
        <w:tc>
          <w:tcPr>
            <w:tcW w:w="2693" w:type="dxa"/>
            <w:vMerge w:val="restart"/>
            <w:vAlign w:val="center"/>
          </w:tcPr>
          <w:p w14:paraId="35CE9D62"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未达标准的主要后果</w:t>
            </w:r>
          </w:p>
        </w:tc>
        <w:tc>
          <w:tcPr>
            <w:tcW w:w="2977" w:type="dxa"/>
            <w:vMerge w:val="restart"/>
            <w:vAlign w:val="center"/>
          </w:tcPr>
          <w:p w14:paraId="52787E82"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事故类型</w:t>
            </w:r>
          </w:p>
        </w:tc>
        <w:tc>
          <w:tcPr>
            <w:tcW w:w="4111" w:type="dxa"/>
            <w:gridSpan w:val="5"/>
            <w:vAlign w:val="center"/>
          </w:tcPr>
          <w:p w14:paraId="739A2D1F"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kern w:val="0"/>
                <w:sz w:val="22"/>
                <w:szCs w:val="21"/>
              </w:rPr>
              <w:t>风险评估（</w:t>
            </w:r>
            <w:r w:rsidRPr="00627B2E">
              <w:rPr>
                <w:kern w:val="0"/>
                <w:sz w:val="22"/>
                <w:szCs w:val="21"/>
              </w:rPr>
              <w:t>LS</w:t>
            </w:r>
            <w:r w:rsidRPr="00627B2E">
              <w:rPr>
                <w:rFonts w:ascii="宋体" w:hAnsi="宋体"/>
                <w:kern w:val="0"/>
                <w:sz w:val="22"/>
                <w:szCs w:val="21"/>
              </w:rPr>
              <w:t>法）</w:t>
            </w:r>
          </w:p>
        </w:tc>
      </w:tr>
      <w:tr w:rsidR="0053142F" w:rsidRPr="00EF396C" w14:paraId="14F97A52" w14:textId="77777777" w:rsidTr="00627B2E">
        <w:trPr>
          <w:trHeight w:val="690"/>
        </w:trPr>
        <w:tc>
          <w:tcPr>
            <w:tcW w:w="508" w:type="dxa"/>
            <w:vMerge/>
            <w:vAlign w:val="center"/>
          </w:tcPr>
          <w:p w14:paraId="36C809F2" w14:textId="77777777" w:rsidR="0053142F" w:rsidRPr="00EF396C" w:rsidRDefault="0053142F" w:rsidP="00381B4D">
            <w:pPr>
              <w:widowControl/>
              <w:jc w:val="center"/>
              <w:textAlignment w:val="center"/>
              <w:rPr>
                <w:rFonts w:ascii="宋体" w:hAnsi="宋体"/>
                <w:kern w:val="0"/>
                <w:sz w:val="20"/>
                <w:szCs w:val="21"/>
              </w:rPr>
            </w:pPr>
          </w:p>
        </w:tc>
        <w:tc>
          <w:tcPr>
            <w:tcW w:w="763" w:type="dxa"/>
            <w:vMerge/>
            <w:vAlign w:val="center"/>
          </w:tcPr>
          <w:p w14:paraId="33326BBF" w14:textId="77777777" w:rsidR="0053142F" w:rsidRPr="00EF396C" w:rsidRDefault="0053142F" w:rsidP="00381B4D">
            <w:pPr>
              <w:widowControl/>
              <w:jc w:val="center"/>
              <w:textAlignment w:val="center"/>
              <w:rPr>
                <w:rFonts w:ascii="宋体" w:hAnsi="宋体"/>
                <w:kern w:val="0"/>
                <w:sz w:val="20"/>
                <w:szCs w:val="21"/>
              </w:rPr>
            </w:pPr>
          </w:p>
        </w:tc>
        <w:tc>
          <w:tcPr>
            <w:tcW w:w="1276" w:type="dxa"/>
            <w:vMerge/>
            <w:vAlign w:val="center"/>
          </w:tcPr>
          <w:p w14:paraId="305C4844" w14:textId="77777777" w:rsidR="0053142F" w:rsidRPr="00EF396C" w:rsidRDefault="0053142F" w:rsidP="00381B4D">
            <w:pPr>
              <w:widowControl/>
              <w:jc w:val="center"/>
              <w:textAlignment w:val="center"/>
              <w:rPr>
                <w:rFonts w:ascii="宋体" w:hAnsi="宋体"/>
                <w:kern w:val="0"/>
                <w:sz w:val="20"/>
                <w:szCs w:val="21"/>
              </w:rPr>
            </w:pPr>
          </w:p>
        </w:tc>
        <w:tc>
          <w:tcPr>
            <w:tcW w:w="2126" w:type="dxa"/>
            <w:vMerge/>
            <w:vAlign w:val="center"/>
          </w:tcPr>
          <w:p w14:paraId="5F4D3649" w14:textId="77777777" w:rsidR="0053142F" w:rsidRPr="00EF396C" w:rsidRDefault="0053142F" w:rsidP="00381B4D">
            <w:pPr>
              <w:widowControl/>
              <w:jc w:val="center"/>
              <w:textAlignment w:val="center"/>
              <w:rPr>
                <w:rFonts w:ascii="宋体" w:hAnsi="宋体"/>
                <w:kern w:val="0"/>
                <w:sz w:val="20"/>
                <w:szCs w:val="21"/>
              </w:rPr>
            </w:pPr>
          </w:p>
        </w:tc>
        <w:tc>
          <w:tcPr>
            <w:tcW w:w="2693" w:type="dxa"/>
            <w:vMerge/>
            <w:vAlign w:val="center"/>
          </w:tcPr>
          <w:p w14:paraId="302889B4" w14:textId="77777777" w:rsidR="0053142F" w:rsidRPr="00EF396C" w:rsidRDefault="0053142F" w:rsidP="00381B4D">
            <w:pPr>
              <w:widowControl/>
              <w:jc w:val="center"/>
              <w:textAlignment w:val="center"/>
              <w:rPr>
                <w:rFonts w:ascii="宋体" w:hAnsi="宋体"/>
                <w:kern w:val="0"/>
                <w:sz w:val="20"/>
                <w:szCs w:val="21"/>
              </w:rPr>
            </w:pPr>
          </w:p>
        </w:tc>
        <w:tc>
          <w:tcPr>
            <w:tcW w:w="2977" w:type="dxa"/>
            <w:vMerge/>
            <w:vAlign w:val="center"/>
          </w:tcPr>
          <w:p w14:paraId="1E37898C" w14:textId="77777777" w:rsidR="0053142F" w:rsidRPr="00EF396C" w:rsidRDefault="0053142F" w:rsidP="00381B4D">
            <w:pPr>
              <w:widowControl/>
              <w:jc w:val="center"/>
              <w:textAlignment w:val="center"/>
              <w:rPr>
                <w:rFonts w:ascii="宋体" w:hAnsi="宋体"/>
                <w:kern w:val="0"/>
                <w:sz w:val="20"/>
                <w:szCs w:val="21"/>
              </w:rPr>
            </w:pPr>
          </w:p>
        </w:tc>
        <w:tc>
          <w:tcPr>
            <w:tcW w:w="851" w:type="dxa"/>
            <w:vAlign w:val="center"/>
          </w:tcPr>
          <w:p w14:paraId="53A47A74" w14:textId="77777777" w:rsidR="0053142F" w:rsidRPr="00EF396C" w:rsidRDefault="0053142F" w:rsidP="00381B4D">
            <w:pPr>
              <w:widowControl/>
              <w:jc w:val="center"/>
              <w:textAlignment w:val="center"/>
              <w:rPr>
                <w:rFonts w:ascii="宋体" w:hAnsi="宋体"/>
                <w:kern w:val="0"/>
                <w:sz w:val="20"/>
                <w:szCs w:val="21"/>
              </w:rPr>
            </w:pPr>
            <w:r w:rsidRPr="00627B2E">
              <w:rPr>
                <w:rFonts w:ascii="宋体" w:hAnsi="宋体"/>
                <w:kern w:val="0"/>
                <w:sz w:val="22"/>
                <w:szCs w:val="21"/>
              </w:rPr>
              <w:t>可能性</w:t>
            </w:r>
            <w:r w:rsidRPr="00627B2E">
              <w:rPr>
                <w:rFonts w:ascii="宋体" w:hAnsi="宋体" w:hint="eastAsia"/>
                <w:kern w:val="0"/>
                <w:sz w:val="22"/>
                <w:szCs w:val="21"/>
              </w:rPr>
              <w:t>L</w:t>
            </w:r>
          </w:p>
        </w:tc>
        <w:tc>
          <w:tcPr>
            <w:tcW w:w="850" w:type="dxa"/>
            <w:vAlign w:val="center"/>
          </w:tcPr>
          <w:p w14:paraId="67FA8FA0"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kern w:val="0"/>
                <w:sz w:val="22"/>
                <w:szCs w:val="21"/>
              </w:rPr>
              <w:t>严重性</w:t>
            </w:r>
            <w:r w:rsidRPr="00627B2E">
              <w:rPr>
                <w:rFonts w:ascii="宋体" w:hAnsi="宋体" w:hint="eastAsia"/>
                <w:kern w:val="0"/>
                <w:sz w:val="22"/>
                <w:szCs w:val="21"/>
              </w:rPr>
              <w:t>S</w:t>
            </w:r>
          </w:p>
        </w:tc>
        <w:tc>
          <w:tcPr>
            <w:tcW w:w="851" w:type="dxa"/>
            <w:vAlign w:val="center"/>
          </w:tcPr>
          <w:p w14:paraId="1264E503"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风险度</w:t>
            </w:r>
          </w:p>
          <w:p w14:paraId="43B26F8B"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R=L*S</w:t>
            </w:r>
          </w:p>
        </w:tc>
        <w:tc>
          <w:tcPr>
            <w:tcW w:w="708" w:type="dxa"/>
          </w:tcPr>
          <w:p w14:paraId="2F6DFDF7"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风险等级</w:t>
            </w:r>
          </w:p>
        </w:tc>
        <w:tc>
          <w:tcPr>
            <w:tcW w:w="851" w:type="dxa"/>
            <w:vAlign w:val="center"/>
          </w:tcPr>
          <w:p w14:paraId="29B4B7BC" w14:textId="77777777" w:rsidR="0053142F" w:rsidRPr="00627B2E" w:rsidRDefault="0053142F" w:rsidP="00381B4D">
            <w:pPr>
              <w:widowControl/>
              <w:jc w:val="center"/>
              <w:textAlignment w:val="center"/>
              <w:rPr>
                <w:rFonts w:ascii="宋体" w:hAnsi="宋体"/>
                <w:kern w:val="0"/>
                <w:sz w:val="22"/>
                <w:szCs w:val="21"/>
              </w:rPr>
            </w:pPr>
            <w:r w:rsidRPr="00627B2E">
              <w:rPr>
                <w:rFonts w:ascii="宋体" w:hAnsi="宋体" w:hint="eastAsia"/>
                <w:kern w:val="0"/>
                <w:sz w:val="22"/>
                <w:szCs w:val="21"/>
              </w:rPr>
              <w:t>颜色</w:t>
            </w:r>
          </w:p>
        </w:tc>
      </w:tr>
      <w:tr w:rsidR="0053142F" w:rsidRPr="00EF396C" w14:paraId="2EB587DF" w14:textId="77777777" w:rsidTr="00627B2E">
        <w:trPr>
          <w:trHeight w:val="690"/>
        </w:trPr>
        <w:tc>
          <w:tcPr>
            <w:tcW w:w="508" w:type="dxa"/>
            <w:vAlign w:val="center"/>
          </w:tcPr>
          <w:p w14:paraId="41D65928" w14:textId="77777777" w:rsidR="0053142F" w:rsidRPr="00EF396C" w:rsidRDefault="0053142F" w:rsidP="00381B4D">
            <w:pPr>
              <w:widowControl/>
              <w:jc w:val="center"/>
              <w:textAlignment w:val="center"/>
              <w:rPr>
                <w:rFonts w:ascii="宋体" w:hAnsi="宋体"/>
                <w:kern w:val="0"/>
                <w:sz w:val="20"/>
                <w:szCs w:val="21"/>
              </w:rPr>
            </w:pPr>
          </w:p>
        </w:tc>
        <w:tc>
          <w:tcPr>
            <w:tcW w:w="763" w:type="dxa"/>
            <w:vAlign w:val="center"/>
          </w:tcPr>
          <w:p w14:paraId="5727244E" w14:textId="77777777" w:rsidR="0053142F" w:rsidRPr="00EF396C" w:rsidRDefault="0053142F" w:rsidP="00381B4D">
            <w:pPr>
              <w:widowControl/>
              <w:jc w:val="center"/>
              <w:textAlignment w:val="center"/>
              <w:rPr>
                <w:rFonts w:ascii="宋体" w:hAnsi="宋体"/>
                <w:kern w:val="0"/>
                <w:sz w:val="20"/>
                <w:szCs w:val="21"/>
              </w:rPr>
            </w:pPr>
          </w:p>
        </w:tc>
        <w:tc>
          <w:tcPr>
            <w:tcW w:w="1276" w:type="dxa"/>
            <w:vAlign w:val="center"/>
          </w:tcPr>
          <w:p w14:paraId="13A896D6" w14:textId="77777777" w:rsidR="0053142F" w:rsidRPr="00EF396C" w:rsidRDefault="0053142F" w:rsidP="00381B4D">
            <w:pPr>
              <w:widowControl/>
              <w:jc w:val="center"/>
              <w:textAlignment w:val="center"/>
              <w:rPr>
                <w:rFonts w:ascii="宋体" w:hAnsi="宋体"/>
                <w:kern w:val="0"/>
                <w:sz w:val="20"/>
                <w:szCs w:val="21"/>
              </w:rPr>
            </w:pPr>
          </w:p>
        </w:tc>
        <w:tc>
          <w:tcPr>
            <w:tcW w:w="2126" w:type="dxa"/>
            <w:vAlign w:val="center"/>
          </w:tcPr>
          <w:p w14:paraId="45AF42B2" w14:textId="77777777" w:rsidR="0053142F" w:rsidRPr="00EF396C" w:rsidRDefault="0053142F" w:rsidP="00381B4D">
            <w:pPr>
              <w:widowControl/>
              <w:jc w:val="center"/>
              <w:textAlignment w:val="center"/>
              <w:rPr>
                <w:rFonts w:ascii="宋体" w:hAnsi="宋体"/>
                <w:kern w:val="0"/>
                <w:sz w:val="20"/>
                <w:szCs w:val="21"/>
              </w:rPr>
            </w:pPr>
          </w:p>
        </w:tc>
        <w:tc>
          <w:tcPr>
            <w:tcW w:w="2693" w:type="dxa"/>
            <w:vAlign w:val="center"/>
          </w:tcPr>
          <w:p w14:paraId="6F9E6DEB" w14:textId="77777777" w:rsidR="0053142F" w:rsidRPr="00EF396C" w:rsidRDefault="0053142F" w:rsidP="00381B4D">
            <w:pPr>
              <w:widowControl/>
              <w:jc w:val="center"/>
              <w:textAlignment w:val="center"/>
              <w:rPr>
                <w:rFonts w:ascii="宋体" w:hAnsi="宋体"/>
                <w:kern w:val="0"/>
                <w:sz w:val="20"/>
                <w:szCs w:val="21"/>
              </w:rPr>
            </w:pPr>
          </w:p>
        </w:tc>
        <w:tc>
          <w:tcPr>
            <w:tcW w:w="2977" w:type="dxa"/>
            <w:vAlign w:val="center"/>
          </w:tcPr>
          <w:p w14:paraId="2BEBC69C" w14:textId="77777777" w:rsidR="0053142F" w:rsidRPr="00EF396C" w:rsidRDefault="0053142F" w:rsidP="00381B4D">
            <w:pPr>
              <w:widowControl/>
              <w:jc w:val="center"/>
              <w:textAlignment w:val="center"/>
              <w:rPr>
                <w:rFonts w:ascii="宋体" w:hAnsi="宋体"/>
                <w:kern w:val="0"/>
                <w:sz w:val="20"/>
                <w:szCs w:val="21"/>
              </w:rPr>
            </w:pPr>
          </w:p>
        </w:tc>
        <w:tc>
          <w:tcPr>
            <w:tcW w:w="851" w:type="dxa"/>
            <w:vAlign w:val="center"/>
          </w:tcPr>
          <w:p w14:paraId="0F2F1A6D" w14:textId="77777777" w:rsidR="0053142F" w:rsidRPr="00EF396C" w:rsidRDefault="0053142F" w:rsidP="00381B4D">
            <w:pPr>
              <w:widowControl/>
              <w:jc w:val="center"/>
              <w:textAlignment w:val="center"/>
              <w:rPr>
                <w:rFonts w:ascii="宋体" w:hAnsi="宋体"/>
                <w:kern w:val="0"/>
                <w:sz w:val="20"/>
                <w:szCs w:val="21"/>
              </w:rPr>
            </w:pPr>
          </w:p>
        </w:tc>
        <w:tc>
          <w:tcPr>
            <w:tcW w:w="850" w:type="dxa"/>
            <w:vAlign w:val="center"/>
          </w:tcPr>
          <w:p w14:paraId="1D159394" w14:textId="77777777" w:rsidR="0053142F" w:rsidRPr="00EF396C" w:rsidRDefault="0053142F" w:rsidP="00381B4D">
            <w:pPr>
              <w:widowControl/>
              <w:jc w:val="center"/>
              <w:textAlignment w:val="center"/>
              <w:rPr>
                <w:rFonts w:ascii="宋体" w:hAnsi="宋体"/>
                <w:kern w:val="0"/>
                <w:sz w:val="20"/>
                <w:szCs w:val="21"/>
              </w:rPr>
            </w:pPr>
          </w:p>
        </w:tc>
        <w:tc>
          <w:tcPr>
            <w:tcW w:w="851" w:type="dxa"/>
            <w:vAlign w:val="center"/>
          </w:tcPr>
          <w:p w14:paraId="5FCB4F48" w14:textId="77777777" w:rsidR="0053142F" w:rsidRPr="00EF396C" w:rsidRDefault="0053142F" w:rsidP="00381B4D">
            <w:pPr>
              <w:widowControl/>
              <w:jc w:val="center"/>
              <w:textAlignment w:val="center"/>
              <w:rPr>
                <w:rFonts w:ascii="宋体" w:hAnsi="宋体" w:hint="eastAsia"/>
                <w:kern w:val="0"/>
                <w:sz w:val="20"/>
                <w:szCs w:val="21"/>
              </w:rPr>
            </w:pPr>
          </w:p>
        </w:tc>
        <w:tc>
          <w:tcPr>
            <w:tcW w:w="708" w:type="dxa"/>
          </w:tcPr>
          <w:p w14:paraId="15AD780B" w14:textId="77777777" w:rsidR="0053142F" w:rsidRPr="00EF396C" w:rsidRDefault="0053142F" w:rsidP="00381B4D">
            <w:pPr>
              <w:widowControl/>
              <w:jc w:val="center"/>
              <w:textAlignment w:val="center"/>
              <w:rPr>
                <w:rFonts w:ascii="宋体" w:hAnsi="宋体" w:hint="eastAsia"/>
                <w:kern w:val="0"/>
                <w:sz w:val="20"/>
                <w:szCs w:val="21"/>
              </w:rPr>
            </w:pPr>
          </w:p>
        </w:tc>
        <w:tc>
          <w:tcPr>
            <w:tcW w:w="851" w:type="dxa"/>
            <w:vAlign w:val="center"/>
          </w:tcPr>
          <w:p w14:paraId="3AE2ED47" w14:textId="77777777" w:rsidR="0053142F" w:rsidRDefault="0053142F" w:rsidP="00381B4D">
            <w:pPr>
              <w:widowControl/>
              <w:jc w:val="center"/>
              <w:textAlignment w:val="center"/>
              <w:rPr>
                <w:rFonts w:ascii="宋体" w:hAnsi="宋体" w:hint="eastAsia"/>
                <w:kern w:val="0"/>
                <w:sz w:val="20"/>
                <w:szCs w:val="21"/>
              </w:rPr>
            </w:pPr>
          </w:p>
        </w:tc>
      </w:tr>
    </w:tbl>
    <w:p w14:paraId="052A5001" w14:textId="77777777" w:rsidR="0053142F" w:rsidRDefault="0053142F" w:rsidP="00627B2E">
      <w:pPr>
        <w:ind w:left="851"/>
        <w:jc w:val="left"/>
        <w:rPr>
          <w:rFonts w:hint="eastAsia"/>
          <w:sz w:val="22"/>
          <w:szCs w:val="22"/>
        </w:rPr>
      </w:pPr>
    </w:p>
    <w:p w14:paraId="434BEF9C" w14:textId="77777777" w:rsidR="00D663B3" w:rsidRPr="00627B2E" w:rsidRDefault="009C5CB8" w:rsidP="00627B2E">
      <w:pPr>
        <w:ind w:left="454"/>
        <w:jc w:val="left"/>
        <w:rPr>
          <w:sz w:val="22"/>
        </w:rPr>
      </w:pPr>
      <w:r w:rsidRPr="00627B2E">
        <w:rPr>
          <w:rFonts w:hint="eastAsia"/>
          <w:sz w:val="22"/>
        </w:rPr>
        <w:t>8</w:t>
      </w:r>
      <w:r w:rsidRPr="00627B2E">
        <w:rPr>
          <w:sz w:val="22"/>
        </w:rPr>
        <w:t>.5</w:t>
      </w:r>
      <w:r w:rsidR="0062557E" w:rsidRPr="00627B2E">
        <w:rPr>
          <w:rFonts w:hint="eastAsia"/>
          <w:sz w:val="22"/>
        </w:rPr>
        <w:t>附录</w:t>
      </w:r>
      <w:r w:rsidR="00CC2B64" w:rsidRPr="00627B2E">
        <w:rPr>
          <w:sz w:val="22"/>
        </w:rPr>
        <w:t>5</w:t>
      </w:r>
      <w:r w:rsidR="0062557E" w:rsidRPr="00627B2E">
        <w:rPr>
          <w:rFonts w:hint="eastAsia"/>
          <w:sz w:val="22"/>
        </w:rPr>
        <w:t>：</w:t>
      </w:r>
      <w:r w:rsidR="0053142F" w:rsidRPr="00627B2E">
        <w:rPr>
          <w:rFonts w:hint="eastAsia"/>
          <w:sz w:val="22"/>
        </w:rPr>
        <w:t>设备设施</w:t>
      </w:r>
      <w:r w:rsidR="0053142F" w:rsidRPr="00627B2E">
        <w:rPr>
          <w:sz w:val="22"/>
        </w:rPr>
        <w:t>安全风险分级管控清单</w:t>
      </w:r>
    </w:p>
    <w:p w14:paraId="533404D2" w14:textId="77777777" w:rsidR="009C5CB8" w:rsidRPr="00627B2E" w:rsidRDefault="009C5CB8" w:rsidP="00627B2E">
      <w:pPr>
        <w:ind w:left="454"/>
        <w:jc w:val="right"/>
        <w:rPr>
          <w:rFonts w:hint="eastAsia"/>
          <w:sz w:val="22"/>
          <w:szCs w:val="22"/>
        </w:rPr>
      </w:pPr>
      <w:r w:rsidRPr="00D31859">
        <w:rPr>
          <w:rFonts w:hint="eastAsia"/>
          <w:sz w:val="22"/>
          <w:szCs w:val="22"/>
        </w:rPr>
        <w:t>Form:</w:t>
      </w:r>
      <w:r w:rsidRPr="00D31859">
        <w:rPr>
          <w:sz w:val="22"/>
          <w:szCs w:val="22"/>
        </w:rPr>
        <w:t xml:space="preserve"> EHSOP-S54</w:t>
      </w:r>
      <w:r w:rsidRPr="00D31859">
        <w:rPr>
          <w:rFonts w:hint="eastAsia"/>
          <w:sz w:val="22"/>
          <w:szCs w:val="22"/>
        </w:rPr>
        <w:t>-</w:t>
      </w:r>
      <w:r>
        <w:rPr>
          <w:sz w:val="22"/>
          <w:szCs w:val="22"/>
        </w:rPr>
        <w:t>5</w:t>
      </w:r>
    </w:p>
    <w:tbl>
      <w:tblPr>
        <w:tblpPr w:leftFromText="180" w:rightFromText="180" w:vertAnchor="text" w:horzAnchor="margin" w:tblpX="-176" w:tblpY="246"/>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
        <w:gridCol w:w="1216"/>
        <w:gridCol w:w="2167"/>
        <w:gridCol w:w="1559"/>
        <w:gridCol w:w="2127"/>
        <w:gridCol w:w="850"/>
        <w:gridCol w:w="709"/>
        <w:gridCol w:w="1134"/>
        <w:gridCol w:w="1134"/>
        <w:gridCol w:w="992"/>
        <w:gridCol w:w="1672"/>
      </w:tblGrid>
      <w:tr w:rsidR="00D663B3" w:rsidRPr="00FC328D" w14:paraId="4D56B9BA" w14:textId="77777777" w:rsidTr="00381B4D">
        <w:trPr>
          <w:trHeight w:val="563"/>
        </w:trPr>
        <w:tc>
          <w:tcPr>
            <w:tcW w:w="723" w:type="dxa"/>
            <w:vMerge w:val="restart"/>
            <w:vAlign w:val="center"/>
          </w:tcPr>
          <w:p w14:paraId="0DA9BB44" w14:textId="77777777" w:rsidR="00D663B3" w:rsidRPr="00627B2E" w:rsidRDefault="00D663B3" w:rsidP="00381B4D">
            <w:pPr>
              <w:jc w:val="center"/>
              <w:rPr>
                <w:rFonts w:hAnsi="宋体"/>
                <w:sz w:val="22"/>
              </w:rPr>
            </w:pPr>
            <w:r w:rsidRPr="00627B2E">
              <w:rPr>
                <w:rFonts w:hAnsi="宋体" w:hint="eastAsia"/>
                <w:sz w:val="22"/>
              </w:rPr>
              <w:t>序号</w:t>
            </w:r>
          </w:p>
        </w:tc>
        <w:tc>
          <w:tcPr>
            <w:tcW w:w="1216" w:type="dxa"/>
            <w:vMerge w:val="restart"/>
            <w:vAlign w:val="center"/>
          </w:tcPr>
          <w:p w14:paraId="4381E46A" w14:textId="77777777" w:rsidR="00D663B3" w:rsidRPr="00627B2E" w:rsidRDefault="00D663B3" w:rsidP="00381B4D">
            <w:pPr>
              <w:jc w:val="center"/>
              <w:rPr>
                <w:rFonts w:hAnsi="宋体"/>
                <w:sz w:val="22"/>
              </w:rPr>
            </w:pPr>
            <w:r w:rsidRPr="00627B2E">
              <w:rPr>
                <w:rFonts w:hAnsi="宋体" w:hint="eastAsia"/>
                <w:sz w:val="22"/>
              </w:rPr>
              <w:t>设备设施</w:t>
            </w:r>
          </w:p>
        </w:tc>
        <w:tc>
          <w:tcPr>
            <w:tcW w:w="2167" w:type="dxa"/>
            <w:vMerge w:val="restart"/>
            <w:vAlign w:val="center"/>
          </w:tcPr>
          <w:p w14:paraId="69247FA3" w14:textId="77777777" w:rsidR="00D663B3" w:rsidRPr="00627B2E" w:rsidRDefault="00D663B3" w:rsidP="00381B4D">
            <w:pPr>
              <w:jc w:val="center"/>
              <w:rPr>
                <w:rFonts w:hAnsi="宋体"/>
                <w:sz w:val="22"/>
              </w:rPr>
            </w:pPr>
            <w:r w:rsidRPr="00627B2E">
              <w:rPr>
                <w:rFonts w:hAnsi="宋体" w:hint="eastAsia"/>
                <w:sz w:val="22"/>
              </w:rPr>
              <w:t>检查标准</w:t>
            </w:r>
          </w:p>
        </w:tc>
        <w:tc>
          <w:tcPr>
            <w:tcW w:w="1559" w:type="dxa"/>
            <w:vMerge w:val="restart"/>
            <w:vAlign w:val="center"/>
          </w:tcPr>
          <w:p w14:paraId="384174D8" w14:textId="77777777" w:rsidR="00D663B3" w:rsidRPr="00627B2E" w:rsidRDefault="00D663B3" w:rsidP="00381B4D">
            <w:pPr>
              <w:jc w:val="center"/>
              <w:rPr>
                <w:rFonts w:hAnsi="宋体"/>
                <w:sz w:val="22"/>
              </w:rPr>
            </w:pPr>
            <w:r w:rsidRPr="00627B2E">
              <w:rPr>
                <w:rFonts w:hAnsi="宋体" w:hint="eastAsia"/>
                <w:sz w:val="22"/>
              </w:rPr>
              <w:t>未达标准的主要后果</w:t>
            </w:r>
          </w:p>
        </w:tc>
        <w:tc>
          <w:tcPr>
            <w:tcW w:w="2127" w:type="dxa"/>
            <w:vAlign w:val="center"/>
          </w:tcPr>
          <w:p w14:paraId="422C5A23" w14:textId="77777777" w:rsidR="00D663B3" w:rsidRPr="00627B2E" w:rsidRDefault="00D663B3" w:rsidP="00381B4D">
            <w:pPr>
              <w:jc w:val="center"/>
              <w:rPr>
                <w:rFonts w:hAnsi="宋体"/>
                <w:sz w:val="22"/>
              </w:rPr>
            </w:pPr>
            <w:r w:rsidRPr="00627B2E">
              <w:rPr>
                <w:rFonts w:hAnsi="宋体" w:hint="eastAsia"/>
                <w:sz w:val="22"/>
              </w:rPr>
              <w:t>现有安全控制措施</w:t>
            </w:r>
          </w:p>
        </w:tc>
        <w:tc>
          <w:tcPr>
            <w:tcW w:w="2693" w:type="dxa"/>
            <w:gridSpan w:val="3"/>
            <w:vAlign w:val="center"/>
          </w:tcPr>
          <w:p w14:paraId="3A8AB81F" w14:textId="77777777" w:rsidR="00D663B3" w:rsidRPr="00627B2E" w:rsidRDefault="00D663B3" w:rsidP="00381B4D">
            <w:pPr>
              <w:jc w:val="center"/>
              <w:rPr>
                <w:rFonts w:hAnsi="宋体"/>
                <w:sz w:val="22"/>
              </w:rPr>
            </w:pPr>
            <w:r w:rsidRPr="00627B2E">
              <w:rPr>
                <w:rFonts w:hAnsi="宋体" w:hint="eastAsia"/>
                <w:sz w:val="22"/>
              </w:rPr>
              <w:t>风险评估（</w:t>
            </w:r>
            <w:r w:rsidRPr="00627B2E">
              <w:rPr>
                <w:rFonts w:hAnsi="宋体" w:hint="eastAsia"/>
                <w:sz w:val="22"/>
              </w:rPr>
              <w:t>L</w:t>
            </w:r>
            <w:r w:rsidRPr="00627B2E">
              <w:rPr>
                <w:rFonts w:hAnsi="宋体"/>
                <w:sz w:val="22"/>
              </w:rPr>
              <w:t>S</w:t>
            </w:r>
            <w:r w:rsidRPr="00627B2E">
              <w:rPr>
                <w:rFonts w:hAnsi="宋体" w:hint="eastAsia"/>
                <w:sz w:val="22"/>
              </w:rPr>
              <w:t>法）</w:t>
            </w:r>
          </w:p>
        </w:tc>
        <w:tc>
          <w:tcPr>
            <w:tcW w:w="1134" w:type="dxa"/>
            <w:vMerge w:val="restart"/>
            <w:vAlign w:val="center"/>
          </w:tcPr>
          <w:p w14:paraId="76C65B12" w14:textId="77777777" w:rsidR="00D663B3" w:rsidRPr="00627B2E" w:rsidRDefault="00D663B3" w:rsidP="00381B4D">
            <w:pPr>
              <w:jc w:val="center"/>
              <w:rPr>
                <w:rFonts w:hAnsi="宋体"/>
                <w:sz w:val="22"/>
              </w:rPr>
            </w:pPr>
            <w:r w:rsidRPr="00627B2E">
              <w:rPr>
                <w:rFonts w:hAnsi="宋体" w:hint="eastAsia"/>
                <w:sz w:val="22"/>
              </w:rPr>
              <w:t>风险等级</w:t>
            </w:r>
          </w:p>
        </w:tc>
        <w:tc>
          <w:tcPr>
            <w:tcW w:w="992" w:type="dxa"/>
            <w:vMerge w:val="restart"/>
            <w:vAlign w:val="center"/>
          </w:tcPr>
          <w:p w14:paraId="32A0AB44" w14:textId="77777777" w:rsidR="00D663B3" w:rsidRPr="00627B2E" w:rsidRDefault="00D663B3" w:rsidP="00381B4D">
            <w:pPr>
              <w:jc w:val="center"/>
              <w:rPr>
                <w:rFonts w:hAnsi="宋体"/>
                <w:sz w:val="22"/>
              </w:rPr>
            </w:pPr>
            <w:r w:rsidRPr="00627B2E">
              <w:rPr>
                <w:rFonts w:hAnsi="宋体" w:hint="eastAsia"/>
                <w:sz w:val="22"/>
              </w:rPr>
              <w:t>管控级别</w:t>
            </w:r>
          </w:p>
        </w:tc>
        <w:tc>
          <w:tcPr>
            <w:tcW w:w="1672" w:type="dxa"/>
            <w:vMerge w:val="restart"/>
            <w:vAlign w:val="center"/>
          </w:tcPr>
          <w:p w14:paraId="58D70E91" w14:textId="77777777" w:rsidR="00D663B3" w:rsidRPr="00627B2E" w:rsidRDefault="00D663B3" w:rsidP="00381B4D">
            <w:pPr>
              <w:jc w:val="center"/>
              <w:rPr>
                <w:rFonts w:hAnsi="宋体"/>
                <w:sz w:val="22"/>
              </w:rPr>
            </w:pPr>
            <w:r w:rsidRPr="00627B2E">
              <w:rPr>
                <w:rFonts w:hAnsi="宋体" w:hint="eastAsia"/>
                <w:sz w:val="22"/>
              </w:rPr>
              <w:t>管控责任人</w:t>
            </w:r>
          </w:p>
        </w:tc>
      </w:tr>
      <w:tr w:rsidR="00D663B3" w:rsidRPr="00FC328D" w14:paraId="1F4CBE53" w14:textId="77777777" w:rsidTr="00627B2E">
        <w:trPr>
          <w:trHeight w:val="562"/>
        </w:trPr>
        <w:tc>
          <w:tcPr>
            <w:tcW w:w="723" w:type="dxa"/>
            <w:vMerge/>
            <w:vAlign w:val="center"/>
          </w:tcPr>
          <w:p w14:paraId="131FE160" w14:textId="77777777" w:rsidR="00D663B3" w:rsidRPr="00FC328D" w:rsidRDefault="00D663B3" w:rsidP="00381B4D">
            <w:pPr>
              <w:jc w:val="center"/>
              <w:rPr>
                <w:rFonts w:hAnsi="宋体"/>
              </w:rPr>
            </w:pPr>
          </w:p>
        </w:tc>
        <w:tc>
          <w:tcPr>
            <w:tcW w:w="1216" w:type="dxa"/>
            <w:vMerge/>
            <w:vAlign w:val="center"/>
          </w:tcPr>
          <w:p w14:paraId="4915DA52" w14:textId="77777777" w:rsidR="00D663B3" w:rsidRPr="00FC328D" w:rsidRDefault="00D663B3" w:rsidP="00381B4D">
            <w:pPr>
              <w:jc w:val="center"/>
              <w:rPr>
                <w:rFonts w:hAnsi="宋体"/>
              </w:rPr>
            </w:pPr>
          </w:p>
        </w:tc>
        <w:tc>
          <w:tcPr>
            <w:tcW w:w="2167" w:type="dxa"/>
            <w:vMerge/>
            <w:vAlign w:val="center"/>
          </w:tcPr>
          <w:p w14:paraId="66654956" w14:textId="77777777" w:rsidR="00D663B3" w:rsidRPr="00FC328D" w:rsidRDefault="00D663B3" w:rsidP="00381B4D">
            <w:pPr>
              <w:jc w:val="center"/>
              <w:rPr>
                <w:rFonts w:hAnsi="宋体"/>
              </w:rPr>
            </w:pPr>
          </w:p>
        </w:tc>
        <w:tc>
          <w:tcPr>
            <w:tcW w:w="1559" w:type="dxa"/>
            <w:vMerge/>
            <w:vAlign w:val="center"/>
          </w:tcPr>
          <w:p w14:paraId="56BB685E" w14:textId="77777777" w:rsidR="00D663B3" w:rsidRPr="00FC328D" w:rsidRDefault="00D663B3" w:rsidP="00381B4D">
            <w:pPr>
              <w:jc w:val="center"/>
              <w:rPr>
                <w:rFonts w:hAnsi="宋体"/>
              </w:rPr>
            </w:pPr>
          </w:p>
        </w:tc>
        <w:tc>
          <w:tcPr>
            <w:tcW w:w="2127" w:type="dxa"/>
            <w:vAlign w:val="center"/>
          </w:tcPr>
          <w:p w14:paraId="6E9FCF36" w14:textId="77777777" w:rsidR="00D663B3" w:rsidRPr="00627B2E" w:rsidRDefault="00D663B3" w:rsidP="00381B4D">
            <w:pPr>
              <w:jc w:val="center"/>
              <w:rPr>
                <w:rFonts w:hAnsi="宋体"/>
                <w:sz w:val="22"/>
                <w:szCs w:val="22"/>
              </w:rPr>
            </w:pPr>
            <w:r w:rsidRPr="00627B2E">
              <w:rPr>
                <w:rFonts w:hAnsi="宋体" w:hint="eastAsia"/>
                <w:sz w:val="22"/>
                <w:szCs w:val="22"/>
              </w:rPr>
              <w:t>工程技术</w:t>
            </w:r>
            <w:r w:rsidRPr="00627B2E">
              <w:rPr>
                <w:rFonts w:hAnsi="宋体" w:hint="eastAsia"/>
                <w:sz w:val="22"/>
                <w:szCs w:val="22"/>
              </w:rPr>
              <w:t>/</w:t>
            </w:r>
            <w:r w:rsidRPr="00627B2E">
              <w:rPr>
                <w:rFonts w:hAnsi="宋体" w:hint="eastAsia"/>
                <w:sz w:val="22"/>
                <w:szCs w:val="22"/>
              </w:rPr>
              <w:t>管理措施</w:t>
            </w:r>
            <w:r w:rsidRPr="00627B2E">
              <w:rPr>
                <w:rFonts w:hAnsi="宋体" w:hint="eastAsia"/>
                <w:sz w:val="22"/>
                <w:szCs w:val="22"/>
              </w:rPr>
              <w:t>/</w:t>
            </w:r>
            <w:r w:rsidRPr="00627B2E">
              <w:rPr>
                <w:rFonts w:hAnsi="宋体" w:hint="eastAsia"/>
                <w:sz w:val="22"/>
                <w:szCs w:val="22"/>
              </w:rPr>
              <w:t>教育培训</w:t>
            </w:r>
            <w:r w:rsidRPr="00627B2E">
              <w:rPr>
                <w:rFonts w:hAnsi="宋体" w:hint="eastAsia"/>
                <w:sz w:val="22"/>
                <w:szCs w:val="22"/>
              </w:rPr>
              <w:t>/</w:t>
            </w:r>
            <w:r w:rsidRPr="00627B2E">
              <w:rPr>
                <w:rFonts w:hAnsi="宋体" w:hint="eastAsia"/>
                <w:sz w:val="22"/>
                <w:szCs w:val="22"/>
              </w:rPr>
              <w:t>个体防护</w:t>
            </w:r>
            <w:r w:rsidRPr="00627B2E">
              <w:rPr>
                <w:rFonts w:hAnsi="宋体" w:hint="eastAsia"/>
                <w:sz w:val="22"/>
                <w:szCs w:val="22"/>
              </w:rPr>
              <w:t>/</w:t>
            </w:r>
            <w:r w:rsidRPr="00627B2E">
              <w:rPr>
                <w:rFonts w:hAnsi="宋体" w:hint="eastAsia"/>
                <w:sz w:val="22"/>
                <w:szCs w:val="22"/>
              </w:rPr>
              <w:t>应急处置</w:t>
            </w:r>
          </w:p>
        </w:tc>
        <w:tc>
          <w:tcPr>
            <w:tcW w:w="850" w:type="dxa"/>
            <w:vAlign w:val="center"/>
          </w:tcPr>
          <w:p w14:paraId="03DD4E7F" w14:textId="77777777" w:rsidR="00D663B3" w:rsidRPr="00627B2E" w:rsidRDefault="00D663B3" w:rsidP="00381B4D">
            <w:pPr>
              <w:jc w:val="center"/>
              <w:rPr>
                <w:rFonts w:ascii="宋体" w:hAnsi="宋体"/>
                <w:sz w:val="22"/>
                <w:szCs w:val="22"/>
              </w:rPr>
            </w:pPr>
            <w:r w:rsidRPr="00627B2E">
              <w:rPr>
                <w:rFonts w:ascii="宋体" w:hAnsi="宋体" w:hint="eastAsia"/>
                <w:sz w:val="22"/>
                <w:szCs w:val="22"/>
              </w:rPr>
              <w:t>可能性L</w:t>
            </w:r>
          </w:p>
        </w:tc>
        <w:tc>
          <w:tcPr>
            <w:tcW w:w="709" w:type="dxa"/>
            <w:vAlign w:val="center"/>
          </w:tcPr>
          <w:p w14:paraId="5C19059F" w14:textId="77777777" w:rsidR="00D663B3" w:rsidRPr="00627B2E" w:rsidRDefault="00D663B3" w:rsidP="00381B4D">
            <w:pPr>
              <w:jc w:val="center"/>
              <w:rPr>
                <w:rFonts w:ascii="宋体" w:hAnsi="宋体"/>
                <w:sz w:val="22"/>
                <w:szCs w:val="22"/>
              </w:rPr>
            </w:pPr>
            <w:r w:rsidRPr="00627B2E">
              <w:rPr>
                <w:rFonts w:ascii="宋体" w:hAnsi="宋体" w:hint="eastAsia"/>
                <w:sz w:val="22"/>
                <w:szCs w:val="22"/>
              </w:rPr>
              <w:t>严重性</w:t>
            </w:r>
            <w:r w:rsidRPr="00627B2E">
              <w:rPr>
                <w:rFonts w:ascii="宋体" w:hAnsi="宋体"/>
                <w:sz w:val="22"/>
                <w:szCs w:val="22"/>
              </w:rPr>
              <w:t>S</w:t>
            </w:r>
          </w:p>
        </w:tc>
        <w:tc>
          <w:tcPr>
            <w:tcW w:w="1134" w:type="dxa"/>
            <w:vAlign w:val="center"/>
          </w:tcPr>
          <w:p w14:paraId="46F99A66" w14:textId="77777777" w:rsidR="00D663B3" w:rsidRPr="00627B2E" w:rsidRDefault="00D663B3" w:rsidP="00381B4D">
            <w:pPr>
              <w:jc w:val="center"/>
              <w:rPr>
                <w:rFonts w:ascii="宋体" w:hAnsi="宋体"/>
                <w:sz w:val="22"/>
                <w:szCs w:val="22"/>
              </w:rPr>
            </w:pPr>
            <w:r w:rsidRPr="00627B2E">
              <w:rPr>
                <w:rFonts w:ascii="宋体" w:hAnsi="宋体" w:hint="eastAsia"/>
                <w:sz w:val="22"/>
                <w:szCs w:val="22"/>
              </w:rPr>
              <w:t>风险度R</w:t>
            </w:r>
            <w:r w:rsidRPr="00627B2E">
              <w:rPr>
                <w:rFonts w:ascii="宋体" w:hAnsi="宋体"/>
                <w:sz w:val="22"/>
                <w:szCs w:val="22"/>
              </w:rPr>
              <w:t>=L*S</w:t>
            </w:r>
          </w:p>
        </w:tc>
        <w:tc>
          <w:tcPr>
            <w:tcW w:w="1134" w:type="dxa"/>
            <w:vMerge/>
            <w:vAlign w:val="center"/>
          </w:tcPr>
          <w:p w14:paraId="70A51BA2" w14:textId="77777777" w:rsidR="00D663B3" w:rsidRPr="00FC328D" w:rsidRDefault="00D663B3" w:rsidP="00381B4D">
            <w:pPr>
              <w:jc w:val="center"/>
              <w:rPr>
                <w:rFonts w:hAnsi="宋体"/>
              </w:rPr>
            </w:pPr>
          </w:p>
        </w:tc>
        <w:tc>
          <w:tcPr>
            <w:tcW w:w="992" w:type="dxa"/>
            <w:vMerge/>
            <w:vAlign w:val="center"/>
          </w:tcPr>
          <w:p w14:paraId="09221B3A" w14:textId="77777777" w:rsidR="00D663B3" w:rsidRPr="00FC328D" w:rsidRDefault="00D663B3" w:rsidP="00381B4D">
            <w:pPr>
              <w:jc w:val="center"/>
              <w:rPr>
                <w:rFonts w:hAnsi="宋体"/>
              </w:rPr>
            </w:pPr>
          </w:p>
        </w:tc>
        <w:tc>
          <w:tcPr>
            <w:tcW w:w="1672" w:type="dxa"/>
            <w:vMerge/>
            <w:vAlign w:val="center"/>
          </w:tcPr>
          <w:p w14:paraId="7C7B3FD5" w14:textId="77777777" w:rsidR="00D663B3" w:rsidRPr="00FC328D" w:rsidRDefault="00D663B3" w:rsidP="00381B4D">
            <w:pPr>
              <w:jc w:val="center"/>
              <w:rPr>
                <w:rFonts w:hAnsi="宋体"/>
              </w:rPr>
            </w:pPr>
          </w:p>
        </w:tc>
      </w:tr>
      <w:tr w:rsidR="00D663B3" w:rsidRPr="00FC328D" w14:paraId="6B638EE7" w14:textId="77777777" w:rsidTr="00381B4D">
        <w:trPr>
          <w:trHeight w:val="562"/>
        </w:trPr>
        <w:tc>
          <w:tcPr>
            <w:tcW w:w="723" w:type="dxa"/>
            <w:vAlign w:val="center"/>
          </w:tcPr>
          <w:p w14:paraId="5E2E3803" w14:textId="77777777" w:rsidR="00D663B3" w:rsidRPr="00FC328D" w:rsidRDefault="00D663B3" w:rsidP="00381B4D">
            <w:pPr>
              <w:jc w:val="center"/>
              <w:rPr>
                <w:rFonts w:hAnsi="宋体"/>
              </w:rPr>
            </w:pPr>
          </w:p>
        </w:tc>
        <w:tc>
          <w:tcPr>
            <w:tcW w:w="1216" w:type="dxa"/>
            <w:vAlign w:val="center"/>
          </w:tcPr>
          <w:p w14:paraId="2E27BE55" w14:textId="77777777" w:rsidR="00D663B3" w:rsidRPr="00FC328D" w:rsidRDefault="00D663B3" w:rsidP="00381B4D">
            <w:pPr>
              <w:jc w:val="center"/>
              <w:rPr>
                <w:rFonts w:hAnsi="宋体"/>
              </w:rPr>
            </w:pPr>
          </w:p>
        </w:tc>
        <w:tc>
          <w:tcPr>
            <w:tcW w:w="2167" w:type="dxa"/>
            <w:vAlign w:val="center"/>
          </w:tcPr>
          <w:p w14:paraId="45BD844B" w14:textId="77777777" w:rsidR="00D663B3" w:rsidRPr="00FC328D" w:rsidRDefault="00D663B3" w:rsidP="00381B4D">
            <w:pPr>
              <w:jc w:val="center"/>
              <w:rPr>
                <w:rFonts w:hAnsi="宋体"/>
              </w:rPr>
            </w:pPr>
          </w:p>
        </w:tc>
        <w:tc>
          <w:tcPr>
            <w:tcW w:w="1559" w:type="dxa"/>
            <w:vAlign w:val="center"/>
          </w:tcPr>
          <w:p w14:paraId="1288FAAE" w14:textId="77777777" w:rsidR="00D663B3" w:rsidRPr="00FC328D" w:rsidRDefault="00D663B3" w:rsidP="00381B4D">
            <w:pPr>
              <w:jc w:val="center"/>
              <w:rPr>
                <w:rFonts w:hAnsi="宋体"/>
              </w:rPr>
            </w:pPr>
          </w:p>
        </w:tc>
        <w:tc>
          <w:tcPr>
            <w:tcW w:w="2127" w:type="dxa"/>
            <w:vAlign w:val="center"/>
          </w:tcPr>
          <w:p w14:paraId="2C0598FD" w14:textId="77777777" w:rsidR="00D663B3" w:rsidRPr="00FC328D" w:rsidRDefault="00D663B3" w:rsidP="00381B4D">
            <w:pPr>
              <w:jc w:val="center"/>
              <w:rPr>
                <w:rFonts w:hAnsi="宋体" w:hint="eastAsia"/>
              </w:rPr>
            </w:pPr>
          </w:p>
        </w:tc>
        <w:tc>
          <w:tcPr>
            <w:tcW w:w="850" w:type="dxa"/>
            <w:vAlign w:val="center"/>
          </w:tcPr>
          <w:p w14:paraId="6DCAE917" w14:textId="77777777" w:rsidR="00D663B3" w:rsidRPr="00D704FD" w:rsidRDefault="00D663B3" w:rsidP="00381B4D">
            <w:pPr>
              <w:jc w:val="center"/>
              <w:rPr>
                <w:rFonts w:ascii="宋体" w:hAnsi="宋体" w:hint="eastAsia"/>
                <w:sz w:val="20"/>
              </w:rPr>
            </w:pPr>
          </w:p>
        </w:tc>
        <w:tc>
          <w:tcPr>
            <w:tcW w:w="709" w:type="dxa"/>
            <w:vAlign w:val="center"/>
          </w:tcPr>
          <w:p w14:paraId="1C5D06A0" w14:textId="77777777" w:rsidR="00D663B3" w:rsidRPr="00D704FD" w:rsidRDefault="00D663B3" w:rsidP="00381B4D">
            <w:pPr>
              <w:jc w:val="center"/>
              <w:rPr>
                <w:rFonts w:ascii="宋体" w:hAnsi="宋体" w:hint="eastAsia"/>
                <w:sz w:val="20"/>
              </w:rPr>
            </w:pPr>
          </w:p>
        </w:tc>
        <w:tc>
          <w:tcPr>
            <w:tcW w:w="1134" w:type="dxa"/>
            <w:vAlign w:val="center"/>
          </w:tcPr>
          <w:p w14:paraId="37D3F7ED" w14:textId="77777777" w:rsidR="00D663B3" w:rsidRPr="00D704FD" w:rsidRDefault="00D663B3" w:rsidP="00381B4D">
            <w:pPr>
              <w:jc w:val="center"/>
              <w:rPr>
                <w:rFonts w:ascii="宋体" w:hAnsi="宋体" w:hint="eastAsia"/>
                <w:sz w:val="20"/>
              </w:rPr>
            </w:pPr>
          </w:p>
        </w:tc>
        <w:tc>
          <w:tcPr>
            <w:tcW w:w="1134" w:type="dxa"/>
            <w:tcBorders>
              <w:bottom w:val="single" w:sz="4" w:space="0" w:color="auto"/>
            </w:tcBorders>
            <w:vAlign w:val="center"/>
          </w:tcPr>
          <w:p w14:paraId="59DB03BB" w14:textId="77777777" w:rsidR="00D663B3" w:rsidRPr="00FC328D" w:rsidRDefault="00D663B3" w:rsidP="00381B4D">
            <w:pPr>
              <w:jc w:val="center"/>
              <w:rPr>
                <w:rFonts w:hAnsi="宋体"/>
              </w:rPr>
            </w:pPr>
          </w:p>
        </w:tc>
        <w:tc>
          <w:tcPr>
            <w:tcW w:w="992" w:type="dxa"/>
            <w:vAlign w:val="center"/>
          </w:tcPr>
          <w:p w14:paraId="422B0575" w14:textId="77777777" w:rsidR="00D663B3" w:rsidRPr="00FC328D" w:rsidRDefault="00D663B3" w:rsidP="00381B4D">
            <w:pPr>
              <w:jc w:val="center"/>
              <w:rPr>
                <w:rFonts w:hAnsi="宋体"/>
              </w:rPr>
            </w:pPr>
          </w:p>
        </w:tc>
        <w:tc>
          <w:tcPr>
            <w:tcW w:w="1672" w:type="dxa"/>
            <w:vAlign w:val="center"/>
          </w:tcPr>
          <w:p w14:paraId="077D4242" w14:textId="77777777" w:rsidR="00D663B3" w:rsidRPr="00FC328D" w:rsidRDefault="00D663B3" w:rsidP="00381B4D">
            <w:pPr>
              <w:jc w:val="center"/>
              <w:rPr>
                <w:rFonts w:hAnsi="宋体"/>
              </w:rPr>
            </w:pPr>
          </w:p>
        </w:tc>
      </w:tr>
    </w:tbl>
    <w:p w14:paraId="656E2535" w14:textId="77777777" w:rsidR="0053142F" w:rsidRDefault="0053142F" w:rsidP="00627B2E">
      <w:pPr>
        <w:ind w:left="851"/>
        <w:jc w:val="left"/>
        <w:rPr>
          <w:sz w:val="22"/>
          <w:szCs w:val="22"/>
        </w:rPr>
      </w:pPr>
    </w:p>
    <w:p w14:paraId="4D9654AB" w14:textId="77777777" w:rsidR="00CC2B64" w:rsidRDefault="00CC2B64" w:rsidP="00627B2E">
      <w:pPr>
        <w:ind w:left="851"/>
        <w:jc w:val="left"/>
        <w:rPr>
          <w:sz w:val="22"/>
          <w:szCs w:val="22"/>
        </w:rPr>
      </w:pPr>
    </w:p>
    <w:p w14:paraId="1B3B0BF9" w14:textId="77777777" w:rsidR="0062557E" w:rsidRPr="00627B2E" w:rsidRDefault="0062557E" w:rsidP="00627B2E">
      <w:pPr>
        <w:numPr>
          <w:ilvl w:val="1"/>
          <w:numId w:val="9"/>
        </w:numPr>
        <w:jc w:val="left"/>
        <w:rPr>
          <w:sz w:val="22"/>
          <w:szCs w:val="22"/>
        </w:rPr>
      </w:pPr>
      <w:r>
        <w:rPr>
          <w:rFonts w:hint="eastAsia"/>
          <w:sz w:val="22"/>
          <w:szCs w:val="22"/>
        </w:rPr>
        <w:t>附录</w:t>
      </w:r>
      <w:r w:rsidR="00CC2B64">
        <w:rPr>
          <w:sz w:val="22"/>
          <w:szCs w:val="22"/>
        </w:rPr>
        <w:t>6</w:t>
      </w:r>
      <w:r>
        <w:rPr>
          <w:rFonts w:hint="eastAsia"/>
          <w:sz w:val="22"/>
          <w:szCs w:val="22"/>
        </w:rPr>
        <w:t>：</w:t>
      </w:r>
      <w:r>
        <w:rPr>
          <w:rFonts w:hint="eastAsia"/>
        </w:rPr>
        <w:t>车间作业</w:t>
      </w:r>
      <w:r>
        <w:t>安全风险分级清单</w:t>
      </w:r>
    </w:p>
    <w:p w14:paraId="43471FDB" w14:textId="77777777" w:rsidR="009C5CB8" w:rsidRDefault="009C5CB8" w:rsidP="00627B2E">
      <w:pPr>
        <w:ind w:left="800"/>
        <w:jc w:val="right"/>
        <w:rPr>
          <w:sz w:val="22"/>
          <w:szCs w:val="22"/>
        </w:rPr>
      </w:pPr>
      <w:r w:rsidRPr="00D31859">
        <w:rPr>
          <w:rFonts w:hint="eastAsia"/>
          <w:sz w:val="22"/>
          <w:szCs w:val="22"/>
        </w:rPr>
        <w:t>Form:</w:t>
      </w:r>
      <w:r w:rsidRPr="00D31859">
        <w:rPr>
          <w:sz w:val="22"/>
          <w:szCs w:val="22"/>
        </w:rPr>
        <w:t xml:space="preserve"> EHSOP-S54</w:t>
      </w:r>
      <w:r w:rsidRPr="00D31859">
        <w:rPr>
          <w:rFonts w:hint="eastAsia"/>
          <w:sz w:val="22"/>
          <w:szCs w:val="22"/>
        </w:rPr>
        <w:t>-</w:t>
      </w:r>
      <w:r>
        <w:rPr>
          <w:sz w:val="22"/>
          <w:szCs w:val="22"/>
        </w:rPr>
        <w:t>6</w:t>
      </w:r>
    </w:p>
    <w:tbl>
      <w:tblPr>
        <w:tblW w:w="1491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3"/>
        <w:gridCol w:w="992"/>
        <w:gridCol w:w="1134"/>
        <w:gridCol w:w="1701"/>
        <w:gridCol w:w="2864"/>
        <w:gridCol w:w="1672"/>
        <w:gridCol w:w="1134"/>
        <w:gridCol w:w="992"/>
        <w:gridCol w:w="1134"/>
        <w:gridCol w:w="879"/>
        <w:gridCol w:w="709"/>
      </w:tblGrid>
      <w:tr w:rsidR="0062557E" w14:paraId="5A56C2D8" w14:textId="77777777" w:rsidTr="00381B4D">
        <w:trPr>
          <w:trHeight w:val="272"/>
        </w:trPr>
        <w:tc>
          <w:tcPr>
            <w:tcW w:w="2694" w:type="dxa"/>
            <w:gridSpan w:val="3"/>
            <w:tcBorders>
              <w:top w:val="single" w:sz="4" w:space="0" w:color="auto"/>
              <w:left w:val="single" w:sz="4" w:space="0" w:color="auto"/>
              <w:bottom w:val="single" w:sz="4" w:space="0" w:color="auto"/>
              <w:right w:val="single" w:sz="4" w:space="0" w:color="auto"/>
            </w:tcBorders>
            <w:vAlign w:val="center"/>
          </w:tcPr>
          <w:p w14:paraId="1A9DEA94" w14:textId="77777777" w:rsidR="0062557E" w:rsidRPr="00B97C38" w:rsidRDefault="0062557E" w:rsidP="00381B4D">
            <w:pPr>
              <w:widowControl/>
              <w:jc w:val="center"/>
              <w:textAlignment w:val="center"/>
              <w:rPr>
                <w:kern w:val="0"/>
                <w:szCs w:val="21"/>
              </w:rPr>
            </w:pPr>
            <w:r w:rsidRPr="00B97C38">
              <w:rPr>
                <w:kern w:val="0"/>
                <w:szCs w:val="21"/>
              </w:rPr>
              <w:t>风险点</w:t>
            </w:r>
          </w:p>
          <w:p w14:paraId="373CF753" w14:textId="77777777" w:rsidR="0062557E" w:rsidRPr="00B97C38" w:rsidRDefault="0062557E" w:rsidP="00381B4D">
            <w:pPr>
              <w:widowControl/>
              <w:jc w:val="center"/>
              <w:textAlignment w:val="center"/>
              <w:rPr>
                <w:kern w:val="0"/>
                <w:szCs w:val="21"/>
              </w:rPr>
            </w:pPr>
            <w:r w:rsidRPr="00B97C38">
              <w:rPr>
                <w:kern w:val="0"/>
                <w:szCs w:val="21"/>
              </w:rPr>
              <w:t>（</w:t>
            </w:r>
            <w:r>
              <w:rPr>
                <w:rFonts w:hint="eastAsia"/>
                <w:kern w:val="0"/>
                <w:szCs w:val="21"/>
              </w:rPr>
              <w:t>提取</w:t>
            </w:r>
            <w:r w:rsidRPr="00B97C38">
              <w:rPr>
                <w:rFonts w:hint="eastAsia"/>
                <w:szCs w:val="21"/>
              </w:rPr>
              <w:t>作业</w:t>
            </w:r>
            <w:r w:rsidRPr="00B97C38">
              <w:rPr>
                <w:kern w:val="0"/>
                <w:szCs w:val="21"/>
              </w:rPr>
              <w:t>）</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38E8F089" w14:textId="77777777" w:rsidR="0062557E" w:rsidRPr="00B97C38" w:rsidRDefault="0062557E" w:rsidP="00381B4D">
            <w:pPr>
              <w:widowControl/>
              <w:jc w:val="center"/>
              <w:textAlignment w:val="center"/>
              <w:rPr>
                <w:kern w:val="0"/>
                <w:szCs w:val="21"/>
              </w:rPr>
            </w:pPr>
            <w:r w:rsidRPr="00B97C38">
              <w:rPr>
                <w:kern w:val="0"/>
                <w:szCs w:val="21"/>
              </w:rPr>
              <w:t>作业步骤</w:t>
            </w:r>
          </w:p>
          <w:p w14:paraId="5B609940" w14:textId="77777777" w:rsidR="0062557E" w:rsidRPr="00B97C38" w:rsidRDefault="0062557E" w:rsidP="00381B4D">
            <w:pPr>
              <w:widowControl/>
              <w:jc w:val="center"/>
              <w:textAlignment w:val="center"/>
              <w:rPr>
                <w:kern w:val="0"/>
                <w:szCs w:val="21"/>
              </w:rPr>
            </w:pPr>
            <w:r w:rsidRPr="00B97C38">
              <w:rPr>
                <w:kern w:val="0"/>
                <w:szCs w:val="21"/>
              </w:rPr>
              <w:t>（场所</w:t>
            </w:r>
            <w:r w:rsidRPr="00B97C38">
              <w:rPr>
                <w:kern w:val="0"/>
                <w:szCs w:val="21"/>
              </w:rPr>
              <w:t>/</w:t>
            </w:r>
            <w:r w:rsidRPr="00B97C38">
              <w:rPr>
                <w:kern w:val="0"/>
                <w:szCs w:val="21"/>
              </w:rPr>
              <w:t>设施</w:t>
            </w:r>
            <w:r w:rsidRPr="00B97C38">
              <w:rPr>
                <w:kern w:val="0"/>
                <w:szCs w:val="21"/>
              </w:rPr>
              <w:t>/</w:t>
            </w:r>
            <w:r w:rsidRPr="00B97C38">
              <w:rPr>
                <w:kern w:val="0"/>
                <w:szCs w:val="21"/>
              </w:rPr>
              <w:t>部位）</w:t>
            </w:r>
          </w:p>
        </w:tc>
        <w:tc>
          <w:tcPr>
            <w:tcW w:w="2864" w:type="dxa"/>
            <w:vMerge w:val="restart"/>
            <w:tcBorders>
              <w:top w:val="single" w:sz="4" w:space="0" w:color="auto"/>
              <w:left w:val="single" w:sz="4" w:space="0" w:color="auto"/>
              <w:bottom w:val="single" w:sz="4" w:space="0" w:color="auto"/>
              <w:right w:val="single" w:sz="4" w:space="0" w:color="auto"/>
            </w:tcBorders>
            <w:vAlign w:val="center"/>
          </w:tcPr>
          <w:p w14:paraId="23E41228" w14:textId="77777777" w:rsidR="0062557E" w:rsidRPr="00B97C38" w:rsidRDefault="0062557E" w:rsidP="00381B4D">
            <w:pPr>
              <w:jc w:val="center"/>
              <w:textAlignment w:val="center"/>
              <w:rPr>
                <w:kern w:val="0"/>
                <w:szCs w:val="21"/>
              </w:rPr>
            </w:pPr>
            <w:r w:rsidRPr="00B97C38">
              <w:rPr>
                <w:kern w:val="0"/>
                <w:szCs w:val="21"/>
              </w:rPr>
              <w:t>危险源</w:t>
            </w:r>
            <w:r w:rsidRPr="00B97C38">
              <w:rPr>
                <w:kern w:val="0"/>
                <w:szCs w:val="21"/>
              </w:rPr>
              <w:t>/</w:t>
            </w:r>
            <w:r w:rsidRPr="00B97C38">
              <w:rPr>
                <w:kern w:val="0"/>
                <w:szCs w:val="21"/>
              </w:rPr>
              <w:t>检查标准</w:t>
            </w:r>
          </w:p>
        </w:tc>
        <w:tc>
          <w:tcPr>
            <w:tcW w:w="1672" w:type="dxa"/>
            <w:vMerge w:val="restart"/>
            <w:tcBorders>
              <w:top w:val="single" w:sz="4" w:space="0" w:color="auto"/>
              <w:left w:val="single" w:sz="4" w:space="0" w:color="auto"/>
              <w:bottom w:val="single" w:sz="4" w:space="0" w:color="auto"/>
              <w:right w:val="single" w:sz="4" w:space="0" w:color="auto"/>
            </w:tcBorders>
            <w:vAlign w:val="center"/>
          </w:tcPr>
          <w:p w14:paraId="7F993D34" w14:textId="77777777" w:rsidR="0062557E" w:rsidRPr="00B97C38" w:rsidRDefault="0062557E" w:rsidP="00381B4D">
            <w:pPr>
              <w:jc w:val="center"/>
              <w:textAlignment w:val="center"/>
              <w:rPr>
                <w:kern w:val="0"/>
                <w:szCs w:val="21"/>
              </w:rPr>
            </w:pPr>
            <w:r w:rsidRPr="00B97C38">
              <w:rPr>
                <w:kern w:val="0"/>
                <w:szCs w:val="21"/>
              </w:rPr>
              <w:t>事故类型</w:t>
            </w:r>
          </w:p>
        </w:tc>
        <w:tc>
          <w:tcPr>
            <w:tcW w:w="4848" w:type="dxa"/>
            <w:gridSpan w:val="5"/>
            <w:tcBorders>
              <w:top w:val="single" w:sz="4" w:space="0" w:color="auto"/>
              <w:left w:val="single" w:sz="4" w:space="0" w:color="auto"/>
              <w:bottom w:val="single" w:sz="4" w:space="0" w:color="auto"/>
              <w:right w:val="single" w:sz="4" w:space="0" w:color="auto"/>
            </w:tcBorders>
            <w:vAlign w:val="center"/>
          </w:tcPr>
          <w:p w14:paraId="34CDE855" w14:textId="77777777" w:rsidR="0062557E" w:rsidRPr="00B97C38" w:rsidRDefault="0062557E" w:rsidP="00381B4D">
            <w:pPr>
              <w:widowControl/>
              <w:jc w:val="center"/>
              <w:textAlignment w:val="center"/>
              <w:rPr>
                <w:kern w:val="0"/>
                <w:szCs w:val="21"/>
              </w:rPr>
            </w:pPr>
            <w:r w:rsidRPr="00B97C38">
              <w:rPr>
                <w:kern w:val="0"/>
                <w:szCs w:val="21"/>
              </w:rPr>
              <w:t>风险评估（</w:t>
            </w:r>
            <w:r w:rsidRPr="00B97C38">
              <w:rPr>
                <w:kern w:val="0"/>
                <w:szCs w:val="21"/>
              </w:rPr>
              <w:t>L</w:t>
            </w:r>
            <w:r>
              <w:rPr>
                <w:kern w:val="0"/>
                <w:szCs w:val="21"/>
              </w:rPr>
              <w:t>S</w:t>
            </w:r>
            <w:r w:rsidRPr="00B97C38">
              <w:rPr>
                <w:kern w:val="0"/>
                <w:szCs w:val="21"/>
              </w:rPr>
              <w:t>法）</w:t>
            </w:r>
          </w:p>
        </w:tc>
      </w:tr>
      <w:tr w:rsidR="0062557E" w14:paraId="020D3DAA" w14:textId="77777777" w:rsidTr="00381B4D">
        <w:trPr>
          <w:trHeight w:val="90"/>
        </w:trPr>
        <w:tc>
          <w:tcPr>
            <w:tcW w:w="709" w:type="dxa"/>
            <w:tcBorders>
              <w:top w:val="single" w:sz="4" w:space="0" w:color="auto"/>
              <w:left w:val="single" w:sz="4" w:space="0" w:color="auto"/>
              <w:bottom w:val="single" w:sz="4" w:space="0" w:color="auto"/>
              <w:right w:val="single" w:sz="4" w:space="0" w:color="auto"/>
            </w:tcBorders>
            <w:vAlign w:val="center"/>
          </w:tcPr>
          <w:p w14:paraId="4D7DBAA0" w14:textId="77777777" w:rsidR="0062557E" w:rsidRPr="00B97C38" w:rsidRDefault="0062557E" w:rsidP="00381B4D">
            <w:pPr>
              <w:widowControl/>
              <w:jc w:val="center"/>
              <w:textAlignment w:val="center"/>
              <w:rPr>
                <w:kern w:val="0"/>
                <w:szCs w:val="21"/>
              </w:rPr>
            </w:pPr>
            <w:r w:rsidRPr="00B97C38">
              <w:rPr>
                <w:kern w:val="0"/>
                <w:szCs w:val="21"/>
              </w:rPr>
              <w:t>编号</w:t>
            </w:r>
          </w:p>
        </w:tc>
        <w:tc>
          <w:tcPr>
            <w:tcW w:w="993" w:type="dxa"/>
            <w:tcBorders>
              <w:top w:val="single" w:sz="4" w:space="0" w:color="auto"/>
              <w:left w:val="single" w:sz="4" w:space="0" w:color="auto"/>
              <w:bottom w:val="single" w:sz="4" w:space="0" w:color="auto"/>
              <w:right w:val="single" w:sz="4" w:space="0" w:color="auto"/>
            </w:tcBorders>
            <w:vAlign w:val="center"/>
          </w:tcPr>
          <w:p w14:paraId="6B6D6403" w14:textId="77777777" w:rsidR="0062557E" w:rsidRPr="00B97C38" w:rsidRDefault="0062557E" w:rsidP="00381B4D">
            <w:pPr>
              <w:widowControl/>
              <w:jc w:val="center"/>
              <w:textAlignment w:val="center"/>
              <w:rPr>
                <w:kern w:val="0"/>
                <w:szCs w:val="21"/>
              </w:rPr>
            </w:pPr>
            <w:r w:rsidRPr="00B97C38">
              <w:rPr>
                <w:kern w:val="0"/>
                <w:szCs w:val="21"/>
              </w:rPr>
              <w:t>类型</w:t>
            </w:r>
          </w:p>
        </w:tc>
        <w:tc>
          <w:tcPr>
            <w:tcW w:w="992" w:type="dxa"/>
            <w:tcBorders>
              <w:top w:val="single" w:sz="4" w:space="0" w:color="auto"/>
              <w:left w:val="single" w:sz="4" w:space="0" w:color="auto"/>
              <w:bottom w:val="single" w:sz="4" w:space="0" w:color="auto"/>
              <w:right w:val="single" w:sz="4" w:space="0" w:color="auto"/>
            </w:tcBorders>
            <w:vAlign w:val="center"/>
          </w:tcPr>
          <w:p w14:paraId="5EA2C9C3" w14:textId="77777777" w:rsidR="0062557E" w:rsidRPr="00B97C38" w:rsidRDefault="0062557E" w:rsidP="00381B4D">
            <w:pPr>
              <w:widowControl/>
              <w:jc w:val="center"/>
              <w:textAlignment w:val="center"/>
              <w:rPr>
                <w:kern w:val="0"/>
                <w:szCs w:val="21"/>
              </w:rPr>
            </w:pPr>
            <w:r w:rsidRPr="00B97C38">
              <w:rPr>
                <w:kern w:val="0"/>
                <w:szCs w:val="21"/>
              </w:rPr>
              <w:t>名称</w:t>
            </w:r>
          </w:p>
        </w:tc>
        <w:tc>
          <w:tcPr>
            <w:tcW w:w="1134" w:type="dxa"/>
            <w:tcBorders>
              <w:top w:val="single" w:sz="4" w:space="0" w:color="auto"/>
              <w:left w:val="single" w:sz="4" w:space="0" w:color="auto"/>
              <w:bottom w:val="single" w:sz="4" w:space="0" w:color="auto"/>
              <w:right w:val="single" w:sz="4" w:space="0" w:color="auto"/>
            </w:tcBorders>
            <w:vAlign w:val="center"/>
          </w:tcPr>
          <w:p w14:paraId="262335A7" w14:textId="77777777" w:rsidR="0062557E" w:rsidRPr="00B97C38" w:rsidRDefault="0062557E" w:rsidP="00381B4D">
            <w:pPr>
              <w:widowControl/>
              <w:jc w:val="center"/>
              <w:textAlignment w:val="center"/>
              <w:rPr>
                <w:kern w:val="0"/>
                <w:szCs w:val="21"/>
              </w:rPr>
            </w:pPr>
            <w:r w:rsidRPr="00B97C38">
              <w:rPr>
                <w:kern w:val="0"/>
                <w:szCs w:val="21"/>
              </w:rPr>
              <w:t>序</w:t>
            </w:r>
            <w:r w:rsidRPr="00B97C38">
              <w:rPr>
                <w:kern w:val="0"/>
                <w:szCs w:val="21"/>
              </w:rPr>
              <w:t xml:space="preserve"> </w:t>
            </w:r>
            <w:r w:rsidRPr="00B97C38">
              <w:rPr>
                <w:kern w:val="0"/>
                <w:szCs w:val="21"/>
              </w:rPr>
              <w:t>号</w:t>
            </w:r>
          </w:p>
        </w:tc>
        <w:tc>
          <w:tcPr>
            <w:tcW w:w="1701" w:type="dxa"/>
            <w:tcBorders>
              <w:top w:val="single" w:sz="4" w:space="0" w:color="auto"/>
              <w:left w:val="single" w:sz="4" w:space="0" w:color="auto"/>
              <w:bottom w:val="single" w:sz="4" w:space="0" w:color="auto"/>
              <w:right w:val="single" w:sz="4" w:space="0" w:color="auto"/>
            </w:tcBorders>
            <w:vAlign w:val="center"/>
          </w:tcPr>
          <w:p w14:paraId="2FCE0C27" w14:textId="77777777" w:rsidR="0062557E" w:rsidRPr="00B97C38" w:rsidRDefault="0062557E" w:rsidP="00381B4D">
            <w:pPr>
              <w:widowControl/>
              <w:jc w:val="center"/>
              <w:textAlignment w:val="center"/>
              <w:rPr>
                <w:kern w:val="0"/>
                <w:szCs w:val="21"/>
              </w:rPr>
            </w:pPr>
            <w:r w:rsidRPr="00B97C38">
              <w:rPr>
                <w:kern w:val="0"/>
                <w:szCs w:val="21"/>
              </w:rPr>
              <w:t>名</w:t>
            </w:r>
            <w:r w:rsidRPr="00B97C38">
              <w:rPr>
                <w:kern w:val="0"/>
                <w:szCs w:val="21"/>
              </w:rPr>
              <w:t xml:space="preserve">  </w:t>
            </w:r>
            <w:r w:rsidRPr="00B97C38">
              <w:rPr>
                <w:kern w:val="0"/>
                <w:szCs w:val="21"/>
              </w:rPr>
              <w:t>称</w:t>
            </w:r>
          </w:p>
        </w:tc>
        <w:tc>
          <w:tcPr>
            <w:tcW w:w="2864" w:type="dxa"/>
            <w:vMerge/>
            <w:tcBorders>
              <w:top w:val="single" w:sz="4" w:space="0" w:color="auto"/>
              <w:left w:val="single" w:sz="4" w:space="0" w:color="auto"/>
              <w:bottom w:val="single" w:sz="4" w:space="0" w:color="auto"/>
              <w:right w:val="single" w:sz="4" w:space="0" w:color="auto"/>
            </w:tcBorders>
            <w:vAlign w:val="center"/>
          </w:tcPr>
          <w:p w14:paraId="0EB50EC2" w14:textId="77777777" w:rsidR="0062557E" w:rsidRPr="00B97C38" w:rsidRDefault="0062557E" w:rsidP="00381B4D">
            <w:pPr>
              <w:rPr>
                <w:szCs w:val="21"/>
              </w:rPr>
            </w:pPr>
          </w:p>
        </w:tc>
        <w:tc>
          <w:tcPr>
            <w:tcW w:w="1672" w:type="dxa"/>
            <w:vMerge/>
            <w:tcBorders>
              <w:top w:val="single" w:sz="4" w:space="0" w:color="auto"/>
              <w:left w:val="single" w:sz="4" w:space="0" w:color="auto"/>
              <w:bottom w:val="single" w:sz="4" w:space="0" w:color="auto"/>
              <w:right w:val="single" w:sz="4" w:space="0" w:color="auto"/>
            </w:tcBorders>
            <w:vAlign w:val="center"/>
          </w:tcPr>
          <w:p w14:paraId="5303F31B" w14:textId="77777777" w:rsidR="0062557E" w:rsidRPr="00B97C38" w:rsidRDefault="0062557E" w:rsidP="00381B4D">
            <w:pPr>
              <w:rPr>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9922959" w14:textId="77777777" w:rsidR="0062557E" w:rsidRPr="00B97C38" w:rsidRDefault="0062557E" w:rsidP="00381B4D">
            <w:pPr>
              <w:jc w:val="center"/>
              <w:rPr>
                <w:kern w:val="0"/>
                <w:szCs w:val="21"/>
              </w:rPr>
            </w:pPr>
            <w:r w:rsidRPr="00B97C38">
              <w:rPr>
                <w:kern w:val="0"/>
                <w:szCs w:val="21"/>
              </w:rPr>
              <w:t>可能性</w:t>
            </w:r>
            <w:r>
              <w:rPr>
                <w:rFonts w:hint="eastAsia"/>
                <w:kern w:val="0"/>
                <w:szCs w:val="21"/>
              </w:rPr>
              <w:t>L</w:t>
            </w:r>
          </w:p>
        </w:tc>
        <w:tc>
          <w:tcPr>
            <w:tcW w:w="992" w:type="dxa"/>
            <w:tcBorders>
              <w:top w:val="single" w:sz="4" w:space="0" w:color="auto"/>
              <w:left w:val="single" w:sz="4" w:space="0" w:color="auto"/>
              <w:bottom w:val="single" w:sz="4" w:space="0" w:color="auto"/>
              <w:right w:val="single" w:sz="4" w:space="0" w:color="auto"/>
            </w:tcBorders>
            <w:vAlign w:val="center"/>
          </w:tcPr>
          <w:p w14:paraId="574933AA" w14:textId="77777777" w:rsidR="0062557E" w:rsidRPr="00B97C38" w:rsidRDefault="0062557E" w:rsidP="00381B4D">
            <w:pPr>
              <w:jc w:val="center"/>
              <w:rPr>
                <w:kern w:val="0"/>
                <w:szCs w:val="21"/>
              </w:rPr>
            </w:pPr>
            <w:r w:rsidRPr="00B97C38">
              <w:rPr>
                <w:kern w:val="0"/>
                <w:szCs w:val="21"/>
              </w:rPr>
              <w:t>严重性</w:t>
            </w:r>
            <w:r>
              <w:rPr>
                <w:rFonts w:hint="eastAsia"/>
                <w:kern w:val="0"/>
                <w:szCs w:val="21"/>
              </w:rPr>
              <w:t>S</w:t>
            </w:r>
          </w:p>
        </w:tc>
        <w:tc>
          <w:tcPr>
            <w:tcW w:w="1134" w:type="dxa"/>
            <w:tcBorders>
              <w:top w:val="single" w:sz="4" w:space="0" w:color="auto"/>
              <w:left w:val="single" w:sz="4" w:space="0" w:color="auto"/>
              <w:bottom w:val="single" w:sz="4" w:space="0" w:color="auto"/>
              <w:right w:val="single" w:sz="4" w:space="0" w:color="auto"/>
            </w:tcBorders>
            <w:vAlign w:val="center"/>
          </w:tcPr>
          <w:p w14:paraId="2E4FF606" w14:textId="77777777" w:rsidR="0062557E" w:rsidRPr="005C5664" w:rsidRDefault="0062557E" w:rsidP="00381B4D">
            <w:pPr>
              <w:jc w:val="center"/>
              <w:rPr>
                <w:snapToGrid w:val="0"/>
                <w:color w:val="000000"/>
                <w:sz w:val="22"/>
              </w:rPr>
            </w:pPr>
            <w:r w:rsidRPr="005C5664">
              <w:rPr>
                <w:rFonts w:hint="eastAsia"/>
                <w:snapToGrid w:val="0"/>
                <w:color w:val="000000"/>
                <w:sz w:val="22"/>
              </w:rPr>
              <w:t>风险度</w:t>
            </w:r>
          </w:p>
          <w:p w14:paraId="4C9E01EC" w14:textId="77777777" w:rsidR="0062557E" w:rsidRPr="00B97C38" w:rsidRDefault="0062557E" w:rsidP="00381B4D">
            <w:pPr>
              <w:jc w:val="center"/>
              <w:rPr>
                <w:kern w:val="0"/>
                <w:szCs w:val="21"/>
              </w:rPr>
            </w:pPr>
            <w:r w:rsidRPr="005C5664">
              <w:rPr>
                <w:rFonts w:hint="eastAsia"/>
                <w:snapToGrid w:val="0"/>
                <w:color w:val="000000"/>
                <w:sz w:val="22"/>
              </w:rPr>
              <w:t>R=L*S</w:t>
            </w:r>
          </w:p>
        </w:tc>
        <w:tc>
          <w:tcPr>
            <w:tcW w:w="879" w:type="dxa"/>
            <w:tcBorders>
              <w:top w:val="single" w:sz="4" w:space="0" w:color="auto"/>
              <w:left w:val="single" w:sz="4" w:space="0" w:color="auto"/>
              <w:bottom w:val="single" w:sz="4" w:space="0" w:color="auto"/>
              <w:right w:val="single" w:sz="4" w:space="0" w:color="auto"/>
            </w:tcBorders>
            <w:vAlign w:val="center"/>
          </w:tcPr>
          <w:p w14:paraId="64BC87FC" w14:textId="77777777" w:rsidR="0062557E" w:rsidRPr="00B97C38" w:rsidRDefault="0062557E" w:rsidP="00381B4D">
            <w:pPr>
              <w:widowControl/>
              <w:jc w:val="center"/>
              <w:textAlignment w:val="center"/>
              <w:rPr>
                <w:kern w:val="0"/>
                <w:szCs w:val="21"/>
              </w:rPr>
            </w:pPr>
            <w:r w:rsidRPr="00B97C38">
              <w:rPr>
                <w:kern w:val="0"/>
                <w:szCs w:val="21"/>
              </w:rPr>
              <w:t>风险等级</w:t>
            </w:r>
          </w:p>
        </w:tc>
        <w:tc>
          <w:tcPr>
            <w:tcW w:w="709" w:type="dxa"/>
            <w:tcBorders>
              <w:top w:val="single" w:sz="4" w:space="0" w:color="auto"/>
              <w:left w:val="single" w:sz="4" w:space="0" w:color="auto"/>
              <w:bottom w:val="single" w:sz="4" w:space="0" w:color="auto"/>
              <w:right w:val="single" w:sz="4" w:space="0" w:color="auto"/>
            </w:tcBorders>
            <w:vAlign w:val="center"/>
          </w:tcPr>
          <w:p w14:paraId="2FB9B2CD" w14:textId="77777777" w:rsidR="0062557E" w:rsidRPr="00B97C38" w:rsidRDefault="0062557E" w:rsidP="00381B4D">
            <w:pPr>
              <w:widowControl/>
              <w:textAlignment w:val="center"/>
              <w:rPr>
                <w:kern w:val="0"/>
                <w:szCs w:val="21"/>
              </w:rPr>
            </w:pPr>
            <w:r w:rsidRPr="00B97C38">
              <w:rPr>
                <w:kern w:val="0"/>
                <w:szCs w:val="21"/>
              </w:rPr>
              <w:t>颜色</w:t>
            </w:r>
          </w:p>
        </w:tc>
      </w:tr>
      <w:tr w:rsidR="0062557E" w14:paraId="716D4C1A" w14:textId="77777777" w:rsidTr="00627B2E">
        <w:trPr>
          <w:trHeight w:val="521"/>
        </w:trPr>
        <w:tc>
          <w:tcPr>
            <w:tcW w:w="709" w:type="dxa"/>
            <w:tcBorders>
              <w:top w:val="single" w:sz="4" w:space="0" w:color="auto"/>
              <w:left w:val="single" w:sz="4" w:space="0" w:color="auto"/>
              <w:bottom w:val="single" w:sz="4" w:space="0" w:color="auto"/>
              <w:right w:val="single" w:sz="4" w:space="0" w:color="auto"/>
            </w:tcBorders>
            <w:vAlign w:val="center"/>
          </w:tcPr>
          <w:p w14:paraId="51035868" w14:textId="77777777" w:rsidR="0062557E" w:rsidRPr="00B97C38" w:rsidRDefault="0062557E" w:rsidP="00381B4D">
            <w:pPr>
              <w:widowControl/>
              <w:ind w:firstLine="480"/>
              <w:jc w:val="center"/>
              <w:textAlignment w:val="center"/>
              <w:rPr>
                <w:kern w:val="0"/>
                <w:szCs w:val="21"/>
              </w:rPr>
            </w:pPr>
          </w:p>
        </w:tc>
        <w:tc>
          <w:tcPr>
            <w:tcW w:w="993" w:type="dxa"/>
            <w:tcBorders>
              <w:top w:val="single" w:sz="4" w:space="0" w:color="auto"/>
              <w:left w:val="single" w:sz="4" w:space="0" w:color="auto"/>
              <w:bottom w:val="single" w:sz="4" w:space="0" w:color="auto"/>
              <w:right w:val="single" w:sz="4" w:space="0" w:color="auto"/>
            </w:tcBorders>
            <w:vAlign w:val="center"/>
          </w:tcPr>
          <w:p w14:paraId="086369B9" w14:textId="77777777" w:rsidR="0062557E" w:rsidRPr="00B97C38" w:rsidRDefault="0062557E" w:rsidP="00381B4D">
            <w:pPr>
              <w:widowControl/>
              <w:ind w:firstLine="480"/>
              <w:jc w:val="center"/>
              <w:textAlignment w:val="center"/>
              <w:rPr>
                <w:kern w:val="0"/>
                <w:szCs w:val="21"/>
              </w:rPr>
            </w:pPr>
          </w:p>
        </w:tc>
        <w:tc>
          <w:tcPr>
            <w:tcW w:w="992" w:type="dxa"/>
            <w:tcBorders>
              <w:top w:val="single" w:sz="4" w:space="0" w:color="auto"/>
              <w:left w:val="single" w:sz="4" w:space="0" w:color="auto"/>
              <w:bottom w:val="single" w:sz="4" w:space="0" w:color="auto"/>
              <w:right w:val="single" w:sz="4" w:space="0" w:color="auto"/>
            </w:tcBorders>
            <w:vAlign w:val="center"/>
          </w:tcPr>
          <w:p w14:paraId="68DBA3D0" w14:textId="77777777" w:rsidR="0062557E" w:rsidRPr="00B97C38" w:rsidRDefault="0062557E" w:rsidP="00381B4D">
            <w:pPr>
              <w:widowControl/>
              <w:ind w:firstLine="480"/>
              <w:jc w:val="center"/>
              <w:textAlignment w:val="center"/>
              <w:rPr>
                <w:kern w:val="0"/>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D2858F3" w14:textId="77777777" w:rsidR="0062557E" w:rsidRPr="00B97C38" w:rsidRDefault="0062557E" w:rsidP="00381B4D">
            <w:pPr>
              <w:widowControl/>
              <w:ind w:firstLine="480"/>
              <w:jc w:val="center"/>
              <w:textAlignment w:val="center"/>
              <w:rPr>
                <w:kern w:val="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1FE93BD2" w14:textId="77777777" w:rsidR="0062557E" w:rsidRPr="00B97C38" w:rsidRDefault="0062557E" w:rsidP="00381B4D">
            <w:pPr>
              <w:widowControl/>
              <w:ind w:firstLine="480"/>
              <w:jc w:val="center"/>
              <w:textAlignment w:val="center"/>
              <w:rPr>
                <w:kern w:val="0"/>
                <w:szCs w:val="21"/>
              </w:rPr>
            </w:pPr>
          </w:p>
        </w:tc>
        <w:tc>
          <w:tcPr>
            <w:tcW w:w="2864" w:type="dxa"/>
            <w:tcBorders>
              <w:top w:val="single" w:sz="4" w:space="0" w:color="auto"/>
              <w:left w:val="single" w:sz="4" w:space="0" w:color="auto"/>
              <w:bottom w:val="single" w:sz="4" w:space="0" w:color="auto"/>
              <w:right w:val="single" w:sz="4" w:space="0" w:color="auto"/>
            </w:tcBorders>
            <w:vAlign w:val="center"/>
          </w:tcPr>
          <w:p w14:paraId="51A89D16" w14:textId="77777777" w:rsidR="0062557E" w:rsidRPr="00B97C38" w:rsidRDefault="0062557E" w:rsidP="00381B4D">
            <w:pPr>
              <w:ind w:firstLine="480"/>
              <w:rPr>
                <w:szCs w:val="21"/>
              </w:rPr>
            </w:pPr>
          </w:p>
        </w:tc>
        <w:tc>
          <w:tcPr>
            <w:tcW w:w="1672" w:type="dxa"/>
            <w:tcBorders>
              <w:top w:val="single" w:sz="4" w:space="0" w:color="auto"/>
              <w:left w:val="single" w:sz="4" w:space="0" w:color="auto"/>
              <w:bottom w:val="single" w:sz="4" w:space="0" w:color="auto"/>
              <w:right w:val="single" w:sz="4" w:space="0" w:color="auto"/>
            </w:tcBorders>
            <w:vAlign w:val="center"/>
          </w:tcPr>
          <w:p w14:paraId="4C9F3EDE" w14:textId="77777777" w:rsidR="0062557E" w:rsidRPr="00B97C38" w:rsidRDefault="0062557E" w:rsidP="00381B4D">
            <w:pPr>
              <w:ind w:firstLine="480"/>
              <w:rPr>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43B9761" w14:textId="77777777" w:rsidR="0062557E" w:rsidRPr="00B97C38" w:rsidRDefault="0062557E" w:rsidP="00381B4D">
            <w:pPr>
              <w:ind w:firstLine="480"/>
              <w:jc w:val="center"/>
              <w:rPr>
                <w:kern w:val="0"/>
                <w:szCs w:val="21"/>
              </w:rPr>
            </w:pPr>
          </w:p>
        </w:tc>
        <w:tc>
          <w:tcPr>
            <w:tcW w:w="992" w:type="dxa"/>
            <w:tcBorders>
              <w:top w:val="single" w:sz="4" w:space="0" w:color="auto"/>
              <w:left w:val="single" w:sz="4" w:space="0" w:color="auto"/>
              <w:bottom w:val="single" w:sz="4" w:space="0" w:color="auto"/>
              <w:right w:val="single" w:sz="4" w:space="0" w:color="auto"/>
            </w:tcBorders>
            <w:vAlign w:val="center"/>
          </w:tcPr>
          <w:p w14:paraId="4D2B17B7" w14:textId="77777777" w:rsidR="0062557E" w:rsidRPr="00B97C38" w:rsidRDefault="0062557E" w:rsidP="00381B4D">
            <w:pPr>
              <w:ind w:firstLine="480"/>
              <w:jc w:val="center"/>
              <w:rPr>
                <w:kern w:val="0"/>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9399928" w14:textId="77777777" w:rsidR="0062557E" w:rsidRPr="005C5664" w:rsidRDefault="0062557E" w:rsidP="00381B4D">
            <w:pPr>
              <w:ind w:firstLine="440"/>
              <w:jc w:val="center"/>
              <w:rPr>
                <w:rFonts w:hint="eastAsia"/>
                <w:snapToGrid w:val="0"/>
                <w:color w:val="000000"/>
                <w:sz w:val="22"/>
              </w:rPr>
            </w:pPr>
          </w:p>
        </w:tc>
        <w:tc>
          <w:tcPr>
            <w:tcW w:w="879" w:type="dxa"/>
            <w:tcBorders>
              <w:top w:val="single" w:sz="4" w:space="0" w:color="auto"/>
              <w:left w:val="single" w:sz="4" w:space="0" w:color="auto"/>
              <w:bottom w:val="single" w:sz="4" w:space="0" w:color="auto"/>
              <w:right w:val="single" w:sz="4" w:space="0" w:color="auto"/>
            </w:tcBorders>
            <w:vAlign w:val="center"/>
          </w:tcPr>
          <w:p w14:paraId="01B54690" w14:textId="77777777" w:rsidR="0062557E" w:rsidRPr="00B97C38" w:rsidRDefault="0062557E" w:rsidP="00381B4D">
            <w:pPr>
              <w:widowControl/>
              <w:jc w:val="center"/>
              <w:textAlignment w:val="center"/>
              <w:rPr>
                <w:kern w:val="0"/>
                <w:szCs w:val="21"/>
              </w:rPr>
            </w:pPr>
          </w:p>
        </w:tc>
        <w:tc>
          <w:tcPr>
            <w:tcW w:w="709" w:type="dxa"/>
            <w:tcBorders>
              <w:top w:val="single" w:sz="4" w:space="0" w:color="auto"/>
              <w:left w:val="single" w:sz="4" w:space="0" w:color="auto"/>
              <w:bottom w:val="single" w:sz="4" w:space="0" w:color="auto"/>
              <w:right w:val="single" w:sz="4" w:space="0" w:color="auto"/>
            </w:tcBorders>
            <w:vAlign w:val="center"/>
          </w:tcPr>
          <w:p w14:paraId="2260AA2D" w14:textId="77777777" w:rsidR="0062557E" w:rsidRPr="00B97C38" w:rsidRDefault="0062557E" w:rsidP="00381B4D">
            <w:pPr>
              <w:widowControl/>
              <w:textAlignment w:val="center"/>
              <w:rPr>
                <w:kern w:val="0"/>
                <w:szCs w:val="21"/>
              </w:rPr>
            </w:pPr>
          </w:p>
        </w:tc>
      </w:tr>
    </w:tbl>
    <w:p w14:paraId="090D646E" w14:textId="77777777" w:rsidR="009C5CB8" w:rsidRPr="00627B2E" w:rsidRDefault="009C5CB8" w:rsidP="00627B2E">
      <w:pPr>
        <w:ind w:left="800"/>
        <w:jc w:val="left"/>
        <w:rPr>
          <w:lang w:val="zh-CN"/>
        </w:rPr>
      </w:pPr>
    </w:p>
    <w:p w14:paraId="61D2817D" w14:textId="77777777" w:rsidR="0062557E" w:rsidRDefault="00CC2B64" w:rsidP="00627B2E">
      <w:pPr>
        <w:numPr>
          <w:ilvl w:val="1"/>
          <w:numId w:val="9"/>
        </w:numPr>
        <w:jc w:val="left"/>
        <w:rPr>
          <w:lang w:val="zh-CN"/>
        </w:rPr>
      </w:pPr>
      <w:r>
        <w:rPr>
          <w:rFonts w:hint="eastAsia"/>
          <w:sz w:val="22"/>
          <w:szCs w:val="22"/>
        </w:rPr>
        <w:t>附录</w:t>
      </w:r>
      <w:r>
        <w:rPr>
          <w:rFonts w:hint="eastAsia"/>
          <w:sz w:val="22"/>
          <w:szCs w:val="22"/>
        </w:rPr>
        <w:t>7</w:t>
      </w:r>
      <w:r>
        <w:rPr>
          <w:rFonts w:hint="eastAsia"/>
          <w:sz w:val="22"/>
          <w:szCs w:val="22"/>
        </w:rPr>
        <w:t>：</w:t>
      </w:r>
      <w:r>
        <w:rPr>
          <w:rFonts w:hint="eastAsia"/>
        </w:rPr>
        <w:t>车间</w:t>
      </w:r>
      <w:r>
        <w:rPr>
          <w:rFonts w:hint="eastAsia"/>
          <w:bCs/>
        </w:rPr>
        <w:t>作业</w:t>
      </w:r>
      <w:r>
        <w:rPr>
          <w:lang w:val="zh-CN"/>
        </w:rPr>
        <w:t>安全风险分级管控清单</w:t>
      </w:r>
    </w:p>
    <w:p w14:paraId="63BE74B8" w14:textId="77777777" w:rsidR="009C5CB8" w:rsidRDefault="009C5CB8" w:rsidP="00627B2E">
      <w:pPr>
        <w:ind w:left="800"/>
        <w:jc w:val="right"/>
        <w:rPr>
          <w:rFonts w:hint="eastAsia"/>
          <w:lang w:val="zh-CN"/>
        </w:rPr>
      </w:pPr>
      <w:r w:rsidRPr="00D31859">
        <w:rPr>
          <w:rFonts w:hint="eastAsia"/>
          <w:sz w:val="22"/>
          <w:szCs w:val="22"/>
        </w:rPr>
        <w:t>Form:</w:t>
      </w:r>
      <w:r w:rsidRPr="00D31859">
        <w:rPr>
          <w:sz w:val="22"/>
          <w:szCs w:val="22"/>
        </w:rPr>
        <w:t xml:space="preserve"> EHSOP-S54</w:t>
      </w:r>
      <w:r w:rsidRPr="00D31859">
        <w:rPr>
          <w:rFonts w:hint="eastAsia"/>
          <w:sz w:val="22"/>
          <w:szCs w:val="22"/>
        </w:rPr>
        <w:t>-</w:t>
      </w:r>
      <w:r>
        <w:rPr>
          <w:sz w:val="22"/>
          <w:szCs w:val="22"/>
        </w:rPr>
        <w:t>7</w:t>
      </w:r>
    </w:p>
    <w:tbl>
      <w:tblPr>
        <w:tblW w:w="14908" w:type="dxa"/>
        <w:tblInd w:w="-34" w:type="dxa"/>
        <w:tblLook w:val="04A0" w:firstRow="1" w:lastRow="0" w:firstColumn="1" w:lastColumn="0" w:noHBand="0" w:noVBand="1"/>
      </w:tblPr>
      <w:tblGrid>
        <w:gridCol w:w="709"/>
        <w:gridCol w:w="2127"/>
        <w:gridCol w:w="2126"/>
        <w:gridCol w:w="1843"/>
        <w:gridCol w:w="4843"/>
        <w:gridCol w:w="1134"/>
        <w:gridCol w:w="850"/>
        <w:gridCol w:w="1276"/>
        <w:tblGridChange w:id="14">
          <w:tblGrid>
            <w:gridCol w:w="709"/>
            <w:gridCol w:w="2127"/>
            <w:gridCol w:w="2126"/>
            <w:gridCol w:w="1843"/>
            <w:gridCol w:w="4843"/>
            <w:gridCol w:w="1134"/>
            <w:gridCol w:w="850"/>
            <w:gridCol w:w="1276"/>
          </w:tblGrid>
        </w:tblGridChange>
      </w:tblGrid>
      <w:tr w:rsidR="00CC2B64" w:rsidRPr="008C7E94" w14:paraId="366DBC86" w14:textId="77777777" w:rsidTr="00CC2B64">
        <w:trPr>
          <w:trHeight w:val="600"/>
        </w:trPr>
        <w:tc>
          <w:tcPr>
            <w:tcW w:w="70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C90AEA8" w14:textId="77777777" w:rsidR="00CC2B64" w:rsidRPr="00627B2E" w:rsidRDefault="00CC2B64" w:rsidP="00381B4D">
            <w:pPr>
              <w:widowControl/>
              <w:jc w:val="center"/>
              <w:rPr>
                <w:rFonts w:ascii="宋体" w:hAnsi="宋体" w:cs="宋体"/>
                <w:bCs/>
                <w:color w:val="000000"/>
                <w:kern w:val="0"/>
                <w:sz w:val="22"/>
                <w:szCs w:val="20"/>
              </w:rPr>
            </w:pPr>
            <w:r w:rsidRPr="00627B2E">
              <w:rPr>
                <w:rFonts w:ascii="宋体" w:hAnsi="宋体" w:cs="宋体" w:hint="eastAsia"/>
                <w:bCs/>
                <w:color w:val="000000"/>
                <w:kern w:val="0"/>
                <w:sz w:val="22"/>
                <w:szCs w:val="20"/>
              </w:rPr>
              <w:t>序号</w:t>
            </w:r>
          </w:p>
        </w:tc>
        <w:tc>
          <w:tcPr>
            <w:tcW w:w="2127" w:type="dxa"/>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75892783" w14:textId="77777777" w:rsidR="00CC2B64" w:rsidRPr="00627B2E" w:rsidRDefault="00CC2B64" w:rsidP="00381B4D">
            <w:pPr>
              <w:widowControl/>
              <w:jc w:val="center"/>
              <w:rPr>
                <w:rFonts w:ascii="宋体" w:hAnsi="宋体" w:cs="宋体"/>
                <w:bCs/>
                <w:color w:val="000000"/>
                <w:kern w:val="0"/>
                <w:sz w:val="22"/>
                <w:szCs w:val="20"/>
              </w:rPr>
            </w:pPr>
            <w:r w:rsidRPr="00627B2E">
              <w:rPr>
                <w:rFonts w:ascii="宋体" w:hAnsi="宋体" w:cs="宋体" w:hint="eastAsia"/>
                <w:bCs/>
                <w:color w:val="000000"/>
                <w:kern w:val="0"/>
                <w:sz w:val="22"/>
                <w:szCs w:val="20"/>
              </w:rPr>
              <w:t>操作、活动、产品、</w:t>
            </w:r>
            <w:r w:rsidRPr="00627B2E">
              <w:rPr>
                <w:bCs/>
                <w:color w:val="000000"/>
                <w:kern w:val="0"/>
                <w:sz w:val="22"/>
                <w:szCs w:val="20"/>
              </w:rPr>
              <w:t xml:space="preserve"> </w:t>
            </w:r>
            <w:r w:rsidRPr="00627B2E">
              <w:rPr>
                <w:rFonts w:ascii="宋体" w:hAnsi="宋体" w:cs="宋体" w:hint="eastAsia"/>
                <w:bCs/>
                <w:color w:val="000000"/>
                <w:kern w:val="0"/>
                <w:sz w:val="22"/>
                <w:szCs w:val="20"/>
              </w:rPr>
              <w:t>服务</w:t>
            </w:r>
          </w:p>
        </w:tc>
        <w:tc>
          <w:tcPr>
            <w:tcW w:w="2126" w:type="dxa"/>
            <w:vMerge w:val="restart"/>
            <w:tcBorders>
              <w:top w:val="single" w:sz="8" w:space="0" w:color="auto"/>
              <w:left w:val="nil"/>
              <w:bottom w:val="single" w:sz="8" w:space="0" w:color="000000"/>
              <w:right w:val="single" w:sz="12" w:space="0" w:color="auto"/>
            </w:tcBorders>
            <w:shd w:val="clear" w:color="auto" w:fill="auto"/>
            <w:vAlign w:val="center"/>
            <w:hideMark/>
          </w:tcPr>
          <w:p w14:paraId="29BDCD8B" w14:textId="77777777" w:rsidR="00CC2B64" w:rsidRPr="00627B2E" w:rsidRDefault="00CC2B64" w:rsidP="00381B4D">
            <w:pPr>
              <w:widowControl/>
              <w:jc w:val="center"/>
              <w:rPr>
                <w:rFonts w:eastAsia="等线"/>
                <w:bCs/>
                <w:color w:val="000000"/>
                <w:kern w:val="0"/>
                <w:sz w:val="22"/>
                <w:szCs w:val="20"/>
              </w:rPr>
            </w:pPr>
            <w:r w:rsidRPr="00627B2E">
              <w:rPr>
                <w:rFonts w:eastAsia="等线"/>
                <w:bCs/>
                <w:color w:val="000000"/>
                <w:kern w:val="0"/>
                <w:sz w:val="22"/>
                <w:szCs w:val="20"/>
              </w:rPr>
              <w:t xml:space="preserve">EHS </w:t>
            </w:r>
            <w:r w:rsidRPr="00627B2E">
              <w:rPr>
                <w:rFonts w:ascii="宋体" w:hAnsi="宋体" w:hint="eastAsia"/>
                <w:bCs/>
                <w:color w:val="000000"/>
                <w:kern w:val="0"/>
                <w:sz w:val="22"/>
                <w:szCs w:val="20"/>
              </w:rPr>
              <w:t>危害</w:t>
            </w:r>
          </w:p>
        </w:tc>
        <w:tc>
          <w:tcPr>
            <w:tcW w:w="1843" w:type="dxa"/>
            <w:vMerge w:val="restart"/>
            <w:tcBorders>
              <w:top w:val="single" w:sz="8" w:space="0" w:color="auto"/>
              <w:left w:val="single" w:sz="12" w:space="0" w:color="auto"/>
              <w:bottom w:val="single" w:sz="8" w:space="0" w:color="000000"/>
              <w:right w:val="single" w:sz="12" w:space="0" w:color="000000"/>
            </w:tcBorders>
            <w:shd w:val="clear" w:color="auto" w:fill="auto"/>
            <w:vAlign w:val="center"/>
            <w:hideMark/>
          </w:tcPr>
          <w:p w14:paraId="71831832" w14:textId="77777777" w:rsidR="00CC2B64" w:rsidRPr="00627B2E" w:rsidRDefault="00CC2B64" w:rsidP="00381B4D">
            <w:pPr>
              <w:widowControl/>
              <w:jc w:val="center"/>
              <w:rPr>
                <w:rFonts w:ascii="宋体" w:hAnsi="宋体" w:cs="宋体"/>
                <w:bCs/>
                <w:color w:val="000000"/>
                <w:kern w:val="0"/>
                <w:sz w:val="22"/>
                <w:szCs w:val="20"/>
              </w:rPr>
            </w:pPr>
            <w:r w:rsidRPr="00627B2E">
              <w:rPr>
                <w:rFonts w:ascii="宋体" w:hAnsi="宋体" w:cs="宋体" w:hint="eastAsia"/>
                <w:bCs/>
                <w:color w:val="000000"/>
                <w:kern w:val="0"/>
                <w:sz w:val="22"/>
                <w:szCs w:val="20"/>
              </w:rPr>
              <w:t>主要后果</w:t>
            </w:r>
          </w:p>
        </w:tc>
        <w:tc>
          <w:tcPr>
            <w:tcW w:w="4843" w:type="dxa"/>
            <w:tcBorders>
              <w:top w:val="single" w:sz="8" w:space="0" w:color="auto"/>
              <w:left w:val="single" w:sz="8" w:space="0" w:color="auto"/>
              <w:bottom w:val="single" w:sz="8" w:space="0" w:color="auto"/>
              <w:right w:val="single" w:sz="8" w:space="0" w:color="000000"/>
            </w:tcBorders>
            <w:shd w:val="clear" w:color="auto" w:fill="auto"/>
            <w:vAlign w:val="center"/>
            <w:hideMark/>
          </w:tcPr>
          <w:p w14:paraId="4D443A0A" w14:textId="77777777" w:rsidR="00CC2B64" w:rsidRPr="00627B2E" w:rsidRDefault="00CC2B64" w:rsidP="00381B4D">
            <w:pPr>
              <w:widowControl/>
              <w:jc w:val="center"/>
              <w:rPr>
                <w:rFonts w:ascii="宋体" w:hAnsi="宋体" w:cs="宋体"/>
                <w:bCs/>
                <w:color w:val="000000"/>
                <w:kern w:val="0"/>
                <w:sz w:val="22"/>
                <w:szCs w:val="20"/>
              </w:rPr>
            </w:pPr>
            <w:r w:rsidRPr="00627B2E">
              <w:rPr>
                <w:rFonts w:ascii="宋体" w:hAnsi="宋体" w:cs="宋体" w:hint="eastAsia"/>
                <w:bCs/>
                <w:color w:val="000000"/>
                <w:kern w:val="0"/>
                <w:sz w:val="22"/>
                <w:szCs w:val="20"/>
              </w:rPr>
              <w:t>现有安全控制措施</w:t>
            </w:r>
          </w:p>
        </w:tc>
        <w:tc>
          <w:tcPr>
            <w:tcW w:w="1134" w:type="dxa"/>
            <w:vMerge w:val="restart"/>
            <w:tcBorders>
              <w:top w:val="single" w:sz="8" w:space="0" w:color="auto"/>
              <w:left w:val="single" w:sz="12" w:space="0" w:color="auto"/>
              <w:bottom w:val="single" w:sz="8" w:space="0" w:color="000000"/>
              <w:right w:val="single" w:sz="12" w:space="0" w:color="auto"/>
            </w:tcBorders>
            <w:shd w:val="clear" w:color="auto" w:fill="auto"/>
            <w:vAlign w:val="center"/>
            <w:hideMark/>
          </w:tcPr>
          <w:p w14:paraId="4D735F7C" w14:textId="77777777" w:rsidR="00CC2B64" w:rsidRPr="00627B2E" w:rsidRDefault="00CC2B64" w:rsidP="00381B4D">
            <w:pPr>
              <w:widowControl/>
              <w:jc w:val="center"/>
              <w:rPr>
                <w:rFonts w:ascii="宋体" w:hAnsi="宋体" w:cs="宋体"/>
                <w:bCs/>
                <w:color w:val="000000"/>
                <w:kern w:val="0"/>
                <w:sz w:val="22"/>
                <w:szCs w:val="20"/>
              </w:rPr>
            </w:pPr>
            <w:r w:rsidRPr="00627B2E">
              <w:rPr>
                <w:rFonts w:ascii="宋体" w:hAnsi="宋体" w:cs="宋体" w:hint="eastAsia"/>
                <w:bCs/>
                <w:color w:val="000000"/>
                <w:kern w:val="0"/>
                <w:sz w:val="22"/>
                <w:szCs w:val="20"/>
              </w:rPr>
              <w:t>风险等级</w:t>
            </w:r>
          </w:p>
        </w:tc>
        <w:tc>
          <w:tcPr>
            <w:tcW w:w="850" w:type="dxa"/>
            <w:vMerge w:val="restart"/>
            <w:tcBorders>
              <w:top w:val="single" w:sz="8" w:space="0" w:color="auto"/>
              <w:left w:val="single" w:sz="12" w:space="0" w:color="auto"/>
              <w:bottom w:val="single" w:sz="8" w:space="0" w:color="000000"/>
              <w:right w:val="single" w:sz="12" w:space="0" w:color="auto"/>
            </w:tcBorders>
            <w:shd w:val="clear" w:color="auto" w:fill="auto"/>
            <w:vAlign w:val="center"/>
            <w:hideMark/>
          </w:tcPr>
          <w:p w14:paraId="5E22E752" w14:textId="77777777" w:rsidR="00CC2B64" w:rsidRPr="00627B2E" w:rsidRDefault="00CC2B64" w:rsidP="00381B4D">
            <w:pPr>
              <w:widowControl/>
              <w:jc w:val="center"/>
              <w:rPr>
                <w:rFonts w:ascii="宋体" w:hAnsi="宋体" w:cs="宋体"/>
                <w:bCs/>
                <w:color w:val="000000"/>
                <w:kern w:val="0"/>
                <w:sz w:val="22"/>
                <w:szCs w:val="20"/>
              </w:rPr>
            </w:pPr>
            <w:r w:rsidRPr="00627B2E">
              <w:rPr>
                <w:rFonts w:ascii="宋体" w:hAnsi="宋体" w:cs="宋体" w:hint="eastAsia"/>
                <w:bCs/>
                <w:color w:val="000000"/>
                <w:kern w:val="0"/>
                <w:sz w:val="22"/>
                <w:szCs w:val="20"/>
              </w:rPr>
              <w:t>管控 级别</w:t>
            </w:r>
          </w:p>
        </w:tc>
        <w:tc>
          <w:tcPr>
            <w:tcW w:w="1276" w:type="dxa"/>
            <w:vMerge w:val="restart"/>
            <w:tcBorders>
              <w:top w:val="single" w:sz="8" w:space="0" w:color="auto"/>
              <w:left w:val="single" w:sz="12" w:space="0" w:color="auto"/>
              <w:bottom w:val="single" w:sz="8" w:space="0" w:color="000000"/>
              <w:right w:val="single" w:sz="8" w:space="0" w:color="auto"/>
            </w:tcBorders>
            <w:shd w:val="clear" w:color="auto" w:fill="auto"/>
            <w:vAlign w:val="center"/>
            <w:hideMark/>
          </w:tcPr>
          <w:p w14:paraId="7C11155E" w14:textId="77777777" w:rsidR="00CC2B64" w:rsidRPr="00627B2E" w:rsidRDefault="00CC2B64" w:rsidP="00381B4D">
            <w:pPr>
              <w:widowControl/>
              <w:jc w:val="center"/>
              <w:rPr>
                <w:rFonts w:ascii="宋体" w:hAnsi="宋体" w:cs="宋体"/>
                <w:bCs/>
                <w:color w:val="000000"/>
                <w:kern w:val="0"/>
                <w:sz w:val="22"/>
                <w:szCs w:val="20"/>
              </w:rPr>
            </w:pPr>
            <w:r w:rsidRPr="00627B2E">
              <w:rPr>
                <w:rFonts w:ascii="宋体" w:hAnsi="宋体" w:cs="宋体" w:hint="eastAsia"/>
                <w:bCs/>
                <w:color w:val="000000"/>
                <w:kern w:val="0"/>
                <w:sz w:val="22"/>
                <w:szCs w:val="20"/>
              </w:rPr>
              <w:t>管控责任人</w:t>
            </w:r>
          </w:p>
        </w:tc>
      </w:tr>
      <w:tr w:rsidR="00CC2B64" w:rsidRPr="008C7E94" w14:paraId="7F2A686C" w14:textId="77777777" w:rsidTr="00CC2B64">
        <w:trPr>
          <w:trHeight w:val="623"/>
        </w:trPr>
        <w:tc>
          <w:tcPr>
            <w:tcW w:w="709" w:type="dxa"/>
            <w:vMerge/>
            <w:tcBorders>
              <w:top w:val="single" w:sz="8" w:space="0" w:color="auto"/>
              <w:left w:val="single" w:sz="8" w:space="0" w:color="auto"/>
              <w:bottom w:val="single" w:sz="8" w:space="0" w:color="000000"/>
              <w:right w:val="single" w:sz="8" w:space="0" w:color="auto"/>
            </w:tcBorders>
            <w:vAlign w:val="center"/>
            <w:hideMark/>
          </w:tcPr>
          <w:p w14:paraId="2AE62072" w14:textId="77777777" w:rsidR="00CC2B64" w:rsidRPr="008C7E94" w:rsidRDefault="00CC2B64" w:rsidP="00381B4D">
            <w:pPr>
              <w:widowControl/>
              <w:jc w:val="left"/>
              <w:rPr>
                <w:rFonts w:ascii="宋体" w:hAnsi="宋体" w:cs="宋体"/>
                <w:b/>
                <w:bCs/>
                <w:color w:val="000000"/>
                <w:kern w:val="0"/>
                <w:sz w:val="20"/>
                <w:szCs w:val="20"/>
              </w:rPr>
            </w:pPr>
          </w:p>
        </w:tc>
        <w:tc>
          <w:tcPr>
            <w:tcW w:w="2127" w:type="dxa"/>
            <w:vMerge/>
            <w:tcBorders>
              <w:top w:val="single" w:sz="8" w:space="0" w:color="auto"/>
              <w:left w:val="single" w:sz="8" w:space="0" w:color="auto"/>
              <w:bottom w:val="single" w:sz="8" w:space="0" w:color="000000"/>
              <w:right w:val="single" w:sz="8" w:space="0" w:color="000000"/>
            </w:tcBorders>
            <w:vAlign w:val="center"/>
            <w:hideMark/>
          </w:tcPr>
          <w:p w14:paraId="59777EFE" w14:textId="77777777" w:rsidR="00CC2B64" w:rsidRPr="008C7E94" w:rsidRDefault="00CC2B64" w:rsidP="00381B4D">
            <w:pPr>
              <w:widowControl/>
              <w:jc w:val="left"/>
              <w:rPr>
                <w:rFonts w:ascii="宋体" w:hAnsi="宋体" w:cs="宋体"/>
                <w:b/>
                <w:bCs/>
                <w:color w:val="000000"/>
                <w:kern w:val="0"/>
                <w:sz w:val="20"/>
                <w:szCs w:val="20"/>
              </w:rPr>
            </w:pPr>
          </w:p>
        </w:tc>
        <w:tc>
          <w:tcPr>
            <w:tcW w:w="2126" w:type="dxa"/>
            <w:vMerge/>
            <w:tcBorders>
              <w:top w:val="single" w:sz="8" w:space="0" w:color="auto"/>
              <w:left w:val="nil"/>
              <w:bottom w:val="single" w:sz="8" w:space="0" w:color="000000"/>
              <w:right w:val="single" w:sz="12" w:space="0" w:color="auto"/>
            </w:tcBorders>
            <w:vAlign w:val="center"/>
            <w:hideMark/>
          </w:tcPr>
          <w:p w14:paraId="584FBE59" w14:textId="77777777" w:rsidR="00CC2B64" w:rsidRPr="008C7E94" w:rsidRDefault="00CC2B64" w:rsidP="00381B4D">
            <w:pPr>
              <w:widowControl/>
              <w:jc w:val="left"/>
              <w:rPr>
                <w:rFonts w:eastAsia="等线"/>
                <w:b/>
                <w:bCs/>
                <w:color w:val="000000"/>
                <w:kern w:val="0"/>
                <w:sz w:val="20"/>
                <w:szCs w:val="20"/>
              </w:rPr>
            </w:pPr>
          </w:p>
        </w:tc>
        <w:tc>
          <w:tcPr>
            <w:tcW w:w="1843" w:type="dxa"/>
            <w:vMerge/>
            <w:tcBorders>
              <w:top w:val="single" w:sz="8" w:space="0" w:color="auto"/>
              <w:left w:val="single" w:sz="12" w:space="0" w:color="auto"/>
              <w:bottom w:val="single" w:sz="8" w:space="0" w:color="000000"/>
              <w:right w:val="single" w:sz="12" w:space="0" w:color="000000"/>
            </w:tcBorders>
            <w:vAlign w:val="center"/>
            <w:hideMark/>
          </w:tcPr>
          <w:p w14:paraId="064641A4" w14:textId="77777777" w:rsidR="00CC2B64" w:rsidRPr="008C7E94" w:rsidRDefault="00CC2B64" w:rsidP="00381B4D">
            <w:pPr>
              <w:widowControl/>
              <w:jc w:val="left"/>
              <w:rPr>
                <w:rFonts w:ascii="宋体" w:hAnsi="宋体" w:cs="宋体"/>
                <w:b/>
                <w:bCs/>
                <w:color w:val="000000"/>
                <w:kern w:val="0"/>
                <w:sz w:val="20"/>
                <w:szCs w:val="20"/>
              </w:rPr>
            </w:pPr>
          </w:p>
        </w:tc>
        <w:tc>
          <w:tcPr>
            <w:tcW w:w="4843" w:type="dxa"/>
            <w:tcBorders>
              <w:top w:val="nil"/>
              <w:left w:val="nil"/>
              <w:bottom w:val="single" w:sz="8" w:space="0" w:color="auto"/>
              <w:right w:val="single" w:sz="12" w:space="0" w:color="auto"/>
            </w:tcBorders>
            <w:shd w:val="clear" w:color="auto" w:fill="auto"/>
            <w:vAlign w:val="center"/>
            <w:hideMark/>
          </w:tcPr>
          <w:p w14:paraId="5050D3DE" w14:textId="77777777" w:rsidR="00CC2B64" w:rsidRPr="00627B2E" w:rsidRDefault="00CC2B64" w:rsidP="00381B4D">
            <w:pPr>
              <w:widowControl/>
              <w:jc w:val="center"/>
              <w:rPr>
                <w:rFonts w:ascii="宋体" w:hAnsi="宋体" w:cs="宋体"/>
                <w:bCs/>
                <w:color w:val="000000"/>
                <w:kern w:val="0"/>
                <w:sz w:val="20"/>
                <w:szCs w:val="20"/>
              </w:rPr>
            </w:pPr>
            <w:r w:rsidRPr="00627B2E">
              <w:rPr>
                <w:rFonts w:ascii="宋体" w:hAnsi="宋体" w:cs="宋体" w:hint="eastAsia"/>
                <w:bCs/>
                <w:color w:val="000000"/>
                <w:kern w:val="0"/>
                <w:sz w:val="22"/>
                <w:szCs w:val="20"/>
              </w:rPr>
              <w:t>工程技术/管理措施/教育培训/个体防护/应急处置</w:t>
            </w:r>
          </w:p>
        </w:tc>
        <w:tc>
          <w:tcPr>
            <w:tcW w:w="1134" w:type="dxa"/>
            <w:vMerge/>
            <w:tcBorders>
              <w:top w:val="single" w:sz="8" w:space="0" w:color="auto"/>
              <w:left w:val="single" w:sz="12" w:space="0" w:color="auto"/>
              <w:bottom w:val="single" w:sz="8" w:space="0" w:color="000000"/>
              <w:right w:val="single" w:sz="12" w:space="0" w:color="auto"/>
            </w:tcBorders>
            <w:vAlign w:val="center"/>
            <w:hideMark/>
          </w:tcPr>
          <w:p w14:paraId="47DCDAB1" w14:textId="77777777" w:rsidR="00CC2B64" w:rsidRPr="008C7E94" w:rsidRDefault="00CC2B64" w:rsidP="00381B4D">
            <w:pPr>
              <w:widowControl/>
              <w:jc w:val="left"/>
              <w:rPr>
                <w:rFonts w:ascii="宋体" w:hAnsi="宋体" w:cs="宋体"/>
                <w:b/>
                <w:bCs/>
                <w:color w:val="000000"/>
                <w:kern w:val="0"/>
                <w:sz w:val="20"/>
                <w:szCs w:val="20"/>
              </w:rPr>
            </w:pPr>
          </w:p>
        </w:tc>
        <w:tc>
          <w:tcPr>
            <w:tcW w:w="850" w:type="dxa"/>
            <w:vMerge/>
            <w:tcBorders>
              <w:top w:val="single" w:sz="8" w:space="0" w:color="auto"/>
              <w:left w:val="single" w:sz="12" w:space="0" w:color="auto"/>
              <w:bottom w:val="single" w:sz="8" w:space="0" w:color="000000"/>
              <w:right w:val="single" w:sz="12" w:space="0" w:color="auto"/>
            </w:tcBorders>
            <w:vAlign w:val="center"/>
            <w:hideMark/>
          </w:tcPr>
          <w:p w14:paraId="7EBE997B" w14:textId="77777777" w:rsidR="00CC2B64" w:rsidRPr="008C7E94" w:rsidRDefault="00CC2B64" w:rsidP="00381B4D">
            <w:pPr>
              <w:widowControl/>
              <w:jc w:val="left"/>
              <w:rPr>
                <w:rFonts w:ascii="宋体" w:hAnsi="宋体" w:cs="宋体"/>
                <w:b/>
                <w:bCs/>
                <w:color w:val="000000"/>
                <w:kern w:val="0"/>
                <w:sz w:val="20"/>
                <w:szCs w:val="20"/>
              </w:rPr>
            </w:pPr>
          </w:p>
        </w:tc>
        <w:tc>
          <w:tcPr>
            <w:tcW w:w="1276" w:type="dxa"/>
            <w:vMerge/>
            <w:tcBorders>
              <w:top w:val="single" w:sz="8" w:space="0" w:color="auto"/>
              <w:left w:val="single" w:sz="12" w:space="0" w:color="auto"/>
              <w:bottom w:val="single" w:sz="8" w:space="0" w:color="000000"/>
              <w:right w:val="single" w:sz="8" w:space="0" w:color="auto"/>
            </w:tcBorders>
            <w:vAlign w:val="center"/>
            <w:hideMark/>
          </w:tcPr>
          <w:p w14:paraId="7112F413" w14:textId="77777777" w:rsidR="00CC2B64" w:rsidRPr="008C7E94" w:rsidRDefault="00CC2B64" w:rsidP="00381B4D">
            <w:pPr>
              <w:widowControl/>
              <w:jc w:val="left"/>
              <w:rPr>
                <w:rFonts w:ascii="宋体" w:hAnsi="宋体" w:cs="宋体"/>
                <w:b/>
                <w:bCs/>
                <w:color w:val="000000"/>
                <w:kern w:val="0"/>
                <w:sz w:val="20"/>
                <w:szCs w:val="20"/>
              </w:rPr>
            </w:pPr>
          </w:p>
        </w:tc>
      </w:tr>
      <w:tr w:rsidR="00CC2B64" w:rsidRPr="008C7E94" w14:paraId="7202925D" w14:textId="77777777" w:rsidTr="00627B2E">
        <w:trPr>
          <w:trHeight w:val="57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8F4EA41" w14:textId="77777777" w:rsidR="00CC2B64" w:rsidRPr="008C7E94" w:rsidRDefault="00CC2B64" w:rsidP="00381B4D">
            <w:pPr>
              <w:widowControl/>
              <w:jc w:val="center"/>
              <w:rPr>
                <w:rFonts w:eastAsia="等线"/>
                <w:kern w:val="0"/>
                <w:sz w:val="20"/>
                <w:szCs w:val="20"/>
              </w:rPr>
            </w:pPr>
          </w:p>
        </w:tc>
        <w:tc>
          <w:tcPr>
            <w:tcW w:w="2127" w:type="dxa"/>
            <w:tcBorders>
              <w:top w:val="single" w:sz="4" w:space="0" w:color="auto"/>
              <w:left w:val="nil"/>
              <w:bottom w:val="single" w:sz="4" w:space="0" w:color="auto"/>
              <w:right w:val="single" w:sz="4" w:space="0" w:color="auto"/>
            </w:tcBorders>
            <w:shd w:val="clear" w:color="auto" w:fill="auto"/>
            <w:vAlign w:val="center"/>
          </w:tcPr>
          <w:p w14:paraId="06CB6C33" w14:textId="77777777" w:rsidR="00CC2B64" w:rsidRPr="008C7E94" w:rsidRDefault="00CC2B64" w:rsidP="00381B4D">
            <w:pPr>
              <w:widowControl/>
              <w:rPr>
                <w:rFonts w:eastAsia="等线"/>
                <w:kern w:val="0"/>
                <w:sz w:val="20"/>
                <w:szCs w:val="20"/>
              </w:rPr>
            </w:pPr>
          </w:p>
        </w:tc>
        <w:tc>
          <w:tcPr>
            <w:tcW w:w="2126" w:type="dxa"/>
            <w:tcBorders>
              <w:top w:val="single" w:sz="4" w:space="0" w:color="auto"/>
              <w:left w:val="nil"/>
              <w:bottom w:val="single" w:sz="4" w:space="0" w:color="auto"/>
              <w:right w:val="single" w:sz="4" w:space="0" w:color="auto"/>
            </w:tcBorders>
            <w:shd w:val="clear" w:color="auto" w:fill="auto"/>
            <w:vAlign w:val="center"/>
          </w:tcPr>
          <w:p w14:paraId="450296ED" w14:textId="77777777" w:rsidR="00CC2B64" w:rsidRPr="008C7E94" w:rsidRDefault="00CC2B64" w:rsidP="00381B4D">
            <w:pPr>
              <w:widowControl/>
              <w:rPr>
                <w:rFonts w:eastAsia="等线"/>
                <w:kern w:val="0"/>
                <w:sz w:val="20"/>
                <w:szCs w:val="20"/>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0F64D6FF" w14:textId="77777777" w:rsidR="00CC2B64" w:rsidRPr="008C7E94" w:rsidRDefault="00CC2B64" w:rsidP="00381B4D">
            <w:pPr>
              <w:widowControl/>
              <w:rPr>
                <w:rFonts w:ascii="宋体" w:hAnsi="宋体" w:cs="宋体"/>
                <w:kern w:val="0"/>
                <w:sz w:val="20"/>
                <w:szCs w:val="20"/>
              </w:rPr>
            </w:pPr>
          </w:p>
        </w:tc>
        <w:tc>
          <w:tcPr>
            <w:tcW w:w="4843" w:type="dxa"/>
            <w:tcBorders>
              <w:top w:val="single" w:sz="4" w:space="0" w:color="auto"/>
              <w:left w:val="nil"/>
              <w:bottom w:val="single" w:sz="4" w:space="0" w:color="auto"/>
              <w:right w:val="single" w:sz="4" w:space="0" w:color="auto"/>
            </w:tcBorders>
            <w:shd w:val="clear" w:color="auto" w:fill="auto"/>
            <w:vAlign w:val="center"/>
          </w:tcPr>
          <w:p w14:paraId="2A98A065" w14:textId="77777777" w:rsidR="00CC2B64" w:rsidRPr="008C7E94" w:rsidRDefault="00CC2B64" w:rsidP="00381B4D">
            <w:pPr>
              <w:widowControl/>
              <w:rPr>
                <w:rFonts w:ascii="宋体" w:hAnsi="宋体" w:cs="宋体"/>
                <w:kern w:val="0"/>
                <w:sz w:val="20"/>
                <w:szCs w:val="20"/>
              </w:rPr>
            </w:pPr>
          </w:p>
        </w:tc>
        <w:tc>
          <w:tcPr>
            <w:tcW w:w="1134" w:type="dxa"/>
            <w:tcBorders>
              <w:top w:val="single" w:sz="4" w:space="0" w:color="auto"/>
              <w:left w:val="nil"/>
              <w:bottom w:val="single" w:sz="4" w:space="0" w:color="auto"/>
              <w:right w:val="single" w:sz="4" w:space="0" w:color="auto"/>
            </w:tcBorders>
            <w:shd w:val="clear" w:color="auto" w:fill="0070C0"/>
            <w:vAlign w:val="center"/>
          </w:tcPr>
          <w:p w14:paraId="3C4E1F87" w14:textId="77777777" w:rsidR="00CC2B64" w:rsidRPr="008C7E94" w:rsidRDefault="00CC2B64" w:rsidP="00381B4D">
            <w:pPr>
              <w:widowControl/>
              <w:jc w:val="center"/>
              <w:rPr>
                <w:rFonts w:ascii="宋体" w:hAnsi="宋体" w:cs="宋体"/>
                <w:color w:val="000000"/>
                <w:kern w:val="0"/>
                <w:sz w:val="20"/>
                <w:szCs w:val="20"/>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1C1C59E8" w14:textId="77777777" w:rsidR="00CC2B64" w:rsidRPr="008C7E94" w:rsidRDefault="00CC2B64" w:rsidP="00381B4D">
            <w:pPr>
              <w:widowControl/>
              <w:jc w:val="center"/>
              <w:rPr>
                <w:rFonts w:ascii="宋体" w:hAnsi="宋体" w:cs="宋体"/>
                <w:kern w:val="0"/>
                <w:sz w:val="20"/>
                <w:szCs w:val="20"/>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06B1E749" w14:textId="77777777" w:rsidR="00CC2B64" w:rsidRPr="008C7E94" w:rsidRDefault="00CC2B64" w:rsidP="00381B4D">
            <w:pPr>
              <w:widowControl/>
              <w:jc w:val="center"/>
              <w:rPr>
                <w:rFonts w:ascii="宋体" w:hAnsi="宋体" w:cs="宋体"/>
                <w:kern w:val="0"/>
                <w:sz w:val="20"/>
                <w:szCs w:val="20"/>
              </w:rPr>
            </w:pPr>
          </w:p>
        </w:tc>
      </w:tr>
    </w:tbl>
    <w:p w14:paraId="67B5F87D" w14:textId="77777777" w:rsidR="00CC2B64" w:rsidRDefault="00CC2B64" w:rsidP="00627B2E">
      <w:pPr>
        <w:ind w:left="800"/>
        <w:jc w:val="left"/>
        <w:rPr>
          <w:rFonts w:hint="eastAsia"/>
          <w:sz w:val="22"/>
          <w:szCs w:val="22"/>
        </w:rPr>
      </w:pPr>
    </w:p>
    <w:p w14:paraId="4B0AB33E" w14:textId="77777777" w:rsidR="009475CB" w:rsidRDefault="009475CB" w:rsidP="009475CB">
      <w:pPr>
        <w:ind w:left="1152"/>
        <w:jc w:val="right"/>
        <w:rPr>
          <w:sz w:val="22"/>
          <w:szCs w:val="22"/>
        </w:rPr>
      </w:pPr>
    </w:p>
    <w:p w14:paraId="748B3793" w14:textId="77777777" w:rsidR="00CC2B64" w:rsidRDefault="00CC2B64" w:rsidP="009475CB">
      <w:pPr>
        <w:ind w:left="1152"/>
        <w:jc w:val="right"/>
        <w:rPr>
          <w:sz w:val="22"/>
          <w:szCs w:val="22"/>
        </w:rPr>
      </w:pPr>
    </w:p>
    <w:p w14:paraId="1BDFEB61" w14:textId="77777777" w:rsidR="00CC2B64" w:rsidRDefault="00CC2B64" w:rsidP="009475CB">
      <w:pPr>
        <w:ind w:left="1152"/>
        <w:jc w:val="right"/>
        <w:rPr>
          <w:sz w:val="22"/>
          <w:szCs w:val="22"/>
        </w:rPr>
      </w:pPr>
    </w:p>
    <w:p w14:paraId="7855AE25" w14:textId="77777777" w:rsidR="00CC2B64" w:rsidRDefault="00CC2B64" w:rsidP="009475CB">
      <w:pPr>
        <w:ind w:left="1152"/>
        <w:jc w:val="right"/>
        <w:rPr>
          <w:sz w:val="22"/>
          <w:szCs w:val="22"/>
        </w:rPr>
      </w:pPr>
    </w:p>
    <w:p w14:paraId="0A06AD57" w14:textId="77777777" w:rsidR="009475CB" w:rsidRPr="00D31859" w:rsidRDefault="00CC2B64" w:rsidP="00627B2E">
      <w:pPr>
        <w:ind w:firstLineChars="200" w:firstLine="440"/>
        <w:jc w:val="left"/>
        <w:rPr>
          <w:sz w:val="22"/>
          <w:szCs w:val="22"/>
        </w:rPr>
      </w:pPr>
      <w:r>
        <w:rPr>
          <w:rFonts w:hint="eastAsia"/>
          <w:sz w:val="22"/>
          <w:szCs w:val="22"/>
        </w:rPr>
        <w:t>8.</w:t>
      </w:r>
      <w:r>
        <w:rPr>
          <w:sz w:val="22"/>
          <w:szCs w:val="22"/>
        </w:rPr>
        <w:t>8</w:t>
      </w:r>
      <w:r w:rsidR="009475CB" w:rsidRPr="00D31859">
        <w:rPr>
          <w:rFonts w:hint="eastAsia"/>
          <w:sz w:val="22"/>
          <w:szCs w:val="22"/>
        </w:rPr>
        <w:t>附录</w:t>
      </w:r>
      <w:r>
        <w:rPr>
          <w:sz w:val="22"/>
          <w:szCs w:val="22"/>
        </w:rPr>
        <w:t>8</w:t>
      </w:r>
      <w:r w:rsidR="009475CB" w:rsidRPr="00D31859">
        <w:rPr>
          <w:rFonts w:hint="eastAsia"/>
          <w:sz w:val="22"/>
          <w:szCs w:val="22"/>
        </w:rPr>
        <w:t>：风险评价评分标准</w:t>
      </w:r>
    </w:p>
    <w:p w14:paraId="3D34ABA9" w14:textId="77777777" w:rsidR="009475CB" w:rsidRPr="00D31859" w:rsidRDefault="009475CB" w:rsidP="009475CB">
      <w:pPr>
        <w:ind w:left="1152"/>
        <w:jc w:val="right"/>
        <w:rPr>
          <w:rFonts w:hint="eastAsia"/>
          <w:sz w:val="22"/>
          <w:szCs w:val="22"/>
        </w:rPr>
      </w:pPr>
      <w:r w:rsidRPr="00D31859">
        <w:rPr>
          <w:rFonts w:hint="eastAsia"/>
          <w:sz w:val="22"/>
          <w:szCs w:val="22"/>
        </w:rPr>
        <w:t>Form:</w:t>
      </w:r>
      <w:r w:rsidRPr="00D31859">
        <w:rPr>
          <w:sz w:val="22"/>
          <w:szCs w:val="22"/>
        </w:rPr>
        <w:t xml:space="preserve"> </w:t>
      </w:r>
      <w:r>
        <w:rPr>
          <w:sz w:val="22"/>
          <w:szCs w:val="22"/>
        </w:rPr>
        <w:t>F</w:t>
      </w:r>
      <w:r w:rsidRPr="00D31859">
        <w:rPr>
          <w:sz w:val="22"/>
          <w:szCs w:val="22"/>
        </w:rPr>
        <w:t>EHSOP-S54</w:t>
      </w:r>
      <w:r w:rsidRPr="00D31859">
        <w:rPr>
          <w:rFonts w:hint="eastAsia"/>
          <w:sz w:val="22"/>
          <w:szCs w:val="22"/>
        </w:rPr>
        <w:t>-</w:t>
      </w:r>
      <w:r w:rsidR="009C5CB8">
        <w:rPr>
          <w:sz w:val="22"/>
          <w:szCs w:val="22"/>
        </w:rPr>
        <w:t>8</w:t>
      </w:r>
    </w:p>
    <w:tbl>
      <w:tblPr>
        <w:tblW w:w="138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0"/>
        <w:gridCol w:w="681"/>
        <w:gridCol w:w="2041"/>
        <w:gridCol w:w="2041"/>
        <w:gridCol w:w="2178"/>
        <w:gridCol w:w="2178"/>
        <w:gridCol w:w="2314"/>
      </w:tblGrid>
      <w:tr w:rsidR="009475CB" w:rsidRPr="00F338EC" w14:paraId="1848AB9B" w14:textId="77777777" w:rsidTr="006D3F5A">
        <w:trPr>
          <w:trHeight w:val="912"/>
        </w:trPr>
        <w:tc>
          <w:tcPr>
            <w:tcW w:w="2450" w:type="dxa"/>
            <w:shd w:val="clear" w:color="auto" w:fill="auto"/>
            <w:vAlign w:val="center"/>
            <w:hideMark/>
          </w:tcPr>
          <w:p w14:paraId="28AA500F" w14:textId="77777777" w:rsidR="009475CB" w:rsidRPr="00F338EC" w:rsidRDefault="009475CB" w:rsidP="008B44D9">
            <w:pPr>
              <w:rPr>
                <w:rFonts w:hint="eastAsia"/>
                <w:sz w:val="20"/>
                <w:szCs w:val="20"/>
              </w:rPr>
            </w:pPr>
            <w:r w:rsidRPr="00F338EC">
              <w:rPr>
                <w:rFonts w:hint="eastAsia"/>
                <w:sz w:val="20"/>
                <w:szCs w:val="20"/>
              </w:rPr>
              <w:t>频繁</w:t>
            </w:r>
            <w:r w:rsidRPr="00F338EC">
              <w:rPr>
                <w:rFonts w:ascii="Arial" w:hAnsi="Arial" w:cs="Arial"/>
                <w:sz w:val="20"/>
                <w:szCs w:val="20"/>
              </w:rPr>
              <w:t xml:space="preserve"> </w:t>
            </w:r>
            <w:r w:rsidRPr="00F338EC">
              <w:rPr>
                <w:rFonts w:hint="eastAsia"/>
                <w:sz w:val="20"/>
                <w:szCs w:val="20"/>
              </w:rPr>
              <w:t>（每年超过</w:t>
            </w:r>
            <w:r w:rsidRPr="00F338EC">
              <w:rPr>
                <w:rFonts w:ascii="Arial" w:hAnsi="Arial" w:cs="Arial"/>
                <w:sz w:val="20"/>
                <w:szCs w:val="20"/>
              </w:rPr>
              <w:t>1</w:t>
            </w:r>
            <w:r w:rsidRPr="00F338EC">
              <w:rPr>
                <w:rFonts w:hint="eastAsia"/>
                <w:sz w:val="20"/>
                <w:szCs w:val="20"/>
              </w:rPr>
              <w:t>次）</w:t>
            </w:r>
            <w:r w:rsidRPr="00F338EC">
              <w:rPr>
                <w:rFonts w:hint="eastAsia"/>
                <w:sz w:val="20"/>
                <w:szCs w:val="20"/>
              </w:rPr>
              <w:br/>
            </w:r>
            <w:r w:rsidRPr="00F338EC">
              <w:rPr>
                <w:rFonts w:hint="eastAsia"/>
                <w:sz w:val="20"/>
                <w:szCs w:val="20"/>
              </w:rPr>
              <w:t>备注：本岗位曾经发过</w:t>
            </w:r>
          </w:p>
        </w:tc>
        <w:tc>
          <w:tcPr>
            <w:tcW w:w="681" w:type="dxa"/>
            <w:shd w:val="clear" w:color="auto" w:fill="auto"/>
            <w:noWrap/>
            <w:vAlign w:val="center"/>
            <w:hideMark/>
          </w:tcPr>
          <w:p w14:paraId="28CE04E0" w14:textId="77777777" w:rsidR="009475CB" w:rsidRPr="00F338EC" w:rsidRDefault="009475CB" w:rsidP="008B44D9">
            <w:pPr>
              <w:jc w:val="center"/>
              <w:rPr>
                <w:rFonts w:ascii="Arial" w:hAnsi="Arial" w:cs="Arial" w:hint="eastAsia"/>
                <w:b/>
                <w:bCs/>
              </w:rPr>
            </w:pPr>
            <w:r w:rsidRPr="00F338EC">
              <w:rPr>
                <w:rFonts w:ascii="Arial" w:hAnsi="Arial" w:cs="Arial"/>
                <w:b/>
                <w:bCs/>
              </w:rPr>
              <w:t>L5</w:t>
            </w:r>
          </w:p>
        </w:tc>
        <w:tc>
          <w:tcPr>
            <w:tcW w:w="2041" w:type="dxa"/>
            <w:shd w:val="clear" w:color="000000" w:fill="0070C0"/>
            <w:noWrap/>
            <w:vAlign w:val="center"/>
            <w:hideMark/>
          </w:tcPr>
          <w:p w14:paraId="029DCC69" w14:textId="77777777" w:rsidR="009475CB" w:rsidRPr="00F338EC" w:rsidRDefault="009475CB" w:rsidP="008B44D9">
            <w:pPr>
              <w:jc w:val="center"/>
              <w:rPr>
                <w:rFonts w:ascii="Arial" w:hAnsi="Arial" w:cs="Arial"/>
              </w:rPr>
            </w:pPr>
            <w:r>
              <w:rPr>
                <w:rFonts w:ascii="Arial" w:hAnsi="Arial" w:cs="Arial"/>
              </w:rPr>
              <w:t>D</w:t>
            </w:r>
          </w:p>
        </w:tc>
        <w:tc>
          <w:tcPr>
            <w:tcW w:w="2041" w:type="dxa"/>
            <w:shd w:val="clear" w:color="auto" w:fill="FFFF99"/>
            <w:noWrap/>
            <w:vAlign w:val="center"/>
            <w:hideMark/>
          </w:tcPr>
          <w:p w14:paraId="7AB7931C" w14:textId="77777777" w:rsidR="009475CB" w:rsidRPr="00F338EC" w:rsidRDefault="009475CB" w:rsidP="008B44D9">
            <w:pPr>
              <w:jc w:val="center"/>
              <w:rPr>
                <w:rFonts w:ascii="Arial" w:hAnsi="Arial" w:cs="Arial"/>
              </w:rPr>
            </w:pPr>
            <w:r>
              <w:rPr>
                <w:rFonts w:ascii="Arial" w:hAnsi="Arial" w:cs="Arial"/>
              </w:rPr>
              <w:t>C</w:t>
            </w:r>
          </w:p>
        </w:tc>
        <w:tc>
          <w:tcPr>
            <w:tcW w:w="2178" w:type="dxa"/>
            <w:shd w:val="clear" w:color="000000" w:fill="FF9900"/>
            <w:noWrap/>
            <w:vAlign w:val="center"/>
            <w:hideMark/>
          </w:tcPr>
          <w:p w14:paraId="6F939780" w14:textId="77777777" w:rsidR="009475CB" w:rsidRPr="00F338EC" w:rsidRDefault="009475CB" w:rsidP="008B44D9">
            <w:pPr>
              <w:jc w:val="center"/>
              <w:rPr>
                <w:rFonts w:ascii="Arial" w:hAnsi="Arial" w:cs="Arial"/>
              </w:rPr>
            </w:pPr>
            <w:r w:rsidRPr="00F338EC">
              <w:rPr>
                <w:rFonts w:ascii="Arial" w:hAnsi="Arial" w:cs="Arial"/>
              </w:rPr>
              <w:t>B</w:t>
            </w:r>
          </w:p>
        </w:tc>
        <w:tc>
          <w:tcPr>
            <w:tcW w:w="2178" w:type="dxa"/>
            <w:shd w:val="clear" w:color="000000" w:fill="FF0000"/>
            <w:noWrap/>
            <w:vAlign w:val="center"/>
            <w:hideMark/>
          </w:tcPr>
          <w:p w14:paraId="0C2803DD" w14:textId="77777777" w:rsidR="009475CB" w:rsidRPr="00F338EC" w:rsidRDefault="009475CB" w:rsidP="008B44D9">
            <w:pPr>
              <w:jc w:val="center"/>
              <w:rPr>
                <w:rFonts w:ascii="Arial" w:hAnsi="Arial" w:cs="Arial"/>
              </w:rPr>
            </w:pPr>
            <w:r w:rsidRPr="00F338EC">
              <w:rPr>
                <w:rFonts w:ascii="Arial" w:hAnsi="Arial" w:cs="Arial"/>
              </w:rPr>
              <w:t>A</w:t>
            </w:r>
          </w:p>
        </w:tc>
        <w:tc>
          <w:tcPr>
            <w:tcW w:w="2314" w:type="dxa"/>
            <w:shd w:val="clear" w:color="000000" w:fill="FF0000"/>
            <w:noWrap/>
            <w:vAlign w:val="center"/>
            <w:hideMark/>
          </w:tcPr>
          <w:p w14:paraId="7628DA39" w14:textId="77777777" w:rsidR="009475CB" w:rsidRPr="00F338EC" w:rsidRDefault="009475CB" w:rsidP="008B44D9">
            <w:pPr>
              <w:jc w:val="center"/>
              <w:rPr>
                <w:rFonts w:ascii="Arial" w:hAnsi="Arial" w:cs="Arial"/>
              </w:rPr>
            </w:pPr>
            <w:r w:rsidRPr="00F338EC">
              <w:rPr>
                <w:rFonts w:ascii="Arial" w:hAnsi="Arial" w:cs="Arial"/>
              </w:rPr>
              <w:t>A</w:t>
            </w:r>
          </w:p>
        </w:tc>
      </w:tr>
      <w:tr w:rsidR="009475CB" w:rsidRPr="00F338EC" w14:paraId="7B618F66" w14:textId="77777777" w:rsidTr="006D3F5A">
        <w:trPr>
          <w:trHeight w:val="841"/>
        </w:trPr>
        <w:tc>
          <w:tcPr>
            <w:tcW w:w="2450" w:type="dxa"/>
            <w:shd w:val="clear" w:color="auto" w:fill="auto"/>
            <w:vAlign w:val="center"/>
            <w:hideMark/>
          </w:tcPr>
          <w:p w14:paraId="36EC0631" w14:textId="77777777" w:rsidR="009475CB" w:rsidRPr="00F338EC" w:rsidRDefault="009475CB" w:rsidP="008B44D9">
            <w:pPr>
              <w:rPr>
                <w:sz w:val="20"/>
                <w:szCs w:val="20"/>
              </w:rPr>
            </w:pPr>
            <w:r w:rsidRPr="00F338EC">
              <w:rPr>
                <w:rFonts w:hint="eastAsia"/>
                <w:sz w:val="20"/>
                <w:szCs w:val="20"/>
              </w:rPr>
              <w:t>较多（</w:t>
            </w:r>
            <w:r w:rsidRPr="00F338EC">
              <w:rPr>
                <w:rFonts w:ascii="Arial" w:hAnsi="Arial" w:cs="Arial"/>
                <w:sz w:val="20"/>
                <w:szCs w:val="20"/>
              </w:rPr>
              <w:t>5</w:t>
            </w:r>
            <w:r w:rsidRPr="00F338EC">
              <w:rPr>
                <w:rFonts w:hint="eastAsia"/>
                <w:sz w:val="20"/>
                <w:szCs w:val="20"/>
              </w:rPr>
              <w:t>年</w:t>
            </w:r>
            <w:r w:rsidRPr="00F338EC">
              <w:rPr>
                <w:rFonts w:ascii="Arial" w:hAnsi="Arial" w:cs="Arial"/>
                <w:sz w:val="20"/>
                <w:szCs w:val="20"/>
              </w:rPr>
              <w:t>1</w:t>
            </w:r>
            <w:r w:rsidRPr="00F338EC">
              <w:rPr>
                <w:rFonts w:hint="eastAsia"/>
                <w:sz w:val="20"/>
                <w:szCs w:val="20"/>
              </w:rPr>
              <w:t>次）</w:t>
            </w:r>
            <w:r w:rsidRPr="00F338EC">
              <w:rPr>
                <w:rFonts w:hint="eastAsia"/>
                <w:sz w:val="20"/>
                <w:szCs w:val="20"/>
              </w:rPr>
              <w:br/>
            </w:r>
            <w:r w:rsidRPr="00F338EC">
              <w:rPr>
                <w:rFonts w:hint="eastAsia"/>
                <w:sz w:val="20"/>
                <w:szCs w:val="20"/>
              </w:rPr>
              <w:t>备注：本车间曾经发生过</w:t>
            </w:r>
          </w:p>
        </w:tc>
        <w:tc>
          <w:tcPr>
            <w:tcW w:w="681" w:type="dxa"/>
            <w:shd w:val="clear" w:color="auto" w:fill="auto"/>
            <w:noWrap/>
            <w:vAlign w:val="center"/>
            <w:hideMark/>
          </w:tcPr>
          <w:p w14:paraId="17B65813" w14:textId="77777777" w:rsidR="009475CB" w:rsidRPr="00F338EC" w:rsidRDefault="009475CB" w:rsidP="008B44D9">
            <w:pPr>
              <w:jc w:val="center"/>
              <w:rPr>
                <w:rFonts w:ascii="Arial" w:hAnsi="Arial" w:cs="Arial" w:hint="eastAsia"/>
                <w:b/>
                <w:bCs/>
              </w:rPr>
            </w:pPr>
            <w:r w:rsidRPr="00F338EC">
              <w:rPr>
                <w:rFonts w:ascii="Arial" w:hAnsi="Arial" w:cs="Arial"/>
                <w:b/>
                <w:bCs/>
              </w:rPr>
              <w:t>L4</w:t>
            </w:r>
          </w:p>
        </w:tc>
        <w:tc>
          <w:tcPr>
            <w:tcW w:w="2041" w:type="dxa"/>
            <w:shd w:val="clear" w:color="000000" w:fill="0070C0"/>
            <w:noWrap/>
            <w:vAlign w:val="center"/>
            <w:hideMark/>
          </w:tcPr>
          <w:p w14:paraId="495D9550" w14:textId="77777777" w:rsidR="009475CB" w:rsidRPr="00F338EC" w:rsidRDefault="009475CB" w:rsidP="008B44D9">
            <w:pPr>
              <w:jc w:val="center"/>
              <w:rPr>
                <w:rFonts w:ascii="Arial" w:hAnsi="Arial" w:cs="Arial"/>
              </w:rPr>
            </w:pPr>
            <w:r>
              <w:rPr>
                <w:rFonts w:ascii="Arial" w:hAnsi="Arial" w:cs="Arial"/>
              </w:rPr>
              <w:t>D</w:t>
            </w:r>
          </w:p>
        </w:tc>
        <w:tc>
          <w:tcPr>
            <w:tcW w:w="2041" w:type="dxa"/>
            <w:shd w:val="clear" w:color="000000" w:fill="0070C0"/>
            <w:noWrap/>
            <w:vAlign w:val="center"/>
            <w:hideMark/>
          </w:tcPr>
          <w:p w14:paraId="2635F1AF" w14:textId="77777777" w:rsidR="009475CB" w:rsidRPr="00F338EC" w:rsidRDefault="009475CB" w:rsidP="008B44D9">
            <w:pPr>
              <w:jc w:val="center"/>
              <w:rPr>
                <w:rFonts w:ascii="Arial" w:hAnsi="Arial" w:cs="Arial"/>
              </w:rPr>
            </w:pPr>
            <w:r w:rsidRPr="00F338EC">
              <w:rPr>
                <w:rFonts w:ascii="Arial" w:hAnsi="Arial" w:cs="Arial"/>
              </w:rPr>
              <w:t>D</w:t>
            </w:r>
          </w:p>
        </w:tc>
        <w:tc>
          <w:tcPr>
            <w:tcW w:w="2178" w:type="dxa"/>
            <w:shd w:val="clear" w:color="000000" w:fill="FFFF99"/>
            <w:noWrap/>
            <w:vAlign w:val="center"/>
            <w:hideMark/>
          </w:tcPr>
          <w:p w14:paraId="7E859552" w14:textId="77777777" w:rsidR="009475CB" w:rsidRPr="00F338EC" w:rsidRDefault="009475CB" w:rsidP="008B44D9">
            <w:pPr>
              <w:jc w:val="center"/>
              <w:rPr>
                <w:rFonts w:ascii="Arial" w:hAnsi="Arial" w:cs="Arial"/>
              </w:rPr>
            </w:pPr>
            <w:r w:rsidRPr="00F338EC">
              <w:rPr>
                <w:rFonts w:ascii="Arial" w:hAnsi="Arial" w:cs="Arial"/>
              </w:rPr>
              <w:t>C</w:t>
            </w:r>
          </w:p>
        </w:tc>
        <w:tc>
          <w:tcPr>
            <w:tcW w:w="2178" w:type="dxa"/>
            <w:shd w:val="clear" w:color="000000" w:fill="FF9900"/>
            <w:noWrap/>
            <w:vAlign w:val="center"/>
            <w:hideMark/>
          </w:tcPr>
          <w:p w14:paraId="65BE6751" w14:textId="77777777" w:rsidR="009475CB" w:rsidRPr="00F338EC" w:rsidRDefault="009475CB" w:rsidP="008B44D9">
            <w:pPr>
              <w:jc w:val="center"/>
              <w:rPr>
                <w:rFonts w:ascii="Arial" w:hAnsi="Arial" w:cs="Arial"/>
              </w:rPr>
            </w:pPr>
            <w:r w:rsidRPr="00F338EC">
              <w:rPr>
                <w:rFonts w:ascii="Arial" w:hAnsi="Arial" w:cs="Arial"/>
              </w:rPr>
              <w:t>B</w:t>
            </w:r>
          </w:p>
        </w:tc>
        <w:tc>
          <w:tcPr>
            <w:tcW w:w="2314" w:type="dxa"/>
            <w:shd w:val="clear" w:color="000000" w:fill="FF0000"/>
            <w:noWrap/>
            <w:vAlign w:val="center"/>
            <w:hideMark/>
          </w:tcPr>
          <w:p w14:paraId="548E8A6E" w14:textId="77777777" w:rsidR="009475CB" w:rsidRPr="00F338EC" w:rsidRDefault="009475CB" w:rsidP="008B44D9">
            <w:pPr>
              <w:jc w:val="center"/>
              <w:rPr>
                <w:rFonts w:ascii="Arial" w:hAnsi="Arial" w:cs="Arial"/>
              </w:rPr>
            </w:pPr>
            <w:r w:rsidRPr="00F338EC">
              <w:rPr>
                <w:rFonts w:ascii="Arial" w:hAnsi="Arial" w:cs="Arial"/>
              </w:rPr>
              <w:t>A</w:t>
            </w:r>
          </w:p>
        </w:tc>
      </w:tr>
      <w:tr w:rsidR="009475CB" w:rsidRPr="00F338EC" w14:paraId="321496D2" w14:textId="77777777" w:rsidTr="006D3F5A">
        <w:trPr>
          <w:trHeight w:val="826"/>
        </w:trPr>
        <w:tc>
          <w:tcPr>
            <w:tcW w:w="2450" w:type="dxa"/>
            <w:shd w:val="clear" w:color="auto" w:fill="auto"/>
            <w:vAlign w:val="center"/>
            <w:hideMark/>
          </w:tcPr>
          <w:p w14:paraId="68C73C68" w14:textId="77777777" w:rsidR="009475CB" w:rsidRPr="00F338EC" w:rsidRDefault="009475CB" w:rsidP="008B44D9">
            <w:pPr>
              <w:rPr>
                <w:sz w:val="20"/>
                <w:szCs w:val="20"/>
              </w:rPr>
            </w:pPr>
            <w:r w:rsidRPr="00F338EC">
              <w:rPr>
                <w:rFonts w:hint="eastAsia"/>
                <w:sz w:val="20"/>
                <w:szCs w:val="20"/>
              </w:rPr>
              <w:t>偶尔发生（</w:t>
            </w:r>
            <w:r w:rsidRPr="00F338EC">
              <w:rPr>
                <w:rFonts w:ascii="Arial" w:hAnsi="Arial" w:cs="Arial"/>
                <w:sz w:val="20"/>
                <w:szCs w:val="20"/>
              </w:rPr>
              <w:t>20</w:t>
            </w:r>
            <w:r w:rsidRPr="00F338EC">
              <w:rPr>
                <w:rFonts w:hint="eastAsia"/>
                <w:sz w:val="20"/>
                <w:szCs w:val="20"/>
              </w:rPr>
              <w:t>年</w:t>
            </w:r>
            <w:r w:rsidRPr="00F338EC">
              <w:rPr>
                <w:rFonts w:ascii="Arial" w:hAnsi="Arial" w:cs="Arial"/>
                <w:sz w:val="20"/>
                <w:szCs w:val="20"/>
              </w:rPr>
              <w:t>1</w:t>
            </w:r>
            <w:r w:rsidRPr="00F338EC">
              <w:rPr>
                <w:rFonts w:hint="eastAsia"/>
                <w:sz w:val="20"/>
                <w:szCs w:val="20"/>
              </w:rPr>
              <w:t>次）</w:t>
            </w:r>
            <w:r w:rsidRPr="00F338EC">
              <w:rPr>
                <w:rFonts w:ascii="Arial" w:hAnsi="Arial" w:cs="Arial"/>
                <w:sz w:val="20"/>
                <w:szCs w:val="20"/>
              </w:rPr>
              <w:br/>
            </w:r>
            <w:r w:rsidRPr="00F338EC">
              <w:rPr>
                <w:rFonts w:hint="eastAsia"/>
                <w:sz w:val="20"/>
                <w:szCs w:val="20"/>
              </w:rPr>
              <w:t>备注：本公司曾经发生过</w:t>
            </w:r>
          </w:p>
        </w:tc>
        <w:tc>
          <w:tcPr>
            <w:tcW w:w="681" w:type="dxa"/>
            <w:shd w:val="clear" w:color="auto" w:fill="auto"/>
            <w:noWrap/>
            <w:vAlign w:val="center"/>
            <w:hideMark/>
          </w:tcPr>
          <w:p w14:paraId="3E654177" w14:textId="77777777" w:rsidR="009475CB" w:rsidRPr="00F338EC" w:rsidRDefault="009475CB" w:rsidP="008B44D9">
            <w:pPr>
              <w:jc w:val="center"/>
              <w:rPr>
                <w:rFonts w:ascii="Arial" w:hAnsi="Arial" w:cs="Arial" w:hint="eastAsia"/>
                <w:b/>
                <w:bCs/>
              </w:rPr>
            </w:pPr>
            <w:r w:rsidRPr="00F338EC">
              <w:rPr>
                <w:rFonts w:ascii="Arial" w:hAnsi="Arial" w:cs="Arial"/>
                <w:b/>
                <w:bCs/>
              </w:rPr>
              <w:t>L3</w:t>
            </w:r>
          </w:p>
        </w:tc>
        <w:tc>
          <w:tcPr>
            <w:tcW w:w="2041" w:type="dxa"/>
            <w:shd w:val="clear" w:color="000000" w:fill="0070C0"/>
            <w:noWrap/>
            <w:vAlign w:val="center"/>
            <w:hideMark/>
          </w:tcPr>
          <w:p w14:paraId="4D8D4A58" w14:textId="77777777" w:rsidR="009475CB" w:rsidRPr="00F338EC" w:rsidRDefault="009475CB" w:rsidP="008B44D9">
            <w:pPr>
              <w:jc w:val="center"/>
              <w:rPr>
                <w:rFonts w:ascii="Arial" w:hAnsi="Arial" w:cs="Arial"/>
              </w:rPr>
            </w:pPr>
            <w:r w:rsidRPr="00F338EC">
              <w:rPr>
                <w:rFonts w:ascii="Arial" w:hAnsi="Arial" w:cs="Arial"/>
              </w:rPr>
              <w:t>E</w:t>
            </w:r>
          </w:p>
        </w:tc>
        <w:tc>
          <w:tcPr>
            <w:tcW w:w="2041" w:type="dxa"/>
            <w:shd w:val="clear" w:color="000000" w:fill="0070C0"/>
            <w:noWrap/>
            <w:vAlign w:val="center"/>
            <w:hideMark/>
          </w:tcPr>
          <w:p w14:paraId="406A0330" w14:textId="77777777" w:rsidR="009475CB" w:rsidRPr="00F338EC" w:rsidRDefault="009475CB" w:rsidP="008B44D9">
            <w:pPr>
              <w:jc w:val="center"/>
              <w:rPr>
                <w:rFonts w:ascii="Arial" w:hAnsi="Arial" w:cs="Arial"/>
              </w:rPr>
            </w:pPr>
            <w:r>
              <w:rPr>
                <w:rFonts w:ascii="Arial" w:hAnsi="Arial" w:cs="Arial"/>
              </w:rPr>
              <w:t>D</w:t>
            </w:r>
          </w:p>
        </w:tc>
        <w:tc>
          <w:tcPr>
            <w:tcW w:w="2178" w:type="dxa"/>
            <w:shd w:val="clear" w:color="auto" w:fill="FFFF99"/>
            <w:noWrap/>
            <w:vAlign w:val="center"/>
            <w:hideMark/>
          </w:tcPr>
          <w:p w14:paraId="3E090D86" w14:textId="77777777" w:rsidR="009475CB" w:rsidRPr="00F338EC" w:rsidRDefault="009475CB" w:rsidP="008B44D9">
            <w:pPr>
              <w:jc w:val="center"/>
              <w:rPr>
                <w:rFonts w:ascii="Arial" w:hAnsi="Arial" w:cs="Arial"/>
              </w:rPr>
            </w:pPr>
            <w:r>
              <w:rPr>
                <w:rFonts w:ascii="Arial" w:hAnsi="Arial" w:cs="Arial"/>
              </w:rPr>
              <w:t>C</w:t>
            </w:r>
          </w:p>
        </w:tc>
        <w:tc>
          <w:tcPr>
            <w:tcW w:w="2178" w:type="dxa"/>
            <w:shd w:val="clear" w:color="000000" w:fill="FFFF99"/>
            <w:noWrap/>
            <w:vAlign w:val="center"/>
            <w:hideMark/>
          </w:tcPr>
          <w:p w14:paraId="7C589349" w14:textId="77777777" w:rsidR="009475CB" w:rsidRPr="00F338EC" w:rsidRDefault="009475CB" w:rsidP="008B44D9">
            <w:pPr>
              <w:jc w:val="center"/>
              <w:rPr>
                <w:rFonts w:ascii="Arial" w:hAnsi="Arial" w:cs="Arial"/>
              </w:rPr>
            </w:pPr>
            <w:r w:rsidRPr="00F338EC">
              <w:rPr>
                <w:rFonts w:ascii="Arial" w:hAnsi="Arial" w:cs="Arial"/>
              </w:rPr>
              <w:t>C</w:t>
            </w:r>
          </w:p>
        </w:tc>
        <w:tc>
          <w:tcPr>
            <w:tcW w:w="2314" w:type="dxa"/>
            <w:shd w:val="clear" w:color="000000" w:fill="FF9900"/>
            <w:noWrap/>
            <w:vAlign w:val="center"/>
            <w:hideMark/>
          </w:tcPr>
          <w:p w14:paraId="6D174DE7" w14:textId="77777777" w:rsidR="009475CB" w:rsidRPr="00F338EC" w:rsidRDefault="009475CB" w:rsidP="008B44D9">
            <w:pPr>
              <w:jc w:val="center"/>
              <w:rPr>
                <w:rFonts w:ascii="Arial" w:hAnsi="Arial" w:cs="Arial"/>
              </w:rPr>
            </w:pPr>
            <w:r w:rsidRPr="00F338EC">
              <w:rPr>
                <w:rFonts w:ascii="Arial" w:hAnsi="Arial" w:cs="Arial"/>
              </w:rPr>
              <w:t>B</w:t>
            </w:r>
          </w:p>
        </w:tc>
      </w:tr>
      <w:tr w:rsidR="009475CB" w:rsidRPr="00F338EC" w14:paraId="0783E406" w14:textId="77777777" w:rsidTr="006D3F5A">
        <w:trPr>
          <w:trHeight w:val="837"/>
        </w:trPr>
        <w:tc>
          <w:tcPr>
            <w:tcW w:w="2450" w:type="dxa"/>
            <w:shd w:val="clear" w:color="auto" w:fill="auto"/>
            <w:vAlign w:val="center"/>
            <w:hideMark/>
          </w:tcPr>
          <w:p w14:paraId="5AEAD286" w14:textId="77777777" w:rsidR="009475CB" w:rsidRPr="00F338EC" w:rsidRDefault="009475CB" w:rsidP="008B44D9">
            <w:pPr>
              <w:rPr>
                <w:sz w:val="20"/>
                <w:szCs w:val="20"/>
              </w:rPr>
            </w:pPr>
            <w:r w:rsidRPr="00F338EC">
              <w:rPr>
                <w:rFonts w:hint="eastAsia"/>
                <w:sz w:val="20"/>
                <w:szCs w:val="20"/>
              </w:rPr>
              <w:t>很少发生（</w:t>
            </w:r>
            <w:r w:rsidRPr="00F338EC">
              <w:rPr>
                <w:rFonts w:ascii="Arial" w:hAnsi="Arial" w:cs="Arial"/>
                <w:sz w:val="20"/>
                <w:szCs w:val="20"/>
              </w:rPr>
              <w:t>100</w:t>
            </w:r>
            <w:r w:rsidRPr="00F338EC">
              <w:rPr>
                <w:rFonts w:hint="eastAsia"/>
                <w:sz w:val="20"/>
                <w:szCs w:val="20"/>
              </w:rPr>
              <w:t>年</w:t>
            </w:r>
            <w:r w:rsidRPr="00F338EC">
              <w:rPr>
                <w:rFonts w:ascii="Arial" w:hAnsi="Arial" w:cs="Arial"/>
                <w:sz w:val="20"/>
                <w:szCs w:val="20"/>
              </w:rPr>
              <w:t>1</w:t>
            </w:r>
            <w:r w:rsidRPr="00F338EC">
              <w:rPr>
                <w:rFonts w:hint="eastAsia"/>
                <w:sz w:val="20"/>
                <w:szCs w:val="20"/>
              </w:rPr>
              <w:t>次）</w:t>
            </w:r>
            <w:r w:rsidRPr="00F338EC">
              <w:rPr>
                <w:rFonts w:hint="eastAsia"/>
                <w:sz w:val="20"/>
                <w:szCs w:val="20"/>
              </w:rPr>
              <w:br/>
            </w:r>
            <w:r w:rsidRPr="00F338EC">
              <w:rPr>
                <w:rFonts w:hint="eastAsia"/>
                <w:sz w:val="20"/>
                <w:szCs w:val="20"/>
              </w:rPr>
              <w:t>备注：行业内曾经发生过</w:t>
            </w:r>
          </w:p>
        </w:tc>
        <w:tc>
          <w:tcPr>
            <w:tcW w:w="681" w:type="dxa"/>
            <w:shd w:val="clear" w:color="auto" w:fill="auto"/>
            <w:noWrap/>
            <w:vAlign w:val="center"/>
            <w:hideMark/>
          </w:tcPr>
          <w:p w14:paraId="7D9B4F85" w14:textId="77777777" w:rsidR="009475CB" w:rsidRPr="00F338EC" w:rsidRDefault="009475CB" w:rsidP="008B44D9">
            <w:pPr>
              <w:jc w:val="center"/>
              <w:rPr>
                <w:rFonts w:ascii="Arial" w:hAnsi="Arial" w:cs="Arial" w:hint="eastAsia"/>
                <w:b/>
                <w:bCs/>
              </w:rPr>
            </w:pPr>
            <w:r w:rsidRPr="00F338EC">
              <w:rPr>
                <w:rFonts w:ascii="Arial" w:hAnsi="Arial" w:cs="Arial"/>
                <w:b/>
                <w:bCs/>
              </w:rPr>
              <w:t>L2</w:t>
            </w:r>
          </w:p>
        </w:tc>
        <w:tc>
          <w:tcPr>
            <w:tcW w:w="2041" w:type="dxa"/>
            <w:shd w:val="clear" w:color="000000" w:fill="0070C0"/>
            <w:noWrap/>
            <w:vAlign w:val="center"/>
            <w:hideMark/>
          </w:tcPr>
          <w:p w14:paraId="4A469049" w14:textId="77777777" w:rsidR="009475CB" w:rsidRPr="00F338EC" w:rsidRDefault="009475CB" w:rsidP="008B44D9">
            <w:pPr>
              <w:jc w:val="center"/>
              <w:rPr>
                <w:rFonts w:ascii="Arial" w:hAnsi="Arial" w:cs="Arial"/>
              </w:rPr>
            </w:pPr>
            <w:r w:rsidRPr="00F338EC">
              <w:rPr>
                <w:rFonts w:ascii="Arial" w:hAnsi="Arial" w:cs="Arial"/>
              </w:rPr>
              <w:t>E</w:t>
            </w:r>
          </w:p>
        </w:tc>
        <w:tc>
          <w:tcPr>
            <w:tcW w:w="2041" w:type="dxa"/>
            <w:shd w:val="clear" w:color="000000" w:fill="0070C0"/>
            <w:noWrap/>
            <w:vAlign w:val="center"/>
            <w:hideMark/>
          </w:tcPr>
          <w:p w14:paraId="101A1AD0" w14:textId="77777777" w:rsidR="009475CB" w:rsidRPr="00F338EC" w:rsidRDefault="009475CB" w:rsidP="008B44D9">
            <w:pPr>
              <w:jc w:val="center"/>
              <w:rPr>
                <w:rFonts w:ascii="Arial" w:hAnsi="Arial" w:cs="Arial"/>
              </w:rPr>
            </w:pPr>
            <w:r w:rsidRPr="00F338EC">
              <w:rPr>
                <w:rFonts w:ascii="Arial" w:hAnsi="Arial" w:cs="Arial"/>
              </w:rPr>
              <w:t>D</w:t>
            </w:r>
          </w:p>
        </w:tc>
        <w:tc>
          <w:tcPr>
            <w:tcW w:w="2178" w:type="dxa"/>
            <w:shd w:val="clear" w:color="000000" w:fill="0070C0"/>
            <w:noWrap/>
            <w:vAlign w:val="center"/>
            <w:hideMark/>
          </w:tcPr>
          <w:p w14:paraId="54834C51" w14:textId="77777777" w:rsidR="009475CB" w:rsidRPr="00F338EC" w:rsidRDefault="009475CB" w:rsidP="008B44D9">
            <w:pPr>
              <w:jc w:val="center"/>
              <w:rPr>
                <w:rFonts w:ascii="Arial" w:hAnsi="Arial" w:cs="Arial"/>
              </w:rPr>
            </w:pPr>
            <w:r w:rsidRPr="00F338EC">
              <w:rPr>
                <w:rFonts w:ascii="Arial" w:hAnsi="Arial" w:cs="Arial"/>
              </w:rPr>
              <w:t>D</w:t>
            </w:r>
          </w:p>
        </w:tc>
        <w:tc>
          <w:tcPr>
            <w:tcW w:w="2178" w:type="dxa"/>
            <w:shd w:val="clear" w:color="000000" w:fill="0070C0"/>
            <w:noWrap/>
            <w:vAlign w:val="center"/>
            <w:hideMark/>
          </w:tcPr>
          <w:p w14:paraId="4C13A674" w14:textId="77777777" w:rsidR="009475CB" w:rsidRPr="00F338EC" w:rsidRDefault="009475CB" w:rsidP="008B44D9">
            <w:pPr>
              <w:jc w:val="center"/>
              <w:rPr>
                <w:rFonts w:ascii="Arial" w:hAnsi="Arial" w:cs="Arial"/>
              </w:rPr>
            </w:pPr>
            <w:r w:rsidRPr="00F338EC">
              <w:rPr>
                <w:rFonts w:ascii="Arial" w:hAnsi="Arial" w:cs="Arial"/>
              </w:rPr>
              <w:t>D</w:t>
            </w:r>
          </w:p>
        </w:tc>
        <w:tc>
          <w:tcPr>
            <w:tcW w:w="2314" w:type="dxa"/>
            <w:shd w:val="clear" w:color="000000" w:fill="FFFF99"/>
            <w:noWrap/>
            <w:vAlign w:val="center"/>
            <w:hideMark/>
          </w:tcPr>
          <w:p w14:paraId="28E5809E" w14:textId="77777777" w:rsidR="009475CB" w:rsidRPr="00F338EC" w:rsidRDefault="009475CB" w:rsidP="008B44D9">
            <w:pPr>
              <w:jc w:val="center"/>
              <w:rPr>
                <w:rFonts w:ascii="Arial" w:hAnsi="Arial" w:cs="Arial"/>
              </w:rPr>
            </w:pPr>
            <w:r w:rsidRPr="00F338EC">
              <w:rPr>
                <w:rFonts w:ascii="Arial" w:hAnsi="Arial" w:cs="Arial"/>
              </w:rPr>
              <w:t>C</w:t>
            </w:r>
          </w:p>
        </w:tc>
      </w:tr>
      <w:tr w:rsidR="009475CB" w:rsidRPr="00F338EC" w14:paraId="3AD5E4CF" w14:textId="77777777" w:rsidTr="006D3F5A">
        <w:trPr>
          <w:trHeight w:val="1118"/>
        </w:trPr>
        <w:tc>
          <w:tcPr>
            <w:tcW w:w="2450" w:type="dxa"/>
            <w:shd w:val="clear" w:color="auto" w:fill="auto"/>
            <w:vAlign w:val="center"/>
            <w:hideMark/>
          </w:tcPr>
          <w:p w14:paraId="69CF7D9D" w14:textId="77777777" w:rsidR="009475CB" w:rsidRPr="00F338EC" w:rsidRDefault="009475CB" w:rsidP="008B44D9">
            <w:pPr>
              <w:rPr>
                <w:sz w:val="20"/>
                <w:szCs w:val="20"/>
              </w:rPr>
            </w:pPr>
            <w:r w:rsidRPr="00F338EC">
              <w:rPr>
                <w:rFonts w:hint="eastAsia"/>
                <w:sz w:val="20"/>
                <w:szCs w:val="20"/>
              </w:rPr>
              <w:t>不太可能（</w:t>
            </w:r>
            <w:r w:rsidRPr="00F338EC">
              <w:rPr>
                <w:rFonts w:ascii="Arial" w:hAnsi="Arial" w:cs="Arial"/>
                <w:sz w:val="20"/>
                <w:szCs w:val="20"/>
              </w:rPr>
              <w:t>1000</w:t>
            </w:r>
            <w:r w:rsidRPr="00F338EC">
              <w:rPr>
                <w:rFonts w:hint="eastAsia"/>
                <w:sz w:val="20"/>
                <w:szCs w:val="20"/>
              </w:rPr>
              <w:t>年）</w:t>
            </w:r>
            <w:r w:rsidRPr="00F338EC">
              <w:rPr>
                <w:rFonts w:hint="eastAsia"/>
                <w:sz w:val="20"/>
                <w:szCs w:val="20"/>
              </w:rPr>
              <w:br/>
            </w:r>
            <w:r w:rsidRPr="00F338EC">
              <w:rPr>
                <w:rFonts w:hint="eastAsia"/>
                <w:sz w:val="20"/>
                <w:szCs w:val="20"/>
              </w:rPr>
              <w:t>备注：类似行业没有出现过</w:t>
            </w:r>
          </w:p>
        </w:tc>
        <w:tc>
          <w:tcPr>
            <w:tcW w:w="681" w:type="dxa"/>
            <w:shd w:val="clear" w:color="auto" w:fill="auto"/>
            <w:noWrap/>
            <w:vAlign w:val="center"/>
            <w:hideMark/>
          </w:tcPr>
          <w:p w14:paraId="5812DC28" w14:textId="77777777" w:rsidR="009475CB" w:rsidRPr="00F338EC" w:rsidRDefault="009475CB" w:rsidP="008B44D9">
            <w:pPr>
              <w:jc w:val="center"/>
              <w:rPr>
                <w:rFonts w:ascii="Arial" w:hAnsi="Arial" w:cs="Arial" w:hint="eastAsia"/>
                <w:b/>
                <w:bCs/>
              </w:rPr>
            </w:pPr>
            <w:r w:rsidRPr="00F338EC">
              <w:rPr>
                <w:rFonts w:ascii="Arial" w:hAnsi="Arial" w:cs="Arial"/>
                <w:b/>
                <w:bCs/>
              </w:rPr>
              <w:t>L1</w:t>
            </w:r>
          </w:p>
        </w:tc>
        <w:tc>
          <w:tcPr>
            <w:tcW w:w="2041" w:type="dxa"/>
            <w:shd w:val="clear" w:color="000000" w:fill="0070C0"/>
            <w:noWrap/>
            <w:vAlign w:val="center"/>
            <w:hideMark/>
          </w:tcPr>
          <w:p w14:paraId="6694C87D" w14:textId="77777777" w:rsidR="009475CB" w:rsidRPr="00F338EC" w:rsidRDefault="009475CB" w:rsidP="008B44D9">
            <w:pPr>
              <w:jc w:val="center"/>
              <w:rPr>
                <w:rFonts w:ascii="Arial" w:hAnsi="Arial" w:cs="Arial"/>
              </w:rPr>
            </w:pPr>
            <w:r w:rsidRPr="00F338EC">
              <w:rPr>
                <w:rFonts w:ascii="Arial" w:hAnsi="Arial" w:cs="Arial"/>
              </w:rPr>
              <w:t>E</w:t>
            </w:r>
          </w:p>
        </w:tc>
        <w:tc>
          <w:tcPr>
            <w:tcW w:w="2041" w:type="dxa"/>
            <w:shd w:val="clear" w:color="000000" w:fill="0070C0"/>
            <w:noWrap/>
            <w:vAlign w:val="center"/>
            <w:hideMark/>
          </w:tcPr>
          <w:p w14:paraId="74DC5B11" w14:textId="77777777" w:rsidR="009475CB" w:rsidRPr="00F338EC" w:rsidRDefault="009475CB" w:rsidP="008B44D9">
            <w:pPr>
              <w:jc w:val="center"/>
              <w:rPr>
                <w:rFonts w:ascii="Arial" w:hAnsi="Arial" w:cs="Arial"/>
              </w:rPr>
            </w:pPr>
            <w:r w:rsidRPr="00F338EC">
              <w:rPr>
                <w:rFonts w:ascii="Arial" w:hAnsi="Arial" w:cs="Arial"/>
              </w:rPr>
              <w:t>E</w:t>
            </w:r>
          </w:p>
        </w:tc>
        <w:tc>
          <w:tcPr>
            <w:tcW w:w="2178" w:type="dxa"/>
            <w:shd w:val="clear" w:color="000000" w:fill="0070C0"/>
            <w:noWrap/>
            <w:vAlign w:val="center"/>
            <w:hideMark/>
          </w:tcPr>
          <w:p w14:paraId="449E9E73" w14:textId="77777777" w:rsidR="009475CB" w:rsidRPr="00F338EC" w:rsidRDefault="009475CB" w:rsidP="008B44D9">
            <w:pPr>
              <w:jc w:val="center"/>
              <w:rPr>
                <w:rFonts w:ascii="Arial" w:hAnsi="Arial" w:cs="Arial"/>
              </w:rPr>
            </w:pPr>
            <w:r w:rsidRPr="00F338EC">
              <w:rPr>
                <w:rFonts w:ascii="Arial" w:hAnsi="Arial" w:cs="Arial"/>
              </w:rPr>
              <w:t>E</w:t>
            </w:r>
          </w:p>
        </w:tc>
        <w:tc>
          <w:tcPr>
            <w:tcW w:w="2178" w:type="dxa"/>
            <w:shd w:val="clear" w:color="000000" w:fill="0070C0"/>
            <w:noWrap/>
            <w:vAlign w:val="center"/>
            <w:hideMark/>
          </w:tcPr>
          <w:p w14:paraId="1431849C" w14:textId="77777777" w:rsidR="009475CB" w:rsidRPr="00F338EC" w:rsidRDefault="009475CB" w:rsidP="008B44D9">
            <w:pPr>
              <w:jc w:val="center"/>
              <w:rPr>
                <w:rFonts w:ascii="Arial" w:hAnsi="Arial" w:cs="Arial"/>
              </w:rPr>
            </w:pPr>
            <w:r>
              <w:rPr>
                <w:rFonts w:ascii="Arial" w:hAnsi="Arial" w:cs="Arial"/>
              </w:rPr>
              <w:t>D</w:t>
            </w:r>
          </w:p>
        </w:tc>
        <w:tc>
          <w:tcPr>
            <w:tcW w:w="2314" w:type="dxa"/>
            <w:shd w:val="clear" w:color="000000" w:fill="0070C0"/>
            <w:noWrap/>
            <w:vAlign w:val="center"/>
            <w:hideMark/>
          </w:tcPr>
          <w:p w14:paraId="4AB91E8D" w14:textId="77777777" w:rsidR="009475CB" w:rsidRPr="00F338EC" w:rsidRDefault="009475CB" w:rsidP="008B44D9">
            <w:pPr>
              <w:jc w:val="center"/>
              <w:rPr>
                <w:rFonts w:ascii="Arial" w:hAnsi="Arial" w:cs="Arial"/>
              </w:rPr>
            </w:pPr>
            <w:r w:rsidRPr="00F338EC">
              <w:rPr>
                <w:rFonts w:ascii="Arial" w:hAnsi="Arial" w:cs="Arial"/>
              </w:rPr>
              <w:t>D</w:t>
            </w:r>
          </w:p>
        </w:tc>
      </w:tr>
      <w:tr w:rsidR="009475CB" w:rsidRPr="00F338EC" w14:paraId="5D45C3C3" w14:textId="77777777" w:rsidTr="006D3F5A">
        <w:trPr>
          <w:trHeight w:val="442"/>
        </w:trPr>
        <w:tc>
          <w:tcPr>
            <w:tcW w:w="3131" w:type="dxa"/>
            <w:gridSpan w:val="2"/>
            <w:shd w:val="clear" w:color="auto" w:fill="auto"/>
            <w:vAlign w:val="center"/>
            <w:hideMark/>
          </w:tcPr>
          <w:p w14:paraId="3AB7AE05" w14:textId="77777777" w:rsidR="009475CB" w:rsidRPr="00F338EC" w:rsidRDefault="009475CB" w:rsidP="008B44D9">
            <w:pPr>
              <w:jc w:val="center"/>
              <w:rPr>
                <w:b/>
                <w:bCs/>
                <w:sz w:val="20"/>
                <w:szCs w:val="20"/>
              </w:rPr>
            </w:pPr>
            <w:r w:rsidRPr="00F338EC">
              <w:rPr>
                <w:rFonts w:hint="eastAsia"/>
                <w:b/>
                <w:bCs/>
                <w:sz w:val="20"/>
                <w:szCs w:val="20"/>
              </w:rPr>
              <w:t>类别</w:t>
            </w:r>
          </w:p>
        </w:tc>
        <w:tc>
          <w:tcPr>
            <w:tcW w:w="2041" w:type="dxa"/>
            <w:shd w:val="clear" w:color="auto" w:fill="auto"/>
            <w:noWrap/>
            <w:vAlign w:val="center"/>
            <w:hideMark/>
          </w:tcPr>
          <w:p w14:paraId="339BC0F8" w14:textId="77777777" w:rsidR="009475CB" w:rsidRPr="00F338EC" w:rsidRDefault="009475CB" w:rsidP="008B44D9">
            <w:pPr>
              <w:jc w:val="center"/>
              <w:rPr>
                <w:rFonts w:ascii="Arial" w:hAnsi="Arial" w:cs="Arial" w:hint="eastAsia"/>
                <w:b/>
                <w:bCs/>
              </w:rPr>
            </w:pPr>
            <w:r w:rsidRPr="00F338EC">
              <w:rPr>
                <w:rFonts w:ascii="Arial" w:hAnsi="Arial" w:cs="Arial"/>
                <w:b/>
                <w:bCs/>
              </w:rPr>
              <w:t xml:space="preserve">S1 </w:t>
            </w:r>
            <w:r w:rsidRPr="00F338EC">
              <w:rPr>
                <w:rFonts w:cs="Arial" w:hint="eastAsia"/>
                <w:b/>
                <w:bCs/>
              </w:rPr>
              <w:t>可忽略</w:t>
            </w:r>
          </w:p>
        </w:tc>
        <w:tc>
          <w:tcPr>
            <w:tcW w:w="2041" w:type="dxa"/>
            <w:shd w:val="clear" w:color="auto" w:fill="auto"/>
            <w:noWrap/>
            <w:vAlign w:val="center"/>
            <w:hideMark/>
          </w:tcPr>
          <w:p w14:paraId="7946CB0C" w14:textId="77777777" w:rsidR="009475CB" w:rsidRPr="00F338EC" w:rsidRDefault="009475CB" w:rsidP="008B44D9">
            <w:pPr>
              <w:jc w:val="center"/>
              <w:rPr>
                <w:rFonts w:ascii="Arial" w:hAnsi="Arial" w:cs="Arial"/>
                <w:b/>
                <w:bCs/>
              </w:rPr>
            </w:pPr>
            <w:r w:rsidRPr="00F338EC">
              <w:rPr>
                <w:rFonts w:ascii="Arial" w:hAnsi="Arial" w:cs="Arial"/>
                <w:b/>
                <w:bCs/>
              </w:rPr>
              <w:t xml:space="preserve">S2 </w:t>
            </w:r>
            <w:r w:rsidRPr="00F338EC">
              <w:rPr>
                <w:rFonts w:cs="Arial" w:hint="eastAsia"/>
                <w:b/>
                <w:bCs/>
              </w:rPr>
              <w:t>轻微</w:t>
            </w:r>
          </w:p>
        </w:tc>
        <w:tc>
          <w:tcPr>
            <w:tcW w:w="2178" w:type="dxa"/>
            <w:shd w:val="clear" w:color="auto" w:fill="auto"/>
            <w:noWrap/>
            <w:vAlign w:val="center"/>
            <w:hideMark/>
          </w:tcPr>
          <w:p w14:paraId="2BE88D36" w14:textId="77777777" w:rsidR="009475CB" w:rsidRPr="00F338EC" w:rsidRDefault="009475CB" w:rsidP="008B44D9">
            <w:pPr>
              <w:jc w:val="center"/>
              <w:rPr>
                <w:rFonts w:ascii="Arial" w:hAnsi="Arial" w:cs="Arial"/>
                <w:b/>
                <w:bCs/>
              </w:rPr>
            </w:pPr>
            <w:r w:rsidRPr="00F338EC">
              <w:rPr>
                <w:rFonts w:ascii="Arial" w:hAnsi="Arial" w:cs="Arial"/>
                <w:b/>
                <w:bCs/>
              </w:rPr>
              <w:t xml:space="preserve">S3 </w:t>
            </w:r>
            <w:r w:rsidRPr="00F338EC">
              <w:rPr>
                <w:rFonts w:cs="Arial" w:hint="eastAsia"/>
                <w:b/>
                <w:bCs/>
              </w:rPr>
              <w:t>严重</w:t>
            </w:r>
          </w:p>
        </w:tc>
        <w:tc>
          <w:tcPr>
            <w:tcW w:w="2178" w:type="dxa"/>
            <w:shd w:val="clear" w:color="auto" w:fill="auto"/>
            <w:noWrap/>
            <w:vAlign w:val="center"/>
            <w:hideMark/>
          </w:tcPr>
          <w:p w14:paraId="137E2238" w14:textId="77777777" w:rsidR="009475CB" w:rsidRPr="00F338EC" w:rsidRDefault="009475CB" w:rsidP="008B44D9">
            <w:pPr>
              <w:jc w:val="center"/>
              <w:rPr>
                <w:rFonts w:ascii="Arial" w:hAnsi="Arial" w:cs="Arial"/>
                <w:b/>
                <w:bCs/>
              </w:rPr>
            </w:pPr>
            <w:r w:rsidRPr="00F338EC">
              <w:rPr>
                <w:rFonts w:ascii="Arial" w:hAnsi="Arial" w:cs="Arial"/>
                <w:b/>
                <w:bCs/>
              </w:rPr>
              <w:t xml:space="preserve">S4 </w:t>
            </w:r>
            <w:r w:rsidRPr="00F338EC">
              <w:rPr>
                <w:rFonts w:cs="Arial" w:hint="eastAsia"/>
                <w:b/>
                <w:bCs/>
              </w:rPr>
              <w:t>重大</w:t>
            </w:r>
          </w:p>
        </w:tc>
        <w:tc>
          <w:tcPr>
            <w:tcW w:w="2314" w:type="dxa"/>
            <w:shd w:val="clear" w:color="auto" w:fill="auto"/>
            <w:noWrap/>
            <w:vAlign w:val="center"/>
            <w:hideMark/>
          </w:tcPr>
          <w:p w14:paraId="68F36A66" w14:textId="77777777" w:rsidR="009475CB" w:rsidRPr="00F338EC" w:rsidRDefault="009475CB" w:rsidP="008B44D9">
            <w:pPr>
              <w:jc w:val="center"/>
              <w:rPr>
                <w:rFonts w:ascii="Arial" w:hAnsi="Arial" w:cs="Arial"/>
                <w:b/>
                <w:bCs/>
              </w:rPr>
            </w:pPr>
            <w:r w:rsidRPr="00F338EC">
              <w:rPr>
                <w:rFonts w:ascii="Arial" w:hAnsi="Arial" w:cs="Arial"/>
                <w:b/>
                <w:bCs/>
              </w:rPr>
              <w:t xml:space="preserve">S5 </w:t>
            </w:r>
            <w:r w:rsidRPr="00F338EC">
              <w:rPr>
                <w:rFonts w:cs="Arial" w:hint="eastAsia"/>
                <w:b/>
                <w:bCs/>
              </w:rPr>
              <w:t>灾难性</w:t>
            </w:r>
          </w:p>
        </w:tc>
      </w:tr>
      <w:tr w:rsidR="009475CB" w:rsidRPr="00F338EC" w14:paraId="6B496B40" w14:textId="77777777" w:rsidTr="006D3F5A">
        <w:trPr>
          <w:trHeight w:val="435"/>
        </w:trPr>
        <w:tc>
          <w:tcPr>
            <w:tcW w:w="3131" w:type="dxa"/>
            <w:gridSpan w:val="2"/>
            <w:shd w:val="clear" w:color="auto" w:fill="auto"/>
            <w:vAlign w:val="center"/>
            <w:hideMark/>
          </w:tcPr>
          <w:p w14:paraId="58740194" w14:textId="77777777" w:rsidR="009475CB" w:rsidRPr="00F338EC" w:rsidRDefault="009475CB" w:rsidP="008B44D9">
            <w:pPr>
              <w:jc w:val="center"/>
              <w:rPr>
                <w:sz w:val="20"/>
                <w:szCs w:val="20"/>
              </w:rPr>
            </w:pPr>
            <w:r w:rsidRPr="00F338EC">
              <w:rPr>
                <w:rFonts w:hint="eastAsia"/>
                <w:sz w:val="20"/>
                <w:szCs w:val="20"/>
              </w:rPr>
              <w:t>安全与健康</w:t>
            </w:r>
          </w:p>
        </w:tc>
        <w:tc>
          <w:tcPr>
            <w:tcW w:w="2041" w:type="dxa"/>
            <w:shd w:val="clear" w:color="auto" w:fill="auto"/>
            <w:hideMark/>
          </w:tcPr>
          <w:p w14:paraId="756D80A0" w14:textId="77777777" w:rsidR="009475CB" w:rsidRPr="00F338EC" w:rsidRDefault="009475CB" w:rsidP="008B44D9">
            <w:pPr>
              <w:rPr>
                <w:rFonts w:hint="eastAsia"/>
                <w:sz w:val="20"/>
                <w:szCs w:val="20"/>
              </w:rPr>
            </w:pPr>
            <w:r w:rsidRPr="00F338EC">
              <w:rPr>
                <w:rFonts w:hint="eastAsia"/>
                <w:sz w:val="20"/>
                <w:szCs w:val="20"/>
              </w:rPr>
              <w:t>未遂事故，没有人员伤害</w:t>
            </w:r>
          </w:p>
        </w:tc>
        <w:tc>
          <w:tcPr>
            <w:tcW w:w="2041" w:type="dxa"/>
            <w:shd w:val="clear" w:color="auto" w:fill="auto"/>
            <w:hideMark/>
          </w:tcPr>
          <w:p w14:paraId="04EC6F9E" w14:textId="77777777" w:rsidR="009475CB" w:rsidRPr="00F338EC" w:rsidRDefault="009475CB" w:rsidP="008B44D9">
            <w:pPr>
              <w:rPr>
                <w:rFonts w:hint="eastAsia"/>
                <w:sz w:val="20"/>
                <w:szCs w:val="20"/>
              </w:rPr>
            </w:pPr>
            <w:r w:rsidRPr="00F338EC">
              <w:rPr>
                <w:rFonts w:hint="eastAsia"/>
                <w:sz w:val="20"/>
                <w:szCs w:val="20"/>
              </w:rPr>
              <w:t>急救，或眼睛或皮肤刺激（没有误工伤害）</w:t>
            </w:r>
          </w:p>
        </w:tc>
        <w:tc>
          <w:tcPr>
            <w:tcW w:w="2178" w:type="dxa"/>
            <w:shd w:val="clear" w:color="auto" w:fill="auto"/>
            <w:hideMark/>
          </w:tcPr>
          <w:p w14:paraId="7D82ACAD" w14:textId="77777777" w:rsidR="009475CB" w:rsidRPr="00F338EC" w:rsidRDefault="009475CB" w:rsidP="008B44D9">
            <w:pPr>
              <w:rPr>
                <w:rFonts w:hint="eastAsia"/>
                <w:sz w:val="20"/>
                <w:szCs w:val="20"/>
              </w:rPr>
            </w:pPr>
            <w:r w:rsidRPr="00F338EC">
              <w:rPr>
                <w:rFonts w:hint="eastAsia"/>
                <w:sz w:val="20"/>
                <w:szCs w:val="20"/>
              </w:rPr>
              <w:t>误工伤害，不会导致残疾</w:t>
            </w:r>
          </w:p>
        </w:tc>
        <w:tc>
          <w:tcPr>
            <w:tcW w:w="2178" w:type="dxa"/>
            <w:shd w:val="clear" w:color="auto" w:fill="auto"/>
            <w:hideMark/>
          </w:tcPr>
          <w:p w14:paraId="19277677" w14:textId="77777777" w:rsidR="009475CB" w:rsidRPr="00F338EC" w:rsidRDefault="009475CB" w:rsidP="008B44D9">
            <w:pPr>
              <w:rPr>
                <w:rFonts w:hint="eastAsia"/>
                <w:sz w:val="20"/>
                <w:szCs w:val="20"/>
              </w:rPr>
            </w:pPr>
            <w:r w:rsidRPr="00F338EC">
              <w:rPr>
                <w:rFonts w:hint="eastAsia"/>
                <w:sz w:val="20"/>
                <w:szCs w:val="20"/>
              </w:rPr>
              <w:t>工厂员工残疾伤害；</w:t>
            </w:r>
            <w:r w:rsidRPr="00F338EC">
              <w:rPr>
                <w:rFonts w:hint="eastAsia"/>
                <w:sz w:val="20"/>
                <w:szCs w:val="20"/>
              </w:rPr>
              <w:br/>
            </w:r>
            <w:r w:rsidRPr="00F338EC">
              <w:rPr>
                <w:rFonts w:hint="eastAsia"/>
                <w:sz w:val="20"/>
                <w:szCs w:val="20"/>
              </w:rPr>
              <w:t>厂外人员需要急救</w:t>
            </w:r>
          </w:p>
        </w:tc>
        <w:tc>
          <w:tcPr>
            <w:tcW w:w="2314" w:type="dxa"/>
            <w:shd w:val="clear" w:color="auto" w:fill="auto"/>
            <w:hideMark/>
          </w:tcPr>
          <w:p w14:paraId="19F87266" w14:textId="77777777" w:rsidR="009475CB" w:rsidRPr="00F338EC" w:rsidRDefault="009475CB" w:rsidP="008B44D9">
            <w:pPr>
              <w:rPr>
                <w:rFonts w:hint="eastAsia"/>
                <w:sz w:val="20"/>
                <w:szCs w:val="20"/>
              </w:rPr>
            </w:pPr>
            <w:r w:rsidRPr="00F338EC">
              <w:rPr>
                <w:rFonts w:hint="eastAsia"/>
                <w:sz w:val="20"/>
                <w:szCs w:val="20"/>
              </w:rPr>
              <w:t>一人或多人死亡；</w:t>
            </w:r>
            <w:r w:rsidRPr="00F338EC">
              <w:rPr>
                <w:rFonts w:hint="eastAsia"/>
                <w:sz w:val="20"/>
                <w:szCs w:val="20"/>
              </w:rPr>
              <w:br/>
            </w:r>
            <w:r w:rsidRPr="00F338EC">
              <w:rPr>
                <w:rFonts w:hint="eastAsia"/>
                <w:sz w:val="20"/>
                <w:szCs w:val="20"/>
              </w:rPr>
              <w:t>厂外人员残疾伤害</w:t>
            </w:r>
          </w:p>
        </w:tc>
      </w:tr>
      <w:tr w:rsidR="009475CB" w:rsidRPr="00F338EC" w14:paraId="217C36FF" w14:textId="77777777" w:rsidTr="006D3F5A">
        <w:trPr>
          <w:trHeight w:val="1111"/>
        </w:trPr>
        <w:tc>
          <w:tcPr>
            <w:tcW w:w="3131" w:type="dxa"/>
            <w:gridSpan w:val="2"/>
            <w:shd w:val="clear" w:color="auto" w:fill="auto"/>
            <w:vAlign w:val="center"/>
            <w:hideMark/>
          </w:tcPr>
          <w:p w14:paraId="7AA458ED" w14:textId="77777777" w:rsidR="009475CB" w:rsidRPr="00F338EC" w:rsidRDefault="009475CB" w:rsidP="008B44D9">
            <w:pPr>
              <w:jc w:val="center"/>
              <w:rPr>
                <w:rFonts w:hint="eastAsia"/>
                <w:sz w:val="20"/>
                <w:szCs w:val="20"/>
              </w:rPr>
            </w:pPr>
            <w:r w:rsidRPr="00F338EC">
              <w:rPr>
                <w:rFonts w:hint="eastAsia"/>
                <w:sz w:val="20"/>
                <w:szCs w:val="20"/>
              </w:rPr>
              <w:t>环境</w:t>
            </w:r>
          </w:p>
        </w:tc>
        <w:tc>
          <w:tcPr>
            <w:tcW w:w="2041" w:type="dxa"/>
            <w:shd w:val="clear" w:color="auto" w:fill="auto"/>
            <w:hideMark/>
          </w:tcPr>
          <w:p w14:paraId="0DF484D8" w14:textId="77777777" w:rsidR="009475CB" w:rsidRPr="00F338EC" w:rsidRDefault="009475CB" w:rsidP="008B44D9">
            <w:pPr>
              <w:rPr>
                <w:rFonts w:hint="eastAsia"/>
                <w:sz w:val="20"/>
                <w:szCs w:val="20"/>
              </w:rPr>
            </w:pPr>
            <w:r w:rsidRPr="00F338EC">
              <w:rPr>
                <w:rFonts w:hint="eastAsia"/>
                <w:sz w:val="20"/>
                <w:szCs w:val="20"/>
              </w:rPr>
              <w:t>泄漏至至收集系统以内的地方</w:t>
            </w:r>
          </w:p>
        </w:tc>
        <w:tc>
          <w:tcPr>
            <w:tcW w:w="2041" w:type="dxa"/>
            <w:shd w:val="clear" w:color="auto" w:fill="auto"/>
            <w:hideMark/>
          </w:tcPr>
          <w:p w14:paraId="789918F9" w14:textId="77777777" w:rsidR="009475CB" w:rsidRPr="00F338EC" w:rsidRDefault="009475CB" w:rsidP="008B44D9">
            <w:pPr>
              <w:rPr>
                <w:rFonts w:hint="eastAsia"/>
                <w:sz w:val="20"/>
                <w:szCs w:val="20"/>
              </w:rPr>
            </w:pPr>
            <w:r w:rsidRPr="00F338EC">
              <w:rPr>
                <w:rFonts w:hint="eastAsia"/>
                <w:sz w:val="20"/>
                <w:szCs w:val="20"/>
              </w:rPr>
              <w:t>泄漏至收集系统以外的地方（数量较少并不超出工厂界区）</w:t>
            </w:r>
          </w:p>
        </w:tc>
        <w:tc>
          <w:tcPr>
            <w:tcW w:w="2178" w:type="dxa"/>
            <w:shd w:val="clear" w:color="auto" w:fill="auto"/>
            <w:hideMark/>
          </w:tcPr>
          <w:p w14:paraId="246005BD" w14:textId="77777777" w:rsidR="009475CB" w:rsidRPr="00F338EC" w:rsidRDefault="009475CB" w:rsidP="008B44D9">
            <w:pPr>
              <w:rPr>
                <w:rFonts w:hint="eastAsia"/>
                <w:sz w:val="20"/>
                <w:szCs w:val="20"/>
              </w:rPr>
            </w:pPr>
            <w:r w:rsidRPr="00F338EC">
              <w:rPr>
                <w:rFonts w:hint="eastAsia"/>
                <w:sz w:val="20"/>
                <w:szCs w:val="20"/>
              </w:rPr>
              <w:t>明显泄漏至厂外，并影响周围邻居，可能遭投诉；会受到当地媒体关注</w:t>
            </w:r>
          </w:p>
        </w:tc>
        <w:tc>
          <w:tcPr>
            <w:tcW w:w="2178" w:type="dxa"/>
            <w:shd w:val="clear" w:color="auto" w:fill="auto"/>
            <w:hideMark/>
          </w:tcPr>
          <w:p w14:paraId="12C8F21D" w14:textId="77777777" w:rsidR="009475CB" w:rsidRPr="00F338EC" w:rsidRDefault="009475CB" w:rsidP="008B44D9">
            <w:pPr>
              <w:rPr>
                <w:rFonts w:hint="eastAsia"/>
                <w:sz w:val="20"/>
                <w:szCs w:val="20"/>
              </w:rPr>
            </w:pPr>
            <w:r w:rsidRPr="00F338EC">
              <w:rPr>
                <w:rFonts w:hint="eastAsia"/>
                <w:sz w:val="20"/>
                <w:szCs w:val="20"/>
              </w:rPr>
              <w:t>明显影响环境，但环境短期内可以恢复，并会造成公众健康影响和就医；会受到省级媒体关注</w:t>
            </w:r>
          </w:p>
        </w:tc>
        <w:tc>
          <w:tcPr>
            <w:tcW w:w="2314" w:type="dxa"/>
            <w:shd w:val="clear" w:color="auto" w:fill="auto"/>
            <w:hideMark/>
          </w:tcPr>
          <w:p w14:paraId="41FCFCD4" w14:textId="77777777" w:rsidR="009475CB" w:rsidRPr="00F338EC" w:rsidRDefault="009475CB" w:rsidP="008B44D9">
            <w:pPr>
              <w:rPr>
                <w:rFonts w:hint="eastAsia"/>
                <w:sz w:val="20"/>
                <w:szCs w:val="20"/>
              </w:rPr>
            </w:pPr>
            <w:r w:rsidRPr="00F338EC">
              <w:rPr>
                <w:rFonts w:hint="eastAsia"/>
                <w:sz w:val="20"/>
                <w:szCs w:val="20"/>
              </w:rPr>
              <w:t>对周围社区造成长期的环境影响</w:t>
            </w:r>
            <w:r w:rsidRPr="00F338EC">
              <w:rPr>
                <w:rFonts w:ascii="Arial" w:hAnsi="Arial" w:cs="Arial"/>
                <w:sz w:val="20"/>
                <w:szCs w:val="20"/>
              </w:rPr>
              <w:t>,</w:t>
            </w:r>
            <w:r w:rsidRPr="00F338EC">
              <w:rPr>
                <w:rFonts w:hint="eastAsia"/>
                <w:sz w:val="20"/>
                <w:szCs w:val="20"/>
              </w:rPr>
              <w:t>会导致厂外居民大面积应急疏散或严重健康影响；</w:t>
            </w:r>
            <w:r w:rsidRPr="00F338EC">
              <w:rPr>
                <w:rFonts w:hint="eastAsia"/>
                <w:sz w:val="20"/>
                <w:szCs w:val="20"/>
              </w:rPr>
              <w:br/>
            </w:r>
            <w:r w:rsidRPr="00F338EC">
              <w:rPr>
                <w:rFonts w:hint="eastAsia"/>
                <w:sz w:val="20"/>
                <w:szCs w:val="20"/>
              </w:rPr>
              <w:t>会受到国家级媒体关注</w:t>
            </w:r>
          </w:p>
        </w:tc>
      </w:tr>
      <w:tr w:rsidR="009475CB" w:rsidRPr="00F338EC" w14:paraId="6AC4B3E9" w14:textId="77777777" w:rsidTr="006D3F5A">
        <w:trPr>
          <w:trHeight w:val="998"/>
        </w:trPr>
        <w:tc>
          <w:tcPr>
            <w:tcW w:w="3131" w:type="dxa"/>
            <w:gridSpan w:val="2"/>
            <w:shd w:val="clear" w:color="auto" w:fill="auto"/>
            <w:vAlign w:val="center"/>
            <w:hideMark/>
          </w:tcPr>
          <w:p w14:paraId="35569048" w14:textId="77777777" w:rsidR="009475CB" w:rsidRPr="00F338EC" w:rsidRDefault="009475CB" w:rsidP="008B44D9">
            <w:pPr>
              <w:jc w:val="center"/>
              <w:rPr>
                <w:rFonts w:hint="eastAsia"/>
                <w:sz w:val="20"/>
                <w:szCs w:val="20"/>
              </w:rPr>
            </w:pPr>
            <w:r w:rsidRPr="00F338EC">
              <w:rPr>
                <w:rFonts w:hint="eastAsia"/>
                <w:sz w:val="20"/>
                <w:szCs w:val="20"/>
              </w:rPr>
              <w:t>生产与商务</w:t>
            </w:r>
          </w:p>
        </w:tc>
        <w:tc>
          <w:tcPr>
            <w:tcW w:w="2041" w:type="dxa"/>
            <w:shd w:val="clear" w:color="auto" w:fill="auto"/>
            <w:hideMark/>
          </w:tcPr>
          <w:p w14:paraId="54E9E41C" w14:textId="77777777" w:rsidR="009475CB" w:rsidRPr="00F338EC" w:rsidRDefault="009475CB" w:rsidP="008B44D9">
            <w:pPr>
              <w:rPr>
                <w:rFonts w:hint="eastAsia"/>
                <w:sz w:val="20"/>
                <w:szCs w:val="20"/>
              </w:rPr>
            </w:pPr>
            <w:r w:rsidRPr="00F338EC">
              <w:rPr>
                <w:rFonts w:hint="eastAsia"/>
                <w:sz w:val="20"/>
                <w:szCs w:val="20"/>
              </w:rPr>
              <w:t>没有经济损失；</w:t>
            </w:r>
            <w:r w:rsidRPr="00F338EC">
              <w:rPr>
                <w:rFonts w:hint="eastAsia"/>
                <w:sz w:val="20"/>
                <w:szCs w:val="20"/>
              </w:rPr>
              <w:br/>
            </w:r>
            <w:r w:rsidRPr="00F338EC">
              <w:rPr>
                <w:rFonts w:hint="eastAsia"/>
                <w:sz w:val="20"/>
                <w:szCs w:val="20"/>
              </w:rPr>
              <w:t>不会造成生产中断</w:t>
            </w:r>
          </w:p>
        </w:tc>
        <w:tc>
          <w:tcPr>
            <w:tcW w:w="2041" w:type="dxa"/>
            <w:shd w:val="clear" w:color="auto" w:fill="auto"/>
            <w:hideMark/>
          </w:tcPr>
          <w:p w14:paraId="2BE0EABA" w14:textId="77777777" w:rsidR="009475CB" w:rsidRPr="00F338EC" w:rsidRDefault="009475CB" w:rsidP="008B44D9">
            <w:pPr>
              <w:rPr>
                <w:rFonts w:hint="eastAsia"/>
                <w:sz w:val="20"/>
                <w:szCs w:val="20"/>
              </w:rPr>
            </w:pPr>
            <w:r w:rsidRPr="00F338EC">
              <w:rPr>
                <w:rFonts w:hint="eastAsia"/>
                <w:sz w:val="20"/>
                <w:szCs w:val="20"/>
              </w:rPr>
              <w:t>设备损失</w:t>
            </w:r>
            <w:r>
              <w:rPr>
                <w:rFonts w:hint="eastAsia"/>
                <w:sz w:val="20"/>
                <w:szCs w:val="20"/>
              </w:rPr>
              <w:t>&lt;</w:t>
            </w:r>
            <w:r w:rsidRPr="00F338EC">
              <w:rPr>
                <w:rFonts w:hint="eastAsia"/>
                <w:sz w:val="20"/>
                <w:szCs w:val="20"/>
              </w:rPr>
              <w:t>5</w:t>
            </w:r>
            <w:r w:rsidRPr="00F338EC">
              <w:rPr>
                <w:rFonts w:hint="eastAsia"/>
                <w:sz w:val="20"/>
                <w:szCs w:val="20"/>
              </w:rPr>
              <w:t>万元；</w:t>
            </w:r>
            <w:r w:rsidRPr="00F338EC">
              <w:rPr>
                <w:rFonts w:hint="eastAsia"/>
                <w:sz w:val="20"/>
                <w:szCs w:val="20"/>
              </w:rPr>
              <w:br/>
            </w:r>
            <w:r w:rsidRPr="00F338EC">
              <w:rPr>
                <w:rFonts w:hint="eastAsia"/>
                <w:sz w:val="20"/>
                <w:szCs w:val="20"/>
              </w:rPr>
              <w:t>设备或车间停产</w:t>
            </w:r>
            <w:r w:rsidRPr="00F338EC">
              <w:rPr>
                <w:rFonts w:hint="eastAsia"/>
                <w:sz w:val="20"/>
                <w:szCs w:val="20"/>
              </w:rPr>
              <w:t xml:space="preserve"> &lt;1</w:t>
            </w:r>
            <w:r w:rsidRPr="00F338EC">
              <w:rPr>
                <w:rFonts w:hint="eastAsia"/>
                <w:sz w:val="20"/>
                <w:szCs w:val="20"/>
              </w:rPr>
              <w:t>天</w:t>
            </w:r>
          </w:p>
        </w:tc>
        <w:tc>
          <w:tcPr>
            <w:tcW w:w="2178" w:type="dxa"/>
            <w:shd w:val="clear" w:color="auto" w:fill="auto"/>
            <w:hideMark/>
          </w:tcPr>
          <w:p w14:paraId="6E99B244" w14:textId="77777777" w:rsidR="009475CB" w:rsidRPr="00F338EC" w:rsidRDefault="009475CB" w:rsidP="008B44D9">
            <w:pPr>
              <w:rPr>
                <w:rFonts w:hint="eastAsia"/>
                <w:sz w:val="20"/>
                <w:szCs w:val="20"/>
              </w:rPr>
            </w:pPr>
            <w:r w:rsidRPr="00F338EC">
              <w:rPr>
                <w:rFonts w:hint="eastAsia"/>
                <w:sz w:val="20"/>
                <w:szCs w:val="20"/>
              </w:rPr>
              <w:t>设备损失</w:t>
            </w:r>
            <w:r w:rsidRPr="00F338EC">
              <w:rPr>
                <w:rFonts w:hint="eastAsia"/>
                <w:sz w:val="20"/>
                <w:szCs w:val="20"/>
              </w:rPr>
              <w:t>&gt;5</w:t>
            </w:r>
            <w:r w:rsidRPr="00F338EC">
              <w:rPr>
                <w:rFonts w:hint="eastAsia"/>
                <w:sz w:val="20"/>
                <w:szCs w:val="20"/>
              </w:rPr>
              <w:t>万元</w:t>
            </w:r>
            <w:r w:rsidRPr="00F338EC">
              <w:rPr>
                <w:rFonts w:hint="eastAsia"/>
                <w:sz w:val="20"/>
                <w:szCs w:val="20"/>
              </w:rPr>
              <w:t>,&lt;20</w:t>
            </w:r>
            <w:r w:rsidRPr="00F338EC">
              <w:rPr>
                <w:rFonts w:hint="eastAsia"/>
                <w:sz w:val="20"/>
                <w:szCs w:val="20"/>
              </w:rPr>
              <w:t>万元；设备或车间停产</w:t>
            </w:r>
            <w:r w:rsidRPr="00F338EC">
              <w:rPr>
                <w:rFonts w:hint="eastAsia"/>
                <w:sz w:val="20"/>
                <w:szCs w:val="20"/>
              </w:rPr>
              <w:t xml:space="preserve"> &gt;1</w:t>
            </w:r>
            <w:r w:rsidRPr="00F338EC">
              <w:rPr>
                <w:rFonts w:hint="eastAsia"/>
                <w:sz w:val="20"/>
                <w:szCs w:val="20"/>
              </w:rPr>
              <w:t>天</w:t>
            </w:r>
            <w:r w:rsidRPr="00F338EC">
              <w:rPr>
                <w:rFonts w:hint="eastAsia"/>
                <w:sz w:val="20"/>
                <w:szCs w:val="20"/>
              </w:rPr>
              <w:t>,</w:t>
            </w:r>
            <w:r w:rsidRPr="00F338EC">
              <w:rPr>
                <w:rFonts w:hint="eastAsia"/>
                <w:sz w:val="20"/>
                <w:szCs w:val="20"/>
              </w:rPr>
              <w:t>少于</w:t>
            </w:r>
            <w:r w:rsidRPr="00F338EC">
              <w:rPr>
                <w:rFonts w:hint="eastAsia"/>
                <w:sz w:val="20"/>
                <w:szCs w:val="20"/>
              </w:rPr>
              <w:t>1</w:t>
            </w:r>
            <w:r w:rsidRPr="00F338EC">
              <w:rPr>
                <w:rFonts w:hint="eastAsia"/>
                <w:sz w:val="20"/>
                <w:szCs w:val="20"/>
              </w:rPr>
              <w:t>周；不影响销售</w:t>
            </w:r>
          </w:p>
        </w:tc>
        <w:tc>
          <w:tcPr>
            <w:tcW w:w="2178" w:type="dxa"/>
            <w:shd w:val="clear" w:color="auto" w:fill="auto"/>
            <w:hideMark/>
          </w:tcPr>
          <w:p w14:paraId="1958CC99" w14:textId="77777777" w:rsidR="009475CB" w:rsidRPr="00F338EC" w:rsidRDefault="009475CB" w:rsidP="008B44D9">
            <w:pPr>
              <w:rPr>
                <w:rFonts w:hint="eastAsia"/>
                <w:sz w:val="20"/>
                <w:szCs w:val="20"/>
              </w:rPr>
            </w:pPr>
            <w:r w:rsidRPr="00F338EC">
              <w:rPr>
                <w:rFonts w:hint="eastAsia"/>
                <w:sz w:val="20"/>
                <w:szCs w:val="20"/>
              </w:rPr>
              <w:t>设备损失</w:t>
            </w:r>
            <w:r w:rsidRPr="00F338EC">
              <w:rPr>
                <w:rFonts w:hint="eastAsia"/>
                <w:sz w:val="20"/>
                <w:szCs w:val="20"/>
              </w:rPr>
              <w:t>&gt;20</w:t>
            </w:r>
            <w:r w:rsidRPr="00F338EC">
              <w:rPr>
                <w:rFonts w:hint="eastAsia"/>
                <w:sz w:val="20"/>
                <w:szCs w:val="20"/>
              </w:rPr>
              <w:t>万元，少于</w:t>
            </w:r>
            <w:r w:rsidRPr="00F338EC">
              <w:rPr>
                <w:rFonts w:hint="eastAsia"/>
                <w:sz w:val="20"/>
                <w:szCs w:val="20"/>
              </w:rPr>
              <w:t>1</w:t>
            </w:r>
            <w:r w:rsidRPr="00F338EC">
              <w:rPr>
                <w:rFonts w:hint="eastAsia"/>
                <w:sz w:val="20"/>
                <w:szCs w:val="20"/>
              </w:rPr>
              <w:t>百万元</w:t>
            </w:r>
            <w:r>
              <w:rPr>
                <w:rFonts w:hint="eastAsia"/>
                <w:sz w:val="20"/>
                <w:szCs w:val="20"/>
              </w:rPr>
              <w:t>；</w:t>
            </w:r>
            <w:r w:rsidRPr="00F338EC">
              <w:rPr>
                <w:rFonts w:hint="eastAsia"/>
                <w:sz w:val="20"/>
                <w:szCs w:val="20"/>
              </w:rPr>
              <w:t>设备或车间停产</w:t>
            </w:r>
            <w:r w:rsidRPr="00F338EC">
              <w:rPr>
                <w:rFonts w:hint="eastAsia"/>
                <w:sz w:val="20"/>
                <w:szCs w:val="20"/>
              </w:rPr>
              <w:t>&gt;1</w:t>
            </w:r>
            <w:r w:rsidRPr="00F338EC">
              <w:rPr>
                <w:rFonts w:hint="eastAsia"/>
                <w:sz w:val="20"/>
                <w:szCs w:val="20"/>
              </w:rPr>
              <w:t>周</w:t>
            </w:r>
            <w:r w:rsidRPr="00F338EC">
              <w:rPr>
                <w:rFonts w:hint="eastAsia"/>
                <w:sz w:val="20"/>
                <w:szCs w:val="20"/>
              </w:rPr>
              <w:t>,</w:t>
            </w:r>
            <w:r w:rsidRPr="00F338EC">
              <w:rPr>
                <w:rFonts w:hint="eastAsia"/>
                <w:sz w:val="20"/>
                <w:szCs w:val="20"/>
              </w:rPr>
              <w:t>少于</w:t>
            </w:r>
            <w:r w:rsidRPr="00F338EC">
              <w:rPr>
                <w:rFonts w:hint="eastAsia"/>
                <w:sz w:val="20"/>
                <w:szCs w:val="20"/>
              </w:rPr>
              <w:t>1</w:t>
            </w:r>
            <w:r w:rsidRPr="00F338EC">
              <w:rPr>
                <w:rFonts w:hint="eastAsia"/>
                <w:sz w:val="20"/>
                <w:szCs w:val="20"/>
              </w:rPr>
              <w:t>月；严重影响对特定客户的销售</w:t>
            </w:r>
          </w:p>
        </w:tc>
        <w:tc>
          <w:tcPr>
            <w:tcW w:w="2314" w:type="dxa"/>
            <w:shd w:val="clear" w:color="auto" w:fill="auto"/>
            <w:hideMark/>
          </w:tcPr>
          <w:p w14:paraId="7EADC0A7" w14:textId="77777777" w:rsidR="009475CB" w:rsidRPr="00F338EC" w:rsidRDefault="009475CB" w:rsidP="008B44D9">
            <w:pPr>
              <w:rPr>
                <w:rFonts w:hint="eastAsia"/>
                <w:sz w:val="20"/>
                <w:szCs w:val="20"/>
              </w:rPr>
            </w:pPr>
            <w:r w:rsidRPr="00F338EC">
              <w:rPr>
                <w:rFonts w:hint="eastAsia"/>
                <w:sz w:val="20"/>
                <w:szCs w:val="20"/>
              </w:rPr>
              <w:t>设备损失</w:t>
            </w:r>
            <w:r w:rsidRPr="00F338EC">
              <w:rPr>
                <w:rFonts w:hint="eastAsia"/>
                <w:sz w:val="20"/>
                <w:szCs w:val="20"/>
              </w:rPr>
              <w:t xml:space="preserve"> &gt;1</w:t>
            </w:r>
            <w:r w:rsidRPr="00F338EC">
              <w:rPr>
                <w:rFonts w:hint="eastAsia"/>
                <w:sz w:val="20"/>
                <w:szCs w:val="20"/>
              </w:rPr>
              <w:t>百万元；</w:t>
            </w:r>
            <w:r w:rsidRPr="00F338EC">
              <w:rPr>
                <w:rFonts w:hint="eastAsia"/>
                <w:sz w:val="20"/>
                <w:szCs w:val="20"/>
              </w:rPr>
              <w:br/>
            </w:r>
            <w:r w:rsidRPr="00F338EC">
              <w:rPr>
                <w:rFonts w:hint="eastAsia"/>
                <w:sz w:val="20"/>
                <w:szCs w:val="20"/>
              </w:rPr>
              <w:t>设备或车间停产</w:t>
            </w:r>
            <w:r w:rsidRPr="00F338EC">
              <w:rPr>
                <w:rFonts w:hint="eastAsia"/>
                <w:sz w:val="20"/>
                <w:szCs w:val="20"/>
              </w:rPr>
              <w:t xml:space="preserve"> &gt;1</w:t>
            </w:r>
            <w:r w:rsidRPr="00F338EC">
              <w:rPr>
                <w:rFonts w:hint="eastAsia"/>
                <w:sz w:val="20"/>
                <w:szCs w:val="20"/>
              </w:rPr>
              <w:t>月；</w:t>
            </w:r>
            <w:r w:rsidRPr="00F338EC">
              <w:rPr>
                <w:rFonts w:hint="eastAsia"/>
                <w:sz w:val="20"/>
                <w:szCs w:val="20"/>
              </w:rPr>
              <w:br/>
            </w:r>
            <w:r w:rsidRPr="00F338EC">
              <w:rPr>
                <w:rFonts w:hint="eastAsia"/>
                <w:sz w:val="20"/>
                <w:szCs w:val="20"/>
              </w:rPr>
              <w:t>影响市场份额</w:t>
            </w:r>
          </w:p>
        </w:tc>
      </w:tr>
    </w:tbl>
    <w:p w14:paraId="1736EB8E" w14:textId="77777777" w:rsidR="009475CB" w:rsidRPr="00331BC7" w:rsidRDefault="009475CB" w:rsidP="009475CB">
      <w:pPr>
        <w:ind w:left="1152"/>
        <w:rPr>
          <w:sz w:val="22"/>
          <w:szCs w:val="22"/>
        </w:rPr>
      </w:pPr>
    </w:p>
    <w:p w14:paraId="30F76E72" w14:textId="77777777" w:rsidR="009475CB" w:rsidRPr="00D31859" w:rsidRDefault="009475CB" w:rsidP="009475CB">
      <w:pPr>
        <w:ind w:left="1152"/>
        <w:rPr>
          <w:rFonts w:hint="eastAsia"/>
          <w:sz w:val="22"/>
          <w:szCs w:val="22"/>
        </w:rPr>
      </w:pPr>
    </w:p>
    <w:tbl>
      <w:tblPr>
        <w:tblW w:w="12191" w:type="dxa"/>
        <w:tblInd w:w="1809" w:type="dxa"/>
        <w:tblLook w:val="04A0" w:firstRow="1" w:lastRow="0" w:firstColumn="1" w:lastColumn="0" w:noHBand="0" w:noVBand="1"/>
      </w:tblPr>
      <w:tblGrid>
        <w:gridCol w:w="2552"/>
        <w:gridCol w:w="1843"/>
        <w:gridCol w:w="2268"/>
        <w:gridCol w:w="5528"/>
      </w:tblGrid>
      <w:tr w:rsidR="009475CB" w:rsidRPr="00D31859" w14:paraId="0C052C5F" w14:textId="77777777" w:rsidTr="008B44D9">
        <w:trPr>
          <w:trHeight w:val="311"/>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54C64F" w14:textId="77777777" w:rsidR="009475CB" w:rsidRPr="00D31859" w:rsidRDefault="009475CB" w:rsidP="008B44D9">
            <w:pPr>
              <w:jc w:val="center"/>
              <w:rPr>
                <w:b/>
                <w:bCs/>
                <w:sz w:val="22"/>
                <w:szCs w:val="22"/>
              </w:rPr>
            </w:pPr>
            <w:r w:rsidRPr="00D31859">
              <w:rPr>
                <w:rFonts w:hint="eastAsia"/>
                <w:b/>
                <w:bCs/>
                <w:sz w:val="22"/>
                <w:szCs w:val="22"/>
              </w:rPr>
              <w:t>风险级别</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124895B3" w14:textId="77777777" w:rsidR="009475CB" w:rsidRPr="00D31859" w:rsidRDefault="009475CB" w:rsidP="008B44D9">
            <w:pPr>
              <w:jc w:val="center"/>
              <w:rPr>
                <w:rFonts w:hint="eastAsia"/>
                <w:b/>
                <w:bCs/>
                <w:sz w:val="22"/>
                <w:szCs w:val="22"/>
              </w:rPr>
            </w:pPr>
            <w:r w:rsidRPr="00D31859">
              <w:rPr>
                <w:rFonts w:hint="eastAsia"/>
                <w:b/>
                <w:bCs/>
                <w:sz w:val="22"/>
                <w:szCs w:val="22"/>
              </w:rPr>
              <w:t>风险等级代码</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05A3B512" w14:textId="77777777" w:rsidR="009475CB" w:rsidRPr="00D31859" w:rsidRDefault="009475CB" w:rsidP="008B44D9">
            <w:pPr>
              <w:jc w:val="center"/>
              <w:rPr>
                <w:rFonts w:hint="eastAsia"/>
                <w:b/>
                <w:bCs/>
                <w:sz w:val="22"/>
                <w:szCs w:val="22"/>
              </w:rPr>
            </w:pPr>
            <w:r w:rsidRPr="00D31859">
              <w:rPr>
                <w:rFonts w:hint="eastAsia"/>
                <w:b/>
                <w:bCs/>
                <w:sz w:val="22"/>
                <w:szCs w:val="22"/>
              </w:rPr>
              <w:t>色标</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14:paraId="74661A20" w14:textId="77777777" w:rsidR="009475CB" w:rsidRPr="00D31859" w:rsidRDefault="009475CB" w:rsidP="008B44D9">
            <w:pPr>
              <w:jc w:val="center"/>
              <w:rPr>
                <w:rFonts w:hint="eastAsia"/>
                <w:b/>
                <w:bCs/>
                <w:sz w:val="22"/>
                <w:szCs w:val="22"/>
              </w:rPr>
            </w:pPr>
            <w:r w:rsidRPr="00D31859">
              <w:rPr>
                <w:rFonts w:hint="eastAsia"/>
                <w:b/>
                <w:bCs/>
                <w:sz w:val="22"/>
                <w:szCs w:val="22"/>
              </w:rPr>
              <w:t>对整改措施的要求</w:t>
            </w:r>
          </w:p>
        </w:tc>
      </w:tr>
      <w:tr w:rsidR="009475CB" w:rsidRPr="00D31859" w14:paraId="59E4ABCE" w14:textId="77777777" w:rsidTr="008B44D9">
        <w:trPr>
          <w:trHeight w:val="276"/>
        </w:trPr>
        <w:tc>
          <w:tcPr>
            <w:tcW w:w="2552"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D83FDF9" w14:textId="77777777" w:rsidR="009475CB" w:rsidRPr="00D31859" w:rsidRDefault="009475CB" w:rsidP="008B44D9">
            <w:pPr>
              <w:jc w:val="center"/>
              <w:rPr>
                <w:rFonts w:hint="eastAsia"/>
                <w:sz w:val="22"/>
                <w:szCs w:val="22"/>
              </w:rPr>
            </w:pPr>
            <w:r w:rsidRPr="00D31859">
              <w:rPr>
                <w:rFonts w:hint="eastAsia"/>
                <w:sz w:val="22"/>
                <w:szCs w:val="22"/>
              </w:rPr>
              <w:t>没有明显风险（四级）</w:t>
            </w:r>
          </w:p>
        </w:tc>
        <w:tc>
          <w:tcPr>
            <w:tcW w:w="1843" w:type="dxa"/>
            <w:tcBorders>
              <w:top w:val="nil"/>
              <w:left w:val="nil"/>
              <w:bottom w:val="single" w:sz="4" w:space="0" w:color="auto"/>
              <w:right w:val="single" w:sz="4" w:space="0" w:color="auto"/>
            </w:tcBorders>
            <w:shd w:val="clear" w:color="auto" w:fill="auto"/>
            <w:noWrap/>
            <w:vAlign w:val="center"/>
            <w:hideMark/>
          </w:tcPr>
          <w:p w14:paraId="0BB2FB8C" w14:textId="77777777" w:rsidR="009475CB" w:rsidRPr="00D31859" w:rsidRDefault="009475CB" w:rsidP="008B44D9">
            <w:pPr>
              <w:jc w:val="center"/>
              <w:rPr>
                <w:rFonts w:cs="Arial" w:hint="eastAsia"/>
                <w:sz w:val="22"/>
                <w:szCs w:val="22"/>
              </w:rPr>
            </w:pPr>
            <w:r w:rsidRPr="00D31859">
              <w:rPr>
                <w:rFonts w:cs="Arial"/>
                <w:sz w:val="22"/>
                <w:szCs w:val="22"/>
              </w:rPr>
              <w:t>E</w:t>
            </w:r>
          </w:p>
        </w:tc>
        <w:tc>
          <w:tcPr>
            <w:tcW w:w="2268" w:type="dxa"/>
            <w:tcBorders>
              <w:top w:val="nil"/>
              <w:left w:val="nil"/>
              <w:bottom w:val="single" w:sz="4" w:space="0" w:color="auto"/>
              <w:right w:val="single" w:sz="4" w:space="0" w:color="auto"/>
            </w:tcBorders>
            <w:shd w:val="clear" w:color="000000" w:fill="0070C0"/>
            <w:noWrap/>
            <w:vAlign w:val="center"/>
            <w:hideMark/>
          </w:tcPr>
          <w:p w14:paraId="6C68E546" w14:textId="77777777" w:rsidR="009475CB" w:rsidRPr="00D31859" w:rsidRDefault="009475CB" w:rsidP="008B44D9">
            <w:pPr>
              <w:jc w:val="center"/>
              <w:rPr>
                <w:rFonts w:cs="Arial"/>
                <w:sz w:val="22"/>
                <w:szCs w:val="22"/>
              </w:rPr>
            </w:pPr>
            <w:r w:rsidRPr="00D31859">
              <w:rPr>
                <w:rFonts w:cs="Arial"/>
                <w:sz w:val="22"/>
                <w:szCs w:val="22"/>
              </w:rPr>
              <w:t xml:space="preserve">　</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14:paraId="0F30B035" w14:textId="77777777" w:rsidR="009475CB" w:rsidRPr="00D31859" w:rsidRDefault="009475CB" w:rsidP="008B44D9">
            <w:pPr>
              <w:jc w:val="center"/>
              <w:rPr>
                <w:sz w:val="22"/>
                <w:szCs w:val="22"/>
              </w:rPr>
            </w:pPr>
            <w:r w:rsidRPr="00D31859">
              <w:rPr>
                <w:rFonts w:hint="eastAsia"/>
                <w:sz w:val="22"/>
                <w:szCs w:val="22"/>
              </w:rPr>
              <w:t>没有整改要求</w:t>
            </w:r>
          </w:p>
        </w:tc>
      </w:tr>
      <w:tr w:rsidR="009475CB" w:rsidRPr="00D31859" w14:paraId="20557963" w14:textId="77777777" w:rsidTr="008B44D9">
        <w:trPr>
          <w:trHeight w:val="252"/>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9FF3C6" w14:textId="77777777" w:rsidR="009475CB" w:rsidRPr="00D31859" w:rsidRDefault="009475CB" w:rsidP="008B44D9">
            <w:pPr>
              <w:jc w:val="center"/>
              <w:rPr>
                <w:rFonts w:hint="eastAsia"/>
                <w:sz w:val="22"/>
                <w:szCs w:val="22"/>
              </w:rPr>
            </w:pPr>
            <w:r w:rsidRPr="00D31859">
              <w:rPr>
                <w:rFonts w:hint="eastAsia"/>
                <w:sz w:val="22"/>
                <w:szCs w:val="22"/>
              </w:rPr>
              <w:t>低风险（四级）</w:t>
            </w:r>
          </w:p>
        </w:tc>
        <w:tc>
          <w:tcPr>
            <w:tcW w:w="1843" w:type="dxa"/>
            <w:tcBorders>
              <w:top w:val="nil"/>
              <w:left w:val="nil"/>
              <w:bottom w:val="single" w:sz="4" w:space="0" w:color="auto"/>
              <w:right w:val="single" w:sz="4" w:space="0" w:color="auto"/>
            </w:tcBorders>
            <w:shd w:val="clear" w:color="auto" w:fill="auto"/>
            <w:noWrap/>
            <w:vAlign w:val="center"/>
            <w:hideMark/>
          </w:tcPr>
          <w:p w14:paraId="7757C905" w14:textId="77777777" w:rsidR="009475CB" w:rsidRPr="00D31859" w:rsidRDefault="009475CB" w:rsidP="008B44D9">
            <w:pPr>
              <w:jc w:val="center"/>
              <w:rPr>
                <w:rFonts w:cs="Arial" w:hint="eastAsia"/>
                <w:sz w:val="22"/>
                <w:szCs w:val="22"/>
              </w:rPr>
            </w:pPr>
            <w:r w:rsidRPr="00D31859">
              <w:rPr>
                <w:rFonts w:cs="Arial"/>
                <w:sz w:val="22"/>
                <w:szCs w:val="22"/>
              </w:rPr>
              <w:t>D</w:t>
            </w:r>
          </w:p>
        </w:tc>
        <w:tc>
          <w:tcPr>
            <w:tcW w:w="2268" w:type="dxa"/>
            <w:tcBorders>
              <w:top w:val="nil"/>
              <w:left w:val="nil"/>
              <w:bottom w:val="single" w:sz="4" w:space="0" w:color="auto"/>
              <w:right w:val="single" w:sz="4" w:space="0" w:color="auto"/>
            </w:tcBorders>
            <w:shd w:val="clear" w:color="000000" w:fill="0070C0"/>
            <w:noWrap/>
            <w:vAlign w:val="center"/>
            <w:hideMark/>
          </w:tcPr>
          <w:p w14:paraId="7DC7B9B3" w14:textId="77777777" w:rsidR="009475CB" w:rsidRPr="00D31859" w:rsidRDefault="009475CB" w:rsidP="008B44D9">
            <w:pPr>
              <w:jc w:val="center"/>
              <w:rPr>
                <w:rFonts w:cs="Arial"/>
                <w:sz w:val="22"/>
                <w:szCs w:val="22"/>
              </w:rPr>
            </w:pPr>
            <w:r w:rsidRPr="00D31859">
              <w:rPr>
                <w:rFonts w:cs="Arial"/>
                <w:sz w:val="22"/>
                <w:szCs w:val="22"/>
              </w:rPr>
              <w:t xml:space="preserve">　</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14:paraId="722C1604" w14:textId="77777777" w:rsidR="009475CB" w:rsidRPr="00D31859" w:rsidRDefault="009475CB" w:rsidP="008B44D9">
            <w:pPr>
              <w:jc w:val="center"/>
              <w:rPr>
                <w:sz w:val="22"/>
                <w:szCs w:val="22"/>
              </w:rPr>
            </w:pPr>
            <w:r w:rsidRPr="00D31859">
              <w:rPr>
                <w:rFonts w:hint="eastAsia"/>
                <w:sz w:val="22"/>
                <w:szCs w:val="22"/>
              </w:rPr>
              <w:t>可以考虑再增加安全措施</w:t>
            </w:r>
          </w:p>
        </w:tc>
      </w:tr>
      <w:tr w:rsidR="009475CB" w:rsidRPr="00D31859" w14:paraId="2967FCB4" w14:textId="77777777" w:rsidTr="008B44D9">
        <w:trPr>
          <w:trHeight w:val="273"/>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1E8E07" w14:textId="77777777" w:rsidR="009475CB" w:rsidRPr="00D31859" w:rsidRDefault="009475CB" w:rsidP="008B44D9">
            <w:pPr>
              <w:jc w:val="center"/>
              <w:rPr>
                <w:rFonts w:hint="eastAsia"/>
                <w:sz w:val="22"/>
                <w:szCs w:val="22"/>
              </w:rPr>
            </w:pPr>
            <w:r w:rsidRPr="00D31859">
              <w:rPr>
                <w:rFonts w:hint="eastAsia"/>
                <w:sz w:val="22"/>
                <w:szCs w:val="22"/>
              </w:rPr>
              <w:t>一般风险（三级）</w:t>
            </w:r>
          </w:p>
        </w:tc>
        <w:tc>
          <w:tcPr>
            <w:tcW w:w="1843" w:type="dxa"/>
            <w:tcBorders>
              <w:top w:val="nil"/>
              <w:left w:val="nil"/>
              <w:bottom w:val="single" w:sz="4" w:space="0" w:color="auto"/>
              <w:right w:val="single" w:sz="4" w:space="0" w:color="auto"/>
            </w:tcBorders>
            <w:shd w:val="clear" w:color="auto" w:fill="auto"/>
            <w:noWrap/>
            <w:vAlign w:val="center"/>
            <w:hideMark/>
          </w:tcPr>
          <w:p w14:paraId="513B6BD2" w14:textId="77777777" w:rsidR="009475CB" w:rsidRPr="00D31859" w:rsidRDefault="009475CB" w:rsidP="008B44D9">
            <w:pPr>
              <w:jc w:val="center"/>
              <w:rPr>
                <w:rFonts w:cs="Arial" w:hint="eastAsia"/>
                <w:sz w:val="22"/>
                <w:szCs w:val="22"/>
              </w:rPr>
            </w:pPr>
            <w:r w:rsidRPr="00D31859">
              <w:rPr>
                <w:rFonts w:cs="Arial"/>
                <w:sz w:val="22"/>
                <w:szCs w:val="22"/>
              </w:rPr>
              <w:t>C</w:t>
            </w:r>
          </w:p>
        </w:tc>
        <w:tc>
          <w:tcPr>
            <w:tcW w:w="2268" w:type="dxa"/>
            <w:tcBorders>
              <w:top w:val="nil"/>
              <w:left w:val="nil"/>
              <w:bottom w:val="single" w:sz="4" w:space="0" w:color="auto"/>
              <w:right w:val="single" w:sz="4" w:space="0" w:color="auto"/>
            </w:tcBorders>
            <w:shd w:val="clear" w:color="000000" w:fill="FFFF99"/>
            <w:noWrap/>
            <w:vAlign w:val="center"/>
            <w:hideMark/>
          </w:tcPr>
          <w:p w14:paraId="6FA449DA" w14:textId="77777777" w:rsidR="009475CB" w:rsidRPr="00D31859" w:rsidRDefault="009475CB" w:rsidP="008B44D9">
            <w:pPr>
              <w:jc w:val="center"/>
              <w:rPr>
                <w:rFonts w:cs="Arial"/>
                <w:sz w:val="22"/>
                <w:szCs w:val="22"/>
              </w:rPr>
            </w:pPr>
            <w:r w:rsidRPr="00D31859">
              <w:rPr>
                <w:rFonts w:cs="Arial"/>
                <w:sz w:val="22"/>
                <w:szCs w:val="22"/>
              </w:rPr>
              <w:t xml:space="preserve">　</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14:paraId="0CB225FC" w14:textId="77777777" w:rsidR="009475CB" w:rsidRPr="00D31859" w:rsidRDefault="009475CB" w:rsidP="008B44D9">
            <w:pPr>
              <w:jc w:val="center"/>
              <w:rPr>
                <w:sz w:val="22"/>
                <w:szCs w:val="22"/>
              </w:rPr>
            </w:pPr>
            <w:r w:rsidRPr="00D31859">
              <w:rPr>
                <w:rFonts w:hint="eastAsia"/>
                <w:sz w:val="22"/>
                <w:szCs w:val="22"/>
              </w:rPr>
              <w:t>必须有行政措施，尽可能采用工程措施</w:t>
            </w:r>
          </w:p>
        </w:tc>
      </w:tr>
      <w:tr w:rsidR="009475CB" w:rsidRPr="00D31859" w14:paraId="49464CBD" w14:textId="77777777" w:rsidTr="008B44D9">
        <w:trPr>
          <w:trHeight w:val="166"/>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565C29" w14:textId="77777777" w:rsidR="009475CB" w:rsidRPr="00D31859" w:rsidRDefault="009475CB" w:rsidP="008B44D9">
            <w:pPr>
              <w:jc w:val="center"/>
              <w:rPr>
                <w:rFonts w:hint="eastAsia"/>
                <w:sz w:val="22"/>
                <w:szCs w:val="22"/>
              </w:rPr>
            </w:pPr>
            <w:r w:rsidRPr="00D31859">
              <w:rPr>
                <w:rFonts w:hint="eastAsia"/>
                <w:sz w:val="22"/>
                <w:szCs w:val="22"/>
              </w:rPr>
              <w:t>较大风险（二级）</w:t>
            </w:r>
          </w:p>
        </w:tc>
        <w:tc>
          <w:tcPr>
            <w:tcW w:w="1843" w:type="dxa"/>
            <w:tcBorders>
              <w:top w:val="nil"/>
              <w:left w:val="nil"/>
              <w:bottom w:val="single" w:sz="4" w:space="0" w:color="auto"/>
              <w:right w:val="single" w:sz="4" w:space="0" w:color="auto"/>
            </w:tcBorders>
            <w:shd w:val="clear" w:color="auto" w:fill="auto"/>
            <w:noWrap/>
            <w:vAlign w:val="center"/>
            <w:hideMark/>
          </w:tcPr>
          <w:p w14:paraId="2D1A5169" w14:textId="77777777" w:rsidR="009475CB" w:rsidRPr="00D31859" w:rsidRDefault="009475CB" w:rsidP="008B44D9">
            <w:pPr>
              <w:jc w:val="center"/>
              <w:rPr>
                <w:rFonts w:cs="Arial" w:hint="eastAsia"/>
                <w:sz w:val="22"/>
                <w:szCs w:val="22"/>
              </w:rPr>
            </w:pPr>
            <w:r w:rsidRPr="00D31859">
              <w:rPr>
                <w:rFonts w:cs="Arial"/>
                <w:sz w:val="22"/>
                <w:szCs w:val="22"/>
              </w:rPr>
              <w:t>B</w:t>
            </w:r>
          </w:p>
        </w:tc>
        <w:tc>
          <w:tcPr>
            <w:tcW w:w="2268" w:type="dxa"/>
            <w:tcBorders>
              <w:top w:val="nil"/>
              <w:left w:val="nil"/>
              <w:bottom w:val="single" w:sz="4" w:space="0" w:color="auto"/>
              <w:right w:val="single" w:sz="4" w:space="0" w:color="auto"/>
            </w:tcBorders>
            <w:shd w:val="clear" w:color="000000" w:fill="FF9900"/>
            <w:noWrap/>
            <w:vAlign w:val="center"/>
            <w:hideMark/>
          </w:tcPr>
          <w:p w14:paraId="65B1EBAE" w14:textId="77777777" w:rsidR="009475CB" w:rsidRPr="00D31859" w:rsidRDefault="009475CB" w:rsidP="008B44D9">
            <w:pPr>
              <w:jc w:val="center"/>
              <w:rPr>
                <w:rFonts w:cs="Arial"/>
                <w:sz w:val="22"/>
                <w:szCs w:val="22"/>
              </w:rPr>
            </w:pPr>
            <w:r w:rsidRPr="00D31859">
              <w:rPr>
                <w:rFonts w:cs="Arial"/>
                <w:sz w:val="22"/>
                <w:szCs w:val="22"/>
              </w:rPr>
              <w:t xml:space="preserve">　</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14:paraId="75AB5770" w14:textId="77777777" w:rsidR="009475CB" w:rsidRPr="00D31859" w:rsidRDefault="009475CB" w:rsidP="008B44D9">
            <w:pPr>
              <w:jc w:val="center"/>
              <w:rPr>
                <w:sz w:val="22"/>
                <w:szCs w:val="22"/>
              </w:rPr>
            </w:pPr>
            <w:r w:rsidRPr="00D31859">
              <w:rPr>
                <w:rFonts w:hint="eastAsia"/>
                <w:sz w:val="22"/>
                <w:szCs w:val="22"/>
              </w:rPr>
              <w:t>必须提供新的安全措施，至少有一项工程措施</w:t>
            </w:r>
          </w:p>
        </w:tc>
      </w:tr>
      <w:tr w:rsidR="009475CB" w:rsidRPr="00D31859" w14:paraId="57ACCBBB" w14:textId="77777777" w:rsidTr="008B44D9">
        <w:trPr>
          <w:trHeight w:val="330"/>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FABB9D" w14:textId="77777777" w:rsidR="009475CB" w:rsidRPr="00D31859" w:rsidRDefault="009475CB" w:rsidP="008B44D9">
            <w:pPr>
              <w:jc w:val="center"/>
              <w:rPr>
                <w:rFonts w:hint="eastAsia"/>
                <w:sz w:val="22"/>
                <w:szCs w:val="22"/>
              </w:rPr>
            </w:pPr>
            <w:r w:rsidRPr="00D31859">
              <w:rPr>
                <w:rFonts w:hint="eastAsia"/>
                <w:sz w:val="22"/>
                <w:szCs w:val="22"/>
              </w:rPr>
              <w:t>重大风险（一级）</w:t>
            </w:r>
          </w:p>
        </w:tc>
        <w:tc>
          <w:tcPr>
            <w:tcW w:w="1843" w:type="dxa"/>
            <w:tcBorders>
              <w:top w:val="nil"/>
              <w:left w:val="nil"/>
              <w:bottom w:val="single" w:sz="4" w:space="0" w:color="auto"/>
              <w:right w:val="single" w:sz="4" w:space="0" w:color="auto"/>
            </w:tcBorders>
            <w:shd w:val="clear" w:color="auto" w:fill="auto"/>
            <w:noWrap/>
            <w:vAlign w:val="center"/>
            <w:hideMark/>
          </w:tcPr>
          <w:p w14:paraId="35FC3E6B" w14:textId="77777777" w:rsidR="009475CB" w:rsidRPr="00D31859" w:rsidRDefault="009475CB" w:rsidP="008B44D9">
            <w:pPr>
              <w:jc w:val="center"/>
              <w:rPr>
                <w:rFonts w:cs="Arial" w:hint="eastAsia"/>
                <w:sz w:val="22"/>
                <w:szCs w:val="22"/>
              </w:rPr>
            </w:pPr>
            <w:r w:rsidRPr="00D31859">
              <w:rPr>
                <w:rFonts w:cs="Arial"/>
                <w:sz w:val="22"/>
                <w:szCs w:val="22"/>
              </w:rPr>
              <w:t>A</w:t>
            </w:r>
          </w:p>
        </w:tc>
        <w:tc>
          <w:tcPr>
            <w:tcW w:w="2268" w:type="dxa"/>
            <w:tcBorders>
              <w:top w:val="nil"/>
              <w:left w:val="nil"/>
              <w:bottom w:val="single" w:sz="4" w:space="0" w:color="auto"/>
              <w:right w:val="single" w:sz="4" w:space="0" w:color="auto"/>
            </w:tcBorders>
            <w:shd w:val="clear" w:color="000000" w:fill="FF0000"/>
            <w:noWrap/>
            <w:vAlign w:val="center"/>
            <w:hideMark/>
          </w:tcPr>
          <w:p w14:paraId="28F3542E" w14:textId="77777777" w:rsidR="009475CB" w:rsidRPr="00D31859" w:rsidRDefault="009475CB" w:rsidP="008B44D9">
            <w:pPr>
              <w:jc w:val="center"/>
              <w:rPr>
                <w:rFonts w:cs="Arial"/>
                <w:sz w:val="22"/>
                <w:szCs w:val="22"/>
              </w:rPr>
            </w:pPr>
            <w:r w:rsidRPr="00D31859">
              <w:rPr>
                <w:rFonts w:cs="Arial"/>
                <w:sz w:val="22"/>
                <w:szCs w:val="22"/>
              </w:rPr>
              <w:t xml:space="preserve">　</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14:paraId="19F1433A" w14:textId="77777777" w:rsidR="009475CB" w:rsidRPr="00D31859" w:rsidRDefault="009475CB" w:rsidP="008B44D9">
            <w:pPr>
              <w:jc w:val="center"/>
              <w:rPr>
                <w:sz w:val="22"/>
                <w:szCs w:val="22"/>
              </w:rPr>
            </w:pPr>
            <w:r w:rsidRPr="00D31859">
              <w:rPr>
                <w:rFonts w:hint="eastAsia"/>
                <w:sz w:val="22"/>
                <w:szCs w:val="22"/>
              </w:rPr>
              <w:t>必须进行保护</w:t>
            </w:r>
            <w:r w:rsidRPr="00D31859">
              <w:rPr>
                <w:rFonts w:hint="eastAsia"/>
                <w:sz w:val="22"/>
                <w:szCs w:val="22"/>
              </w:rPr>
              <w:t>LOPA</w:t>
            </w:r>
            <w:r w:rsidRPr="00D31859">
              <w:rPr>
                <w:rFonts w:hint="eastAsia"/>
                <w:sz w:val="22"/>
                <w:szCs w:val="22"/>
              </w:rPr>
              <w:t>分析，并根据</w:t>
            </w:r>
            <w:r w:rsidRPr="00D31859">
              <w:rPr>
                <w:rFonts w:hint="eastAsia"/>
                <w:sz w:val="22"/>
                <w:szCs w:val="22"/>
              </w:rPr>
              <w:t>LOPA</w:t>
            </w:r>
            <w:r w:rsidRPr="00D31859">
              <w:rPr>
                <w:rFonts w:hint="eastAsia"/>
                <w:sz w:val="22"/>
                <w:szCs w:val="22"/>
              </w:rPr>
              <w:t>采取安全措施</w:t>
            </w:r>
          </w:p>
        </w:tc>
      </w:tr>
    </w:tbl>
    <w:p w14:paraId="1B109F99" w14:textId="77777777" w:rsidR="009475CB" w:rsidRPr="00D31859" w:rsidRDefault="009475CB" w:rsidP="009475CB">
      <w:pPr>
        <w:ind w:left="1152"/>
        <w:rPr>
          <w:sz w:val="22"/>
          <w:szCs w:val="22"/>
        </w:rPr>
      </w:pPr>
    </w:p>
    <w:p w14:paraId="67C7822D" w14:textId="77777777" w:rsidR="009475CB" w:rsidRDefault="009475CB" w:rsidP="009475CB">
      <w:pPr>
        <w:rPr>
          <w:sz w:val="22"/>
          <w:szCs w:val="22"/>
        </w:rPr>
      </w:pPr>
    </w:p>
    <w:p w14:paraId="6BD9F121" w14:textId="77777777" w:rsidR="009475CB" w:rsidRPr="00D31859" w:rsidRDefault="00CC2B64" w:rsidP="00627B2E">
      <w:pPr>
        <w:ind w:firstLineChars="300" w:firstLine="660"/>
        <w:jc w:val="left"/>
        <w:rPr>
          <w:sz w:val="22"/>
          <w:szCs w:val="22"/>
        </w:rPr>
      </w:pPr>
      <w:r>
        <w:rPr>
          <w:rFonts w:hint="eastAsia"/>
          <w:sz w:val="22"/>
          <w:szCs w:val="22"/>
        </w:rPr>
        <w:t>8.</w:t>
      </w:r>
      <w:r>
        <w:rPr>
          <w:sz w:val="22"/>
          <w:szCs w:val="22"/>
        </w:rPr>
        <w:t>9</w:t>
      </w:r>
      <w:r w:rsidR="009475CB" w:rsidRPr="00D31859">
        <w:rPr>
          <w:rFonts w:hint="eastAsia"/>
          <w:sz w:val="22"/>
          <w:szCs w:val="22"/>
        </w:rPr>
        <w:t>附录</w:t>
      </w:r>
      <w:r>
        <w:rPr>
          <w:sz w:val="22"/>
          <w:szCs w:val="22"/>
        </w:rPr>
        <w:t>9</w:t>
      </w:r>
      <w:r w:rsidR="009475CB" w:rsidRPr="00D31859">
        <w:rPr>
          <w:rFonts w:hint="eastAsia"/>
          <w:sz w:val="22"/>
          <w:szCs w:val="22"/>
        </w:rPr>
        <w:t>：风险管控排查表</w:t>
      </w:r>
    </w:p>
    <w:p w14:paraId="230477B3" w14:textId="77777777" w:rsidR="009475CB" w:rsidRDefault="009475CB" w:rsidP="009475CB">
      <w:pPr>
        <w:ind w:firstLineChars="500" w:firstLine="1100"/>
        <w:rPr>
          <w:rStyle w:val="af5"/>
          <w:sz w:val="22"/>
          <w:szCs w:val="22"/>
        </w:rPr>
      </w:pPr>
      <w:r w:rsidRPr="0075307F">
        <w:rPr>
          <w:rStyle w:val="af5"/>
          <w:rFonts w:hint="eastAsia"/>
          <w:sz w:val="22"/>
          <w:szCs w:val="22"/>
        </w:rPr>
        <w:t>8</w:t>
      </w:r>
      <w:r w:rsidRPr="0075307F">
        <w:rPr>
          <w:rStyle w:val="af5"/>
          <w:sz w:val="22"/>
          <w:szCs w:val="22"/>
        </w:rPr>
        <w:t>.</w:t>
      </w:r>
      <w:r w:rsidR="00CC2B64">
        <w:rPr>
          <w:rStyle w:val="af5"/>
          <w:sz w:val="22"/>
          <w:szCs w:val="22"/>
        </w:rPr>
        <w:t>9</w:t>
      </w:r>
      <w:r w:rsidRPr="0075307F">
        <w:rPr>
          <w:rStyle w:val="af5"/>
          <w:sz w:val="22"/>
          <w:szCs w:val="22"/>
        </w:rPr>
        <w:t>.1</w:t>
      </w:r>
      <w:r w:rsidRPr="0075307F">
        <w:rPr>
          <w:rStyle w:val="af5"/>
          <w:rFonts w:hint="eastAsia"/>
          <w:sz w:val="22"/>
          <w:szCs w:val="22"/>
        </w:rPr>
        <w:t>岗位</w:t>
      </w:r>
      <w:r>
        <w:rPr>
          <w:rStyle w:val="af5"/>
          <w:rFonts w:hint="eastAsia"/>
          <w:sz w:val="22"/>
          <w:szCs w:val="22"/>
        </w:rPr>
        <w:t>级</w:t>
      </w:r>
      <w:r w:rsidRPr="0075307F">
        <w:rPr>
          <w:rStyle w:val="af5"/>
          <w:rFonts w:hint="eastAsia"/>
          <w:sz w:val="22"/>
          <w:szCs w:val="22"/>
        </w:rPr>
        <w:t>风险管控排查表</w:t>
      </w:r>
      <w:r w:rsidR="00C90914">
        <w:rPr>
          <w:rStyle w:val="af5"/>
          <w:rFonts w:hint="eastAsia"/>
          <w:sz w:val="22"/>
          <w:szCs w:val="22"/>
        </w:rPr>
        <w:t>（</w:t>
      </w:r>
      <w:r w:rsidR="00DC3ABA">
        <w:rPr>
          <w:rStyle w:val="af5"/>
          <w:rFonts w:hint="eastAsia"/>
          <w:sz w:val="22"/>
          <w:szCs w:val="22"/>
        </w:rPr>
        <w:t>较大</w:t>
      </w:r>
      <w:r w:rsidR="00A34D5F">
        <w:rPr>
          <w:rStyle w:val="af5"/>
          <w:rFonts w:hint="eastAsia"/>
          <w:sz w:val="22"/>
          <w:szCs w:val="22"/>
        </w:rPr>
        <w:t>风险</w:t>
      </w:r>
      <w:r w:rsidR="00C90914">
        <w:rPr>
          <w:rStyle w:val="af5"/>
          <w:rFonts w:hint="eastAsia"/>
          <w:sz w:val="22"/>
          <w:szCs w:val="22"/>
        </w:rPr>
        <w:t>示例，</w:t>
      </w:r>
      <w:r w:rsidR="00DC3ABA">
        <w:rPr>
          <w:rStyle w:val="af5"/>
          <w:rFonts w:hint="eastAsia"/>
          <w:sz w:val="22"/>
          <w:szCs w:val="22"/>
        </w:rPr>
        <w:t>其他</w:t>
      </w:r>
      <w:r w:rsidR="00C90914">
        <w:rPr>
          <w:rStyle w:val="af5"/>
          <w:rFonts w:hint="eastAsia"/>
          <w:sz w:val="22"/>
          <w:szCs w:val="22"/>
        </w:rPr>
        <w:t>各岗位依据实际风险情况制定相应排查表）</w:t>
      </w:r>
    </w:p>
    <w:p w14:paraId="7D70D97A" w14:textId="77777777" w:rsidR="00DC3ABA" w:rsidRPr="0075307F" w:rsidRDefault="00DC3ABA" w:rsidP="00DC3ABA">
      <w:pPr>
        <w:ind w:firstLineChars="500" w:firstLine="1100"/>
        <w:jc w:val="right"/>
        <w:rPr>
          <w:rFonts w:hint="eastAsia"/>
          <w:color w:val="000000"/>
          <w:sz w:val="22"/>
          <w:szCs w:val="22"/>
        </w:rPr>
      </w:pPr>
      <w:r>
        <w:rPr>
          <w:rStyle w:val="af5"/>
          <w:rFonts w:hint="eastAsia"/>
          <w:sz w:val="22"/>
          <w:szCs w:val="22"/>
        </w:rPr>
        <w:t>Form</w:t>
      </w:r>
      <w:r>
        <w:rPr>
          <w:rStyle w:val="af5"/>
          <w:sz w:val="22"/>
          <w:szCs w:val="22"/>
        </w:rPr>
        <w:t>:FEHSOP-S54-9-1</w:t>
      </w:r>
    </w:p>
    <w:p w14:paraId="6D541A26" w14:textId="77777777" w:rsidR="00DC3ABA" w:rsidRPr="00627B2E" w:rsidRDefault="00DC3ABA" w:rsidP="00DC3ABA">
      <w:pPr>
        <w:pStyle w:val="af9"/>
        <w:spacing w:beforeLines="0"/>
        <w:rPr>
          <w:sz w:val="22"/>
        </w:rPr>
      </w:pPr>
      <w:r w:rsidRPr="00627B2E">
        <w:rPr>
          <w:rFonts w:hint="eastAsia"/>
          <w:sz w:val="22"/>
        </w:rPr>
        <w:t>氢化</w:t>
      </w:r>
      <w:r w:rsidRPr="00627B2E">
        <w:rPr>
          <w:sz w:val="22"/>
        </w:rPr>
        <w:t>作业</w:t>
      </w:r>
      <w:r w:rsidRPr="00627B2E">
        <w:rPr>
          <w:bCs/>
          <w:sz w:val="22"/>
        </w:rPr>
        <w:t>岗位</w:t>
      </w:r>
      <w:r w:rsidRPr="00627B2E">
        <w:rPr>
          <w:sz w:val="22"/>
        </w:rPr>
        <w:t>风险管控排查表</w:t>
      </w:r>
      <w:r w:rsidRPr="00627B2E">
        <w:rPr>
          <w:sz w:val="22"/>
        </w:rPr>
        <w:t xml:space="preserve"> </w:t>
      </w:r>
    </w:p>
    <w:tbl>
      <w:tblPr>
        <w:tblW w:w="1581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25"/>
        <w:gridCol w:w="306"/>
        <w:gridCol w:w="2166"/>
        <w:gridCol w:w="420"/>
        <w:gridCol w:w="851"/>
        <w:gridCol w:w="632"/>
        <w:gridCol w:w="479"/>
        <w:gridCol w:w="479"/>
        <w:gridCol w:w="479"/>
        <w:gridCol w:w="479"/>
        <w:gridCol w:w="479"/>
        <w:gridCol w:w="479"/>
        <w:gridCol w:w="479"/>
        <w:gridCol w:w="478"/>
        <w:gridCol w:w="479"/>
        <w:gridCol w:w="479"/>
        <w:gridCol w:w="479"/>
        <w:gridCol w:w="479"/>
        <w:gridCol w:w="479"/>
        <w:gridCol w:w="371"/>
        <w:gridCol w:w="108"/>
        <w:gridCol w:w="479"/>
        <w:gridCol w:w="478"/>
        <w:gridCol w:w="92"/>
        <w:gridCol w:w="387"/>
        <w:gridCol w:w="479"/>
        <w:gridCol w:w="479"/>
        <w:gridCol w:w="479"/>
        <w:gridCol w:w="479"/>
        <w:gridCol w:w="479"/>
        <w:gridCol w:w="479"/>
        <w:tblGridChange w:id="15">
          <w:tblGrid>
            <w:gridCol w:w="425"/>
            <w:gridCol w:w="306"/>
            <w:gridCol w:w="2166"/>
            <w:gridCol w:w="420"/>
            <w:gridCol w:w="851"/>
            <w:gridCol w:w="632"/>
            <w:gridCol w:w="479"/>
            <w:gridCol w:w="479"/>
            <w:gridCol w:w="479"/>
            <w:gridCol w:w="479"/>
            <w:gridCol w:w="479"/>
            <w:gridCol w:w="479"/>
            <w:gridCol w:w="479"/>
            <w:gridCol w:w="478"/>
            <w:gridCol w:w="479"/>
            <w:gridCol w:w="479"/>
            <w:gridCol w:w="479"/>
            <w:gridCol w:w="479"/>
            <w:gridCol w:w="479"/>
            <w:gridCol w:w="371"/>
            <w:gridCol w:w="108"/>
            <w:gridCol w:w="479"/>
            <w:gridCol w:w="478"/>
            <w:gridCol w:w="92"/>
            <w:gridCol w:w="387"/>
            <w:gridCol w:w="479"/>
            <w:gridCol w:w="479"/>
            <w:gridCol w:w="479"/>
            <w:gridCol w:w="479"/>
            <w:gridCol w:w="479"/>
            <w:gridCol w:w="479"/>
          </w:tblGrid>
        </w:tblGridChange>
      </w:tblGrid>
      <w:tr w:rsidR="001E4D17" w:rsidRPr="00C6255A" w14:paraId="0CC15114" w14:textId="77777777" w:rsidTr="003838ED">
        <w:trPr>
          <w:trHeight w:val="454"/>
          <w:jc w:val="center"/>
        </w:trPr>
        <w:tc>
          <w:tcPr>
            <w:tcW w:w="731" w:type="dxa"/>
            <w:gridSpan w:val="2"/>
            <w:vAlign w:val="center"/>
          </w:tcPr>
          <w:p w14:paraId="4E7C1552" w14:textId="77777777" w:rsidR="001E4D17" w:rsidRPr="00C6255A" w:rsidRDefault="001E4D17" w:rsidP="006E773A">
            <w:pPr>
              <w:widowControl/>
              <w:jc w:val="center"/>
              <w:rPr>
                <w:rFonts w:ascii="宋体" w:hAnsi="宋体"/>
                <w:b/>
                <w:kern w:val="0"/>
                <w:sz w:val="22"/>
                <w:szCs w:val="22"/>
              </w:rPr>
            </w:pPr>
            <w:r w:rsidRPr="00C6255A">
              <w:rPr>
                <w:rFonts w:ascii="宋体" w:hAnsi="宋体"/>
                <w:b/>
                <w:kern w:val="0"/>
                <w:sz w:val="22"/>
                <w:szCs w:val="22"/>
              </w:rPr>
              <w:t>公司</w:t>
            </w:r>
          </w:p>
        </w:tc>
        <w:tc>
          <w:tcPr>
            <w:tcW w:w="2166" w:type="dxa"/>
            <w:vAlign w:val="center"/>
          </w:tcPr>
          <w:p w14:paraId="094ACBD3" w14:textId="77777777" w:rsidR="001E4D17" w:rsidRPr="00C6255A" w:rsidRDefault="001E4D17" w:rsidP="006E773A">
            <w:pPr>
              <w:widowControl/>
              <w:jc w:val="center"/>
              <w:rPr>
                <w:rFonts w:ascii="宋体" w:hAnsi="宋体"/>
                <w:b/>
                <w:kern w:val="0"/>
                <w:sz w:val="22"/>
                <w:szCs w:val="22"/>
              </w:rPr>
            </w:pPr>
          </w:p>
        </w:tc>
        <w:tc>
          <w:tcPr>
            <w:tcW w:w="1271" w:type="dxa"/>
            <w:gridSpan w:val="2"/>
            <w:vAlign w:val="center"/>
          </w:tcPr>
          <w:p w14:paraId="157A19BF" w14:textId="77777777" w:rsidR="001E4D17" w:rsidRPr="00C6255A" w:rsidRDefault="001E4D17" w:rsidP="006E773A">
            <w:pPr>
              <w:widowControl/>
              <w:jc w:val="center"/>
              <w:rPr>
                <w:rFonts w:ascii="宋体" w:hAnsi="宋体"/>
                <w:b/>
                <w:kern w:val="0"/>
                <w:sz w:val="22"/>
                <w:szCs w:val="22"/>
              </w:rPr>
            </w:pPr>
            <w:r w:rsidRPr="00C6255A">
              <w:rPr>
                <w:rFonts w:ascii="宋体" w:hAnsi="宋体"/>
                <w:b/>
                <w:kern w:val="0"/>
                <w:sz w:val="22"/>
                <w:szCs w:val="22"/>
              </w:rPr>
              <w:t>排查人</w:t>
            </w:r>
          </w:p>
        </w:tc>
        <w:tc>
          <w:tcPr>
            <w:tcW w:w="7229" w:type="dxa"/>
            <w:gridSpan w:val="15"/>
            <w:vAlign w:val="center"/>
          </w:tcPr>
          <w:p w14:paraId="083A81CB" w14:textId="77777777" w:rsidR="001E4D17" w:rsidRPr="00C6255A" w:rsidRDefault="001E4D17" w:rsidP="006E773A">
            <w:pPr>
              <w:widowControl/>
              <w:rPr>
                <w:rFonts w:ascii="宋体" w:hAnsi="宋体"/>
                <w:b/>
                <w:kern w:val="0"/>
                <w:sz w:val="22"/>
                <w:szCs w:val="22"/>
              </w:rPr>
            </w:pPr>
          </w:p>
        </w:tc>
        <w:tc>
          <w:tcPr>
            <w:tcW w:w="1157" w:type="dxa"/>
            <w:gridSpan w:val="4"/>
            <w:vAlign w:val="center"/>
          </w:tcPr>
          <w:p w14:paraId="4791EE36" w14:textId="77777777" w:rsidR="001E4D17" w:rsidRPr="00C6255A" w:rsidRDefault="001E4D17" w:rsidP="006E773A">
            <w:pPr>
              <w:widowControl/>
              <w:rPr>
                <w:rFonts w:ascii="宋体" w:hAnsi="宋体"/>
                <w:b/>
                <w:kern w:val="0"/>
                <w:sz w:val="22"/>
                <w:szCs w:val="22"/>
              </w:rPr>
            </w:pPr>
            <w:r w:rsidRPr="00C6255A">
              <w:rPr>
                <w:rFonts w:ascii="宋体" w:hAnsi="宋体"/>
                <w:b/>
                <w:kern w:val="0"/>
                <w:sz w:val="22"/>
                <w:szCs w:val="22"/>
              </w:rPr>
              <w:t>检查</w:t>
            </w:r>
            <w:r w:rsidRPr="00C6255A">
              <w:rPr>
                <w:rFonts w:ascii="宋体" w:hAnsi="宋体" w:hint="eastAsia"/>
                <w:b/>
                <w:kern w:val="0"/>
                <w:sz w:val="22"/>
                <w:szCs w:val="22"/>
              </w:rPr>
              <w:t>日期</w:t>
            </w:r>
          </w:p>
        </w:tc>
        <w:tc>
          <w:tcPr>
            <w:tcW w:w="3261" w:type="dxa"/>
            <w:gridSpan w:val="7"/>
          </w:tcPr>
          <w:p w14:paraId="446C6090" w14:textId="77777777" w:rsidR="001E4D17" w:rsidRPr="00C6255A" w:rsidRDefault="001E4D17" w:rsidP="006E773A">
            <w:pPr>
              <w:widowControl/>
              <w:rPr>
                <w:rFonts w:ascii="宋体" w:hAnsi="宋体"/>
                <w:b/>
                <w:kern w:val="0"/>
                <w:sz w:val="22"/>
                <w:szCs w:val="22"/>
              </w:rPr>
            </w:pPr>
          </w:p>
        </w:tc>
      </w:tr>
      <w:tr w:rsidR="001E4D17" w:rsidRPr="00C6255A" w14:paraId="521947CF" w14:textId="77777777" w:rsidTr="003838ED">
        <w:trPr>
          <w:trHeight w:val="454"/>
          <w:jc w:val="center"/>
        </w:trPr>
        <w:tc>
          <w:tcPr>
            <w:tcW w:w="731" w:type="dxa"/>
            <w:gridSpan w:val="2"/>
            <w:vAlign w:val="center"/>
          </w:tcPr>
          <w:p w14:paraId="6F501ACB" w14:textId="77777777" w:rsidR="001E4D17" w:rsidRPr="00C6255A" w:rsidRDefault="001E4D17" w:rsidP="001E4D17">
            <w:pPr>
              <w:widowControl/>
              <w:jc w:val="center"/>
              <w:rPr>
                <w:rFonts w:ascii="宋体" w:hAnsi="宋体"/>
                <w:b/>
                <w:kern w:val="0"/>
                <w:sz w:val="22"/>
                <w:szCs w:val="22"/>
              </w:rPr>
            </w:pPr>
            <w:r w:rsidRPr="00C6255A">
              <w:rPr>
                <w:rFonts w:ascii="宋体" w:hAnsi="宋体" w:hint="eastAsia"/>
                <w:b/>
                <w:kern w:val="0"/>
                <w:sz w:val="22"/>
                <w:szCs w:val="22"/>
              </w:rPr>
              <w:t>车间</w:t>
            </w:r>
          </w:p>
        </w:tc>
        <w:tc>
          <w:tcPr>
            <w:tcW w:w="2166" w:type="dxa"/>
            <w:vAlign w:val="center"/>
          </w:tcPr>
          <w:p w14:paraId="6F20D63A" w14:textId="77777777" w:rsidR="001E4D17" w:rsidRPr="00C6255A" w:rsidRDefault="001E4D17" w:rsidP="001E4D17">
            <w:pPr>
              <w:widowControl/>
              <w:jc w:val="center"/>
              <w:rPr>
                <w:rFonts w:ascii="宋体" w:hAnsi="宋体"/>
                <w:b/>
                <w:kern w:val="0"/>
                <w:sz w:val="22"/>
                <w:szCs w:val="22"/>
              </w:rPr>
            </w:pPr>
          </w:p>
        </w:tc>
        <w:tc>
          <w:tcPr>
            <w:tcW w:w="1271" w:type="dxa"/>
            <w:gridSpan w:val="2"/>
            <w:vAlign w:val="center"/>
          </w:tcPr>
          <w:p w14:paraId="59C77245" w14:textId="77777777" w:rsidR="001E4D17" w:rsidRPr="00C6255A" w:rsidRDefault="001E4D17" w:rsidP="001E4D17">
            <w:pPr>
              <w:widowControl/>
              <w:jc w:val="center"/>
              <w:rPr>
                <w:rFonts w:ascii="宋体" w:hAnsi="宋体"/>
                <w:b/>
                <w:kern w:val="0"/>
                <w:sz w:val="22"/>
                <w:szCs w:val="22"/>
              </w:rPr>
            </w:pPr>
            <w:r w:rsidRPr="00C6255A">
              <w:rPr>
                <w:rFonts w:ascii="宋体" w:hAnsi="宋体"/>
                <w:b/>
                <w:kern w:val="0"/>
                <w:sz w:val="22"/>
                <w:szCs w:val="22"/>
              </w:rPr>
              <w:t>排查人</w:t>
            </w:r>
          </w:p>
        </w:tc>
        <w:tc>
          <w:tcPr>
            <w:tcW w:w="7229" w:type="dxa"/>
            <w:gridSpan w:val="15"/>
            <w:vAlign w:val="center"/>
          </w:tcPr>
          <w:p w14:paraId="53779D01" w14:textId="77777777" w:rsidR="001E4D17" w:rsidRPr="00C6255A" w:rsidRDefault="001E4D17" w:rsidP="001E4D17">
            <w:pPr>
              <w:widowControl/>
              <w:rPr>
                <w:rFonts w:ascii="宋体" w:hAnsi="宋体"/>
                <w:b/>
                <w:kern w:val="0"/>
                <w:sz w:val="22"/>
                <w:szCs w:val="22"/>
              </w:rPr>
            </w:pPr>
          </w:p>
        </w:tc>
        <w:tc>
          <w:tcPr>
            <w:tcW w:w="1157" w:type="dxa"/>
            <w:gridSpan w:val="4"/>
            <w:vAlign w:val="center"/>
          </w:tcPr>
          <w:p w14:paraId="2ECF0455" w14:textId="77777777" w:rsidR="001E4D17" w:rsidRPr="00C6255A" w:rsidRDefault="001E4D17" w:rsidP="001E4D17">
            <w:pPr>
              <w:widowControl/>
              <w:rPr>
                <w:rFonts w:ascii="宋体" w:hAnsi="宋体"/>
                <w:b/>
                <w:kern w:val="0"/>
                <w:sz w:val="22"/>
                <w:szCs w:val="22"/>
              </w:rPr>
            </w:pPr>
            <w:r w:rsidRPr="00C6255A">
              <w:rPr>
                <w:rFonts w:ascii="宋体" w:hAnsi="宋体"/>
                <w:b/>
                <w:kern w:val="0"/>
                <w:sz w:val="22"/>
                <w:szCs w:val="22"/>
              </w:rPr>
              <w:t>表单编号</w:t>
            </w:r>
          </w:p>
        </w:tc>
        <w:tc>
          <w:tcPr>
            <w:tcW w:w="3261" w:type="dxa"/>
            <w:gridSpan w:val="7"/>
          </w:tcPr>
          <w:p w14:paraId="56E609F8" w14:textId="77777777" w:rsidR="001E4D17" w:rsidRPr="00C6255A" w:rsidRDefault="001E4D17" w:rsidP="001E4D17">
            <w:pPr>
              <w:widowControl/>
              <w:rPr>
                <w:rFonts w:ascii="宋体" w:hAnsi="宋体"/>
                <w:b/>
                <w:kern w:val="0"/>
                <w:sz w:val="22"/>
                <w:szCs w:val="22"/>
              </w:rPr>
            </w:pPr>
          </w:p>
        </w:tc>
      </w:tr>
      <w:tr w:rsidR="001E4D17" w:rsidRPr="00C6255A" w14:paraId="5D811558" w14:textId="77777777" w:rsidTr="003838ED">
        <w:trPr>
          <w:trHeight w:val="454"/>
          <w:jc w:val="center"/>
        </w:trPr>
        <w:tc>
          <w:tcPr>
            <w:tcW w:w="731" w:type="dxa"/>
            <w:gridSpan w:val="2"/>
            <w:vAlign w:val="center"/>
          </w:tcPr>
          <w:p w14:paraId="2EE4AC70" w14:textId="77777777" w:rsidR="001E4D17" w:rsidRPr="00C6255A" w:rsidRDefault="001E4D17" w:rsidP="001E4D17">
            <w:pPr>
              <w:widowControl/>
              <w:jc w:val="center"/>
              <w:rPr>
                <w:rFonts w:ascii="宋体" w:hAnsi="宋体"/>
                <w:b/>
                <w:kern w:val="0"/>
                <w:sz w:val="22"/>
                <w:szCs w:val="22"/>
              </w:rPr>
            </w:pPr>
            <w:r w:rsidRPr="00C6255A">
              <w:rPr>
                <w:rFonts w:ascii="宋体" w:hAnsi="宋体"/>
                <w:b/>
                <w:kern w:val="0"/>
                <w:sz w:val="22"/>
                <w:szCs w:val="22"/>
              </w:rPr>
              <w:t>班组</w:t>
            </w:r>
          </w:p>
        </w:tc>
        <w:tc>
          <w:tcPr>
            <w:tcW w:w="2166" w:type="dxa"/>
            <w:vAlign w:val="center"/>
          </w:tcPr>
          <w:p w14:paraId="15B80F2B" w14:textId="77777777" w:rsidR="001E4D17" w:rsidRPr="00C6255A" w:rsidRDefault="001E4D17" w:rsidP="001E4D17">
            <w:pPr>
              <w:widowControl/>
              <w:jc w:val="center"/>
              <w:rPr>
                <w:rFonts w:ascii="宋体" w:hAnsi="宋体"/>
                <w:b/>
                <w:kern w:val="0"/>
                <w:sz w:val="22"/>
                <w:szCs w:val="22"/>
              </w:rPr>
            </w:pPr>
          </w:p>
        </w:tc>
        <w:tc>
          <w:tcPr>
            <w:tcW w:w="1271" w:type="dxa"/>
            <w:gridSpan w:val="2"/>
            <w:vAlign w:val="center"/>
          </w:tcPr>
          <w:p w14:paraId="512AAD3A" w14:textId="77777777" w:rsidR="001E4D17" w:rsidRPr="00C6255A" w:rsidRDefault="001E4D17" w:rsidP="001E4D17">
            <w:pPr>
              <w:widowControl/>
              <w:jc w:val="center"/>
              <w:rPr>
                <w:rFonts w:ascii="宋体" w:hAnsi="宋体"/>
                <w:b/>
                <w:kern w:val="0"/>
                <w:sz w:val="22"/>
                <w:szCs w:val="22"/>
              </w:rPr>
            </w:pPr>
            <w:r w:rsidRPr="00C6255A">
              <w:rPr>
                <w:rFonts w:ascii="宋体" w:hAnsi="宋体"/>
                <w:b/>
                <w:kern w:val="0"/>
                <w:sz w:val="22"/>
                <w:szCs w:val="22"/>
              </w:rPr>
              <w:t>排查人</w:t>
            </w:r>
          </w:p>
        </w:tc>
        <w:tc>
          <w:tcPr>
            <w:tcW w:w="7229" w:type="dxa"/>
            <w:gridSpan w:val="15"/>
            <w:vAlign w:val="center"/>
          </w:tcPr>
          <w:p w14:paraId="6D446448" w14:textId="77777777" w:rsidR="001E4D17" w:rsidRPr="00C6255A" w:rsidRDefault="001E4D17" w:rsidP="001E4D17">
            <w:pPr>
              <w:widowControl/>
              <w:rPr>
                <w:rFonts w:ascii="宋体" w:hAnsi="宋体"/>
                <w:b/>
                <w:kern w:val="0"/>
                <w:sz w:val="22"/>
                <w:szCs w:val="22"/>
              </w:rPr>
            </w:pPr>
          </w:p>
        </w:tc>
        <w:tc>
          <w:tcPr>
            <w:tcW w:w="4418" w:type="dxa"/>
            <w:gridSpan w:val="11"/>
            <w:vMerge w:val="restart"/>
          </w:tcPr>
          <w:p w14:paraId="73C812AB" w14:textId="77777777" w:rsidR="001E4D17" w:rsidRPr="00C6255A" w:rsidRDefault="003838ED" w:rsidP="001E4D17">
            <w:pPr>
              <w:widowControl/>
              <w:rPr>
                <w:rFonts w:ascii="宋体" w:hAnsi="宋体"/>
                <w:b/>
                <w:kern w:val="0"/>
                <w:sz w:val="22"/>
                <w:szCs w:val="22"/>
              </w:rPr>
            </w:pPr>
            <w:r>
              <w:rPr>
                <w:rFonts w:ascii="宋体" w:hAnsi="宋体"/>
                <w:b/>
                <w:noProof/>
                <w:kern w:val="0"/>
                <w:sz w:val="22"/>
                <w:szCs w:val="22"/>
              </w:rPr>
              <w:pict w14:anchorId="372D09BD">
                <v:shapetype id="_x0000_t32" coordsize="21600,21600" o:spt="32" o:oned="t" path="m,l21600,21600e" filled="f">
                  <v:path arrowok="t" fillok="f" o:connecttype="none"/>
                  <o:lock v:ext="edit" shapetype="t"/>
                </v:shapetype>
                <v:shape id="_x0000_s1028" type="#_x0000_t32" style="position:absolute;left:0;text-align:left;margin-left:-4.7pt;margin-top:1.3pt;width:220.3pt;height:44.6pt;flip:y;z-index:251658240;mso-position-horizontal-relative:text;mso-position-vertical-relative:text" o:connectortype="straight"/>
              </w:pict>
            </w:r>
          </w:p>
        </w:tc>
      </w:tr>
      <w:tr w:rsidR="001E4D17" w:rsidRPr="00C6255A" w14:paraId="0AA6B217" w14:textId="77777777" w:rsidTr="003838ED">
        <w:trPr>
          <w:trHeight w:val="454"/>
          <w:jc w:val="center"/>
        </w:trPr>
        <w:tc>
          <w:tcPr>
            <w:tcW w:w="731" w:type="dxa"/>
            <w:gridSpan w:val="2"/>
            <w:vAlign w:val="center"/>
          </w:tcPr>
          <w:p w14:paraId="3C1CA81C" w14:textId="77777777" w:rsidR="001E4D17" w:rsidRPr="00C6255A" w:rsidRDefault="001E4D17" w:rsidP="001E4D17">
            <w:pPr>
              <w:widowControl/>
              <w:jc w:val="center"/>
              <w:rPr>
                <w:rFonts w:ascii="宋体" w:hAnsi="宋体"/>
                <w:b/>
                <w:kern w:val="0"/>
                <w:sz w:val="22"/>
                <w:szCs w:val="22"/>
              </w:rPr>
            </w:pPr>
            <w:r w:rsidRPr="00C6255A">
              <w:rPr>
                <w:rFonts w:ascii="宋体" w:hAnsi="宋体"/>
                <w:b/>
                <w:kern w:val="0"/>
                <w:sz w:val="22"/>
                <w:szCs w:val="22"/>
              </w:rPr>
              <w:t>岗位</w:t>
            </w:r>
          </w:p>
        </w:tc>
        <w:tc>
          <w:tcPr>
            <w:tcW w:w="2166" w:type="dxa"/>
            <w:vAlign w:val="center"/>
          </w:tcPr>
          <w:p w14:paraId="326A1D87" w14:textId="77777777" w:rsidR="001E4D17" w:rsidRPr="00C6255A" w:rsidRDefault="001E4D17" w:rsidP="001E4D17">
            <w:pPr>
              <w:widowControl/>
              <w:ind w:firstLine="482"/>
              <w:rPr>
                <w:rFonts w:ascii="宋体" w:hAnsi="宋体"/>
                <w:b/>
                <w:kern w:val="0"/>
                <w:sz w:val="22"/>
                <w:szCs w:val="22"/>
              </w:rPr>
            </w:pPr>
            <w:r w:rsidRPr="00C6255A">
              <w:rPr>
                <w:rFonts w:ascii="宋体" w:hAnsi="宋体" w:hint="eastAsia"/>
                <w:b/>
                <w:kern w:val="0"/>
                <w:sz w:val="22"/>
                <w:szCs w:val="22"/>
              </w:rPr>
              <w:t>氢化</w:t>
            </w:r>
          </w:p>
        </w:tc>
        <w:tc>
          <w:tcPr>
            <w:tcW w:w="1271" w:type="dxa"/>
            <w:gridSpan w:val="2"/>
            <w:vAlign w:val="center"/>
          </w:tcPr>
          <w:p w14:paraId="2BFB9857" w14:textId="77777777" w:rsidR="001E4D17" w:rsidRPr="00C6255A" w:rsidRDefault="001E4D17" w:rsidP="001E4D17">
            <w:pPr>
              <w:widowControl/>
              <w:jc w:val="center"/>
              <w:rPr>
                <w:rFonts w:ascii="宋体" w:hAnsi="宋体"/>
                <w:b/>
                <w:kern w:val="0"/>
                <w:sz w:val="22"/>
                <w:szCs w:val="22"/>
              </w:rPr>
            </w:pPr>
            <w:r w:rsidRPr="00C6255A">
              <w:rPr>
                <w:rFonts w:ascii="宋体" w:hAnsi="宋体"/>
                <w:b/>
                <w:kern w:val="0"/>
                <w:sz w:val="22"/>
                <w:szCs w:val="22"/>
              </w:rPr>
              <w:t>排查人</w:t>
            </w:r>
          </w:p>
        </w:tc>
        <w:tc>
          <w:tcPr>
            <w:tcW w:w="7229" w:type="dxa"/>
            <w:gridSpan w:val="15"/>
            <w:vAlign w:val="center"/>
          </w:tcPr>
          <w:p w14:paraId="6E100257" w14:textId="77777777" w:rsidR="001E4D17" w:rsidRPr="00C6255A" w:rsidRDefault="001E4D17" w:rsidP="001E4D17">
            <w:pPr>
              <w:widowControl/>
              <w:rPr>
                <w:rFonts w:ascii="宋体" w:hAnsi="宋体"/>
                <w:b/>
                <w:kern w:val="0"/>
                <w:sz w:val="22"/>
                <w:szCs w:val="22"/>
              </w:rPr>
            </w:pPr>
          </w:p>
        </w:tc>
        <w:tc>
          <w:tcPr>
            <w:tcW w:w="4418" w:type="dxa"/>
            <w:gridSpan w:val="11"/>
            <w:vMerge/>
          </w:tcPr>
          <w:p w14:paraId="7736C168" w14:textId="77777777" w:rsidR="001E4D17" w:rsidRPr="00C6255A" w:rsidRDefault="001E4D17" w:rsidP="001E4D17">
            <w:pPr>
              <w:widowControl/>
              <w:rPr>
                <w:rFonts w:ascii="宋体" w:hAnsi="宋体"/>
                <w:b/>
                <w:kern w:val="0"/>
                <w:sz w:val="22"/>
                <w:szCs w:val="22"/>
              </w:rPr>
            </w:pPr>
          </w:p>
        </w:tc>
      </w:tr>
      <w:tr w:rsidR="001E4D17" w:rsidRPr="00C6255A" w14:paraId="217AE653" w14:textId="77777777" w:rsidTr="003838ED">
        <w:trPr>
          <w:trHeight w:val="530"/>
          <w:jc w:val="center"/>
        </w:trPr>
        <w:tc>
          <w:tcPr>
            <w:tcW w:w="425" w:type="dxa"/>
            <w:vAlign w:val="center"/>
          </w:tcPr>
          <w:p w14:paraId="380AC0D9"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序号</w:t>
            </w:r>
          </w:p>
        </w:tc>
        <w:tc>
          <w:tcPr>
            <w:tcW w:w="2472" w:type="dxa"/>
            <w:gridSpan w:val="2"/>
            <w:vAlign w:val="center"/>
          </w:tcPr>
          <w:p w14:paraId="0F9509EB" w14:textId="77777777" w:rsidR="001E4D17" w:rsidRPr="00C6255A" w:rsidRDefault="001E4D17" w:rsidP="001E4D17">
            <w:pPr>
              <w:widowControl/>
              <w:ind w:firstLine="480"/>
              <w:jc w:val="center"/>
              <w:rPr>
                <w:rFonts w:ascii="宋体" w:hAnsi="宋体"/>
                <w:kern w:val="0"/>
                <w:sz w:val="22"/>
                <w:szCs w:val="22"/>
              </w:rPr>
            </w:pPr>
            <w:r w:rsidRPr="00C6255A">
              <w:rPr>
                <w:rFonts w:ascii="宋体" w:hAnsi="宋体"/>
                <w:kern w:val="0"/>
                <w:sz w:val="22"/>
                <w:szCs w:val="22"/>
              </w:rPr>
              <w:t>排查项目</w:t>
            </w:r>
          </w:p>
        </w:tc>
        <w:tc>
          <w:tcPr>
            <w:tcW w:w="420" w:type="dxa"/>
            <w:vAlign w:val="center"/>
          </w:tcPr>
          <w:p w14:paraId="63AA41FA"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方法</w:t>
            </w:r>
          </w:p>
        </w:tc>
        <w:tc>
          <w:tcPr>
            <w:tcW w:w="851" w:type="dxa"/>
            <w:vAlign w:val="center"/>
          </w:tcPr>
          <w:p w14:paraId="15B20A36" w14:textId="77777777" w:rsidR="003838ED" w:rsidRDefault="003838ED" w:rsidP="003838ED">
            <w:pPr>
              <w:widowControl/>
              <w:jc w:val="right"/>
              <w:rPr>
                <w:rFonts w:ascii="宋体" w:hAnsi="宋体"/>
                <w:kern w:val="0"/>
                <w:sz w:val="22"/>
                <w:szCs w:val="22"/>
              </w:rPr>
            </w:pPr>
            <w:r>
              <w:rPr>
                <w:rFonts w:ascii="宋体" w:hAnsi="宋体" w:hint="eastAsia"/>
                <w:noProof/>
                <w:kern w:val="0"/>
                <w:sz w:val="22"/>
                <w:szCs w:val="22"/>
              </w:rPr>
              <w:pict w14:anchorId="55DB7758">
                <v:shape id="_x0000_s1027" type="#_x0000_t32" style="position:absolute;left:0;text-align:left;margin-left:-3.25pt;margin-top:.45pt;width:38.85pt;height:26.25pt;z-index:251657216;mso-position-horizontal-relative:text;mso-position-vertical-relative:text" o:connectortype="straight"/>
              </w:pict>
            </w:r>
            <w:r w:rsidR="001E4D17" w:rsidRPr="00C6255A">
              <w:rPr>
                <w:rFonts w:ascii="宋体" w:hAnsi="宋体" w:hint="eastAsia"/>
                <w:kern w:val="0"/>
                <w:sz w:val="22"/>
                <w:szCs w:val="22"/>
              </w:rPr>
              <w:t>时间</w:t>
            </w:r>
          </w:p>
          <w:p w14:paraId="6A3E6CCA" w14:textId="77777777" w:rsidR="003838ED" w:rsidRPr="00C6255A" w:rsidRDefault="003838ED" w:rsidP="003838ED">
            <w:pPr>
              <w:widowControl/>
              <w:jc w:val="left"/>
              <w:rPr>
                <w:rFonts w:ascii="宋体" w:hAnsi="宋体" w:hint="eastAsia"/>
                <w:kern w:val="0"/>
                <w:sz w:val="22"/>
                <w:szCs w:val="22"/>
              </w:rPr>
            </w:pPr>
            <w:r>
              <w:rPr>
                <w:rFonts w:ascii="宋体" w:hAnsi="宋体" w:hint="eastAsia"/>
                <w:kern w:val="0"/>
                <w:sz w:val="22"/>
                <w:szCs w:val="22"/>
              </w:rPr>
              <w:t>周期</w:t>
            </w:r>
          </w:p>
        </w:tc>
        <w:tc>
          <w:tcPr>
            <w:tcW w:w="632" w:type="dxa"/>
            <w:vAlign w:val="center"/>
          </w:tcPr>
          <w:p w14:paraId="77E083E8"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7B314527"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2C36DC56"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4FAF89C3"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1C44D25D"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1746E911"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1667FC42"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2E45239B" w14:textId="77777777" w:rsidR="001E4D17" w:rsidRPr="00C6255A" w:rsidRDefault="001E4D17" w:rsidP="001E4D17">
            <w:pPr>
              <w:widowControl/>
              <w:jc w:val="center"/>
              <w:rPr>
                <w:rFonts w:ascii="宋体" w:hAnsi="宋体"/>
                <w:color w:val="FF0000"/>
                <w:kern w:val="0"/>
                <w:sz w:val="22"/>
                <w:szCs w:val="22"/>
              </w:rPr>
            </w:pPr>
          </w:p>
        </w:tc>
        <w:tc>
          <w:tcPr>
            <w:tcW w:w="478" w:type="dxa"/>
            <w:vAlign w:val="center"/>
          </w:tcPr>
          <w:p w14:paraId="2D73AA8E"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4962DABC"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706E2D45"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4DCB9B23"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170B7D49"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2ED21EC1" w14:textId="77777777" w:rsidR="001E4D17" w:rsidRPr="00C6255A" w:rsidRDefault="001E4D17" w:rsidP="001E4D17">
            <w:pPr>
              <w:widowControl/>
              <w:jc w:val="center"/>
              <w:rPr>
                <w:rFonts w:ascii="宋体" w:hAnsi="宋体"/>
                <w:color w:val="FF0000"/>
                <w:kern w:val="0"/>
                <w:sz w:val="22"/>
                <w:szCs w:val="22"/>
              </w:rPr>
            </w:pPr>
          </w:p>
        </w:tc>
        <w:tc>
          <w:tcPr>
            <w:tcW w:w="479" w:type="dxa"/>
            <w:gridSpan w:val="2"/>
            <w:vAlign w:val="center"/>
          </w:tcPr>
          <w:p w14:paraId="4DF2A5A8"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70CA0C2C" w14:textId="77777777" w:rsidR="001E4D17" w:rsidRPr="00C6255A" w:rsidRDefault="001E4D17" w:rsidP="001E4D17">
            <w:pPr>
              <w:widowControl/>
              <w:jc w:val="center"/>
              <w:rPr>
                <w:rFonts w:ascii="宋体" w:hAnsi="宋体"/>
                <w:color w:val="FF0000"/>
                <w:kern w:val="0"/>
                <w:sz w:val="22"/>
                <w:szCs w:val="22"/>
              </w:rPr>
            </w:pPr>
          </w:p>
        </w:tc>
        <w:tc>
          <w:tcPr>
            <w:tcW w:w="478" w:type="dxa"/>
            <w:vAlign w:val="center"/>
          </w:tcPr>
          <w:p w14:paraId="1241F4A4" w14:textId="77777777" w:rsidR="001E4D17" w:rsidRPr="00C6255A" w:rsidRDefault="001E4D17" w:rsidP="001E4D17">
            <w:pPr>
              <w:widowControl/>
              <w:jc w:val="center"/>
              <w:rPr>
                <w:rFonts w:ascii="宋体" w:hAnsi="宋体"/>
                <w:color w:val="FF0000"/>
                <w:kern w:val="0"/>
                <w:sz w:val="22"/>
                <w:szCs w:val="22"/>
              </w:rPr>
            </w:pPr>
          </w:p>
        </w:tc>
        <w:tc>
          <w:tcPr>
            <w:tcW w:w="479" w:type="dxa"/>
            <w:gridSpan w:val="2"/>
            <w:vAlign w:val="center"/>
          </w:tcPr>
          <w:p w14:paraId="0752E669"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125E11C7"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3DDCCBA5"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5A7D564D"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1564AE41"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527DA4C4" w14:textId="77777777" w:rsidR="001E4D17" w:rsidRPr="00C6255A" w:rsidRDefault="001E4D17" w:rsidP="001E4D17">
            <w:pPr>
              <w:widowControl/>
              <w:jc w:val="center"/>
              <w:rPr>
                <w:rFonts w:ascii="宋体" w:hAnsi="宋体"/>
                <w:color w:val="FF0000"/>
                <w:kern w:val="0"/>
                <w:sz w:val="22"/>
                <w:szCs w:val="22"/>
              </w:rPr>
            </w:pPr>
          </w:p>
        </w:tc>
        <w:tc>
          <w:tcPr>
            <w:tcW w:w="479" w:type="dxa"/>
            <w:vAlign w:val="center"/>
          </w:tcPr>
          <w:p w14:paraId="3926D30A" w14:textId="77777777" w:rsidR="001E4D17" w:rsidRPr="00C6255A" w:rsidRDefault="001E4D17" w:rsidP="001E4D17">
            <w:pPr>
              <w:widowControl/>
              <w:jc w:val="center"/>
              <w:rPr>
                <w:rFonts w:ascii="宋体" w:hAnsi="宋体"/>
                <w:color w:val="FF0000"/>
                <w:kern w:val="0"/>
                <w:sz w:val="22"/>
                <w:szCs w:val="22"/>
              </w:rPr>
            </w:pPr>
          </w:p>
        </w:tc>
      </w:tr>
      <w:tr w:rsidR="001E4D17" w:rsidRPr="00C6255A" w14:paraId="1D14AB06" w14:textId="77777777" w:rsidTr="003838ED">
        <w:trPr>
          <w:trHeight w:val="454"/>
          <w:jc w:val="center"/>
        </w:trPr>
        <w:tc>
          <w:tcPr>
            <w:tcW w:w="425" w:type="dxa"/>
            <w:vMerge w:val="restart"/>
            <w:vAlign w:val="center"/>
          </w:tcPr>
          <w:p w14:paraId="02E2C0C5"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1</w:t>
            </w:r>
          </w:p>
        </w:tc>
        <w:tc>
          <w:tcPr>
            <w:tcW w:w="2472" w:type="dxa"/>
            <w:gridSpan w:val="2"/>
            <w:vMerge w:val="restart"/>
            <w:vAlign w:val="center"/>
          </w:tcPr>
          <w:p w14:paraId="5009E509" w14:textId="77777777" w:rsidR="001E4D17" w:rsidRPr="00C6255A" w:rsidRDefault="001E4D17" w:rsidP="001E4D17">
            <w:pPr>
              <w:widowControl/>
              <w:textAlignment w:val="center"/>
              <w:rPr>
                <w:rFonts w:ascii="宋体" w:hAnsi="宋体"/>
                <w:snapToGrid w:val="0"/>
                <w:sz w:val="22"/>
                <w:szCs w:val="22"/>
              </w:rPr>
            </w:pPr>
            <w:r w:rsidRPr="00C6255A">
              <w:rPr>
                <w:rFonts w:ascii="宋体" w:hAnsi="宋体" w:hint="eastAsia"/>
                <w:snapToGrid w:val="0"/>
                <w:sz w:val="22"/>
                <w:szCs w:val="22"/>
              </w:rPr>
              <w:t>气体钢瓶减压阀是否完好、压力表指示是否准确；管线连接处是否有泄漏；气瓶库通风是否良好；气体报警仪是否正常</w:t>
            </w:r>
          </w:p>
        </w:tc>
        <w:tc>
          <w:tcPr>
            <w:tcW w:w="420" w:type="dxa"/>
            <w:vMerge w:val="restart"/>
            <w:vAlign w:val="center"/>
          </w:tcPr>
          <w:p w14:paraId="26A46F34"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目视</w:t>
            </w:r>
          </w:p>
        </w:tc>
        <w:tc>
          <w:tcPr>
            <w:tcW w:w="851" w:type="dxa"/>
            <w:vAlign w:val="center"/>
          </w:tcPr>
          <w:p w14:paraId="0D4ADBB6"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每天</w:t>
            </w:r>
          </w:p>
        </w:tc>
        <w:tc>
          <w:tcPr>
            <w:tcW w:w="632" w:type="dxa"/>
            <w:vAlign w:val="center"/>
          </w:tcPr>
          <w:p w14:paraId="0BDB82F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F3C6A9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BD1FE6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21A278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06AA1D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5D0438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1BB33E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5C34F61"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70C91EF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EB6DF8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8AADFA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E52721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BEEC7C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272C95A"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28A3540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CDBF560"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3D613360"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54FCB90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E5207A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BFC2C3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438395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BFC2A1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3E6FD9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F9B1F83" w14:textId="77777777" w:rsidR="001E4D17" w:rsidRPr="00C6255A" w:rsidRDefault="001E4D17" w:rsidP="001E4D17">
            <w:pPr>
              <w:widowControl/>
              <w:ind w:right="113"/>
              <w:jc w:val="center"/>
              <w:rPr>
                <w:rFonts w:ascii="宋体" w:hAnsi="宋体"/>
                <w:kern w:val="0"/>
                <w:sz w:val="22"/>
                <w:szCs w:val="22"/>
              </w:rPr>
            </w:pPr>
          </w:p>
        </w:tc>
      </w:tr>
      <w:tr w:rsidR="001E4D17" w:rsidRPr="00C6255A" w14:paraId="78BAEE5F" w14:textId="77777777" w:rsidTr="003838ED">
        <w:trPr>
          <w:trHeight w:val="454"/>
          <w:jc w:val="center"/>
        </w:trPr>
        <w:tc>
          <w:tcPr>
            <w:tcW w:w="425" w:type="dxa"/>
            <w:vMerge/>
            <w:vAlign w:val="center"/>
          </w:tcPr>
          <w:p w14:paraId="3CF1D521" w14:textId="77777777" w:rsidR="001E4D17" w:rsidRPr="00C6255A" w:rsidRDefault="001E4D17" w:rsidP="001E4D17">
            <w:pPr>
              <w:widowControl/>
              <w:ind w:right="113"/>
              <w:jc w:val="center"/>
              <w:rPr>
                <w:rFonts w:ascii="宋体" w:hAnsi="宋体"/>
                <w:kern w:val="0"/>
                <w:sz w:val="22"/>
                <w:szCs w:val="22"/>
              </w:rPr>
            </w:pPr>
          </w:p>
        </w:tc>
        <w:tc>
          <w:tcPr>
            <w:tcW w:w="2472" w:type="dxa"/>
            <w:gridSpan w:val="2"/>
            <w:vMerge/>
            <w:vAlign w:val="center"/>
          </w:tcPr>
          <w:p w14:paraId="248A2590" w14:textId="77777777" w:rsidR="001E4D17" w:rsidRPr="00C6255A" w:rsidRDefault="001E4D17" w:rsidP="001E4D17">
            <w:pPr>
              <w:widowControl/>
              <w:textAlignment w:val="center"/>
              <w:rPr>
                <w:rFonts w:ascii="宋体" w:hAnsi="宋体"/>
                <w:snapToGrid w:val="0"/>
                <w:sz w:val="22"/>
                <w:szCs w:val="22"/>
              </w:rPr>
            </w:pPr>
          </w:p>
        </w:tc>
        <w:tc>
          <w:tcPr>
            <w:tcW w:w="420" w:type="dxa"/>
            <w:vMerge/>
            <w:vAlign w:val="center"/>
          </w:tcPr>
          <w:p w14:paraId="62CFBF3B" w14:textId="77777777" w:rsidR="001E4D17" w:rsidRPr="00C6255A" w:rsidRDefault="001E4D17" w:rsidP="001E4D17">
            <w:pPr>
              <w:widowControl/>
              <w:jc w:val="center"/>
              <w:rPr>
                <w:rFonts w:ascii="宋体" w:hAnsi="宋体"/>
                <w:kern w:val="0"/>
                <w:sz w:val="22"/>
                <w:szCs w:val="22"/>
              </w:rPr>
            </w:pPr>
          </w:p>
        </w:tc>
        <w:tc>
          <w:tcPr>
            <w:tcW w:w="851" w:type="dxa"/>
            <w:vAlign w:val="center"/>
          </w:tcPr>
          <w:p w14:paraId="56E823EE"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每周</w:t>
            </w:r>
          </w:p>
        </w:tc>
        <w:tc>
          <w:tcPr>
            <w:tcW w:w="632" w:type="dxa"/>
            <w:vAlign w:val="center"/>
          </w:tcPr>
          <w:p w14:paraId="22B7581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EBA98F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78BCB5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904DA0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A2DA12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38B2D4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D53EE4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7E907B6"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21D9BCD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92F4BC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67A841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52ADAD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81A84E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C699C77"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4AA42F1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7AF3F21"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39158A30"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0A632BE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99910C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026129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FA3F25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F94B20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67E4F7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6BC8158" w14:textId="77777777" w:rsidR="001E4D17" w:rsidRPr="00C6255A" w:rsidRDefault="001E4D17" w:rsidP="001E4D17">
            <w:pPr>
              <w:widowControl/>
              <w:ind w:right="113"/>
              <w:jc w:val="center"/>
              <w:rPr>
                <w:rFonts w:ascii="宋体" w:hAnsi="宋体"/>
                <w:kern w:val="0"/>
                <w:sz w:val="22"/>
                <w:szCs w:val="22"/>
              </w:rPr>
            </w:pPr>
          </w:p>
        </w:tc>
      </w:tr>
      <w:tr w:rsidR="001E4D17" w:rsidRPr="00C6255A" w14:paraId="37FFB7BF" w14:textId="77777777" w:rsidTr="003838ED">
        <w:trPr>
          <w:trHeight w:val="454"/>
          <w:jc w:val="center"/>
        </w:trPr>
        <w:tc>
          <w:tcPr>
            <w:tcW w:w="425" w:type="dxa"/>
            <w:vMerge/>
            <w:vAlign w:val="center"/>
          </w:tcPr>
          <w:p w14:paraId="3657B7CF" w14:textId="77777777" w:rsidR="001E4D17" w:rsidRPr="00C6255A" w:rsidRDefault="001E4D17" w:rsidP="001E4D17">
            <w:pPr>
              <w:widowControl/>
              <w:ind w:right="113"/>
              <w:jc w:val="center"/>
              <w:rPr>
                <w:rFonts w:ascii="宋体" w:hAnsi="宋体"/>
                <w:kern w:val="0"/>
                <w:sz w:val="22"/>
                <w:szCs w:val="22"/>
              </w:rPr>
            </w:pPr>
          </w:p>
        </w:tc>
        <w:tc>
          <w:tcPr>
            <w:tcW w:w="2472" w:type="dxa"/>
            <w:gridSpan w:val="2"/>
            <w:vMerge/>
            <w:vAlign w:val="center"/>
          </w:tcPr>
          <w:p w14:paraId="5E335F6E" w14:textId="77777777" w:rsidR="001E4D17" w:rsidRPr="00C6255A" w:rsidRDefault="001E4D17" w:rsidP="001E4D17">
            <w:pPr>
              <w:widowControl/>
              <w:textAlignment w:val="center"/>
              <w:rPr>
                <w:rFonts w:ascii="宋体" w:hAnsi="宋体"/>
                <w:snapToGrid w:val="0"/>
                <w:sz w:val="22"/>
                <w:szCs w:val="22"/>
              </w:rPr>
            </w:pPr>
          </w:p>
        </w:tc>
        <w:tc>
          <w:tcPr>
            <w:tcW w:w="420" w:type="dxa"/>
            <w:vMerge/>
            <w:vAlign w:val="center"/>
          </w:tcPr>
          <w:p w14:paraId="73E0F9FE" w14:textId="77777777" w:rsidR="001E4D17" w:rsidRPr="00C6255A" w:rsidRDefault="001E4D17" w:rsidP="001E4D17">
            <w:pPr>
              <w:widowControl/>
              <w:jc w:val="center"/>
              <w:rPr>
                <w:rFonts w:ascii="宋体" w:hAnsi="宋体"/>
                <w:kern w:val="0"/>
                <w:sz w:val="22"/>
                <w:szCs w:val="22"/>
              </w:rPr>
            </w:pPr>
          </w:p>
        </w:tc>
        <w:tc>
          <w:tcPr>
            <w:tcW w:w="851" w:type="dxa"/>
            <w:vAlign w:val="center"/>
          </w:tcPr>
          <w:p w14:paraId="18E368DB"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每月</w:t>
            </w:r>
          </w:p>
        </w:tc>
        <w:tc>
          <w:tcPr>
            <w:tcW w:w="632" w:type="dxa"/>
            <w:vAlign w:val="center"/>
          </w:tcPr>
          <w:p w14:paraId="673A5C7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4FA494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0DAE36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8534E8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EF9200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64FB92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B7E5DD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9E1D632"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07E309A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BF5AB6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ABC50B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570C02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188DCA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A84F084"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590BE49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84DB57F"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1838A2E7"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4FCE429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6DEAB4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75D6A4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5C31B6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9002B8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693529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CD3E4DD" w14:textId="77777777" w:rsidR="001E4D17" w:rsidRPr="00C6255A" w:rsidRDefault="001E4D17" w:rsidP="001E4D17">
            <w:pPr>
              <w:widowControl/>
              <w:ind w:right="113"/>
              <w:jc w:val="center"/>
              <w:rPr>
                <w:rFonts w:ascii="宋体" w:hAnsi="宋体"/>
                <w:kern w:val="0"/>
                <w:sz w:val="22"/>
                <w:szCs w:val="22"/>
              </w:rPr>
            </w:pPr>
          </w:p>
        </w:tc>
      </w:tr>
      <w:tr w:rsidR="001E4D17" w:rsidRPr="00C6255A" w14:paraId="011B6F98" w14:textId="77777777" w:rsidTr="003838ED">
        <w:trPr>
          <w:trHeight w:val="454"/>
          <w:jc w:val="center"/>
        </w:trPr>
        <w:tc>
          <w:tcPr>
            <w:tcW w:w="425" w:type="dxa"/>
            <w:vMerge w:val="restart"/>
            <w:vAlign w:val="center"/>
          </w:tcPr>
          <w:p w14:paraId="6838DC79"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2</w:t>
            </w:r>
          </w:p>
        </w:tc>
        <w:tc>
          <w:tcPr>
            <w:tcW w:w="2472" w:type="dxa"/>
            <w:gridSpan w:val="2"/>
            <w:vMerge w:val="restart"/>
            <w:vAlign w:val="center"/>
          </w:tcPr>
          <w:p w14:paraId="686EEFBC" w14:textId="77777777" w:rsidR="001E4D17" w:rsidRPr="00C6255A" w:rsidRDefault="001E4D17" w:rsidP="001E4D17">
            <w:pPr>
              <w:widowControl/>
              <w:textAlignment w:val="center"/>
              <w:rPr>
                <w:rFonts w:ascii="宋体" w:hAnsi="宋体"/>
                <w:snapToGrid w:val="0"/>
                <w:sz w:val="22"/>
                <w:szCs w:val="22"/>
              </w:rPr>
            </w:pPr>
            <w:r w:rsidRPr="00C6255A">
              <w:rPr>
                <w:rFonts w:ascii="宋体" w:hAnsi="宋体" w:hint="eastAsia"/>
                <w:snapToGrid w:val="0"/>
                <w:sz w:val="22"/>
                <w:szCs w:val="22"/>
              </w:rPr>
              <w:t>溶剂、物料输送是否发生泄漏</w:t>
            </w:r>
            <w:r w:rsidRPr="00C6255A">
              <w:rPr>
                <w:rFonts w:ascii="宋体" w:hAnsi="宋体"/>
                <w:snapToGrid w:val="0"/>
                <w:sz w:val="22"/>
                <w:szCs w:val="22"/>
              </w:rPr>
              <w:t xml:space="preserve"> </w:t>
            </w:r>
          </w:p>
        </w:tc>
        <w:tc>
          <w:tcPr>
            <w:tcW w:w="420" w:type="dxa"/>
            <w:vMerge w:val="restart"/>
            <w:vAlign w:val="center"/>
          </w:tcPr>
          <w:p w14:paraId="02F00114"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目视</w:t>
            </w:r>
          </w:p>
        </w:tc>
        <w:tc>
          <w:tcPr>
            <w:tcW w:w="851" w:type="dxa"/>
            <w:vAlign w:val="center"/>
          </w:tcPr>
          <w:p w14:paraId="4C660075"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每天</w:t>
            </w:r>
          </w:p>
        </w:tc>
        <w:tc>
          <w:tcPr>
            <w:tcW w:w="632" w:type="dxa"/>
            <w:vAlign w:val="center"/>
          </w:tcPr>
          <w:p w14:paraId="002C581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03BE45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4B4893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D02065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1BAD46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773839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58BB0E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B0DD26D"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1C4E70E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84DDE1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E4E6E4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1E963A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1A19B1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FC6D65B"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3A1A529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EDEB270"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60702EC7"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4ABF7C0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F07174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E14D1B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FBF1C6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1B2302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BED341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5F4F302" w14:textId="77777777" w:rsidR="001E4D17" w:rsidRPr="00C6255A" w:rsidRDefault="001E4D17" w:rsidP="001E4D17">
            <w:pPr>
              <w:widowControl/>
              <w:ind w:right="113"/>
              <w:jc w:val="center"/>
              <w:rPr>
                <w:rFonts w:ascii="宋体" w:hAnsi="宋体"/>
                <w:kern w:val="0"/>
                <w:sz w:val="22"/>
                <w:szCs w:val="22"/>
              </w:rPr>
            </w:pPr>
          </w:p>
        </w:tc>
      </w:tr>
      <w:tr w:rsidR="001E4D17" w:rsidRPr="00C6255A" w14:paraId="541AA5E4" w14:textId="77777777" w:rsidTr="003838ED">
        <w:trPr>
          <w:trHeight w:val="454"/>
          <w:jc w:val="center"/>
        </w:trPr>
        <w:tc>
          <w:tcPr>
            <w:tcW w:w="425" w:type="dxa"/>
            <w:vMerge/>
            <w:vAlign w:val="center"/>
          </w:tcPr>
          <w:p w14:paraId="1494C1DC" w14:textId="77777777" w:rsidR="001E4D17" w:rsidRPr="00C6255A" w:rsidRDefault="001E4D17" w:rsidP="001E4D17">
            <w:pPr>
              <w:widowControl/>
              <w:ind w:right="113"/>
              <w:jc w:val="center"/>
              <w:rPr>
                <w:rFonts w:ascii="宋体" w:hAnsi="宋体"/>
                <w:kern w:val="0"/>
                <w:sz w:val="22"/>
                <w:szCs w:val="22"/>
              </w:rPr>
            </w:pPr>
          </w:p>
        </w:tc>
        <w:tc>
          <w:tcPr>
            <w:tcW w:w="2472" w:type="dxa"/>
            <w:gridSpan w:val="2"/>
            <w:vMerge/>
            <w:vAlign w:val="center"/>
          </w:tcPr>
          <w:p w14:paraId="29DDCBC6" w14:textId="77777777" w:rsidR="001E4D17" w:rsidRPr="00C6255A" w:rsidRDefault="001E4D17" w:rsidP="001E4D17">
            <w:pPr>
              <w:widowControl/>
              <w:textAlignment w:val="center"/>
              <w:rPr>
                <w:rFonts w:ascii="宋体" w:hAnsi="宋体"/>
                <w:snapToGrid w:val="0"/>
                <w:sz w:val="22"/>
                <w:szCs w:val="22"/>
              </w:rPr>
            </w:pPr>
          </w:p>
        </w:tc>
        <w:tc>
          <w:tcPr>
            <w:tcW w:w="420" w:type="dxa"/>
            <w:vMerge/>
            <w:vAlign w:val="center"/>
          </w:tcPr>
          <w:p w14:paraId="3CDF2869" w14:textId="77777777" w:rsidR="001E4D17" w:rsidRPr="00C6255A" w:rsidRDefault="001E4D17" w:rsidP="001E4D17">
            <w:pPr>
              <w:widowControl/>
              <w:jc w:val="center"/>
              <w:rPr>
                <w:rFonts w:ascii="宋体" w:hAnsi="宋体"/>
                <w:kern w:val="0"/>
                <w:sz w:val="22"/>
                <w:szCs w:val="22"/>
              </w:rPr>
            </w:pPr>
          </w:p>
        </w:tc>
        <w:tc>
          <w:tcPr>
            <w:tcW w:w="851" w:type="dxa"/>
            <w:vAlign w:val="center"/>
          </w:tcPr>
          <w:p w14:paraId="581E0C30"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每周</w:t>
            </w:r>
          </w:p>
        </w:tc>
        <w:tc>
          <w:tcPr>
            <w:tcW w:w="632" w:type="dxa"/>
            <w:vAlign w:val="center"/>
          </w:tcPr>
          <w:p w14:paraId="13C66CE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E4C76C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675146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49D373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E5B495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F194FB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91419C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32D3877"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68DBF2E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902D20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C3F1F6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CA5286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70C042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3076AFC"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5EA02F3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23F6F59"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169F8F89"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02524B5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A20466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338DCE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780008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4A04C9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4A76D7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61F26A6" w14:textId="77777777" w:rsidR="001E4D17" w:rsidRPr="00C6255A" w:rsidRDefault="001E4D17" w:rsidP="001E4D17">
            <w:pPr>
              <w:widowControl/>
              <w:ind w:right="113"/>
              <w:jc w:val="center"/>
              <w:rPr>
                <w:rFonts w:ascii="宋体" w:hAnsi="宋体"/>
                <w:kern w:val="0"/>
                <w:sz w:val="22"/>
                <w:szCs w:val="22"/>
              </w:rPr>
            </w:pPr>
          </w:p>
        </w:tc>
      </w:tr>
      <w:tr w:rsidR="001E4D17" w:rsidRPr="00C6255A" w14:paraId="18C362B9" w14:textId="77777777" w:rsidTr="003838ED">
        <w:trPr>
          <w:trHeight w:val="454"/>
          <w:jc w:val="center"/>
        </w:trPr>
        <w:tc>
          <w:tcPr>
            <w:tcW w:w="425" w:type="dxa"/>
            <w:vMerge w:val="restart"/>
            <w:vAlign w:val="center"/>
          </w:tcPr>
          <w:p w14:paraId="1D5AF1C6"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3</w:t>
            </w:r>
          </w:p>
        </w:tc>
        <w:tc>
          <w:tcPr>
            <w:tcW w:w="2472" w:type="dxa"/>
            <w:gridSpan w:val="2"/>
            <w:vMerge w:val="restart"/>
            <w:vAlign w:val="center"/>
          </w:tcPr>
          <w:p w14:paraId="44F9F985" w14:textId="77777777" w:rsidR="001E4D17" w:rsidRPr="00C6255A" w:rsidRDefault="001E4D17" w:rsidP="001E4D17">
            <w:pPr>
              <w:widowControl/>
              <w:textAlignment w:val="center"/>
              <w:rPr>
                <w:rFonts w:ascii="宋体" w:hAnsi="宋体"/>
                <w:snapToGrid w:val="0"/>
                <w:sz w:val="22"/>
                <w:szCs w:val="22"/>
              </w:rPr>
            </w:pPr>
            <w:r w:rsidRPr="00C6255A">
              <w:rPr>
                <w:rFonts w:ascii="宋体" w:hAnsi="宋体" w:hint="eastAsia"/>
                <w:snapToGrid w:val="0"/>
                <w:sz w:val="22"/>
                <w:szCs w:val="22"/>
              </w:rPr>
              <w:t>氮气置换是否按照操作规程要求进行，在线氧分析是否正常投用</w:t>
            </w:r>
          </w:p>
        </w:tc>
        <w:tc>
          <w:tcPr>
            <w:tcW w:w="420" w:type="dxa"/>
            <w:vMerge w:val="restart"/>
            <w:vAlign w:val="center"/>
          </w:tcPr>
          <w:p w14:paraId="44E62CD2"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目视</w:t>
            </w:r>
          </w:p>
        </w:tc>
        <w:tc>
          <w:tcPr>
            <w:tcW w:w="851" w:type="dxa"/>
            <w:vAlign w:val="center"/>
          </w:tcPr>
          <w:p w14:paraId="4D525565"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每天</w:t>
            </w:r>
          </w:p>
        </w:tc>
        <w:tc>
          <w:tcPr>
            <w:tcW w:w="632" w:type="dxa"/>
            <w:vAlign w:val="center"/>
          </w:tcPr>
          <w:p w14:paraId="6AA2ED1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76F612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6EFEDE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D86F96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E1BDF7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E59487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23D4AA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465D191"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31258CE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89B62F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C3090E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E3381F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90F078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0A1860F"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7FA0E57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A909F96"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794719BA"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37B2E56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517DC4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F69DE7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B894DA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D75F81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1BC133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73A75BA" w14:textId="77777777" w:rsidR="001E4D17" w:rsidRPr="00C6255A" w:rsidRDefault="001E4D17" w:rsidP="001E4D17">
            <w:pPr>
              <w:widowControl/>
              <w:ind w:right="113"/>
              <w:jc w:val="center"/>
              <w:rPr>
                <w:rFonts w:ascii="宋体" w:hAnsi="宋体"/>
                <w:kern w:val="0"/>
                <w:sz w:val="22"/>
                <w:szCs w:val="22"/>
              </w:rPr>
            </w:pPr>
          </w:p>
        </w:tc>
      </w:tr>
      <w:tr w:rsidR="001E4D17" w:rsidRPr="00C6255A" w14:paraId="3C251FF4" w14:textId="77777777" w:rsidTr="003838ED">
        <w:trPr>
          <w:trHeight w:val="454"/>
          <w:jc w:val="center"/>
        </w:trPr>
        <w:tc>
          <w:tcPr>
            <w:tcW w:w="425" w:type="dxa"/>
            <w:vMerge/>
            <w:vAlign w:val="center"/>
          </w:tcPr>
          <w:p w14:paraId="1AAF1A51" w14:textId="77777777" w:rsidR="001E4D17" w:rsidRPr="00C6255A" w:rsidRDefault="001E4D17" w:rsidP="001E4D17">
            <w:pPr>
              <w:widowControl/>
              <w:ind w:right="113"/>
              <w:jc w:val="center"/>
              <w:rPr>
                <w:rFonts w:ascii="宋体" w:hAnsi="宋体"/>
                <w:kern w:val="0"/>
                <w:sz w:val="22"/>
                <w:szCs w:val="22"/>
              </w:rPr>
            </w:pPr>
          </w:p>
        </w:tc>
        <w:tc>
          <w:tcPr>
            <w:tcW w:w="2472" w:type="dxa"/>
            <w:gridSpan w:val="2"/>
            <w:vMerge/>
            <w:vAlign w:val="center"/>
          </w:tcPr>
          <w:p w14:paraId="4A91575D" w14:textId="77777777" w:rsidR="001E4D17" w:rsidRPr="00C6255A" w:rsidRDefault="001E4D17" w:rsidP="001E4D17">
            <w:pPr>
              <w:widowControl/>
              <w:textAlignment w:val="center"/>
              <w:rPr>
                <w:rFonts w:ascii="宋体" w:hAnsi="宋体"/>
                <w:snapToGrid w:val="0"/>
                <w:sz w:val="22"/>
                <w:szCs w:val="22"/>
              </w:rPr>
            </w:pPr>
          </w:p>
        </w:tc>
        <w:tc>
          <w:tcPr>
            <w:tcW w:w="420" w:type="dxa"/>
            <w:vMerge/>
            <w:vAlign w:val="center"/>
          </w:tcPr>
          <w:p w14:paraId="44D15EA1" w14:textId="77777777" w:rsidR="001E4D17" w:rsidRPr="00C6255A" w:rsidRDefault="001E4D17" w:rsidP="001E4D17">
            <w:pPr>
              <w:widowControl/>
              <w:jc w:val="center"/>
              <w:rPr>
                <w:rFonts w:ascii="宋体" w:hAnsi="宋体"/>
                <w:kern w:val="0"/>
                <w:sz w:val="22"/>
                <w:szCs w:val="22"/>
              </w:rPr>
            </w:pPr>
          </w:p>
        </w:tc>
        <w:tc>
          <w:tcPr>
            <w:tcW w:w="851" w:type="dxa"/>
            <w:vAlign w:val="center"/>
          </w:tcPr>
          <w:p w14:paraId="2F282A25"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每周</w:t>
            </w:r>
          </w:p>
        </w:tc>
        <w:tc>
          <w:tcPr>
            <w:tcW w:w="632" w:type="dxa"/>
            <w:vAlign w:val="center"/>
          </w:tcPr>
          <w:p w14:paraId="32E5973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CE8228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08087C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DE6B49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6ABCF8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844C4A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13A3D3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24B90C4"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37FD9FF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7EED51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071D80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A7A5ED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3960C9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E6DE18F"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3873099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04382C7"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28FCEA7B"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09BC308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39E553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C38760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D14A9D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CC5230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1DEAA8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640B9CF" w14:textId="77777777" w:rsidR="001E4D17" w:rsidRPr="00C6255A" w:rsidRDefault="001E4D17" w:rsidP="001E4D17">
            <w:pPr>
              <w:widowControl/>
              <w:ind w:right="113"/>
              <w:jc w:val="center"/>
              <w:rPr>
                <w:rFonts w:ascii="宋体" w:hAnsi="宋体"/>
                <w:kern w:val="0"/>
                <w:sz w:val="22"/>
                <w:szCs w:val="22"/>
              </w:rPr>
            </w:pPr>
          </w:p>
        </w:tc>
      </w:tr>
      <w:tr w:rsidR="001E4D17" w:rsidRPr="00C6255A" w14:paraId="5D32B261" w14:textId="77777777" w:rsidTr="003838ED">
        <w:trPr>
          <w:trHeight w:val="454"/>
          <w:jc w:val="center"/>
        </w:trPr>
        <w:tc>
          <w:tcPr>
            <w:tcW w:w="425" w:type="dxa"/>
            <w:vAlign w:val="center"/>
          </w:tcPr>
          <w:p w14:paraId="7747A0BD"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4</w:t>
            </w:r>
          </w:p>
        </w:tc>
        <w:tc>
          <w:tcPr>
            <w:tcW w:w="2472" w:type="dxa"/>
            <w:gridSpan w:val="2"/>
            <w:vAlign w:val="center"/>
          </w:tcPr>
          <w:p w14:paraId="11EE6F58" w14:textId="77777777" w:rsidR="001E4D17" w:rsidRPr="00C6255A" w:rsidRDefault="001E4D17" w:rsidP="001E4D17">
            <w:pPr>
              <w:widowControl/>
              <w:textAlignment w:val="center"/>
              <w:rPr>
                <w:rFonts w:ascii="宋体" w:hAnsi="宋体"/>
                <w:snapToGrid w:val="0"/>
                <w:sz w:val="22"/>
                <w:szCs w:val="22"/>
              </w:rPr>
            </w:pPr>
            <w:r w:rsidRPr="00C6255A">
              <w:rPr>
                <w:rFonts w:ascii="宋体" w:hAnsi="宋体" w:hint="eastAsia"/>
                <w:snapToGrid w:val="0"/>
                <w:sz w:val="22"/>
                <w:szCs w:val="22"/>
              </w:rPr>
              <w:t>使用及储存钯炭是否含水量偏低</w:t>
            </w:r>
          </w:p>
        </w:tc>
        <w:tc>
          <w:tcPr>
            <w:tcW w:w="420" w:type="dxa"/>
            <w:vAlign w:val="center"/>
          </w:tcPr>
          <w:p w14:paraId="0332400A"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目视</w:t>
            </w:r>
          </w:p>
        </w:tc>
        <w:tc>
          <w:tcPr>
            <w:tcW w:w="851" w:type="dxa"/>
            <w:vAlign w:val="center"/>
          </w:tcPr>
          <w:p w14:paraId="39CF7488"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每天</w:t>
            </w:r>
          </w:p>
        </w:tc>
        <w:tc>
          <w:tcPr>
            <w:tcW w:w="632" w:type="dxa"/>
            <w:vAlign w:val="center"/>
          </w:tcPr>
          <w:p w14:paraId="66B6686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ECF8CC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B58C74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7E2852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81AFB3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E2442D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0255ED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4B345A1"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5C82F2D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6AA7FD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5F81AB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A270CF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728679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41C1215"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03EE88D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105934C"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7DF0C4F7"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18C1296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55DF6A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0CC8B9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214ADD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E5D3C6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9E464C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9FB6A88" w14:textId="77777777" w:rsidR="001E4D17" w:rsidRPr="00C6255A" w:rsidRDefault="001E4D17" w:rsidP="001E4D17">
            <w:pPr>
              <w:widowControl/>
              <w:ind w:right="113"/>
              <w:jc w:val="center"/>
              <w:rPr>
                <w:rFonts w:ascii="宋体" w:hAnsi="宋体"/>
                <w:kern w:val="0"/>
                <w:sz w:val="22"/>
                <w:szCs w:val="22"/>
              </w:rPr>
            </w:pPr>
          </w:p>
        </w:tc>
      </w:tr>
      <w:tr w:rsidR="001E4D17" w:rsidRPr="00C6255A" w14:paraId="20F0E5E1" w14:textId="77777777" w:rsidTr="003838ED">
        <w:trPr>
          <w:trHeight w:val="454"/>
          <w:jc w:val="center"/>
        </w:trPr>
        <w:tc>
          <w:tcPr>
            <w:tcW w:w="425" w:type="dxa"/>
            <w:vMerge w:val="restart"/>
            <w:vAlign w:val="center"/>
          </w:tcPr>
          <w:p w14:paraId="7CF21E4F"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hint="eastAsia"/>
                <w:kern w:val="0"/>
                <w:sz w:val="22"/>
                <w:szCs w:val="22"/>
              </w:rPr>
              <w:t>5</w:t>
            </w:r>
          </w:p>
          <w:p w14:paraId="6F81AC31" w14:textId="77777777" w:rsidR="001E4D17" w:rsidRPr="00C6255A" w:rsidRDefault="001E4D17" w:rsidP="001E4D17">
            <w:pPr>
              <w:pStyle w:val="25"/>
              <w:ind w:firstLine="440"/>
              <w:rPr>
                <w:sz w:val="22"/>
              </w:rPr>
            </w:pPr>
            <w:r w:rsidRPr="00C6255A">
              <w:rPr>
                <w:rFonts w:hint="eastAsia"/>
                <w:sz w:val="22"/>
              </w:rPr>
              <w:t>5</w:t>
            </w:r>
          </w:p>
        </w:tc>
        <w:tc>
          <w:tcPr>
            <w:tcW w:w="2472" w:type="dxa"/>
            <w:gridSpan w:val="2"/>
            <w:vMerge w:val="restart"/>
            <w:vAlign w:val="center"/>
          </w:tcPr>
          <w:p w14:paraId="5CB7B86E" w14:textId="77777777" w:rsidR="001E4D17" w:rsidRPr="00C6255A" w:rsidRDefault="001E4D17" w:rsidP="001E4D17">
            <w:pPr>
              <w:widowControl/>
              <w:textAlignment w:val="center"/>
              <w:rPr>
                <w:rFonts w:ascii="宋体" w:hAnsi="宋体"/>
                <w:snapToGrid w:val="0"/>
                <w:sz w:val="22"/>
                <w:szCs w:val="22"/>
              </w:rPr>
            </w:pPr>
            <w:r w:rsidRPr="00C6255A">
              <w:rPr>
                <w:rFonts w:ascii="宋体" w:hAnsi="宋体" w:hint="eastAsia"/>
                <w:snapToGrid w:val="0"/>
                <w:sz w:val="22"/>
                <w:szCs w:val="22"/>
              </w:rPr>
              <w:t>通氢反应时氢气是否泄漏，气探是否故障、通风是否故障、D</w:t>
            </w:r>
            <w:r w:rsidRPr="00C6255A">
              <w:rPr>
                <w:rFonts w:ascii="宋体" w:hAnsi="宋体"/>
                <w:snapToGrid w:val="0"/>
                <w:sz w:val="22"/>
                <w:szCs w:val="22"/>
              </w:rPr>
              <w:t>CS</w:t>
            </w:r>
            <w:r w:rsidRPr="00C6255A">
              <w:rPr>
                <w:rFonts w:ascii="宋体" w:hAnsi="宋体" w:hint="eastAsia"/>
                <w:snapToGrid w:val="0"/>
                <w:sz w:val="22"/>
                <w:szCs w:val="22"/>
              </w:rPr>
              <w:t>系统是否运行正常</w:t>
            </w:r>
          </w:p>
        </w:tc>
        <w:tc>
          <w:tcPr>
            <w:tcW w:w="420" w:type="dxa"/>
            <w:vMerge w:val="restart"/>
            <w:vAlign w:val="center"/>
          </w:tcPr>
          <w:p w14:paraId="0F2B2BB5"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目视</w:t>
            </w:r>
          </w:p>
        </w:tc>
        <w:tc>
          <w:tcPr>
            <w:tcW w:w="851" w:type="dxa"/>
            <w:vAlign w:val="center"/>
          </w:tcPr>
          <w:p w14:paraId="063866C5"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每天</w:t>
            </w:r>
          </w:p>
        </w:tc>
        <w:tc>
          <w:tcPr>
            <w:tcW w:w="632" w:type="dxa"/>
            <w:vAlign w:val="center"/>
          </w:tcPr>
          <w:p w14:paraId="3CCB46E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D6B82E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08A9FB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11E966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D7D0CF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16653D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DAB344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C0235AE"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6BD2279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846458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AE5BB7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A56587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D8DA87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E8412FA"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6BD8DA8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9439752"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31112CC9"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7AEFE89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0BA02C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B0A63B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89F426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0C2959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3F0F86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E774723" w14:textId="77777777" w:rsidR="001E4D17" w:rsidRPr="00C6255A" w:rsidRDefault="001E4D17" w:rsidP="001E4D17">
            <w:pPr>
              <w:widowControl/>
              <w:ind w:right="113"/>
              <w:jc w:val="center"/>
              <w:rPr>
                <w:rFonts w:ascii="宋体" w:hAnsi="宋体"/>
                <w:kern w:val="0"/>
                <w:sz w:val="22"/>
                <w:szCs w:val="22"/>
              </w:rPr>
            </w:pPr>
          </w:p>
        </w:tc>
      </w:tr>
      <w:tr w:rsidR="001E4D17" w:rsidRPr="00C6255A" w14:paraId="308A1940" w14:textId="77777777" w:rsidTr="003838ED">
        <w:trPr>
          <w:trHeight w:val="454"/>
          <w:jc w:val="center"/>
        </w:trPr>
        <w:tc>
          <w:tcPr>
            <w:tcW w:w="425" w:type="dxa"/>
            <w:vMerge/>
            <w:vAlign w:val="center"/>
          </w:tcPr>
          <w:p w14:paraId="54AFAC3F" w14:textId="77777777" w:rsidR="001E4D17" w:rsidRPr="00C6255A" w:rsidRDefault="001E4D17" w:rsidP="001E4D17">
            <w:pPr>
              <w:widowControl/>
              <w:ind w:right="113"/>
              <w:jc w:val="center"/>
              <w:rPr>
                <w:rFonts w:ascii="宋体" w:hAnsi="宋体"/>
                <w:kern w:val="0"/>
                <w:sz w:val="22"/>
                <w:szCs w:val="22"/>
              </w:rPr>
            </w:pPr>
          </w:p>
        </w:tc>
        <w:tc>
          <w:tcPr>
            <w:tcW w:w="2472" w:type="dxa"/>
            <w:gridSpan w:val="2"/>
            <w:vMerge/>
            <w:vAlign w:val="center"/>
          </w:tcPr>
          <w:p w14:paraId="726FDFF9" w14:textId="77777777" w:rsidR="001E4D17" w:rsidRPr="00C6255A" w:rsidRDefault="001E4D17" w:rsidP="001E4D17">
            <w:pPr>
              <w:widowControl/>
              <w:textAlignment w:val="center"/>
              <w:rPr>
                <w:rFonts w:ascii="宋体" w:hAnsi="宋体"/>
                <w:snapToGrid w:val="0"/>
                <w:sz w:val="22"/>
                <w:szCs w:val="22"/>
              </w:rPr>
            </w:pPr>
          </w:p>
        </w:tc>
        <w:tc>
          <w:tcPr>
            <w:tcW w:w="420" w:type="dxa"/>
            <w:vMerge/>
            <w:vAlign w:val="center"/>
          </w:tcPr>
          <w:p w14:paraId="48F053A9" w14:textId="77777777" w:rsidR="001E4D17" w:rsidRPr="00C6255A" w:rsidRDefault="001E4D17" w:rsidP="001E4D17">
            <w:pPr>
              <w:widowControl/>
              <w:jc w:val="center"/>
              <w:rPr>
                <w:rFonts w:ascii="宋体" w:hAnsi="宋体"/>
                <w:kern w:val="0"/>
                <w:sz w:val="22"/>
                <w:szCs w:val="22"/>
              </w:rPr>
            </w:pPr>
          </w:p>
        </w:tc>
        <w:tc>
          <w:tcPr>
            <w:tcW w:w="851" w:type="dxa"/>
            <w:vAlign w:val="center"/>
          </w:tcPr>
          <w:p w14:paraId="46C64C24"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每周</w:t>
            </w:r>
          </w:p>
        </w:tc>
        <w:tc>
          <w:tcPr>
            <w:tcW w:w="632" w:type="dxa"/>
            <w:vAlign w:val="center"/>
          </w:tcPr>
          <w:p w14:paraId="4063E17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2CC4FC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31DEAE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DC85BD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A77C6A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00D086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F091EE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BF4686D"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7A57010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6CF44C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88F75F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2AD6A9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1DDC40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3B5C604"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2F7A5BE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424553C"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00E687A3"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26EE2B7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A06575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05255A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1ADA99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E50295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44DC0B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5E65650" w14:textId="77777777" w:rsidR="001E4D17" w:rsidRPr="00C6255A" w:rsidRDefault="001E4D17" w:rsidP="001E4D17">
            <w:pPr>
              <w:widowControl/>
              <w:ind w:right="113"/>
              <w:jc w:val="center"/>
              <w:rPr>
                <w:rFonts w:ascii="宋体" w:hAnsi="宋体"/>
                <w:kern w:val="0"/>
                <w:sz w:val="22"/>
                <w:szCs w:val="22"/>
              </w:rPr>
            </w:pPr>
          </w:p>
        </w:tc>
      </w:tr>
      <w:tr w:rsidR="001E4D17" w:rsidRPr="00C6255A" w14:paraId="05A23F7E" w14:textId="77777777" w:rsidTr="003838ED">
        <w:trPr>
          <w:trHeight w:val="454"/>
          <w:jc w:val="center"/>
        </w:trPr>
        <w:tc>
          <w:tcPr>
            <w:tcW w:w="425" w:type="dxa"/>
            <w:vMerge/>
            <w:vAlign w:val="center"/>
          </w:tcPr>
          <w:p w14:paraId="3CF76C17" w14:textId="77777777" w:rsidR="001E4D17" w:rsidRPr="00C6255A" w:rsidRDefault="001E4D17" w:rsidP="001E4D17">
            <w:pPr>
              <w:widowControl/>
              <w:ind w:right="113"/>
              <w:jc w:val="center"/>
              <w:rPr>
                <w:rFonts w:ascii="宋体" w:hAnsi="宋体"/>
                <w:kern w:val="0"/>
                <w:sz w:val="22"/>
                <w:szCs w:val="22"/>
              </w:rPr>
            </w:pPr>
          </w:p>
        </w:tc>
        <w:tc>
          <w:tcPr>
            <w:tcW w:w="2472" w:type="dxa"/>
            <w:gridSpan w:val="2"/>
            <w:vMerge/>
            <w:vAlign w:val="center"/>
          </w:tcPr>
          <w:p w14:paraId="7AFA7EE6" w14:textId="77777777" w:rsidR="001E4D17" w:rsidRPr="00C6255A" w:rsidRDefault="001E4D17" w:rsidP="001E4D17">
            <w:pPr>
              <w:widowControl/>
              <w:textAlignment w:val="center"/>
              <w:rPr>
                <w:rFonts w:ascii="宋体" w:hAnsi="宋体"/>
                <w:snapToGrid w:val="0"/>
                <w:sz w:val="22"/>
                <w:szCs w:val="22"/>
              </w:rPr>
            </w:pPr>
          </w:p>
        </w:tc>
        <w:tc>
          <w:tcPr>
            <w:tcW w:w="420" w:type="dxa"/>
            <w:vMerge/>
            <w:vAlign w:val="center"/>
          </w:tcPr>
          <w:p w14:paraId="76E347DF" w14:textId="77777777" w:rsidR="001E4D17" w:rsidRPr="00C6255A" w:rsidRDefault="001E4D17" w:rsidP="001E4D17">
            <w:pPr>
              <w:widowControl/>
              <w:jc w:val="center"/>
              <w:rPr>
                <w:rFonts w:ascii="宋体" w:hAnsi="宋体"/>
                <w:kern w:val="0"/>
                <w:sz w:val="22"/>
                <w:szCs w:val="22"/>
              </w:rPr>
            </w:pPr>
          </w:p>
        </w:tc>
        <w:tc>
          <w:tcPr>
            <w:tcW w:w="851" w:type="dxa"/>
            <w:vAlign w:val="center"/>
          </w:tcPr>
          <w:p w14:paraId="08491BD8"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每月</w:t>
            </w:r>
          </w:p>
        </w:tc>
        <w:tc>
          <w:tcPr>
            <w:tcW w:w="632" w:type="dxa"/>
            <w:vAlign w:val="center"/>
          </w:tcPr>
          <w:p w14:paraId="77BDDB3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990FF6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AA3655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973A0A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3E7360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80FB09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CF542E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8137EEA"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2EF8B44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629808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135A33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1C3A12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90AB1D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A550F98"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3C44248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D3AB8AC"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70CB5F98"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451F448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B93CD1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0310A4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4654FB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DAF0EB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FD4856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70DC098" w14:textId="77777777" w:rsidR="001E4D17" w:rsidRPr="00C6255A" w:rsidRDefault="001E4D17" w:rsidP="001E4D17">
            <w:pPr>
              <w:widowControl/>
              <w:ind w:right="113"/>
              <w:jc w:val="center"/>
              <w:rPr>
                <w:rFonts w:ascii="宋体" w:hAnsi="宋体"/>
                <w:kern w:val="0"/>
                <w:sz w:val="22"/>
                <w:szCs w:val="22"/>
              </w:rPr>
            </w:pPr>
          </w:p>
        </w:tc>
      </w:tr>
      <w:tr w:rsidR="001E4D17" w:rsidRPr="00C6255A" w14:paraId="15F49138" w14:textId="77777777" w:rsidTr="003838ED">
        <w:trPr>
          <w:trHeight w:val="454"/>
          <w:jc w:val="center"/>
        </w:trPr>
        <w:tc>
          <w:tcPr>
            <w:tcW w:w="425" w:type="dxa"/>
            <w:vMerge w:val="restart"/>
            <w:vAlign w:val="center"/>
          </w:tcPr>
          <w:p w14:paraId="3C6A880F"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6</w:t>
            </w:r>
          </w:p>
        </w:tc>
        <w:tc>
          <w:tcPr>
            <w:tcW w:w="2472" w:type="dxa"/>
            <w:gridSpan w:val="2"/>
            <w:vMerge w:val="restart"/>
            <w:vAlign w:val="center"/>
          </w:tcPr>
          <w:p w14:paraId="5DF285A2" w14:textId="77777777" w:rsidR="001E4D17" w:rsidRPr="00C6255A" w:rsidRDefault="001E4D17" w:rsidP="001E4D17">
            <w:pPr>
              <w:widowControl/>
              <w:textAlignment w:val="center"/>
              <w:rPr>
                <w:rFonts w:ascii="宋体" w:hAnsi="宋体"/>
                <w:snapToGrid w:val="0"/>
                <w:sz w:val="22"/>
                <w:szCs w:val="22"/>
              </w:rPr>
            </w:pPr>
            <w:r w:rsidRPr="00C6255A">
              <w:rPr>
                <w:rFonts w:ascii="宋体" w:hAnsi="宋体" w:hint="eastAsia"/>
                <w:snapToGrid w:val="0"/>
                <w:sz w:val="22"/>
                <w:szCs w:val="22"/>
              </w:rPr>
              <w:t>反应釜/储罐安全附件如安全阀、爆破片、液位计等是否正常投用、校验</w:t>
            </w:r>
          </w:p>
        </w:tc>
        <w:tc>
          <w:tcPr>
            <w:tcW w:w="420" w:type="dxa"/>
            <w:vMerge w:val="restart"/>
            <w:vAlign w:val="center"/>
          </w:tcPr>
          <w:p w14:paraId="3BFD7E0E"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目视</w:t>
            </w:r>
          </w:p>
        </w:tc>
        <w:tc>
          <w:tcPr>
            <w:tcW w:w="851" w:type="dxa"/>
            <w:vAlign w:val="center"/>
          </w:tcPr>
          <w:p w14:paraId="06D9AFA3"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每天</w:t>
            </w:r>
          </w:p>
        </w:tc>
        <w:tc>
          <w:tcPr>
            <w:tcW w:w="632" w:type="dxa"/>
            <w:vAlign w:val="center"/>
          </w:tcPr>
          <w:p w14:paraId="6833BDC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4056D8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F47271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7B3516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547CC1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E6D741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80C234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4B20AC0"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5D5324D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9B8413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CA9B16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5082DA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5CD8E4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9D835BA"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3691E4A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5FEC553"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69E4BA05"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06C14CD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0AE046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EEC195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2951FB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DEE3B6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769670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1A299D6" w14:textId="77777777" w:rsidR="001E4D17" w:rsidRPr="00C6255A" w:rsidRDefault="001E4D17" w:rsidP="001E4D17">
            <w:pPr>
              <w:widowControl/>
              <w:ind w:right="113"/>
              <w:jc w:val="center"/>
              <w:rPr>
                <w:rFonts w:ascii="宋体" w:hAnsi="宋体"/>
                <w:kern w:val="0"/>
                <w:sz w:val="22"/>
                <w:szCs w:val="22"/>
              </w:rPr>
            </w:pPr>
          </w:p>
        </w:tc>
      </w:tr>
      <w:tr w:rsidR="001E4D17" w:rsidRPr="00C6255A" w14:paraId="4BD1FEC5" w14:textId="77777777" w:rsidTr="003838ED">
        <w:trPr>
          <w:trHeight w:val="454"/>
          <w:jc w:val="center"/>
        </w:trPr>
        <w:tc>
          <w:tcPr>
            <w:tcW w:w="425" w:type="dxa"/>
            <w:vMerge/>
            <w:vAlign w:val="center"/>
          </w:tcPr>
          <w:p w14:paraId="6273C917" w14:textId="77777777" w:rsidR="001E4D17" w:rsidRPr="00C6255A" w:rsidRDefault="001E4D17" w:rsidP="001E4D17">
            <w:pPr>
              <w:widowControl/>
              <w:ind w:right="113"/>
              <w:jc w:val="center"/>
              <w:rPr>
                <w:rFonts w:ascii="宋体" w:hAnsi="宋体"/>
                <w:kern w:val="0"/>
                <w:sz w:val="22"/>
                <w:szCs w:val="22"/>
              </w:rPr>
            </w:pPr>
          </w:p>
        </w:tc>
        <w:tc>
          <w:tcPr>
            <w:tcW w:w="2472" w:type="dxa"/>
            <w:gridSpan w:val="2"/>
            <w:vMerge/>
            <w:vAlign w:val="center"/>
          </w:tcPr>
          <w:p w14:paraId="0EF65698" w14:textId="77777777" w:rsidR="001E4D17" w:rsidRPr="00C6255A" w:rsidRDefault="001E4D17" w:rsidP="001E4D17">
            <w:pPr>
              <w:widowControl/>
              <w:textAlignment w:val="center"/>
              <w:rPr>
                <w:rFonts w:ascii="宋体" w:hAnsi="宋体"/>
                <w:snapToGrid w:val="0"/>
                <w:sz w:val="22"/>
                <w:szCs w:val="22"/>
              </w:rPr>
            </w:pPr>
          </w:p>
        </w:tc>
        <w:tc>
          <w:tcPr>
            <w:tcW w:w="420" w:type="dxa"/>
            <w:vMerge/>
            <w:vAlign w:val="center"/>
          </w:tcPr>
          <w:p w14:paraId="1B64B387" w14:textId="77777777" w:rsidR="001E4D17" w:rsidRPr="00C6255A" w:rsidRDefault="001E4D17" w:rsidP="001E4D17">
            <w:pPr>
              <w:widowControl/>
              <w:jc w:val="center"/>
              <w:rPr>
                <w:rFonts w:ascii="宋体" w:hAnsi="宋体"/>
                <w:kern w:val="0"/>
                <w:sz w:val="22"/>
                <w:szCs w:val="22"/>
              </w:rPr>
            </w:pPr>
          </w:p>
        </w:tc>
        <w:tc>
          <w:tcPr>
            <w:tcW w:w="851" w:type="dxa"/>
            <w:vAlign w:val="center"/>
          </w:tcPr>
          <w:p w14:paraId="0147FF43"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每周</w:t>
            </w:r>
          </w:p>
        </w:tc>
        <w:tc>
          <w:tcPr>
            <w:tcW w:w="632" w:type="dxa"/>
            <w:vAlign w:val="center"/>
          </w:tcPr>
          <w:p w14:paraId="4218702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E94491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9C4B50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A616D7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6B1303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694955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D31E3C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DFC137A"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1A83DC0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F9DC96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34500E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93FD75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134D42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2BCF607"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6637340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ED49177"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6BDD6BA7"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2877D56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8420A3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88E8BE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F996E3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C26EDC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C7CE06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DB9CBF3" w14:textId="77777777" w:rsidR="001E4D17" w:rsidRPr="00C6255A" w:rsidRDefault="001E4D17" w:rsidP="001E4D17">
            <w:pPr>
              <w:widowControl/>
              <w:ind w:right="113"/>
              <w:jc w:val="center"/>
              <w:rPr>
                <w:rFonts w:ascii="宋体" w:hAnsi="宋体"/>
                <w:kern w:val="0"/>
                <w:sz w:val="22"/>
                <w:szCs w:val="22"/>
              </w:rPr>
            </w:pPr>
          </w:p>
        </w:tc>
      </w:tr>
      <w:tr w:rsidR="001E4D17" w:rsidRPr="00C6255A" w14:paraId="260A38BB" w14:textId="77777777" w:rsidTr="003838ED">
        <w:trPr>
          <w:trHeight w:val="454"/>
          <w:jc w:val="center"/>
        </w:trPr>
        <w:tc>
          <w:tcPr>
            <w:tcW w:w="425" w:type="dxa"/>
            <w:vMerge/>
            <w:vAlign w:val="center"/>
          </w:tcPr>
          <w:p w14:paraId="5227AF12" w14:textId="77777777" w:rsidR="001E4D17" w:rsidRPr="00C6255A" w:rsidRDefault="001E4D17" w:rsidP="001E4D17">
            <w:pPr>
              <w:widowControl/>
              <w:ind w:right="113"/>
              <w:jc w:val="center"/>
              <w:rPr>
                <w:rFonts w:ascii="宋体" w:hAnsi="宋体"/>
                <w:kern w:val="0"/>
                <w:sz w:val="22"/>
                <w:szCs w:val="22"/>
              </w:rPr>
            </w:pPr>
          </w:p>
        </w:tc>
        <w:tc>
          <w:tcPr>
            <w:tcW w:w="2472" w:type="dxa"/>
            <w:gridSpan w:val="2"/>
            <w:vMerge/>
            <w:vAlign w:val="center"/>
          </w:tcPr>
          <w:p w14:paraId="577427C5" w14:textId="77777777" w:rsidR="001E4D17" w:rsidRPr="00C6255A" w:rsidRDefault="001E4D17" w:rsidP="001E4D17">
            <w:pPr>
              <w:widowControl/>
              <w:textAlignment w:val="center"/>
              <w:rPr>
                <w:rFonts w:ascii="宋体" w:hAnsi="宋体"/>
                <w:snapToGrid w:val="0"/>
                <w:sz w:val="22"/>
                <w:szCs w:val="22"/>
              </w:rPr>
            </w:pPr>
          </w:p>
        </w:tc>
        <w:tc>
          <w:tcPr>
            <w:tcW w:w="420" w:type="dxa"/>
            <w:vMerge/>
            <w:vAlign w:val="center"/>
          </w:tcPr>
          <w:p w14:paraId="1E268F6E" w14:textId="77777777" w:rsidR="001E4D17" w:rsidRPr="00C6255A" w:rsidRDefault="001E4D17" w:rsidP="001E4D17">
            <w:pPr>
              <w:widowControl/>
              <w:jc w:val="center"/>
              <w:rPr>
                <w:rFonts w:ascii="宋体" w:hAnsi="宋体"/>
                <w:kern w:val="0"/>
                <w:sz w:val="22"/>
                <w:szCs w:val="22"/>
              </w:rPr>
            </w:pPr>
          </w:p>
        </w:tc>
        <w:tc>
          <w:tcPr>
            <w:tcW w:w="851" w:type="dxa"/>
            <w:vAlign w:val="center"/>
          </w:tcPr>
          <w:p w14:paraId="485920CA"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每月</w:t>
            </w:r>
          </w:p>
        </w:tc>
        <w:tc>
          <w:tcPr>
            <w:tcW w:w="632" w:type="dxa"/>
            <w:vAlign w:val="center"/>
          </w:tcPr>
          <w:p w14:paraId="1E4BB73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9C02D3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C93835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221FA0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C8156B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8E9E1C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F87CB4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78EA59C"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56740F5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D7D42E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97BE6D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153A0E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05136E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6B42C89"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391D5DD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6A59AF5"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0A367609"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665AE04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75A052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384F72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F0A2CF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46B05F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8D0F50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353EF25" w14:textId="77777777" w:rsidR="001E4D17" w:rsidRPr="00C6255A" w:rsidRDefault="001E4D17" w:rsidP="001E4D17">
            <w:pPr>
              <w:widowControl/>
              <w:ind w:right="113"/>
              <w:jc w:val="center"/>
              <w:rPr>
                <w:rFonts w:ascii="宋体" w:hAnsi="宋体"/>
                <w:kern w:val="0"/>
                <w:sz w:val="22"/>
                <w:szCs w:val="22"/>
              </w:rPr>
            </w:pPr>
          </w:p>
        </w:tc>
      </w:tr>
      <w:tr w:rsidR="001E4D17" w:rsidRPr="00C6255A" w14:paraId="04F30920" w14:textId="77777777" w:rsidTr="003838ED">
        <w:trPr>
          <w:trHeight w:val="454"/>
          <w:jc w:val="center"/>
        </w:trPr>
        <w:tc>
          <w:tcPr>
            <w:tcW w:w="425" w:type="dxa"/>
            <w:vMerge w:val="restart"/>
            <w:vAlign w:val="center"/>
          </w:tcPr>
          <w:p w14:paraId="712F330D"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7</w:t>
            </w:r>
          </w:p>
        </w:tc>
        <w:tc>
          <w:tcPr>
            <w:tcW w:w="2472" w:type="dxa"/>
            <w:gridSpan w:val="2"/>
            <w:vMerge w:val="restart"/>
            <w:vAlign w:val="center"/>
          </w:tcPr>
          <w:p w14:paraId="3AC660C0" w14:textId="77777777" w:rsidR="001E4D17" w:rsidRPr="00C6255A" w:rsidRDefault="001E4D17" w:rsidP="001E4D17">
            <w:pPr>
              <w:widowControl/>
              <w:textAlignment w:val="center"/>
              <w:rPr>
                <w:rFonts w:ascii="宋体" w:hAnsi="宋体"/>
                <w:snapToGrid w:val="0"/>
                <w:sz w:val="22"/>
                <w:szCs w:val="22"/>
              </w:rPr>
            </w:pPr>
            <w:r w:rsidRPr="00C6255A">
              <w:rPr>
                <w:rFonts w:ascii="宋体" w:hAnsi="宋体" w:hint="eastAsia"/>
                <w:snapToGrid w:val="0"/>
                <w:sz w:val="22"/>
                <w:szCs w:val="22"/>
              </w:rPr>
              <w:t>反应釜温度（5-</w:t>
            </w:r>
            <w:r w:rsidRPr="00C6255A">
              <w:rPr>
                <w:rFonts w:ascii="宋体" w:hAnsi="宋体"/>
                <w:snapToGrid w:val="0"/>
                <w:sz w:val="22"/>
                <w:szCs w:val="22"/>
              </w:rPr>
              <w:t>35</w:t>
            </w:r>
            <w:r w:rsidRPr="00C6255A">
              <w:rPr>
                <w:rFonts w:ascii="宋体" w:hAnsi="宋体" w:hint="eastAsia"/>
                <w:snapToGrid w:val="0"/>
                <w:sz w:val="22"/>
                <w:szCs w:val="22"/>
              </w:rPr>
              <w:t>℃）、压力（-</w:t>
            </w:r>
            <w:r w:rsidRPr="00C6255A">
              <w:rPr>
                <w:rFonts w:ascii="宋体" w:hAnsi="宋体"/>
                <w:snapToGrid w:val="0"/>
                <w:sz w:val="22"/>
                <w:szCs w:val="22"/>
              </w:rPr>
              <w:t>0.095</w:t>
            </w:r>
            <w:r w:rsidRPr="00C6255A">
              <w:rPr>
                <w:rFonts w:ascii="宋体" w:hAnsi="宋体" w:hint="eastAsia"/>
                <w:snapToGrid w:val="0"/>
                <w:sz w:val="22"/>
                <w:szCs w:val="22"/>
              </w:rPr>
              <w:t>-</w:t>
            </w:r>
            <w:r w:rsidRPr="00C6255A">
              <w:rPr>
                <w:rFonts w:ascii="宋体" w:hAnsi="宋体"/>
                <w:snapToGrid w:val="0"/>
                <w:sz w:val="22"/>
                <w:szCs w:val="22"/>
              </w:rPr>
              <w:t>0.35MPa</w:t>
            </w:r>
            <w:r w:rsidRPr="00C6255A">
              <w:rPr>
                <w:rFonts w:ascii="宋体" w:hAnsi="宋体" w:hint="eastAsia"/>
                <w:snapToGrid w:val="0"/>
                <w:sz w:val="22"/>
                <w:szCs w:val="22"/>
              </w:rPr>
              <w:t>）、氧含量（＜3%）等连锁是否正常投用；连锁值是否被更改</w:t>
            </w:r>
          </w:p>
        </w:tc>
        <w:tc>
          <w:tcPr>
            <w:tcW w:w="420" w:type="dxa"/>
            <w:vMerge w:val="restart"/>
            <w:vAlign w:val="center"/>
          </w:tcPr>
          <w:p w14:paraId="677A764C"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目视</w:t>
            </w:r>
          </w:p>
        </w:tc>
        <w:tc>
          <w:tcPr>
            <w:tcW w:w="851" w:type="dxa"/>
            <w:vAlign w:val="center"/>
          </w:tcPr>
          <w:p w14:paraId="60192590"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每天</w:t>
            </w:r>
          </w:p>
        </w:tc>
        <w:tc>
          <w:tcPr>
            <w:tcW w:w="632" w:type="dxa"/>
            <w:vAlign w:val="center"/>
          </w:tcPr>
          <w:p w14:paraId="3FC2EAF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3BDD86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523E83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D908F6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DDA1AD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3447B5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53C1B7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DF63E74"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4AC6D80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959A5D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F3BC5C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320391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63C001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6DCB4DF"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1C13AE2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A0D3FAC"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29508F17"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128E248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21BE0E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28ED40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C69FF7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97A650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7828D7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67AED6C" w14:textId="77777777" w:rsidR="001E4D17" w:rsidRPr="00C6255A" w:rsidRDefault="001E4D17" w:rsidP="001E4D17">
            <w:pPr>
              <w:widowControl/>
              <w:ind w:right="113"/>
              <w:jc w:val="center"/>
              <w:rPr>
                <w:rFonts w:ascii="宋体" w:hAnsi="宋体"/>
                <w:kern w:val="0"/>
                <w:sz w:val="22"/>
                <w:szCs w:val="22"/>
              </w:rPr>
            </w:pPr>
          </w:p>
        </w:tc>
      </w:tr>
      <w:tr w:rsidR="001E4D17" w:rsidRPr="00C6255A" w14:paraId="4C740229" w14:textId="77777777" w:rsidTr="003838ED">
        <w:trPr>
          <w:trHeight w:val="454"/>
          <w:jc w:val="center"/>
        </w:trPr>
        <w:tc>
          <w:tcPr>
            <w:tcW w:w="425" w:type="dxa"/>
            <w:vMerge/>
            <w:vAlign w:val="center"/>
          </w:tcPr>
          <w:p w14:paraId="7AB1CFA3" w14:textId="77777777" w:rsidR="001E4D17" w:rsidRPr="00C6255A" w:rsidRDefault="001E4D17" w:rsidP="001E4D17">
            <w:pPr>
              <w:widowControl/>
              <w:ind w:right="113"/>
              <w:jc w:val="center"/>
              <w:rPr>
                <w:rFonts w:ascii="宋体" w:hAnsi="宋体"/>
                <w:kern w:val="0"/>
                <w:sz w:val="22"/>
                <w:szCs w:val="22"/>
              </w:rPr>
            </w:pPr>
          </w:p>
        </w:tc>
        <w:tc>
          <w:tcPr>
            <w:tcW w:w="2472" w:type="dxa"/>
            <w:gridSpan w:val="2"/>
            <w:vMerge/>
            <w:vAlign w:val="center"/>
          </w:tcPr>
          <w:p w14:paraId="12779734" w14:textId="77777777" w:rsidR="001E4D17" w:rsidRPr="00C6255A" w:rsidRDefault="001E4D17" w:rsidP="001E4D17">
            <w:pPr>
              <w:widowControl/>
              <w:textAlignment w:val="center"/>
              <w:rPr>
                <w:rFonts w:ascii="宋体" w:hAnsi="宋体"/>
                <w:snapToGrid w:val="0"/>
                <w:sz w:val="22"/>
                <w:szCs w:val="22"/>
              </w:rPr>
            </w:pPr>
          </w:p>
        </w:tc>
        <w:tc>
          <w:tcPr>
            <w:tcW w:w="420" w:type="dxa"/>
            <w:vMerge/>
            <w:vAlign w:val="center"/>
          </w:tcPr>
          <w:p w14:paraId="10F06A74" w14:textId="77777777" w:rsidR="001E4D17" w:rsidRPr="00C6255A" w:rsidRDefault="001E4D17" w:rsidP="001E4D17">
            <w:pPr>
              <w:widowControl/>
              <w:jc w:val="center"/>
              <w:rPr>
                <w:rFonts w:ascii="宋体" w:hAnsi="宋体"/>
                <w:kern w:val="0"/>
                <w:sz w:val="22"/>
                <w:szCs w:val="22"/>
              </w:rPr>
            </w:pPr>
          </w:p>
        </w:tc>
        <w:tc>
          <w:tcPr>
            <w:tcW w:w="851" w:type="dxa"/>
            <w:vAlign w:val="center"/>
          </w:tcPr>
          <w:p w14:paraId="72309F55" w14:textId="77777777" w:rsidR="001E4D17" w:rsidRPr="00C6255A" w:rsidRDefault="001E4D17" w:rsidP="001E4D17">
            <w:pPr>
              <w:widowControl/>
              <w:jc w:val="center"/>
              <w:rPr>
                <w:rFonts w:ascii="宋体" w:hAnsi="宋体"/>
                <w:kern w:val="0"/>
                <w:sz w:val="22"/>
                <w:szCs w:val="22"/>
              </w:rPr>
            </w:pPr>
            <w:r w:rsidRPr="00C6255A">
              <w:rPr>
                <w:rFonts w:ascii="宋体" w:hAnsi="宋体" w:hint="eastAsia"/>
                <w:kern w:val="0"/>
                <w:sz w:val="22"/>
                <w:szCs w:val="22"/>
              </w:rPr>
              <w:t>每周</w:t>
            </w:r>
          </w:p>
        </w:tc>
        <w:tc>
          <w:tcPr>
            <w:tcW w:w="632" w:type="dxa"/>
            <w:vAlign w:val="center"/>
          </w:tcPr>
          <w:p w14:paraId="4E5D6CC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121D8B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A84C67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2BDB99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38595D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6D25DF5"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F6B355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EEAA41F"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6AA71EB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8522A1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324DB5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7FF7A8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F0CC33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7A91E72"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6E01C79D"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553C7D2"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0A25B1D0"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632328F7"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6E7729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8248D3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D4A0F7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D40CAB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9AE5B3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0EF6EA2" w14:textId="77777777" w:rsidR="001E4D17" w:rsidRPr="00C6255A" w:rsidRDefault="001E4D17" w:rsidP="001E4D17">
            <w:pPr>
              <w:widowControl/>
              <w:ind w:right="113"/>
              <w:jc w:val="center"/>
              <w:rPr>
                <w:rFonts w:ascii="宋体" w:hAnsi="宋体"/>
                <w:kern w:val="0"/>
                <w:sz w:val="22"/>
                <w:szCs w:val="22"/>
              </w:rPr>
            </w:pPr>
          </w:p>
        </w:tc>
      </w:tr>
      <w:tr w:rsidR="001E4D17" w:rsidRPr="00C6255A" w14:paraId="5E4D5409" w14:textId="77777777" w:rsidTr="003838ED">
        <w:trPr>
          <w:trHeight w:val="454"/>
          <w:jc w:val="center"/>
        </w:trPr>
        <w:tc>
          <w:tcPr>
            <w:tcW w:w="425" w:type="dxa"/>
            <w:vAlign w:val="center"/>
          </w:tcPr>
          <w:p w14:paraId="1983B969"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8</w:t>
            </w:r>
          </w:p>
        </w:tc>
        <w:tc>
          <w:tcPr>
            <w:tcW w:w="2472" w:type="dxa"/>
            <w:gridSpan w:val="2"/>
            <w:vAlign w:val="center"/>
          </w:tcPr>
          <w:p w14:paraId="6D6CB4CD" w14:textId="77777777" w:rsidR="001E4D17" w:rsidRPr="00C6255A" w:rsidRDefault="001E4D17" w:rsidP="001E4D17">
            <w:pPr>
              <w:widowControl/>
              <w:textAlignment w:val="center"/>
              <w:rPr>
                <w:rFonts w:ascii="宋体" w:hAnsi="宋体"/>
                <w:snapToGrid w:val="0"/>
                <w:sz w:val="22"/>
                <w:szCs w:val="22"/>
              </w:rPr>
            </w:pPr>
            <w:r w:rsidRPr="00C6255A">
              <w:rPr>
                <w:rFonts w:ascii="宋体" w:hAnsi="宋体" w:hint="eastAsia"/>
                <w:snapToGrid w:val="0"/>
                <w:sz w:val="22"/>
                <w:szCs w:val="22"/>
              </w:rPr>
              <w:t xml:space="preserve">设备防爆接线是否密封完好；防雷防静电设施是否完好；防爆区域是否存在非防爆电气设备；                                                                                                                                                                   </w:t>
            </w:r>
          </w:p>
        </w:tc>
        <w:tc>
          <w:tcPr>
            <w:tcW w:w="420" w:type="dxa"/>
            <w:vAlign w:val="center"/>
          </w:tcPr>
          <w:p w14:paraId="7E611D7F"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目视</w:t>
            </w:r>
          </w:p>
        </w:tc>
        <w:tc>
          <w:tcPr>
            <w:tcW w:w="851" w:type="dxa"/>
            <w:vAlign w:val="center"/>
          </w:tcPr>
          <w:p w14:paraId="6EB5893F"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每天</w:t>
            </w:r>
          </w:p>
        </w:tc>
        <w:tc>
          <w:tcPr>
            <w:tcW w:w="632" w:type="dxa"/>
            <w:vAlign w:val="center"/>
          </w:tcPr>
          <w:p w14:paraId="455F165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6BE818E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2117E2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421D61E"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12013F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6AAC71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0A5A25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D50BDCA"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7D8DC95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372227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CA00B1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2D53F9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9F6BCA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9B069A7"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4FD1DF7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175DF99"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620FB97C"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104BC02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516BC6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445C1E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32BE37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5C29A22"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59FE9E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2DC73A6" w14:textId="77777777" w:rsidR="001E4D17" w:rsidRPr="00C6255A" w:rsidRDefault="001E4D17" w:rsidP="001E4D17">
            <w:pPr>
              <w:widowControl/>
              <w:ind w:right="113"/>
              <w:jc w:val="center"/>
              <w:rPr>
                <w:rFonts w:ascii="宋体" w:hAnsi="宋体"/>
                <w:kern w:val="0"/>
                <w:sz w:val="22"/>
                <w:szCs w:val="22"/>
              </w:rPr>
            </w:pPr>
          </w:p>
        </w:tc>
      </w:tr>
      <w:tr w:rsidR="001E4D17" w:rsidRPr="00C6255A" w14:paraId="3BF2BF57" w14:textId="77777777" w:rsidTr="003838ED">
        <w:trPr>
          <w:trHeight w:val="454"/>
          <w:jc w:val="center"/>
        </w:trPr>
        <w:tc>
          <w:tcPr>
            <w:tcW w:w="425" w:type="dxa"/>
            <w:vAlign w:val="center"/>
          </w:tcPr>
          <w:p w14:paraId="579DC7F8"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9</w:t>
            </w:r>
          </w:p>
        </w:tc>
        <w:tc>
          <w:tcPr>
            <w:tcW w:w="2472" w:type="dxa"/>
            <w:gridSpan w:val="2"/>
            <w:vAlign w:val="center"/>
          </w:tcPr>
          <w:p w14:paraId="5B0D58BF" w14:textId="77777777" w:rsidR="001E4D17" w:rsidRPr="00C6255A" w:rsidRDefault="001E4D17" w:rsidP="001E4D17">
            <w:pPr>
              <w:widowControl/>
              <w:textAlignment w:val="center"/>
              <w:rPr>
                <w:rFonts w:ascii="宋体" w:hAnsi="宋体"/>
                <w:snapToGrid w:val="0"/>
                <w:sz w:val="22"/>
                <w:szCs w:val="22"/>
              </w:rPr>
            </w:pPr>
            <w:r w:rsidRPr="00C6255A">
              <w:rPr>
                <w:rFonts w:ascii="宋体" w:hAnsi="宋体" w:hint="eastAsia"/>
                <w:snapToGrid w:val="0"/>
                <w:sz w:val="22"/>
                <w:szCs w:val="22"/>
              </w:rPr>
              <w:t>设备是否定期维护；机泵泵体、阀门、管线、防护罩等是否完好</w:t>
            </w:r>
          </w:p>
        </w:tc>
        <w:tc>
          <w:tcPr>
            <w:tcW w:w="420" w:type="dxa"/>
            <w:vAlign w:val="center"/>
          </w:tcPr>
          <w:p w14:paraId="2A12878E"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目视</w:t>
            </w:r>
          </w:p>
        </w:tc>
        <w:tc>
          <w:tcPr>
            <w:tcW w:w="851" w:type="dxa"/>
            <w:vAlign w:val="center"/>
          </w:tcPr>
          <w:p w14:paraId="23E72935" w14:textId="77777777" w:rsidR="001E4D17" w:rsidRPr="00C6255A" w:rsidRDefault="001E4D17" w:rsidP="001E4D17">
            <w:pPr>
              <w:widowControl/>
              <w:jc w:val="center"/>
              <w:rPr>
                <w:rFonts w:ascii="宋体" w:hAnsi="宋体"/>
                <w:kern w:val="0"/>
                <w:sz w:val="22"/>
                <w:szCs w:val="22"/>
              </w:rPr>
            </w:pPr>
            <w:r w:rsidRPr="00C6255A">
              <w:rPr>
                <w:rFonts w:ascii="宋体" w:hAnsi="宋体"/>
                <w:kern w:val="0"/>
                <w:sz w:val="22"/>
                <w:szCs w:val="22"/>
              </w:rPr>
              <w:t>每天</w:t>
            </w:r>
          </w:p>
        </w:tc>
        <w:tc>
          <w:tcPr>
            <w:tcW w:w="632" w:type="dxa"/>
            <w:vAlign w:val="center"/>
          </w:tcPr>
          <w:p w14:paraId="762488D4"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2A21E2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06BC929"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21101A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1789896"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A82B28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30868A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4A450B9"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1EB9929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038717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20666D5A"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47DDE3B"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3BC32A5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93B37B2"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7FD4926F"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902A64F" w14:textId="77777777" w:rsidR="001E4D17" w:rsidRPr="00C6255A" w:rsidRDefault="001E4D17" w:rsidP="001E4D17">
            <w:pPr>
              <w:widowControl/>
              <w:ind w:right="113"/>
              <w:jc w:val="center"/>
              <w:rPr>
                <w:rFonts w:ascii="宋体" w:hAnsi="宋体"/>
                <w:kern w:val="0"/>
                <w:sz w:val="22"/>
                <w:szCs w:val="22"/>
              </w:rPr>
            </w:pPr>
          </w:p>
        </w:tc>
        <w:tc>
          <w:tcPr>
            <w:tcW w:w="478" w:type="dxa"/>
            <w:vAlign w:val="center"/>
          </w:tcPr>
          <w:p w14:paraId="15B2F374" w14:textId="77777777" w:rsidR="001E4D17" w:rsidRPr="00C6255A" w:rsidRDefault="001E4D17" w:rsidP="001E4D17">
            <w:pPr>
              <w:widowControl/>
              <w:ind w:right="113"/>
              <w:jc w:val="center"/>
              <w:rPr>
                <w:rFonts w:ascii="宋体" w:hAnsi="宋体"/>
                <w:kern w:val="0"/>
                <w:sz w:val="22"/>
                <w:szCs w:val="22"/>
              </w:rPr>
            </w:pPr>
          </w:p>
        </w:tc>
        <w:tc>
          <w:tcPr>
            <w:tcW w:w="479" w:type="dxa"/>
            <w:gridSpan w:val="2"/>
            <w:vAlign w:val="center"/>
          </w:tcPr>
          <w:p w14:paraId="0D3258F3"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5F8B116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7527A648"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0D2320C1"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17AC44B0"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6D3CCBC" w14:textId="77777777" w:rsidR="001E4D17" w:rsidRPr="00C6255A" w:rsidRDefault="001E4D17" w:rsidP="001E4D17">
            <w:pPr>
              <w:widowControl/>
              <w:ind w:right="113"/>
              <w:jc w:val="center"/>
              <w:rPr>
                <w:rFonts w:ascii="宋体" w:hAnsi="宋体"/>
                <w:kern w:val="0"/>
                <w:sz w:val="22"/>
                <w:szCs w:val="22"/>
              </w:rPr>
            </w:pPr>
          </w:p>
        </w:tc>
        <w:tc>
          <w:tcPr>
            <w:tcW w:w="479" w:type="dxa"/>
            <w:vAlign w:val="center"/>
          </w:tcPr>
          <w:p w14:paraId="466215FF" w14:textId="77777777" w:rsidR="001E4D17" w:rsidRPr="00C6255A" w:rsidRDefault="001E4D17" w:rsidP="001E4D17">
            <w:pPr>
              <w:widowControl/>
              <w:ind w:right="113"/>
              <w:jc w:val="center"/>
              <w:rPr>
                <w:rFonts w:ascii="宋体" w:hAnsi="宋体"/>
                <w:kern w:val="0"/>
                <w:sz w:val="22"/>
                <w:szCs w:val="22"/>
              </w:rPr>
            </w:pPr>
          </w:p>
        </w:tc>
      </w:tr>
      <w:tr w:rsidR="001E4D17" w:rsidRPr="00C6255A" w14:paraId="7E45F87E" w14:textId="77777777" w:rsidTr="001E4D17">
        <w:trPr>
          <w:trHeight w:val="986"/>
          <w:jc w:val="center"/>
        </w:trPr>
        <w:tc>
          <w:tcPr>
            <w:tcW w:w="425" w:type="dxa"/>
            <w:vAlign w:val="center"/>
          </w:tcPr>
          <w:p w14:paraId="6AA32F11" w14:textId="77777777" w:rsidR="001E4D17" w:rsidRPr="00C6255A" w:rsidRDefault="001E4D17" w:rsidP="001E4D17">
            <w:pPr>
              <w:widowControl/>
              <w:ind w:right="113"/>
              <w:jc w:val="center"/>
              <w:rPr>
                <w:rFonts w:ascii="宋体" w:hAnsi="宋体"/>
                <w:kern w:val="0"/>
                <w:sz w:val="22"/>
                <w:szCs w:val="22"/>
              </w:rPr>
            </w:pPr>
            <w:r w:rsidRPr="00C6255A">
              <w:rPr>
                <w:rFonts w:ascii="宋体" w:hAnsi="宋体"/>
                <w:kern w:val="0"/>
                <w:sz w:val="22"/>
                <w:szCs w:val="22"/>
              </w:rPr>
              <w:t>检查记录</w:t>
            </w:r>
          </w:p>
        </w:tc>
        <w:tc>
          <w:tcPr>
            <w:tcW w:w="15390" w:type="dxa"/>
            <w:gridSpan w:val="30"/>
          </w:tcPr>
          <w:p w14:paraId="11517D70" w14:textId="77777777" w:rsidR="001E4D17" w:rsidRPr="00C6255A" w:rsidRDefault="001E4D17" w:rsidP="001E4D17">
            <w:pPr>
              <w:widowControl/>
              <w:ind w:right="113"/>
              <w:jc w:val="center"/>
              <w:rPr>
                <w:rFonts w:ascii="宋体" w:hAnsi="宋体"/>
                <w:kern w:val="0"/>
                <w:sz w:val="22"/>
                <w:szCs w:val="22"/>
              </w:rPr>
            </w:pPr>
          </w:p>
        </w:tc>
      </w:tr>
    </w:tbl>
    <w:p w14:paraId="5D5AEC90" w14:textId="77777777" w:rsidR="00DC3ABA" w:rsidRPr="00C6255A" w:rsidRDefault="00DC3ABA" w:rsidP="00DC3ABA">
      <w:pPr>
        <w:widowControl/>
        <w:rPr>
          <w:sz w:val="22"/>
          <w:szCs w:val="22"/>
        </w:rPr>
      </w:pPr>
      <w:r w:rsidRPr="00C6255A">
        <w:rPr>
          <w:sz w:val="22"/>
          <w:szCs w:val="22"/>
        </w:rPr>
        <w:t>说明</w:t>
      </w:r>
      <w:r w:rsidRPr="00C6255A">
        <w:rPr>
          <w:rFonts w:hint="eastAsia"/>
          <w:sz w:val="22"/>
          <w:szCs w:val="22"/>
        </w:rPr>
        <w:t>：</w:t>
      </w:r>
      <w:r w:rsidRPr="00C6255A">
        <w:rPr>
          <w:sz w:val="22"/>
          <w:szCs w:val="22"/>
        </w:rPr>
        <w:t>排查表每</w:t>
      </w:r>
      <w:r w:rsidRPr="00C6255A">
        <w:rPr>
          <w:rFonts w:hint="eastAsia"/>
          <w:sz w:val="22"/>
          <w:szCs w:val="22"/>
        </w:rPr>
        <w:t>天</w:t>
      </w:r>
      <w:r w:rsidRPr="00C6255A">
        <w:rPr>
          <w:sz w:val="22"/>
          <w:szCs w:val="22"/>
        </w:rPr>
        <w:t>一份，打</w:t>
      </w:r>
      <w:r w:rsidRPr="00C6255A">
        <w:rPr>
          <w:sz w:val="22"/>
          <w:szCs w:val="22"/>
        </w:rPr>
        <w:t>“√”</w:t>
      </w:r>
      <w:r w:rsidRPr="00C6255A">
        <w:rPr>
          <w:sz w:val="22"/>
          <w:szCs w:val="22"/>
        </w:rPr>
        <w:t>表示正常，打</w:t>
      </w:r>
      <w:r w:rsidRPr="00C6255A">
        <w:rPr>
          <w:sz w:val="22"/>
          <w:szCs w:val="22"/>
        </w:rPr>
        <w:t>“×”</w:t>
      </w:r>
      <w:r w:rsidRPr="00C6255A">
        <w:rPr>
          <w:sz w:val="22"/>
          <w:szCs w:val="22"/>
        </w:rPr>
        <w:t>表示存在问题，打</w:t>
      </w:r>
      <w:r w:rsidRPr="00C6255A">
        <w:rPr>
          <w:sz w:val="22"/>
          <w:szCs w:val="22"/>
        </w:rPr>
        <w:t>“×”</w:t>
      </w:r>
      <w:r w:rsidRPr="00C6255A">
        <w:rPr>
          <w:sz w:val="22"/>
          <w:szCs w:val="22"/>
        </w:rPr>
        <w:t>应在检查记录栏内说明检查</w:t>
      </w:r>
      <w:r w:rsidRPr="00C6255A">
        <w:rPr>
          <w:rFonts w:hint="eastAsia"/>
          <w:sz w:val="22"/>
          <w:szCs w:val="22"/>
        </w:rPr>
        <w:t>时间</w:t>
      </w:r>
      <w:r w:rsidRPr="00C6255A">
        <w:rPr>
          <w:sz w:val="22"/>
          <w:szCs w:val="22"/>
        </w:rPr>
        <w:t>和检查具体情况</w:t>
      </w:r>
      <w:r w:rsidRPr="00C6255A">
        <w:rPr>
          <w:rFonts w:hint="eastAsia"/>
          <w:sz w:val="22"/>
          <w:szCs w:val="22"/>
        </w:rPr>
        <w:t>。排查必须认真仔细到位，同时应根据实际情况增加排查频次（如生产异常、异常天气等）。涉及“两重点一重大”的生产、储存装置和部位至少</w:t>
      </w:r>
      <w:r w:rsidRPr="00C6255A">
        <w:rPr>
          <w:rFonts w:hint="eastAsia"/>
          <w:sz w:val="22"/>
          <w:szCs w:val="22"/>
        </w:rPr>
        <w:t>1</w:t>
      </w:r>
      <w:r w:rsidRPr="00C6255A">
        <w:rPr>
          <w:rFonts w:hint="eastAsia"/>
          <w:sz w:val="22"/>
          <w:szCs w:val="22"/>
        </w:rPr>
        <w:t>小时排查一次。</w:t>
      </w:r>
    </w:p>
    <w:p w14:paraId="043234A5" w14:textId="77777777" w:rsidR="009475CB" w:rsidRDefault="009475CB" w:rsidP="006D3F5A">
      <w:pPr>
        <w:rPr>
          <w:rFonts w:ascii="宋体" w:hAnsi="宋体" w:cs="Arial" w:hint="eastAsia"/>
          <w:color w:val="000000"/>
          <w:sz w:val="32"/>
          <w:szCs w:val="32"/>
        </w:rPr>
      </w:pPr>
    </w:p>
    <w:p w14:paraId="151A59BD" w14:textId="77777777" w:rsidR="002A0A8D" w:rsidRDefault="002A0A8D" w:rsidP="009475CB">
      <w:pPr>
        <w:ind w:firstLineChars="500" w:firstLine="1100"/>
        <w:rPr>
          <w:rFonts w:ascii="宋体" w:hAnsi="宋体" w:cs="Arial"/>
          <w:color w:val="000000"/>
          <w:sz w:val="22"/>
        </w:rPr>
      </w:pPr>
    </w:p>
    <w:p w14:paraId="2EF15930" w14:textId="77777777" w:rsidR="002A0A8D" w:rsidRDefault="002A0A8D" w:rsidP="009475CB">
      <w:pPr>
        <w:ind w:firstLineChars="500" w:firstLine="1100"/>
        <w:rPr>
          <w:rFonts w:ascii="宋体" w:hAnsi="宋体" w:cs="Arial"/>
          <w:color w:val="000000"/>
          <w:sz w:val="22"/>
        </w:rPr>
      </w:pPr>
    </w:p>
    <w:p w14:paraId="7BF762BF" w14:textId="77777777" w:rsidR="002A0A8D" w:rsidRDefault="002A0A8D" w:rsidP="009475CB">
      <w:pPr>
        <w:ind w:firstLineChars="500" w:firstLine="1100"/>
        <w:rPr>
          <w:rFonts w:ascii="宋体" w:hAnsi="宋体" w:cs="Arial"/>
          <w:color w:val="000000"/>
          <w:sz w:val="22"/>
        </w:rPr>
      </w:pPr>
    </w:p>
    <w:p w14:paraId="5C943132" w14:textId="77777777" w:rsidR="002A0A8D" w:rsidRDefault="002A0A8D" w:rsidP="009475CB">
      <w:pPr>
        <w:ind w:firstLineChars="500" w:firstLine="1100"/>
        <w:rPr>
          <w:rFonts w:ascii="宋体" w:hAnsi="宋体" w:cs="Arial"/>
          <w:color w:val="000000"/>
          <w:sz w:val="22"/>
        </w:rPr>
      </w:pPr>
    </w:p>
    <w:p w14:paraId="3C303616" w14:textId="77777777" w:rsidR="002A0A8D" w:rsidRDefault="002A0A8D" w:rsidP="009475CB">
      <w:pPr>
        <w:ind w:firstLineChars="500" w:firstLine="1100"/>
        <w:rPr>
          <w:rFonts w:ascii="宋体" w:hAnsi="宋体" w:cs="Arial"/>
          <w:color w:val="000000"/>
          <w:sz w:val="22"/>
        </w:rPr>
      </w:pPr>
    </w:p>
    <w:p w14:paraId="2097CB8D" w14:textId="77777777" w:rsidR="002A0A8D" w:rsidRDefault="002A0A8D" w:rsidP="009475CB">
      <w:pPr>
        <w:ind w:firstLineChars="500" w:firstLine="1100"/>
        <w:rPr>
          <w:rFonts w:ascii="宋体" w:hAnsi="宋体" w:cs="Arial"/>
          <w:color w:val="000000"/>
          <w:sz w:val="22"/>
        </w:rPr>
      </w:pPr>
    </w:p>
    <w:p w14:paraId="7A68A6BA" w14:textId="77777777" w:rsidR="002A0A8D" w:rsidRDefault="002A0A8D" w:rsidP="009475CB">
      <w:pPr>
        <w:ind w:firstLineChars="500" w:firstLine="1100"/>
        <w:rPr>
          <w:rFonts w:ascii="宋体" w:hAnsi="宋体" w:cs="Arial"/>
          <w:color w:val="000000"/>
          <w:sz w:val="22"/>
        </w:rPr>
      </w:pPr>
    </w:p>
    <w:p w14:paraId="1BD12ADA" w14:textId="77777777" w:rsidR="009475CB" w:rsidRPr="002E5A13" w:rsidRDefault="009475CB" w:rsidP="009475CB">
      <w:pPr>
        <w:ind w:firstLineChars="500" w:firstLine="1100"/>
        <w:rPr>
          <w:rStyle w:val="af5"/>
          <w:sz w:val="22"/>
          <w:szCs w:val="22"/>
        </w:rPr>
      </w:pPr>
      <w:r w:rsidRPr="002E5A13">
        <w:rPr>
          <w:rStyle w:val="af5"/>
          <w:rFonts w:hint="eastAsia"/>
          <w:sz w:val="22"/>
          <w:szCs w:val="22"/>
        </w:rPr>
        <w:t>8</w:t>
      </w:r>
      <w:r w:rsidRPr="002E5A13">
        <w:rPr>
          <w:rStyle w:val="af5"/>
          <w:sz w:val="22"/>
          <w:szCs w:val="22"/>
        </w:rPr>
        <w:t>.</w:t>
      </w:r>
      <w:r w:rsidR="00DB4C80">
        <w:rPr>
          <w:rStyle w:val="af5"/>
          <w:sz w:val="22"/>
          <w:szCs w:val="22"/>
        </w:rPr>
        <w:t>9</w:t>
      </w:r>
      <w:r w:rsidRPr="002E5A13">
        <w:rPr>
          <w:rStyle w:val="af5"/>
          <w:sz w:val="22"/>
          <w:szCs w:val="22"/>
        </w:rPr>
        <w:t>.</w:t>
      </w:r>
      <w:r w:rsidR="002A0A8D">
        <w:rPr>
          <w:rStyle w:val="af5"/>
          <w:sz w:val="22"/>
          <w:szCs w:val="22"/>
        </w:rPr>
        <w:t>2</w:t>
      </w:r>
      <w:r>
        <w:rPr>
          <w:rStyle w:val="af5"/>
          <w:rFonts w:hint="eastAsia"/>
          <w:sz w:val="22"/>
          <w:szCs w:val="22"/>
        </w:rPr>
        <w:t>危</w:t>
      </w:r>
      <w:r w:rsidR="00D96AF7">
        <w:rPr>
          <w:rStyle w:val="af5"/>
          <w:rFonts w:hint="eastAsia"/>
          <w:sz w:val="22"/>
          <w:szCs w:val="22"/>
        </w:rPr>
        <w:t>险</w:t>
      </w:r>
      <w:r>
        <w:rPr>
          <w:rStyle w:val="af5"/>
          <w:rFonts w:hint="eastAsia"/>
          <w:sz w:val="22"/>
          <w:szCs w:val="22"/>
        </w:rPr>
        <w:t>化</w:t>
      </w:r>
      <w:r w:rsidR="00D96AF7">
        <w:rPr>
          <w:rStyle w:val="af5"/>
          <w:rFonts w:hint="eastAsia"/>
          <w:sz w:val="22"/>
          <w:szCs w:val="22"/>
        </w:rPr>
        <w:t>学</w:t>
      </w:r>
      <w:r>
        <w:rPr>
          <w:rStyle w:val="af5"/>
          <w:rFonts w:hint="eastAsia"/>
          <w:sz w:val="22"/>
          <w:szCs w:val="22"/>
        </w:rPr>
        <w:t>品</w:t>
      </w:r>
      <w:r w:rsidR="00D96AF7">
        <w:rPr>
          <w:rStyle w:val="af5"/>
          <w:rFonts w:hint="eastAsia"/>
          <w:sz w:val="22"/>
          <w:szCs w:val="22"/>
        </w:rPr>
        <w:t>仓库风险管控排查表</w:t>
      </w:r>
    </w:p>
    <w:p w14:paraId="4265BBA5" w14:textId="77777777" w:rsidR="009475CB" w:rsidRDefault="009475CB" w:rsidP="009475CB">
      <w:pPr>
        <w:ind w:left="1944" w:right="880"/>
        <w:jc w:val="right"/>
        <w:rPr>
          <w:rFonts w:hint="eastAsia"/>
          <w:sz w:val="22"/>
          <w:szCs w:val="22"/>
        </w:rPr>
      </w:pPr>
      <w:r w:rsidRPr="00D31859">
        <w:rPr>
          <w:rFonts w:hint="eastAsia"/>
          <w:sz w:val="22"/>
          <w:szCs w:val="22"/>
        </w:rPr>
        <w:t>Form:</w:t>
      </w:r>
      <w:r w:rsidRPr="00D31859">
        <w:rPr>
          <w:sz w:val="22"/>
          <w:szCs w:val="22"/>
        </w:rPr>
        <w:t xml:space="preserve"> </w:t>
      </w:r>
      <w:r>
        <w:rPr>
          <w:sz w:val="22"/>
          <w:szCs w:val="22"/>
        </w:rPr>
        <w:t>F</w:t>
      </w:r>
      <w:r w:rsidRPr="00D31859">
        <w:rPr>
          <w:sz w:val="22"/>
          <w:szCs w:val="22"/>
        </w:rPr>
        <w:t>EHSOP-S54</w:t>
      </w:r>
      <w:r w:rsidRPr="00D31859">
        <w:rPr>
          <w:rFonts w:hint="eastAsia"/>
          <w:sz w:val="22"/>
          <w:szCs w:val="22"/>
        </w:rPr>
        <w:t>-</w:t>
      </w:r>
      <w:r w:rsidR="00DB4C80">
        <w:rPr>
          <w:sz w:val="22"/>
          <w:szCs w:val="22"/>
        </w:rPr>
        <w:t>9</w:t>
      </w:r>
      <w:r>
        <w:rPr>
          <w:sz w:val="22"/>
          <w:szCs w:val="22"/>
        </w:rPr>
        <w:t>-</w:t>
      </w:r>
      <w:r w:rsidR="002A0A8D">
        <w:rPr>
          <w:sz w:val="22"/>
          <w:szCs w:val="22"/>
        </w:rPr>
        <w:t>2</w:t>
      </w:r>
    </w:p>
    <w:p w14:paraId="53DC8999" w14:textId="77777777" w:rsidR="009475CB" w:rsidRPr="00D96AF7" w:rsidRDefault="00D96AF7" w:rsidP="00DC3ABA">
      <w:pPr>
        <w:spacing w:line="360" w:lineRule="auto"/>
        <w:ind w:right="880" w:firstLineChars="2550" w:firstLine="5610"/>
        <w:rPr>
          <w:sz w:val="32"/>
          <w:szCs w:val="28"/>
        </w:rPr>
      </w:pPr>
      <w:r w:rsidRPr="00D96AF7">
        <w:rPr>
          <w:rFonts w:hint="eastAsia"/>
          <w:sz w:val="22"/>
        </w:rPr>
        <w:t>危险化学品</w:t>
      </w:r>
      <w:r w:rsidRPr="00D96AF7">
        <w:rPr>
          <w:sz w:val="22"/>
        </w:rPr>
        <w:t>仓库风险管控排查表</w:t>
      </w:r>
    </w:p>
    <w:tbl>
      <w:tblPr>
        <w:tblW w:w="153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59"/>
        <w:gridCol w:w="1369"/>
        <w:gridCol w:w="2600"/>
        <w:gridCol w:w="567"/>
        <w:gridCol w:w="1134"/>
        <w:gridCol w:w="1124"/>
        <w:gridCol w:w="1124"/>
        <w:gridCol w:w="1124"/>
        <w:gridCol w:w="1124"/>
        <w:gridCol w:w="1124"/>
        <w:gridCol w:w="192"/>
        <w:gridCol w:w="932"/>
        <w:gridCol w:w="344"/>
        <w:gridCol w:w="780"/>
        <w:gridCol w:w="1125"/>
      </w:tblGrid>
      <w:tr w:rsidR="00D96AF7" w:rsidRPr="00C6255A" w14:paraId="61F517D0" w14:textId="77777777" w:rsidTr="001B1871">
        <w:trPr>
          <w:trHeight w:val="271"/>
          <w:jc w:val="center"/>
        </w:trPr>
        <w:tc>
          <w:tcPr>
            <w:tcW w:w="2029" w:type="dxa"/>
            <w:gridSpan w:val="2"/>
            <w:vAlign w:val="center"/>
          </w:tcPr>
          <w:p w14:paraId="4E97988F" w14:textId="77777777" w:rsidR="00D96AF7" w:rsidRPr="00C6255A" w:rsidRDefault="00D96AF7" w:rsidP="001B1871">
            <w:pPr>
              <w:widowControl/>
              <w:jc w:val="center"/>
              <w:rPr>
                <w:b/>
                <w:sz w:val="22"/>
                <w:szCs w:val="22"/>
              </w:rPr>
            </w:pPr>
            <w:r w:rsidRPr="00C6255A">
              <w:rPr>
                <w:b/>
                <w:sz w:val="22"/>
                <w:szCs w:val="22"/>
              </w:rPr>
              <w:t>公司</w:t>
            </w:r>
          </w:p>
        </w:tc>
        <w:tc>
          <w:tcPr>
            <w:tcW w:w="2600" w:type="dxa"/>
            <w:vAlign w:val="center"/>
          </w:tcPr>
          <w:p w14:paraId="28C487F5" w14:textId="77777777" w:rsidR="00D96AF7" w:rsidRPr="00C6255A" w:rsidRDefault="00D96AF7" w:rsidP="001B1871">
            <w:pPr>
              <w:widowControl/>
              <w:jc w:val="center"/>
              <w:rPr>
                <w:b/>
                <w:sz w:val="22"/>
                <w:szCs w:val="22"/>
              </w:rPr>
            </w:pPr>
          </w:p>
        </w:tc>
        <w:tc>
          <w:tcPr>
            <w:tcW w:w="1701" w:type="dxa"/>
            <w:gridSpan w:val="2"/>
            <w:vAlign w:val="center"/>
          </w:tcPr>
          <w:p w14:paraId="16A08BF6" w14:textId="77777777" w:rsidR="00D96AF7" w:rsidRPr="00C6255A" w:rsidRDefault="00D96AF7" w:rsidP="001B1871">
            <w:pPr>
              <w:widowControl/>
              <w:jc w:val="center"/>
              <w:rPr>
                <w:b/>
                <w:sz w:val="22"/>
                <w:szCs w:val="22"/>
              </w:rPr>
            </w:pPr>
            <w:r w:rsidRPr="00C6255A">
              <w:rPr>
                <w:b/>
                <w:sz w:val="22"/>
                <w:szCs w:val="22"/>
              </w:rPr>
              <w:t>排查人</w:t>
            </w:r>
          </w:p>
        </w:tc>
        <w:tc>
          <w:tcPr>
            <w:tcW w:w="5812" w:type="dxa"/>
            <w:gridSpan w:val="6"/>
            <w:vAlign w:val="center"/>
          </w:tcPr>
          <w:p w14:paraId="28261A8F" w14:textId="77777777" w:rsidR="00D96AF7" w:rsidRPr="00C6255A" w:rsidRDefault="00D96AF7" w:rsidP="001B1871">
            <w:pPr>
              <w:widowControl/>
              <w:rPr>
                <w:b/>
                <w:sz w:val="22"/>
                <w:szCs w:val="22"/>
              </w:rPr>
            </w:pPr>
          </w:p>
        </w:tc>
        <w:tc>
          <w:tcPr>
            <w:tcW w:w="1275" w:type="dxa"/>
            <w:gridSpan w:val="2"/>
            <w:vAlign w:val="center"/>
          </w:tcPr>
          <w:p w14:paraId="58D5B0A5" w14:textId="77777777" w:rsidR="00D96AF7" w:rsidRPr="00C6255A" w:rsidRDefault="00D96AF7" w:rsidP="001B1871">
            <w:pPr>
              <w:widowControl/>
              <w:rPr>
                <w:b/>
                <w:sz w:val="22"/>
                <w:szCs w:val="22"/>
              </w:rPr>
            </w:pPr>
            <w:r w:rsidRPr="00C6255A">
              <w:rPr>
                <w:b/>
                <w:sz w:val="22"/>
                <w:szCs w:val="22"/>
              </w:rPr>
              <w:t>检查</w:t>
            </w:r>
            <w:r w:rsidR="00660774">
              <w:rPr>
                <w:rFonts w:hint="eastAsia"/>
                <w:b/>
                <w:sz w:val="22"/>
                <w:szCs w:val="22"/>
              </w:rPr>
              <w:t>日期</w:t>
            </w:r>
          </w:p>
        </w:tc>
        <w:tc>
          <w:tcPr>
            <w:tcW w:w="1905" w:type="dxa"/>
            <w:gridSpan w:val="2"/>
            <w:vAlign w:val="center"/>
          </w:tcPr>
          <w:p w14:paraId="18E69BD6" w14:textId="77777777" w:rsidR="00D96AF7" w:rsidRPr="00C6255A" w:rsidRDefault="00D96AF7" w:rsidP="001B1871">
            <w:pPr>
              <w:widowControl/>
              <w:rPr>
                <w:b/>
                <w:sz w:val="22"/>
                <w:szCs w:val="22"/>
              </w:rPr>
            </w:pPr>
          </w:p>
        </w:tc>
      </w:tr>
      <w:tr w:rsidR="00660774" w:rsidRPr="00C6255A" w14:paraId="2B388A4F" w14:textId="77777777" w:rsidTr="00660774">
        <w:trPr>
          <w:trHeight w:val="211"/>
          <w:jc w:val="center"/>
        </w:trPr>
        <w:tc>
          <w:tcPr>
            <w:tcW w:w="2029" w:type="dxa"/>
            <w:gridSpan w:val="2"/>
            <w:vAlign w:val="center"/>
          </w:tcPr>
          <w:p w14:paraId="129F73D0" w14:textId="77777777" w:rsidR="00660774" w:rsidRPr="00C6255A" w:rsidRDefault="00660774" w:rsidP="001B1871">
            <w:pPr>
              <w:widowControl/>
              <w:jc w:val="center"/>
              <w:rPr>
                <w:b/>
                <w:sz w:val="22"/>
                <w:szCs w:val="22"/>
              </w:rPr>
            </w:pPr>
            <w:r w:rsidRPr="00C6255A">
              <w:rPr>
                <w:b/>
                <w:sz w:val="22"/>
                <w:szCs w:val="22"/>
              </w:rPr>
              <w:t>部门</w:t>
            </w:r>
          </w:p>
        </w:tc>
        <w:tc>
          <w:tcPr>
            <w:tcW w:w="2600" w:type="dxa"/>
            <w:vAlign w:val="center"/>
          </w:tcPr>
          <w:p w14:paraId="0A2A9F99" w14:textId="77777777" w:rsidR="00660774" w:rsidRPr="00C6255A" w:rsidRDefault="00660774" w:rsidP="001B1871">
            <w:pPr>
              <w:widowControl/>
              <w:jc w:val="center"/>
              <w:rPr>
                <w:b/>
                <w:sz w:val="22"/>
                <w:szCs w:val="22"/>
              </w:rPr>
            </w:pPr>
          </w:p>
        </w:tc>
        <w:tc>
          <w:tcPr>
            <w:tcW w:w="1701" w:type="dxa"/>
            <w:gridSpan w:val="2"/>
            <w:vAlign w:val="center"/>
          </w:tcPr>
          <w:p w14:paraId="20396A6E" w14:textId="77777777" w:rsidR="00660774" w:rsidRPr="00C6255A" w:rsidRDefault="00660774" w:rsidP="001B1871">
            <w:pPr>
              <w:widowControl/>
              <w:jc w:val="center"/>
              <w:rPr>
                <w:b/>
                <w:sz w:val="22"/>
                <w:szCs w:val="22"/>
              </w:rPr>
            </w:pPr>
            <w:r w:rsidRPr="00C6255A">
              <w:rPr>
                <w:b/>
                <w:sz w:val="22"/>
                <w:szCs w:val="22"/>
              </w:rPr>
              <w:t>排查人</w:t>
            </w:r>
          </w:p>
        </w:tc>
        <w:tc>
          <w:tcPr>
            <w:tcW w:w="5812" w:type="dxa"/>
            <w:gridSpan w:val="6"/>
            <w:vAlign w:val="center"/>
          </w:tcPr>
          <w:p w14:paraId="55B4BA21" w14:textId="77777777" w:rsidR="00660774" w:rsidRPr="00C6255A" w:rsidRDefault="00660774" w:rsidP="001B1871">
            <w:pPr>
              <w:widowControl/>
              <w:rPr>
                <w:b/>
                <w:sz w:val="22"/>
                <w:szCs w:val="22"/>
              </w:rPr>
            </w:pPr>
          </w:p>
        </w:tc>
        <w:tc>
          <w:tcPr>
            <w:tcW w:w="1276" w:type="dxa"/>
            <w:gridSpan w:val="2"/>
            <w:vAlign w:val="center"/>
          </w:tcPr>
          <w:p w14:paraId="1155585C" w14:textId="77777777" w:rsidR="00660774" w:rsidRPr="00C6255A" w:rsidRDefault="00660774" w:rsidP="00660774">
            <w:pPr>
              <w:widowControl/>
              <w:rPr>
                <w:b/>
                <w:sz w:val="22"/>
                <w:szCs w:val="22"/>
              </w:rPr>
            </w:pPr>
            <w:r w:rsidRPr="00C6255A">
              <w:rPr>
                <w:b/>
                <w:sz w:val="22"/>
                <w:szCs w:val="22"/>
              </w:rPr>
              <w:t>表单编号</w:t>
            </w:r>
          </w:p>
        </w:tc>
        <w:tc>
          <w:tcPr>
            <w:tcW w:w="1904" w:type="dxa"/>
            <w:gridSpan w:val="2"/>
            <w:vAlign w:val="center"/>
          </w:tcPr>
          <w:p w14:paraId="122B8922" w14:textId="77777777" w:rsidR="00660774" w:rsidRPr="00C6255A" w:rsidRDefault="00660774" w:rsidP="00660774">
            <w:pPr>
              <w:widowControl/>
              <w:rPr>
                <w:b/>
                <w:sz w:val="22"/>
                <w:szCs w:val="22"/>
              </w:rPr>
            </w:pPr>
          </w:p>
        </w:tc>
      </w:tr>
      <w:tr w:rsidR="00D96AF7" w:rsidRPr="00C6255A" w14:paraId="341C1F83" w14:textId="77777777" w:rsidTr="001B1871">
        <w:trPr>
          <w:trHeight w:val="266"/>
          <w:jc w:val="center"/>
        </w:trPr>
        <w:tc>
          <w:tcPr>
            <w:tcW w:w="2029" w:type="dxa"/>
            <w:gridSpan w:val="2"/>
            <w:vAlign w:val="center"/>
          </w:tcPr>
          <w:p w14:paraId="331ED1F1" w14:textId="77777777" w:rsidR="00D96AF7" w:rsidRPr="00C6255A" w:rsidRDefault="00D96AF7" w:rsidP="001B1871">
            <w:pPr>
              <w:widowControl/>
              <w:jc w:val="center"/>
              <w:rPr>
                <w:b/>
                <w:sz w:val="22"/>
                <w:szCs w:val="22"/>
              </w:rPr>
            </w:pPr>
            <w:r w:rsidRPr="00C6255A">
              <w:rPr>
                <w:b/>
                <w:sz w:val="22"/>
                <w:szCs w:val="22"/>
              </w:rPr>
              <w:t>班组</w:t>
            </w:r>
          </w:p>
        </w:tc>
        <w:tc>
          <w:tcPr>
            <w:tcW w:w="2600" w:type="dxa"/>
            <w:vAlign w:val="center"/>
          </w:tcPr>
          <w:p w14:paraId="4068CAD7" w14:textId="77777777" w:rsidR="00D96AF7" w:rsidRPr="00C6255A" w:rsidRDefault="00D96AF7" w:rsidP="001B1871">
            <w:pPr>
              <w:widowControl/>
              <w:jc w:val="center"/>
              <w:rPr>
                <w:b/>
                <w:sz w:val="22"/>
                <w:szCs w:val="22"/>
              </w:rPr>
            </w:pPr>
          </w:p>
        </w:tc>
        <w:tc>
          <w:tcPr>
            <w:tcW w:w="1701" w:type="dxa"/>
            <w:gridSpan w:val="2"/>
            <w:vAlign w:val="center"/>
          </w:tcPr>
          <w:p w14:paraId="0F3A6E1A" w14:textId="77777777" w:rsidR="00D96AF7" w:rsidRPr="00C6255A" w:rsidRDefault="00D96AF7" w:rsidP="001B1871">
            <w:pPr>
              <w:widowControl/>
              <w:jc w:val="center"/>
              <w:rPr>
                <w:b/>
                <w:sz w:val="22"/>
                <w:szCs w:val="22"/>
              </w:rPr>
            </w:pPr>
            <w:r w:rsidRPr="00C6255A">
              <w:rPr>
                <w:b/>
                <w:sz w:val="22"/>
                <w:szCs w:val="22"/>
              </w:rPr>
              <w:t>排查人</w:t>
            </w:r>
          </w:p>
        </w:tc>
        <w:tc>
          <w:tcPr>
            <w:tcW w:w="5812" w:type="dxa"/>
            <w:gridSpan w:val="6"/>
            <w:vAlign w:val="center"/>
          </w:tcPr>
          <w:p w14:paraId="4F9EA6AC" w14:textId="77777777" w:rsidR="00D96AF7" w:rsidRPr="00C6255A" w:rsidRDefault="00D96AF7" w:rsidP="001B1871">
            <w:pPr>
              <w:widowControl/>
              <w:rPr>
                <w:b/>
                <w:sz w:val="22"/>
                <w:szCs w:val="22"/>
              </w:rPr>
            </w:pPr>
          </w:p>
        </w:tc>
        <w:tc>
          <w:tcPr>
            <w:tcW w:w="3180" w:type="dxa"/>
            <w:gridSpan w:val="4"/>
            <w:vMerge w:val="restart"/>
            <w:vAlign w:val="center"/>
          </w:tcPr>
          <w:p w14:paraId="146CFC6A" w14:textId="77777777" w:rsidR="00D96AF7" w:rsidRPr="00C6255A" w:rsidRDefault="00660774" w:rsidP="001B1871">
            <w:pPr>
              <w:widowControl/>
              <w:rPr>
                <w:b/>
                <w:sz w:val="22"/>
                <w:szCs w:val="22"/>
              </w:rPr>
            </w:pPr>
            <w:r>
              <w:rPr>
                <w:b/>
                <w:noProof/>
                <w:sz w:val="22"/>
                <w:szCs w:val="22"/>
              </w:rPr>
              <w:pict w14:anchorId="5F7E4315">
                <v:shape id="_x0000_s1029" type="#_x0000_t32" style="position:absolute;left:0;text-align:left;margin-left:-3.8pt;margin-top:.95pt;width:154.4pt;height:26.65pt;flip:y;z-index:251659264;mso-position-horizontal-relative:text;mso-position-vertical-relative:text" o:connectortype="straight"/>
              </w:pict>
            </w:r>
          </w:p>
        </w:tc>
      </w:tr>
      <w:tr w:rsidR="00D96AF7" w:rsidRPr="00C6255A" w14:paraId="386E54D5" w14:textId="77777777" w:rsidTr="001B1871">
        <w:trPr>
          <w:trHeight w:val="266"/>
          <w:jc w:val="center"/>
        </w:trPr>
        <w:tc>
          <w:tcPr>
            <w:tcW w:w="2029" w:type="dxa"/>
            <w:gridSpan w:val="2"/>
            <w:vAlign w:val="center"/>
          </w:tcPr>
          <w:p w14:paraId="35F1B67D" w14:textId="77777777" w:rsidR="00D96AF7" w:rsidRPr="00C6255A" w:rsidRDefault="00D96AF7" w:rsidP="001B1871">
            <w:pPr>
              <w:widowControl/>
              <w:jc w:val="center"/>
              <w:rPr>
                <w:b/>
                <w:sz w:val="22"/>
                <w:szCs w:val="22"/>
              </w:rPr>
            </w:pPr>
            <w:r w:rsidRPr="00C6255A">
              <w:rPr>
                <w:b/>
                <w:sz w:val="22"/>
                <w:szCs w:val="22"/>
              </w:rPr>
              <w:t>岗位</w:t>
            </w:r>
          </w:p>
        </w:tc>
        <w:tc>
          <w:tcPr>
            <w:tcW w:w="2600" w:type="dxa"/>
            <w:vAlign w:val="center"/>
          </w:tcPr>
          <w:p w14:paraId="14F2A158" w14:textId="77777777" w:rsidR="00D96AF7" w:rsidRPr="00C6255A" w:rsidRDefault="00D96AF7" w:rsidP="001B1871">
            <w:pPr>
              <w:widowControl/>
              <w:ind w:firstLine="422"/>
              <w:rPr>
                <w:b/>
                <w:sz w:val="22"/>
                <w:szCs w:val="22"/>
              </w:rPr>
            </w:pPr>
          </w:p>
        </w:tc>
        <w:tc>
          <w:tcPr>
            <w:tcW w:w="1701" w:type="dxa"/>
            <w:gridSpan w:val="2"/>
            <w:vAlign w:val="center"/>
          </w:tcPr>
          <w:p w14:paraId="3B246ED5" w14:textId="77777777" w:rsidR="00D96AF7" w:rsidRPr="00C6255A" w:rsidRDefault="00D96AF7" w:rsidP="001B1871">
            <w:pPr>
              <w:widowControl/>
              <w:jc w:val="center"/>
              <w:rPr>
                <w:b/>
                <w:sz w:val="22"/>
                <w:szCs w:val="22"/>
              </w:rPr>
            </w:pPr>
            <w:r w:rsidRPr="00C6255A">
              <w:rPr>
                <w:b/>
                <w:sz w:val="22"/>
                <w:szCs w:val="22"/>
              </w:rPr>
              <w:t>排查人</w:t>
            </w:r>
          </w:p>
        </w:tc>
        <w:tc>
          <w:tcPr>
            <w:tcW w:w="5812" w:type="dxa"/>
            <w:gridSpan w:val="6"/>
            <w:vAlign w:val="center"/>
          </w:tcPr>
          <w:p w14:paraId="7FBCAE40" w14:textId="77777777" w:rsidR="00D96AF7" w:rsidRPr="00C6255A" w:rsidRDefault="00D96AF7" w:rsidP="001B1871">
            <w:pPr>
              <w:widowControl/>
              <w:rPr>
                <w:b/>
                <w:sz w:val="22"/>
                <w:szCs w:val="22"/>
              </w:rPr>
            </w:pPr>
          </w:p>
        </w:tc>
        <w:tc>
          <w:tcPr>
            <w:tcW w:w="3180" w:type="dxa"/>
            <w:gridSpan w:val="4"/>
            <w:vMerge/>
            <w:vAlign w:val="center"/>
          </w:tcPr>
          <w:p w14:paraId="0475DB65" w14:textId="77777777" w:rsidR="00D96AF7" w:rsidRPr="00C6255A" w:rsidRDefault="00D96AF7" w:rsidP="001B1871">
            <w:pPr>
              <w:widowControl/>
              <w:rPr>
                <w:b/>
                <w:sz w:val="22"/>
                <w:szCs w:val="22"/>
              </w:rPr>
            </w:pPr>
          </w:p>
        </w:tc>
      </w:tr>
      <w:tr w:rsidR="00D96AF7" w:rsidRPr="00C6255A" w14:paraId="751A8E6F" w14:textId="77777777" w:rsidTr="001B1871">
        <w:trPr>
          <w:trHeight w:val="530"/>
          <w:jc w:val="center"/>
        </w:trPr>
        <w:tc>
          <w:tcPr>
            <w:tcW w:w="660" w:type="dxa"/>
            <w:vAlign w:val="center"/>
          </w:tcPr>
          <w:p w14:paraId="7BB9507C" w14:textId="77777777" w:rsidR="00D96AF7" w:rsidRPr="00C6255A" w:rsidRDefault="00D96AF7" w:rsidP="001B1871">
            <w:pPr>
              <w:widowControl/>
              <w:ind w:right="113"/>
              <w:jc w:val="center"/>
              <w:rPr>
                <w:sz w:val="22"/>
                <w:szCs w:val="22"/>
              </w:rPr>
            </w:pPr>
            <w:r w:rsidRPr="00C6255A">
              <w:rPr>
                <w:sz w:val="22"/>
                <w:szCs w:val="22"/>
              </w:rPr>
              <w:t>序号</w:t>
            </w:r>
          </w:p>
        </w:tc>
        <w:tc>
          <w:tcPr>
            <w:tcW w:w="3969" w:type="dxa"/>
            <w:gridSpan w:val="2"/>
            <w:vAlign w:val="center"/>
          </w:tcPr>
          <w:p w14:paraId="0F518E79" w14:textId="77777777" w:rsidR="00D96AF7" w:rsidRPr="00C6255A" w:rsidRDefault="00D96AF7" w:rsidP="001B1871">
            <w:pPr>
              <w:widowControl/>
              <w:ind w:firstLineChars="500" w:firstLine="1100"/>
              <w:rPr>
                <w:sz w:val="22"/>
                <w:szCs w:val="22"/>
              </w:rPr>
            </w:pPr>
            <w:r w:rsidRPr="00C6255A">
              <w:rPr>
                <w:sz w:val="22"/>
                <w:szCs w:val="22"/>
              </w:rPr>
              <w:t>排查项目</w:t>
            </w:r>
          </w:p>
        </w:tc>
        <w:tc>
          <w:tcPr>
            <w:tcW w:w="567" w:type="dxa"/>
            <w:vAlign w:val="center"/>
          </w:tcPr>
          <w:p w14:paraId="46D38150" w14:textId="77777777" w:rsidR="00D96AF7" w:rsidRPr="00C6255A" w:rsidRDefault="00D96AF7" w:rsidP="001B1871">
            <w:pPr>
              <w:widowControl/>
              <w:jc w:val="center"/>
              <w:rPr>
                <w:sz w:val="22"/>
                <w:szCs w:val="22"/>
              </w:rPr>
            </w:pPr>
            <w:r w:rsidRPr="00C6255A">
              <w:rPr>
                <w:sz w:val="22"/>
                <w:szCs w:val="22"/>
              </w:rPr>
              <w:t>方法</w:t>
            </w:r>
          </w:p>
        </w:tc>
        <w:tc>
          <w:tcPr>
            <w:tcW w:w="1134" w:type="dxa"/>
            <w:vAlign w:val="center"/>
          </w:tcPr>
          <w:p w14:paraId="3B14AD3C" w14:textId="77777777" w:rsidR="00D96AF7" w:rsidRPr="00C6255A" w:rsidRDefault="00D96AF7" w:rsidP="001B1871">
            <w:pPr>
              <w:widowControl/>
              <w:rPr>
                <w:rFonts w:hint="eastAsia"/>
                <w:sz w:val="22"/>
                <w:szCs w:val="22"/>
              </w:rPr>
            </w:pPr>
            <w:r w:rsidRPr="00C6255A">
              <w:rPr>
                <w:noProof/>
                <w:sz w:val="22"/>
                <w:szCs w:val="22"/>
              </w:rPr>
              <w:pict w14:anchorId="09E06DD9">
                <v:shape id="_x0000_s1026" type="#_x0000_t32" style="position:absolute;left:0;text-align:left;margin-left:-4pt;margin-top:-.1pt;width:51.7pt;height:26.85pt;z-index:251656192;mso-position-horizontal-relative:text;mso-position-vertical-relative:text" o:connectortype="straight"/>
              </w:pict>
            </w:r>
            <w:r w:rsidRPr="00C6255A">
              <w:rPr>
                <w:rFonts w:hint="eastAsia"/>
                <w:sz w:val="22"/>
                <w:szCs w:val="22"/>
              </w:rPr>
              <w:t xml:space="preserve"> </w:t>
            </w:r>
            <w:r w:rsidRPr="00C6255A">
              <w:rPr>
                <w:sz w:val="22"/>
                <w:szCs w:val="22"/>
              </w:rPr>
              <w:t xml:space="preserve">  </w:t>
            </w:r>
            <w:r w:rsidRPr="00C6255A">
              <w:rPr>
                <w:rFonts w:hint="eastAsia"/>
                <w:sz w:val="22"/>
                <w:szCs w:val="22"/>
              </w:rPr>
              <w:t>时间周期</w:t>
            </w:r>
          </w:p>
        </w:tc>
        <w:tc>
          <w:tcPr>
            <w:tcW w:w="1124" w:type="dxa"/>
            <w:vAlign w:val="center"/>
          </w:tcPr>
          <w:p w14:paraId="2346A21A" w14:textId="77777777" w:rsidR="00D96AF7" w:rsidRPr="00C6255A" w:rsidRDefault="00D96AF7" w:rsidP="001B1871">
            <w:pPr>
              <w:widowControl/>
              <w:rPr>
                <w:sz w:val="22"/>
                <w:szCs w:val="22"/>
              </w:rPr>
            </w:pPr>
          </w:p>
        </w:tc>
        <w:tc>
          <w:tcPr>
            <w:tcW w:w="1124" w:type="dxa"/>
            <w:vAlign w:val="center"/>
          </w:tcPr>
          <w:p w14:paraId="67C587F9" w14:textId="77777777" w:rsidR="00D96AF7" w:rsidRPr="00C6255A" w:rsidRDefault="00D96AF7" w:rsidP="001B1871">
            <w:pPr>
              <w:widowControl/>
              <w:rPr>
                <w:sz w:val="22"/>
                <w:szCs w:val="22"/>
              </w:rPr>
            </w:pPr>
          </w:p>
        </w:tc>
        <w:tc>
          <w:tcPr>
            <w:tcW w:w="1124" w:type="dxa"/>
            <w:vAlign w:val="center"/>
          </w:tcPr>
          <w:p w14:paraId="1FFE5511" w14:textId="77777777" w:rsidR="00D96AF7" w:rsidRPr="00C6255A" w:rsidRDefault="00D96AF7" w:rsidP="001B1871">
            <w:pPr>
              <w:widowControl/>
              <w:rPr>
                <w:sz w:val="22"/>
                <w:szCs w:val="22"/>
              </w:rPr>
            </w:pPr>
          </w:p>
        </w:tc>
        <w:tc>
          <w:tcPr>
            <w:tcW w:w="1124" w:type="dxa"/>
            <w:vAlign w:val="center"/>
          </w:tcPr>
          <w:p w14:paraId="7B123F72" w14:textId="77777777" w:rsidR="00D96AF7" w:rsidRPr="00C6255A" w:rsidRDefault="00D96AF7" w:rsidP="001B1871">
            <w:pPr>
              <w:widowControl/>
              <w:rPr>
                <w:sz w:val="22"/>
                <w:szCs w:val="22"/>
              </w:rPr>
            </w:pPr>
          </w:p>
        </w:tc>
        <w:tc>
          <w:tcPr>
            <w:tcW w:w="1124" w:type="dxa"/>
            <w:vAlign w:val="center"/>
          </w:tcPr>
          <w:p w14:paraId="0618E331" w14:textId="77777777" w:rsidR="00D96AF7" w:rsidRPr="00C6255A" w:rsidRDefault="00D96AF7" w:rsidP="001B1871">
            <w:pPr>
              <w:widowControl/>
              <w:rPr>
                <w:sz w:val="22"/>
                <w:szCs w:val="22"/>
              </w:rPr>
            </w:pPr>
          </w:p>
        </w:tc>
        <w:tc>
          <w:tcPr>
            <w:tcW w:w="1124" w:type="dxa"/>
            <w:gridSpan w:val="2"/>
            <w:vAlign w:val="center"/>
          </w:tcPr>
          <w:p w14:paraId="03D07C23" w14:textId="77777777" w:rsidR="00D96AF7" w:rsidRPr="00C6255A" w:rsidRDefault="00D96AF7" w:rsidP="001B1871">
            <w:pPr>
              <w:widowControl/>
              <w:rPr>
                <w:sz w:val="22"/>
                <w:szCs w:val="22"/>
              </w:rPr>
            </w:pPr>
          </w:p>
        </w:tc>
        <w:tc>
          <w:tcPr>
            <w:tcW w:w="1124" w:type="dxa"/>
            <w:gridSpan w:val="2"/>
            <w:vAlign w:val="center"/>
          </w:tcPr>
          <w:p w14:paraId="7036FA11" w14:textId="77777777" w:rsidR="00D96AF7" w:rsidRPr="00C6255A" w:rsidRDefault="00D96AF7" w:rsidP="001B1871">
            <w:pPr>
              <w:widowControl/>
              <w:rPr>
                <w:sz w:val="22"/>
                <w:szCs w:val="22"/>
              </w:rPr>
            </w:pPr>
          </w:p>
        </w:tc>
        <w:tc>
          <w:tcPr>
            <w:tcW w:w="1124" w:type="dxa"/>
            <w:vAlign w:val="center"/>
          </w:tcPr>
          <w:p w14:paraId="08245697" w14:textId="77777777" w:rsidR="00D96AF7" w:rsidRPr="00C6255A" w:rsidRDefault="00D96AF7" w:rsidP="001B1871">
            <w:pPr>
              <w:widowControl/>
              <w:rPr>
                <w:sz w:val="22"/>
                <w:szCs w:val="22"/>
              </w:rPr>
            </w:pPr>
          </w:p>
        </w:tc>
      </w:tr>
      <w:tr w:rsidR="00D96AF7" w:rsidRPr="00C6255A" w14:paraId="06C08B91" w14:textId="77777777" w:rsidTr="001B1871">
        <w:trPr>
          <w:trHeight w:val="318"/>
          <w:jc w:val="center"/>
        </w:trPr>
        <w:tc>
          <w:tcPr>
            <w:tcW w:w="660" w:type="dxa"/>
            <w:vMerge w:val="restart"/>
            <w:vAlign w:val="center"/>
          </w:tcPr>
          <w:p w14:paraId="16D71F47" w14:textId="77777777" w:rsidR="00D96AF7" w:rsidRPr="00C6255A" w:rsidRDefault="00D96AF7" w:rsidP="001B1871">
            <w:pPr>
              <w:widowControl/>
              <w:ind w:right="113"/>
              <w:jc w:val="center"/>
              <w:rPr>
                <w:sz w:val="22"/>
                <w:szCs w:val="22"/>
              </w:rPr>
            </w:pPr>
            <w:r w:rsidRPr="00C6255A">
              <w:rPr>
                <w:sz w:val="22"/>
                <w:szCs w:val="22"/>
              </w:rPr>
              <w:t>1</w:t>
            </w:r>
          </w:p>
        </w:tc>
        <w:tc>
          <w:tcPr>
            <w:tcW w:w="3969" w:type="dxa"/>
            <w:gridSpan w:val="2"/>
            <w:vMerge w:val="restart"/>
            <w:vAlign w:val="center"/>
          </w:tcPr>
          <w:p w14:paraId="55D7B072" w14:textId="77777777" w:rsidR="00D96AF7" w:rsidRPr="00C6255A" w:rsidRDefault="00D96AF7" w:rsidP="001B1871">
            <w:pPr>
              <w:pStyle w:val="afc"/>
              <w:jc w:val="left"/>
              <w:rPr>
                <w:rFonts w:ascii="宋体" w:eastAsia="宋体" w:hAnsi="宋体"/>
                <w:sz w:val="22"/>
                <w:szCs w:val="22"/>
              </w:rPr>
            </w:pPr>
            <w:r w:rsidRPr="00C6255A">
              <w:rPr>
                <w:rFonts w:ascii="宋体" w:eastAsia="宋体" w:hAnsi="宋体" w:hint="eastAsia"/>
                <w:sz w:val="22"/>
                <w:szCs w:val="22"/>
              </w:rPr>
              <w:t>危化品卸车前是否按照《危险化学品卸车安全检查表》进行检查</w:t>
            </w:r>
          </w:p>
        </w:tc>
        <w:tc>
          <w:tcPr>
            <w:tcW w:w="567" w:type="dxa"/>
            <w:vMerge w:val="restart"/>
            <w:vAlign w:val="center"/>
          </w:tcPr>
          <w:p w14:paraId="4E98F475" w14:textId="77777777" w:rsidR="00D96AF7" w:rsidRPr="00C6255A" w:rsidRDefault="00D96AF7" w:rsidP="001B1871">
            <w:pPr>
              <w:widowControl/>
              <w:ind w:right="113"/>
              <w:jc w:val="center"/>
              <w:rPr>
                <w:sz w:val="22"/>
                <w:szCs w:val="22"/>
              </w:rPr>
            </w:pPr>
            <w:r w:rsidRPr="00C6255A">
              <w:rPr>
                <w:sz w:val="22"/>
                <w:szCs w:val="22"/>
              </w:rPr>
              <w:t>目视</w:t>
            </w:r>
          </w:p>
        </w:tc>
        <w:tc>
          <w:tcPr>
            <w:tcW w:w="1134" w:type="dxa"/>
            <w:vAlign w:val="center"/>
          </w:tcPr>
          <w:p w14:paraId="5CE70DAF" w14:textId="77777777" w:rsidR="00D96AF7" w:rsidRPr="00C6255A" w:rsidRDefault="00D96AF7" w:rsidP="001B1871">
            <w:pPr>
              <w:widowControl/>
              <w:ind w:right="113"/>
              <w:jc w:val="center"/>
              <w:rPr>
                <w:sz w:val="22"/>
                <w:szCs w:val="22"/>
              </w:rPr>
            </w:pPr>
            <w:r w:rsidRPr="00C6255A">
              <w:rPr>
                <w:sz w:val="22"/>
                <w:szCs w:val="22"/>
              </w:rPr>
              <w:t>每天</w:t>
            </w:r>
          </w:p>
        </w:tc>
        <w:tc>
          <w:tcPr>
            <w:tcW w:w="1124" w:type="dxa"/>
            <w:vAlign w:val="center"/>
          </w:tcPr>
          <w:p w14:paraId="2704E2F8" w14:textId="77777777" w:rsidR="00D96AF7" w:rsidRPr="00C6255A" w:rsidRDefault="00D96AF7" w:rsidP="001B1871">
            <w:pPr>
              <w:widowControl/>
              <w:ind w:right="113"/>
              <w:jc w:val="center"/>
              <w:rPr>
                <w:sz w:val="22"/>
                <w:szCs w:val="22"/>
              </w:rPr>
            </w:pPr>
          </w:p>
        </w:tc>
        <w:tc>
          <w:tcPr>
            <w:tcW w:w="1124" w:type="dxa"/>
            <w:vAlign w:val="center"/>
          </w:tcPr>
          <w:p w14:paraId="01840942" w14:textId="77777777" w:rsidR="00D96AF7" w:rsidRPr="00C6255A" w:rsidRDefault="00D96AF7" w:rsidP="001B1871">
            <w:pPr>
              <w:widowControl/>
              <w:ind w:right="113"/>
              <w:jc w:val="center"/>
              <w:rPr>
                <w:sz w:val="22"/>
                <w:szCs w:val="22"/>
              </w:rPr>
            </w:pPr>
          </w:p>
        </w:tc>
        <w:tc>
          <w:tcPr>
            <w:tcW w:w="1124" w:type="dxa"/>
            <w:vAlign w:val="center"/>
          </w:tcPr>
          <w:p w14:paraId="4163CF31" w14:textId="77777777" w:rsidR="00D96AF7" w:rsidRPr="00C6255A" w:rsidRDefault="00D96AF7" w:rsidP="001B1871">
            <w:pPr>
              <w:widowControl/>
              <w:ind w:right="113"/>
              <w:jc w:val="center"/>
              <w:rPr>
                <w:sz w:val="22"/>
                <w:szCs w:val="22"/>
              </w:rPr>
            </w:pPr>
          </w:p>
        </w:tc>
        <w:tc>
          <w:tcPr>
            <w:tcW w:w="1124" w:type="dxa"/>
            <w:vAlign w:val="center"/>
          </w:tcPr>
          <w:p w14:paraId="2D1056B5" w14:textId="77777777" w:rsidR="00D96AF7" w:rsidRPr="00C6255A" w:rsidRDefault="00D96AF7" w:rsidP="001B1871">
            <w:pPr>
              <w:widowControl/>
              <w:ind w:right="113"/>
              <w:jc w:val="center"/>
              <w:rPr>
                <w:sz w:val="22"/>
                <w:szCs w:val="22"/>
              </w:rPr>
            </w:pPr>
          </w:p>
        </w:tc>
        <w:tc>
          <w:tcPr>
            <w:tcW w:w="1124" w:type="dxa"/>
            <w:vAlign w:val="center"/>
          </w:tcPr>
          <w:p w14:paraId="66DB1CC4" w14:textId="77777777" w:rsidR="00D96AF7" w:rsidRPr="00C6255A" w:rsidRDefault="00D96AF7" w:rsidP="001B1871">
            <w:pPr>
              <w:widowControl/>
              <w:ind w:right="113"/>
              <w:jc w:val="center"/>
              <w:rPr>
                <w:sz w:val="22"/>
                <w:szCs w:val="22"/>
              </w:rPr>
            </w:pPr>
          </w:p>
        </w:tc>
        <w:tc>
          <w:tcPr>
            <w:tcW w:w="1124" w:type="dxa"/>
            <w:gridSpan w:val="2"/>
            <w:vAlign w:val="center"/>
          </w:tcPr>
          <w:p w14:paraId="7EEB8230" w14:textId="77777777" w:rsidR="00D96AF7" w:rsidRPr="00C6255A" w:rsidRDefault="00D96AF7" w:rsidP="001B1871">
            <w:pPr>
              <w:widowControl/>
              <w:ind w:right="113"/>
              <w:jc w:val="center"/>
              <w:rPr>
                <w:sz w:val="22"/>
                <w:szCs w:val="22"/>
              </w:rPr>
            </w:pPr>
          </w:p>
        </w:tc>
        <w:tc>
          <w:tcPr>
            <w:tcW w:w="1124" w:type="dxa"/>
            <w:gridSpan w:val="2"/>
            <w:vAlign w:val="center"/>
          </w:tcPr>
          <w:p w14:paraId="2BEE565D" w14:textId="77777777" w:rsidR="00D96AF7" w:rsidRPr="00C6255A" w:rsidRDefault="00D96AF7" w:rsidP="001B1871">
            <w:pPr>
              <w:widowControl/>
              <w:ind w:right="113"/>
              <w:jc w:val="center"/>
              <w:rPr>
                <w:sz w:val="22"/>
                <w:szCs w:val="22"/>
              </w:rPr>
            </w:pPr>
          </w:p>
        </w:tc>
        <w:tc>
          <w:tcPr>
            <w:tcW w:w="1124" w:type="dxa"/>
            <w:vAlign w:val="center"/>
          </w:tcPr>
          <w:p w14:paraId="7173E90D" w14:textId="77777777" w:rsidR="00D96AF7" w:rsidRPr="00C6255A" w:rsidRDefault="00D96AF7" w:rsidP="001B1871">
            <w:pPr>
              <w:widowControl/>
              <w:ind w:right="113"/>
              <w:jc w:val="center"/>
              <w:rPr>
                <w:sz w:val="22"/>
                <w:szCs w:val="22"/>
              </w:rPr>
            </w:pPr>
          </w:p>
        </w:tc>
      </w:tr>
      <w:tr w:rsidR="00D96AF7" w:rsidRPr="00C6255A" w14:paraId="22585EEF" w14:textId="77777777" w:rsidTr="001B1871">
        <w:trPr>
          <w:trHeight w:val="318"/>
          <w:jc w:val="center"/>
        </w:trPr>
        <w:tc>
          <w:tcPr>
            <w:tcW w:w="660" w:type="dxa"/>
            <w:vMerge/>
            <w:vAlign w:val="center"/>
          </w:tcPr>
          <w:p w14:paraId="23B6E643" w14:textId="77777777" w:rsidR="00D96AF7" w:rsidRPr="00C6255A" w:rsidRDefault="00D96AF7" w:rsidP="001B1871">
            <w:pPr>
              <w:widowControl/>
              <w:ind w:right="113"/>
              <w:jc w:val="center"/>
              <w:rPr>
                <w:sz w:val="22"/>
                <w:szCs w:val="22"/>
              </w:rPr>
            </w:pPr>
          </w:p>
        </w:tc>
        <w:tc>
          <w:tcPr>
            <w:tcW w:w="3969" w:type="dxa"/>
            <w:gridSpan w:val="2"/>
            <w:vMerge/>
            <w:vAlign w:val="center"/>
          </w:tcPr>
          <w:p w14:paraId="3AAC4EBD" w14:textId="77777777" w:rsidR="00D96AF7" w:rsidRPr="00C6255A" w:rsidRDefault="00D96AF7" w:rsidP="001B1871">
            <w:pPr>
              <w:pStyle w:val="afc"/>
              <w:jc w:val="left"/>
              <w:rPr>
                <w:rFonts w:ascii="宋体" w:eastAsia="宋体" w:hAnsi="宋体" w:hint="eastAsia"/>
                <w:sz w:val="22"/>
                <w:szCs w:val="22"/>
              </w:rPr>
            </w:pPr>
          </w:p>
        </w:tc>
        <w:tc>
          <w:tcPr>
            <w:tcW w:w="567" w:type="dxa"/>
            <w:vMerge/>
            <w:vAlign w:val="center"/>
          </w:tcPr>
          <w:p w14:paraId="7F557D8D" w14:textId="77777777" w:rsidR="00D96AF7" w:rsidRPr="00C6255A" w:rsidRDefault="00D96AF7" w:rsidP="001B1871">
            <w:pPr>
              <w:widowControl/>
              <w:ind w:right="113"/>
              <w:jc w:val="center"/>
              <w:rPr>
                <w:sz w:val="22"/>
                <w:szCs w:val="22"/>
              </w:rPr>
            </w:pPr>
          </w:p>
        </w:tc>
        <w:tc>
          <w:tcPr>
            <w:tcW w:w="1134" w:type="dxa"/>
            <w:vAlign w:val="center"/>
          </w:tcPr>
          <w:p w14:paraId="0DBE82B6" w14:textId="77777777" w:rsidR="00D96AF7" w:rsidRPr="00C6255A" w:rsidRDefault="00D96AF7" w:rsidP="001B1871">
            <w:pPr>
              <w:widowControl/>
              <w:ind w:right="113"/>
              <w:jc w:val="center"/>
              <w:rPr>
                <w:sz w:val="22"/>
                <w:szCs w:val="22"/>
              </w:rPr>
            </w:pPr>
            <w:r w:rsidRPr="00C6255A">
              <w:rPr>
                <w:rFonts w:hint="eastAsia"/>
                <w:sz w:val="22"/>
                <w:szCs w:val="22"/>
              </w:rPr>
              <w:t>每周</w:t>
            </w:r>
          </w:p>
        </w:tc>
        <w:tc>
          <w:tcPr>
            <w:tcW w:w="1124" w:type="dxa"/>
            <w:vAlign w:val="center"/>
          </w:tcPr>
          <w:p w14:paraId="60A93697" w14:textId="77777777" w:rsidR="00D96AF7" w:rsidRPr="00C6255A" w:rsidRDefault="00D96AF7" w:rsidP="001B1871">
            <w:pPr>
              <w:widowControl/>
              <w:ind w:right="113"/>
              <w:jc w:val="center"/>
              <w:rPr>
                <w:sz w:val="22"/>
                <w:szCs w:val="22"/>
              </w:rPr>
            </w:pPr>
          </w:p>
        </w:tc>
        <w:tc>
          <w:tcPr>
            <w:tcW w:w="1124" w:type="dxa"/>
            <w:vAlign w:val="center"/>
          </w:tcPr>
          <w:p w14:paraId="56A01AB7" w14:textId="77777777" w:rsidR="00D96AF7" w:rsidRPr="00C6255A" w:rsidRDefault="00D96AF7" w:rsidP="001B1871">
            <w:pPr>
              <w:widowControl/>
              <w:ind w:right="113"/>
              <w:jc w:val="center"/>
              <w:rPr>
                <w:sz w:val="22"/>
                <w:szCs w:val="22"/>
              </w:rPr>
            </w:pPr>
          </w:p>
        </w:tc>
        <w:tc>
          <w:tcPr>
            <w:tcW w:w="1124" w:type="dxa"/>
            <w:vAlign w:val="center"/>
          </w:tcPr>
          <w:p w14:paraId="572DD2D8" w14:textId="77777777" w:rsidR="00D96AF7" w:rsidRPr="00C6255A" w:rsidRDefault="00D96AF7" w:rsidP="001B1871">
            <w:pPr>
              <w:widowControl/>
              <w:ind w:right="113"/>
              <w:jc w:val="center"/>
              <w:rPr>
                <w:sz w:val="22"/>
                <w:szCs w:val="22"/>
              </w:rPr>
            </w:pPr>
          </w:p>
        </w:tc>
        <w:tc>
          <w:tcPr>
            <w:tcW w:w="1124" w:type="dxa"/>
            <w:vAlign w:val="center"/>
          </w:tcPr>
          <w:p w14:paraId="13FE85AF" w14:textId="77777777" w:rsidR="00D96AF7" w:rsidRPr="00C6255A" w:rsidRDefault="00D96AF7" w:rsidP="001B1871">
            <w:pPr>
              <w:widowControl/>
              <w:ind w:right="113"/>
              <w:jc w:val="center"/>
              <w:rPr>
                <w:sz w:val="22"/>
                <w:szCs w:val="22"/>
              </w:rPr>
            </w:pPr>
          </w:p>
        </w:tc>
        <w:tc>
          <w:tcPr>
            <w:tcW w:w="1124" w:type="dxa"/>
            <w:vAlign w:val="center"/>
          </w:tcPr>
          <w:p w14:paraId="265B3C8E" w14:textId="77777777" w:rsidR="00D96AF7" w:rsidRPr="00C6255A" w:rsidRDefault="00D96AF7" w:rsidP="001B1871">
            <w:pPr>
              <w:widowControl/>
              <w:ind w:right="113"/>
              <w:jc w:val="center"/>
              <w:rPr>
                <w:sz w:val="22"/>
                <w:szCs w:val="22"/>
              </w:rPr>
            </w:pPr>
          </w:p>
        </w:tc>
        <w:tc>
          <w:tcPr>
            <w:tcW w:w="1124" w:type="dxa"/>
            <w:gridSpan w:val="2"/>
            <w:vAlign w:val="center"/>
          </w:tcPr>
          <w:p w14:paraId="152ECCFC" w14:textId="77777777" w:rsidR="00D96AF7" w:rsidRPr="00C6255A" w:rsidRDefault="00D96AF7" w:rsidP="001B1871">
            <w:pPr>
              <w:widowControl/>
              <w:ind w:right="113"/>
              <w:jc w:val="center"/>
              <w:rPr>
                <w:sz w:val="22"/>
                <w:szCs w:val="22"/>
              </w:rPr>
            </w:pPr>
          </w:p>
        </w:tc>
        <w:tc>
          <w:tcPr>
            <w:tcW w:w="1124" w:type="dxa"/>
            <w:gridSpan w:val="2"/>
            <w:vAlign w:val="center"/>
          </w:tcPr>
          <w:p w14:paraId="3F7A9845" w14:textId="77777777" w:rsidR="00D96AF7" w:rsidRPr="00C6255A" w:rsidRDefault="00D96AF7" w:rsidP="001B1871">
            <w:pPr>
              <w:widowControl/>
              <w:ind w:right="113"/>
              <w:jc w:val="center"/>
              <w:rPr>
                <w:sz w:val="22"/>
                <w:szCs w:val="22"/>
              </w:rPr>
            </w:pPr>
          </w:p>
        </w:tc>
        <w:tc>
          <w:tcPr>
            <w:tcW w:w="1124" w:type="dxa"/>
            <w:vAlign w:val="center"/>
          </w:tcPr>
          <w:p w14:paraId="5D3055CC" w14:textId="77777777" w:rsidR="00D96AF7" w:rsidRPr="00C6255A" w:rsidRDefault="00D96AF7" w:rsidP="001B1871">
            <w:pPr>
              <w:widowControl/>
              <w:ind w:right="113"/>
              <w:jc w:val="center"/>
              <w:rPr>
                <w:sz w:val="22"/>
                <w:szCs w:val="22"/>
              </w:rPr>
            </w:pPr>
          </w:p>
        </w:tc>
      </w:tr>
      <w:tr w:rsidR="00D96AF7" w:rsidRPr="00C6255A" w14:paraId="35C510E7" w14:textId="77777777" w:rsidTr="001B1871">
        <w:trPr>
          <w:trHeight w:val="303"/>
          <w:jc w:val="center"/>
        </w:trPr>
        <w:tc>
          <w:tcPr>
            <w:tcW w:w="660" w:type="dxa"/>
            <w:vMerge w:val="restart"/>
            <w:vAlign w:val="center"/>
          </w:tcPr>
          <w:p w14:paraId="333EB8E9" w14:textId="77777777" w:rsidR="00D96AF7" w:rsidRPr="00C6255A" w:rsidRDefault="00D96AF7" w:rsidP="001B1871">
            <w:pPr>
              <w:widowControl/>
              <w:ind w:right="113"/>
              <w:jc w:val="center"/>
              <w:rPr>
                <w:sz w:val="22"/>
                <w:szCs w:val="22"/>
              </w:rPr>
            </w:pPr>
            <w:r w:rsidRPr="00C6255A">
              <w:rPr>
                <w:rFonts w:hint="eastAsia"/>
                <w:sz w:val="22"/>
                <w:szCs w:val="22"/>
              </w:rPr>
              <w:t>2</w:t>
            </w:r>
          </w:p>
        </w:tc>
        <w:tc>
          <w:tcPr>
            <w:tcW w:w="3969" w:type="dxa"/>
            <w:gridSpan w:val="2"/>
            <w:vMerge w:val="restart"/>
            <w:vAlign w:val="center"/>
          </w:tcPr>
          <w:p w14:paraId="0848A46E" w14:textId="77777777" w:rsidR="00D96AF7" w:rsidRPr="00C6255A" w:rsidRDefault="00D96AF7" w:rsidP="001B1871">
            <w:pPr>
              <w:pStyle w:val="afc"/>
              <w:jc w:val="left"/>
              <w:rPr>
                <w:rFonts w:ascii="宋体" w:eastAsia="宋体" w:hAnsi="宋体" w:hint="eastAsia"/>
                <w:sz w:val="22"/>
                <w:szCs w:val="22"/>
              </w:rPr>
            </w:pPr>
            <w:r w:rsidRPr="00C6255A">
              <w:rPr>
                <w:rFonts w:ascii="宋体" w:eastAsia="宋体" w:hAnsi="宋体" w:hint="eastAsia"/>
                <w:sz w:val="22"/>
                <w:szCs w:val="22"/>
              </w:rPr>
              <w:t>危险化学品信息是否核对清楚；是否存在禁忌物料混放；危化品存放是否分区存放</w:t>
            </w:r>
          </w:p>
        </w:tc>
        <w:tc>
          <w:tcPr>
            <w:tcW w:w="567" w:type="dxa"/>
            <w:vMerge w:val="restart"/>
            <w:vAlign w:val="center"/>
          </w:tcPr>
          <w:p w14:paraId="65D8C502" w14:textId="77777777" w:rsidR="00D96AF7" w:rsidRPr="00C6255A" w:rsidRDefault="00D96AF7" w:rsidP="001B1871">
            <w:pPr>
              <w:widowControl/>
              <w:ind w:right="113"/>
              <w:jc w:val="center"/>
              <w:rPr>
                <w:sz w:val="22"/>
                <w:szCs w:val="22"/>
              </w:rPr>
            </w:pPr>
            <w:r w:rsidRPr="00C6255A">
              <w:rPr>
                <w:sz w:val="22"/>
                <w:szCs w:val="22"/>
              </w:rPr>
              <w:t>目视</w:t>
            </w:r>
          </w:p>
        </w:tc>
        <w:tc>
          <w:tcPr>
            <w:tcW w:w="1134" w:type="dxa"/>
            <w:vAlign w:val="center"/>
          </w:tcPr>
          <w:p w14:paraId="480ACEA5" w14:textId="77777777" w:rsidR="00D96AF7" w:rsidRPr="00C6255A" w:rsidRDefault="00D96AF7" w:rsidP="001B1871">
            <w:pPr>
              <w:widowControl/>
              <w:ind w:right="113"/>
              <w:jc w:val="center"/>
              <w:rPr>
                <w:sz w:val="22"/>
                <w:szCs w:val="22"/>
              </w:rPr>
            </w:pPr>
            <w:r w:rsidRPr="00C6255A">
              <w:rPr>
                <w:sz w:val="22"/>
                <w:szCs w:val="22"/>
              </w:rPr>
              <w:t>每天</w:t>
            </w:r>
          </w:p>
        </w:tc>
        <w:tc>
          <w:tcPr>
            <w:tcW w:w="1124" w:type="dxa"/>
            <w:vAlign w:val="center"/>
          </w:tcPr>
          <w:p w14:paraId="61A65F83" w14:textId="77777777" w:rsidR="00D96AF7" w:rsidRPr="00C6255A" w:rsidRDefault="00D96AF7" w:rsidP="001B1871">
            <w:pPr>
              <w:widowControl/>
              <w:ind w:right="113"/>
              <w:jc w:val="center"/>
              <w:rPr>
                <w:sz w:val="22"/>
                <w:szCs w:val="22"/>
              </w:rPr>
            </w:pPr>
          </w:p>
        </w:tc>
        <w:tc>
          <w:tcPr>
            <w:tcW w:w="1124" w:type="dxa"/>
            <w:vAlign w:val="center"/>
          </w:tcPr>
          <w:p w14:paraId="46AB210C" w14:textId="77777777" w:rsidR="00D96AF7" w:rsidRPr="00C6255A" w:rsidRDefault="00D96AF7" w:rsidP="001B1871">
            <w:pPr>
              <w:widowControl/>
              <w:ind w:right="113"/>
              <w:jc w:val="center"/>
              <w:rPr>
                <w:sz w:val="22"/>
                <w:szCs w:val="22"/>
              </w:rPr>
            </w:pPr>
          </w:p>
        </w:tc>
        <w:tc>
          <w:tcPr>
            <w:tcW w:w="1124" w:type="dxa"/>
            <w:vAlign w:val="center"/>
          </w:tcPr>
          <w:p w14:paraId="2E1F97E3" w14:textId="77777777" w:rsidR="00D96AF7" w:rsidRPr="00C6255A" w:rsidRDefault="00D96AF7" w:rsidP="001B1871">
            <w:pPr>
              <w:widowControl/>
              <w:ind w:right="113"/>
              <w:jc w:val="center"/>
              <w:rPr>
                <w:sz w:val="22"/>
                <w:szCs w:val="22"/>
              </w:rPr>
            </w:pPr>
          </w:p>
        </w:tc>
        <w:tc>
          <w:tcPr>
            <w:tcW w:w="1124" w:type="dxa"/>
            <w:vAlign w:val="center"/>
          </w:tcPr>
          <w:p w14:paraId="0D12A0BB" w14:textId="77777777" w:rsidR="00D96AF7" w:rsidRPr="00C6255A" w:rsidRDefault="00D96AF7" w:rsidP="001B1871">
            <w:pPr>
              <w:widowControl/>
              <w:ind w:right="113"/>
              <w:jc w:val="center"/>
              <w:rPr>
                <w:sz w:val="22"/>
                <w:szCs w:val="22"/>
              </w:rPr>
            </w:pPr>
          </w:p>
        </w:tc>
        <w:tc>
          <w:tcPr>
            <w:tcW w:w="1124" w:type="dxa"/>
            <w:vAlign w:val="center"/>
          </w:tcPr>
          <w:p w14:paraId="1EACE16E" w14:textId="77777777" w:rsidR="00D96AF7" w:rsidRPr="00C6255A" w:rsidRDefault="00D96AF7" w:rsidP="001B1871">
            <w:pPr>
              <w:widowControl/>
              <w:ind w:right="113"/>
              <w:jc w:val="center"/>
              <w:rPr>
                <w:sz w:val="22"/>
                <w:szCs w:val="22"/>
              </w:rPr>
            </w:pPr>
          </w:p>
        </w:tc>
        <w:tc>
          <w:tcPr>
            <w:tcW w:w="1124" w:type="dxa"/>
            <w:gridSpan w:val="2"/>
            <w:vAlign w:val="center"/>
          </w:tcPr>
          <w:p w14:paraId="6950F4FA" w14:textId="77777777" w:rsidR="00D96AF7" w:rsidRPr="00C6255A" w:rsidRDefault="00D96AF7" w:rsidP="001B1871">
            <w:pPr>
              <w:widowControl/>
              <w:ind w:right="113"/>
              <w:jc w:val="center"/>
              <w:rPr>
                <w:sz w:val="22"/>
                <w:szCs w:val="22"/>
              </w:rPr>
            </w:pPr>
          </w:p>
        </w:tc>
        <w:tc>
          <w:tcPr>
            <w:tcW w:w="1124" w:type="dxa"/>
            <w:gridSpan w:val="2"/>
            <w:vAlign w:val="center"/>
          </w:tcPr>
          <w:p w14:paraId="61D3079D" w14:textId="77777777" w:rsidR="00D96AF7" w:rsidRPr="00C6255A" w:rsidRDefault="00D96AF7" w:rsidP="001B1871">
            <w:pPr>
              <w:widowControl/>
              <w:ind w:right="113"/>
              <w:jc w:val="center"/>
              <w:rPr>
                <w:sz w:val="22"/>
                <w:szCs w:val="22"/>
              </w:rPr>
            </w:pPr>
          </w:p>
        </w:tc>
        <w:tc>
          <w:tcPr>
            <w:tcW w:w="1124" w:type="dxa"/>
            <w:vAlign w:val="center"/>
          </w:tcPr>
          <w:p w14:paraId="77D80858" w14:textId="77777777" w:rsidR="00D96AF7" w:rsidRPr="00C6255A" w:rsidRDefault="00D96AF7" w:rsidP="001B1871">
            <w:pPr>
              <w:widowControl/>
              <w:ind w:right="113"/>
              <w:jc w:val="center"/>
              <w:rPr>
                <w:sz w:val="22"/>
                <w:szCs w:val="22"/>
              </w:rPr>
            </w:pPr>
          </w:p>
        </w:tc>
      </w:tr>
      <w:tr w:rsidR="00D96AF7" w:rsidRPr="00C6255A" w14:paraId="578FF408" w14:textId="77777777" w:rsidTr="001B1871">
        <w:trPr>
          <w:trHeight w:val="303"/>
          <w:jc w:val="center"/>
        </w:trPr>
        <w:tc>
          <w:tcPr>
            <w:tcW w:w="660" w:type="dxa"/>
            <w:vMerge/>
            <w:vAlign w:val="center"/>
          </w:tcPr>
          <w:p w14:paraId="64264E59" w14:textId="77777777" w:rsidR="00D96AF7" w:rsidRPr="00C6255A" w:rsidRDefault="00D96AF7" w:rsidP="001B1871">
            <w:pPr>
              <w:widowControl/>
              <w:ind w:right="113"/>
              <w:jc w:val="center"/>
              <w:rPr>
                <w:sz w:val="22"/>
                <w:szCs w:val="22"/>
              </w:rPr>
            </w:pPr>
          </w:p>
        </w:tc>
        <w:tc>
          <w:tcPr>
            <w:tcW w:w="3969" w:type="dxa"/>
            <w:gridSpan w:val="2"/>
            <w:vMerge/>
            <w:vAlign w:val="center"/>
          </w:tcPr>
          <w:p w14:paraId="2C98A3C5" w14:textId="77777777" w:rsidR="00D96AF7" w:rsidRPr="00C6255A" w:rsidRDefault="00D96AF7" w:rsidP="001B1871">
            <w:pPr>
              <w:pStyle w:val="afc"/>
              <w:jc w:val="left"/>
              <w:rPr>
                <w:rFonts w:ascii="宋体" w:eastAsia="宋体" w:hAnsi="宋体" w:hint="eastAsia"/>
                <w:sz w:val="22"/>
                <w:szCs w:val="22"/>
              </w:rPr>
            </w:pPr>
          </w:p>
        </w:tc>
        <w:tc>
          <w:tcPr>
            <w:tcW w:w="567" w:type="dxa"/>
            <w:vMerge/>
            <w:vAlign w:val="center"/>
          </w:tcPr>
          <w:p w14:paraId="76CF8492" w14:textId="77777777" w:rsidR="00D96AF7" w:rsidRPr="00C6255A" w:rsidRDefault="00D96AF7" w:rsidP="001B1871">
            <w:pPr>
              <w:widowControl/>
              <w:ind w:right="113"/>
              <w:jc w:val="center"/>
              <w:rPr>
                <w:sz w:val="22"/>
                <w:szCs w:val="22"/>
              </w:rPr>
            </w:pPr>
          </w:p>
        </w:tc>
        <w:tc>
          <w:tcPr>
            <w:tcW w:w="1134" w:type="dxa"/>
            <w:vAlign w:val="center"/>
          </w:tcPr>
          <w:p w14:paraId="121DC43C" w14:textId="77777777" w:rsidR="00D96AF7" w:rsidRPr="00C6255A" w:rsidRDefault="00D96AF7" w:rsidP="001B1871">
            <w:pPr>
              <w:widowControl/>
              <w:ind w:right="113"/>
              <w:jc w:val="center"/>
              <w:rPr>
                <w:sz w:val="22"/>
                <w:szCs w:val="22"/>
              </w:rPr>
            </w:pPr>
            <w:r w:rsidRPr="00C6255A">
              <w:rPr>
                <w:rFonts w:hint="eastAsia"/>
                <w:sz w:val="22"/>
                <w:szCs w:val="22"/>
              </w:rPr>
              <w:t>每周</w:t>
            </w:r>
          </w:p>
        </w:tc>
        <w:tc>
          <w:tcPr>
            <w:tcW w:w="1124" w:type="dxa"/>
            <w:vAlign w:val="center"/>
          </w:tcPr>
          <w:p w14:paraId="1AFDFA8E" w14:textId="77777777" w:rsidR="00D96AF7" w:rsidRPr="00C6255A" w:rsidRDefault="00D96AF7" w:rsidP="001B1871">
            <w:pPr>
              <w:widowControl/>
              <w:ind w:right="113"/>
              <w:jc w:val="center"/>
              <w:rPr>
                <w:sz w:val="22"/>
                <w:szCs w:val="22"/>
              </w:rPr>
            </w:pPr>
          </w:p>
        </w:tc>
        <w:tc>
          <w:tcPr>
            <w:tcW w:w="1124" w:type="dxa"/>
            <w:vAlign w:val="center"/>
          </w:tcPr>
          <w:p w14:paraId="1C81DB60" w14:textId="77777777" w:rsidR="00D96AF7" w:rsidRPr="00C6255A" w:rsidRDefault="00D96AF7" w:rsidP="001B1871">
            <w:pPr>
              <w:widowControl/>
              <w:ind w:right="113"/>
              <w:jc w:val="center"/>
              <w:rPr>
                <w:sz w:val="22"/>
                <w:szCs w:val="22"/>
              </w:rPr>
            </w:pPr>
          </w:p>
        </w:tc>
        <w:tc>
          <w:tcPr>
            <w:tcW w:w="1124" w:type="dxa"/>
            <w:vAlign w:val="center"/>
          </w:tcPr>
          <w:p w14:paraId="3CC9B7C9" w14:textId="77777777" w:rsidR="00D96AF7" w:rsidRPr="00C6255A" w:rsidRDefault="00D96AF7" w:rsidP="001B1871">
            <w:pPr>
              <w:widowControl/>
              <w:ind w:right="113"/>
              <w:jc w:val="center"/>
              <w:rPr>
                <w:sz w:val="22"/>
                <w:szCs w:val="22"/>
              </w:rPr>
            </w:pPr>
          </w:p>
        </w:tc>
        <w:tc>
          <w:tcPr>
            <w:tcW w:w="1124" w:type="dxa"/>
            <w:vAlign w:val="center"/>
          </w:tcPr>
          <w:p w14:paraId="219C5F8E" w14:textId="77777777" w:rsidR="00D96AF7" w:rsidRPr="00C6255A" w:rsidRDefault="00D96AF7" w:rsidP="001B1871">
            <w:pPr>
              <w:widowControl/>
              <w:ind w:right="113"/>
              <w:jc w:val="center"/>
              <w:rPr>
                <w:sz w:val="22"/>
                <w:szCs w:val="22"/>
              </w:rPr>
            </w:pPr>
          </w:p>
        </w:tc>
        <w:tc>
          <w:tcPr>
            <w:tcW w:w="1124" w:type="dxa"/>
            <w:vAlign w:val="center"/>
          </w:tcPr>
          <w:p w14:paraId="070A93A5" w14:textId="77777777" w:rsidR="00D96AF7" w:rsidRPr="00C6255A" w:rsidRDefault="00D96AF7" w:rsidP="001B1871">
            <w:pPr>
              <w:widowControl/>
              <w:ind w:right="113"/>
              <w:jc w:val="center"/>
              <w:rPr>
                <w:sz w:val="22"/>
                <w:szCs w:val="22"/>
              </w:rPr>
            </w:pPr>
          </w:p>
        </w:tc>
        <w:tc>
          <w:tcPr>
            <w:tcW w:w="1124" w:type="dxa"/>
            <w:gridSpan w:val="2"/>
            <w:vAlign w:val="center"/>
          </w:tcPr>
          <w:p w14:paraId="3BCED83D" w14:textId="77777777" w:rsidR="00D96AF7" w:rsidRPr="00C6255A" w:rsidRDefault="00D96AF7" w:rsidP="001B1871">
            <w:pPr>
              <w:widowControl/>
              <w:ind w:right="113"/>
              <w:jc w:val="center"/>
              <w:rPr>
                <w:sz w:val="22"/>
                <w:szCs w:val="22"/>
              </w:rPr>
            </w:pPr>
          </w:p>
        </w:tc>
        <w:tc>
          <w:tcPr>
            <w:tcW w:w="1124" w:type="dxa"/>
            <w:gridSpan w:val="2"/>
            <w:vAlign w:val="center"/>
          </w:tcPr>
          <w:p w14:paraId="094A77F3" w14:textId="77777777" w:rsidR="00D96AF7" w:rsidRPr="00C6255A" w:rsidRDefault="00D96AF7" w:rsidP="001B1871">
            <w:pPr>
              <w:widowControl/>
              <w:ind w:right="113"/>
              <w:jc w:val="center"/>
              <w:rPr>
                <w:sz w:val="22"/>
                <w:szCs w:val="22"/>
              </w:rPr>
            </w:pPr>
          </w:p>
        </w:tc>
        <w:tc>
          <w:tcPr>
            <w:tcW w:w="1124" w:type="dxa"/>
            <w:vAlign w:val="center"/>
          </w:tcPr>
          <w:p w14:paraId="08E86C50" w14:textId="77777777" w:rsidR="00D96AF7" w:rsidRPr="00C6255A" w:rsidRDefault="00D96AF7" w:rsidP="001B1871">
            <w:pPr>
              <w:widowControl/>
              <w:ind w:right="113"/>
              <w:jc w:val="center"/>
              <w:rPr>
                <w:sz w:val="22"/>
                <w:szCs w:val="22"/>
              </w:rPr>
            </w:pPr>
          </w:p>
        </w:tc>
      </w:tr>
      <w:tr w:rsidR="00D96AF7" w:rsidRPr="00C6255A" w14:paraId="3D04A8D6" w14:textId="77777777" w:rsidTr="001B1871">
        <w:trPr>
          <w:trHeight w:val="303"/>
          <w:jc w:val="center"/>
        </w:trPr>
        <w:tc>
          <w:tcPr>
            <w:tcW w:w="660" w:type="dxa"/>
            <w:vMerge/>
            <w:vAlign w:val="center"/>
          </w:tcPr>
          <w:p w14:paraId="4891AEDF" w14:textId="77777777" w:rsidR="00D96AF7" w:rsidRPr="00C6255A" w:rsidRDefault="00D96AF7" w:rsidP="001B1871">
            <w:pPr>
              <w:widowControl/>
              <w:ind w:right="113"/>
              <w:jc w:val="center"/>
              <w:rPr>
                <w:sz w:val="22"/>
                <w:szCs w:val="22"/>
              </w:rPr>
            </w:pPr>
          </w:p>
        </w:tc>
        <w:tc>
          <w:tcPr>
            <w:tcW w:w="3969" w:type="dxa"/>
            <w:gridSpan w:val="2"/>
            <w:vMerge/>
            <w:vAlign w:val="center"/>
          </w:tcPr>
          <w:p w14:paraId="17EE844B" w14:textId="77777777" w:rsidR="00D96AF7" w:rsidRPr="00C6255A" w:rsidRDefault="00D96AF7" w:rsidP="001B1871">
            <w:pPr>
              <w:pStyle w:val="afc"/>
              <w:jc w:val="left"/>
              <w:rPr>
                <w:rFonts w:ascii="宋体" w:eastAsia="宋体" w:hAnsi="宋体" w:hint="eastAsia"/>
                <w:sz w:val="22"/>
                <w:szCs w:val="22"/>
              </w:rPr>
            </w:pPr>
          </w:p>
        </w:tc>
        <w:tc>
          <w:tcPr>
            <w:tcW w:w="567" w:type="dxa"/>
            <w:vMerge/>
            <w:vAlign w:val="center"/>
          </w:tcPr>
          <w:p w14:paraId="3455FE93" w14:textId="77777777" w:rsidR="00D96AF7" w:rsidRPr="00C6255A" w:rsidRDefault="00D96AF7" w:rsidP="001B1871">
            <w:pPr>
              <w:widowControl/>
              <w:ind w:right="113"/>
              <w:jc w:val="center"/>
              <w:rPr>
                <w:sz w:val="22"/>
                <w:szCs w:val="22"/>
              </w:rPr>
            </w:pPr>
          </w:p>
        </w:tc>
        <w:tc>
          <w:tcPr>
            <w:tcW w:w="1134" w:type="dxa"/>
            <w:vAlign w:val="center"/>
          </w:tcPr>
          <w:p w14:paraId="62141242" w14:textId="77777777" w:rsidR="00D96AF7" w:rsidRPr="00C6255A" w:rsidRDefault="00D96AF7" w:rsidP="001B1871">
            <w:pPr>
              <w:widowControl/>
              <w:ind w:right="113"/>
              <w:jc w:val="center"/>
              <w:rPr>
                <w:rFonts w:hint="eastAsia"/>
                <w:sz w:val="22"/>
                <w:szCs w:val="22"/>
              </w:rPr>
            </w:pPr>
            <w:r w:rsidRPr="00C6255A">
              <w:rPr>
                <w:rFonts w:hint="eastAsia"/>
                <w:sz w:val="22"/>
                <w:szCs w:val="22"/>
              </w:rPr>
              <w:t>每月</w:t>
            </w:r>
          </w:p>
        </w:tc>
        <w:tc>
          <w:tcPr>
            <w:tcW w:w="1124" w:type="dxa"/>
            <w:vAlign w:val="center"/>
          </w:tcPr>
          <w:p w14:paraId="370D6B68" w14:textId="77777777" w:rsidR="00D96AF7" w:rsidRPr="00C6255A" w:rsidRDefault="00D96AF7" w:rsidP="001B1871">
            <w:pPr>
              <w:widowControl/>
              <w:ind w:right="113"/>
              <w:jc w:val="center"/>
              <w:rPr>
                <w:sz w:val="22"/>
                <w:szCs w:val="22"/>
              </w:rPr>
            </w:pPr>
          </w:p>
        </w:tc>
        <w:tc>
          <w:tcPr>
            <w:tcW w:w="1124" w:type="dxa"/>
            <w:vAlign w:val="center"/>
          </w:tcPr>
          <w:p w14:paraId="18DE512C" w14:textId="77777777" w:rsidR="00D96AF7" w:rsidRPr="00C6255A" w:rsidRDefault="00D96AF7" w:rsidP="001B1871">
            <w:pPr>
              <w:widowControl/>
              <w:ind w:right="113"/>
              <w:jc w:val="center"/>
              <w:rPr>
                <w:sz w:val="22"/>
                <w:szCs w:val="22"/>
              </w:rPr>
            </w:pPr>
          </w:p>
        </w:tc>
        <w:tc>
          <w:tcPr>
            <w:tcW w:w="1124" w:type="dxa"/>
            <w:vAlign w:val="center"/>
          </w:tcPr>
          <w:p w14:paraId="23DCB70A" w14:textId="77777777" w:rsidR="00D96AF7" w:rsidRPr="00C6255A" w:rsidRDefault="00D96AF7" w:rsidP="001B1871">
            <w:pPr>
              <w:widowControl/>
              <w:ind w:right="113"/>
              <w:jc w:val="center"/>
              <w:rPr>
                <w:sz w:val="22"/>
                <w:szCs w:val="22"/>
              </w:rPr>
            </w:pPr>
          </w:p>
        </w:tc>
        <w:tc>
          <w:tcPr>
            <w:tcW w:w="1124" w:type="dxa"/>
            <w:vAlign w:val="center"/>
          </w:tcPr>
          <w:p w14:paraId="6566BAFF" w14:textId="77777777" w:rsidR="00D96AF7" w:rsidRPr="00C6255A" w:rsidRDefault="00D96AF7" w:rsidP="001B1871">
            <w:pPr>
              <w:widowControl/>
              <w:ind w:right="113"/>
              <w:jc w:val="center"/>
              <w:rPr>
                <w:sz w:val="22"/>
                <w:szCs w:val="22"/>
              </w:rPr>
            </w:pPr>
          </w:p>
        </w:tc>
        <w:tc>
          <w:tcPr>
            <w:tcW w:w="1124" w:type="dxa"/>
            <w:vAlign w:val="center"/>
          </w:tcPr>
          <w:p w14:paraId="3120A39A" w14:textId="77777777" w:rsidR="00D96AF7" w:rsidRPr="00C6255A" w:rsidRDefault="00D96AF7" w:rsidP="001B1871">
            <w:pPr>
              <w:widowControl/>
              <w:ind w:right="113"/>
              <w:jc w:val="center"/>
              <w:rPr>
                <w:sz w:val="22"/>
                <w:szCs w:val="22"/>
              </w:rPr>
            </w:pPr>
          </w:p>
        </w:tc>
        <w:tc>
          <w:tcPr>
            <w:tcW w:w="1124" w:type="dxa"/>
            <w:gridSpan w:val="2"/>
            <w:vAlign w:val="center"/>
          </w:tcPr>
          <w:p w14:paraId="4C31120D" w14:textId="77777777" w:rsidR="00D96AF7" w:rsidRPr="00C6255A" w:rsidRDefault="00D96AF7" w:rsidP="001B1871">
            <w:pPr>
              <w:widowControl/>
              <w:ind w:right="113"/>
              <w:jc w:val="center"/>
              <w:rPr>
                <w:sz w:val="22"/>
                <w:szCs w:val="22"/>
              </w:rPr>
            </w:pPr>
          </w:p>
        </w:tc>
        <w:tc>
          <w:tcPr>
            <w:tcW w:w="1124" w:type="dxa"/>
            <w:gridSpan w:val="2"/>
            <w:vAlign w:val="center"/>
          </w:tcPr>
          <w:p w14:paraId="118E6507" w14:textId="77777777" w:rsidR="00D96AF7" w:rsidRPr="00C6255A" w:rsidRDefault="00D96AF7" w:rsidP="001B1871">
            <w:pPr>
              <w:widowControl/>
              <w:ind w:right="113"/>
              <w:jc w:val="center"/>
              <w:rPr>
                <w:sz w:val="22"/>
                <w:szCs w:val="22"/>
              </w:rPr>
            </w:pPr>
          </w:p>
        </w:tc>
        <w:tc>
          <w:tcPr>
            <w:tcW w:w="1124" w:type="dxa"/>
            <w:vAlign w:val="center"/>
          </w:tcPr>
          <w:p w14:paraId="1EC66B07" w14:textId="77777777" w:rsidR="00D96AF7" w:rsidRPr="00C6255A" w:rsidRDefault="00D96AF7" w:rsidP="001B1871">
            <w:pPr>
              <w:widowControl/>
              <w:ind w:right="113"/>
              <w:jc w:val="center"/>
              <w:rPr>
                <w:sz w:val="22"/>
                <w:szCs w:val="22"/>
              </w:rPr>
            </w:pPr>
          </w:p>
        </w:tc>
      </w:tr>
      <w:tr w:rsidR="00D96AF7" w:rsidRPr="00C6255A" w14:paraId="086E03A2" w14:textId="77777777" w:rsidTr="001B1871">
        <w:trPr>
          <w:trHeight w:val="412"/>
          <w:jc w:val="center"/>
        </w:trPr>
        <w:tc>
          <w:tcPr>
            <w:tcW w:w="660" w:type="dxa"/>
            <w:vAlign w:val="center"/>
          </w:tcPr>
          <w:p w14:paraId="76CDE38B" w14:textId="77777777" w:rsidR="00D96AF7" w:rsidRPr="00C6255A" w:rsidRDefault="00D96AF7" w:rsidP="001B1871">
            <w:pPr>
              <w:widowControl/>
              <w:ind w:right="113"/>
              <w:jc w:val="center"/>
              <w:rPr>
                <w:sz w:val="22"/>
                <w:szCs w:val="22"/>
              </w:rPr>
            </w:pPr>
            <w:r w:rsidRPr="00C6255A">
              <w:rPr>
                <w:rFonts w:hint="eastAsia"/>
                <w:sz w:val="22"/>
                <w:szCs w:val="22"/>
              </w:rPr>
              <w:t>3</w:t>
            </w:r>
          </w:p>
        </w:tc>
        <w:tc>
          <w:tcPr>
            <w:tcW w:w="3969" w:type="dxa"/>
            <w:gridSpan w:val="2"/>
            <w:vAlign w:val="center"/>
          </w:tcPr>
          <w:p w14:paraId="539F487A" w14:textId="77777777" w:rsidR="00D96AF7" w:rsidRPr="00C6255A" w:rsidRDefault="00D96AF7" w:rsidP="001B1871">
            <w:pPr>
              <w:pStyle w:val="afc"/>
              <w:jc w:val="left"/>
              <w:rPr>
                <w:rFonts w:ascii="宋体" w:eastAsia="宋体" w:hAnsi="宋体" w:hint="eastAsia"/>
                <w:sz w:val="22"/>
                <w:szCs w:val="22"/>
              </w:rPr>
            </w:pPr>
            <w:r w:rsidRPr="00C6255A">
              <w:rPr>
                <w:rFonts w:ascii="宋体" w:eastAsia="宋体" w:hAnsi="宋体" w:hint="eastAsia"/>
                <w:sz w:val="22"/>
                <w:szCs w:val="22"/>
              </w:rPr>
              <w:t>危险化学品存放是否按照“五距”要求进行放置</w:t>
            </w:r>
          </w:p>
        </w:tc>
        <w:tc>
          <w:tcPr>
            <w:tcW w:w="567" w:type="dxa"/>
            <w:vAlign w:val="center"/>
          </w:tcPr>
          <w:p w14:paraId="20AC4943" w14:textId="77777777" w:rsidR="00D96AF7" w:rsidRPr="00C6255A" w:rsidRDefault="00D96AF7" w:rsidP="001B1871">
            <w:pPr>
              <w:widowControl/>
              <w:ind w:right="113"/>
              <w:jc w:val="center"/>
              <w:rPr>
                <w:sz w:val="22"/>
                <w:szCs w:val="22"/>
              </w:rPr>
            </w:pPr>
            <w:r w:rsidRPr="00C6255A">
              <w:rPr>
                <w:sz w:val="22"/>
                <w:szCs w:val="22"/>
              </w:rPr>
              <w:t>目视</w:t>
            </w:r>
          </w:p>
        </w:tc>
        <w:tc>
          <w:tcPr>
            <w:tcW w:w="1134" w:type="dxa"/>
            <w:vAlign w:val="center"/>
          </w:tcPr>
          <w:p w14:paraId="0C835A1F" w14:textId="77777777" w:rsidR="00D96AF7" w:rsidRPr="00C6255A" w:rsidRDefault="00D96AF7" w:rsidP="001B1871">
            <w:pPr>
              <w:widowControl/>
              <w:ind w:right="113"/>
              <w:jc w:val="center"/>
              <w:rPr>
                <w:rFonts w:hint="eastAsia"/>
                <w:sz w:val="22"/>
                <w:szCs w:val="22"/>
              </w:rPr>
            </w:pPr>
            <w:r w:rsidRPr="00C6255A">
              <w:rPr>
                <w:sz w:val="22"/>
                <w:szCs w:val="22"/>
              </w:rPr>
              <w:t>每天</w:t>
            </w:r>
          </w:p>
        </w:tc>
        <w:tc>
          <w:tcPr>
            <w:tcW w:w="1124" w:type="dxa"/>
            <w:vAlign w:val="center"/>
          </w:tcPr>
          <w:p w14:paraId="26251561" w14:textId="77777777" w:rsidR="00D96AF7" w:rsidRPr="00C6255A" w:rsidRDefault="00D96AF7" w:rsidP="001B1871">
            <w:pPr>
              <w:widowControl/>
              <w:ind w:right="113"/>
              <w:jc w:val="center"/>
              <w:rPr>
                <w:sz w:val="22"/>
                <w:szCs w:val="22"/>
              </w:rPr>
            </w:pPr>
          </w:p>
        </w:tc>
        <w:tc>
          <w:tcPr>
            <w:tcW w:w="1124" w:type="dxa"/>
            <w:vAlign w:val="center"/>
          </w:tcPr>
          <w:p w14:paraId="77B1F3F7" w14:textId="77777777" w:rsidR="00D96AF7" w:rsidRPr="00C6255A" w:rsidRDefault="00D96AF7" w:rsidP="001B1871">
            <w:pPr>
              <w:widowControl/>
              <w:ind w:right="113"/>
              <w:jc w:val="center"/>
              <w:rPr>
                <w:sz w:val="22"/>
                <w:szCs w:val="22"/>
              </w:rPr>
            </w:pPr>
          </w:p>
        </w:tc>
        <w:tc>
          <w:tcPr>
            <w:tcW w:w="1124" w:type="dxa"/>
            <w:vAlign w:val="center"/>
          </w:tcPr>
          <w:p w14:paraId="00E940BF" w14:textId="77777777" w:rsidR="00D96AF7" w:rsidRPr="00C6255A" w:rsidRDefault="00D96AF7" w:rsidP="001B1871">
            <w:pPr>
              <w:widowControl/>
              <w:ind w:right="113"/>
              <w:jc w:val="center"/>
              <w:rPr>
                <w:sz w:val="22"/>
                <w:szCs w:val="22"/>
              </w:rPr>
            </w:pPr>
          </w:p>
        </w:tc>
        <w:tc>
          <w:tcPr>
            <w:tcW w:w="1124" w:type="dxa"/>
            <w:vAlign w:val="center"/>
          </w:tcPr>
          <w:p w14:paraId="0F65962A" w14:textId="77777777" w:rsidR="00D96AF7" w:rsidRPr="00C6255A" w:rsidRDefault="00D96AF7" w:rsidP="001B1871">
            <w:pPr>
              <w:widowControl/>
              <w:ind w:right="113"/>
              <w:jc w:val="center"/>
              <w:rPr>
                <w:sz w:val="22"/>
                <w:szCs w:val="22"/>
              </w:rPr>
            </w:pPr>
          </w:p>
        </w:tc>
        <w:tc>
          <w:tcPr>
            <w:tcW w:w="1124" w:type="dxa"/>
            <w:vAlign w:val="center"/>
          </w:tcPr>
          <w:p w14:paraId="473E7445" w14:textId="77777777" w:rsidR="00D96AF7" w:rsidRPr="00C6255A" w:rsidRDefault="00D96AF7" w:rsidP="001B1871">
            <w:pPr>
              <w:widowControl/>
              <w:ind w:right="113"/>
              <w:jc w:val="center"/>
              <w:rPr>
                <w:sz w:val="22"/>
                <w:szCs w:val="22"/>
              </w:rPr>
            </w:pPr>
          </w:p>
        </w:tc>
        <w:tc>
          <w:tcPr>
            <w:tcW w:w="1124" w:type="dxa"/>
            <w:gridSpan w:val="2"/>
            <w:vAlign w:val="center"/>
          </w:tcPr>
          <w:p w14:paraId="41FF4416" w14:textId="77777777" w:rsidR="00D96AF7" w:rsidRPr="00C6255A" w:rsidRDefault="00D96AF7" w:rsidP="001B1871">
            <w:pPr>
              <w:widowControl/>
              <w:ind w:right="113"/>
              <w:jc w:val="center"/>
              <w:rPr>
                <w:sz w:val="22"/>
                <w:szCs w:val="22"/>
              </w:rPr>
            </w:pPr>
          </w:p>
        </w:tc>
        <w:tc>
          <w:tcPr>
            <w:tcW w:w="1124" w:type="dxa"/>
            <w:gridSpan w:val="2"/>
            <w:vAlign w:val="center"/>
          </w:tcPr>
          <w:p w14:paraId="78E3C705" w14:textId="77777777" w:rsidR="00D96AF7" w:rsidRPr="00C6255A" w:rsidRDefault="00D96AF7" w:rsidP="001B1871">
            <w:pPr>
              <w:widowControl/>
              <w:ind w:right="113"/>
              <w:jc w:val="center"/>
              <w:rPr>
                <w:sz w:val="22"/>
                <w:szCs w:val="22"/>
              </w:rPr>
            </w:pPr>
          </w:p>
        </w:tc>
        <w:tc>
          <w:tcPr>
            <w:tcW w:w="1124" w:type="dxa"/>
            <w:vAlign w:val="center"/>
          </w:tcPr>
          <w:p w14:paraId="55571283" w14:textId="77777777" w:rsidR="00D96AF7" w:rsidRPr="00C6255A" w:rsidRDefault="00D96AF7" w:rsidP="001B1871">
            <w:pPr>
              <w:widowControl/>
              <w:ind w:right="113"/>
              <w:jc w:val="center"/>
              <w:rPr>
                <w:sz w:val="22"/>
                <w:szCs w:val="22"/>
              </w:rPr>
            </w:pPr>
          </w:p>
        </w:tc>
      </w:tr>
      <w:tr w:rsidR="00D96AF7" w:rsidRPr="00C6255A" w14:paraId="18A1A76D" w14:textId="77777777" w:rsidTr="001B1871">
        <w:trPr>
          <w:trHeight w:val="412"/>
          <w:jc w:val="center"/>
        </w:trPr>
        <w:tc>
          <w:tcPr>
            <w:tcW w:w="660" w:type="dxa"/>
            <w:vAlign w:val="center"/>
          </w:tcPr>
          <w:p w14:paraId="7F8E21BC" w14:textId="77777777" w:rsidR="00D96AF7" w:rsidRPr="00C6255A" w:rsidRDefault="00D96AF7" w:rsidP="001B1871">
            <w:pPr>
              <w:widowControl/>
              <w:ind w:right="113"/>
              <w:jc w:val="center"/>
              <w:rPr>
                <w:sz w:val="22"/>
                <w:szCs w:val="22"/>
              </w:rPr>
            </w:pPr>
            <w:r w:rsidRPr="00C6255A">
              <w:rPr>
                <w:rFonts w:hint="eastAsia"/>
                <w:sz w:val="22"/>
                <w:szCs w:val="22"/>
              </w:rPr>
              <w:t>4</w:t>
            </w:r>
          </w:p>
        </w:tc>
        <w:tc>
          <w:tcPr>
            <w:tcW w:w="3969" w:type="dxa"/>
            <w:gridSpan w:val="2"/>
            <w:vAlign w:val="center"/>
          </w:tcPr>
          <w:p w14:paraId="0AB118DE" w14:textId="77777777" w:rsidR="00D96AF7" w:rsidRPr="00C6255A" w:rsidRDefault="00D96AF7" w:rsidP="001B1871">
            <w:pPr>
              <w:pStyle w:val="afc"/>
              <w:jc w:val="left"/>
              <w:rPr>
                <w:rFonts w:ascii="宋体" w:eastAsia="宋体" w:hAnsi="宋体" w:hint="eastAsia"/>
                <w:sz w:val="22"/>
                <w:szCs w:val="22"/>
              </w:rPr>
            </w:pPr>
            <w:r w:rsidRPr="00C6255A">
              <w:rPr>
                <w:rFonts w:ascii="宋体" w:eastAsia="宋体" w:hAnsi="宋体" w:hint="eastAsia"/>
                <w:sz w:val="22"/>
                <w:szCs w:val="22"/>
              </w:rPr>
              <w:t>危化品货帐信息是否一致；安全技术说明书和安全标签是否齐全；定置牌信息是否按时更新、与库存是否一致</w:t>
            </w:r>
          </w:p>
        </w:tc>
        <w:tc>
          <w:tcPr>
            <w:tcW w:w="567" w:type="dxa"/>
            <w:vAlign w:val="center"/>
          </w:tcPr>
          <w:p w14:paraId="4713C1F5" w14:textId="77777777" w:rsidR="00D96AF7" w:rsidRPr="00C6255A" w:rsidRDefault="00D96AF7" w:rsidP="001B1871">
            <w:pPr>
              <w:widowControl/>
              <w:ind w:right="113"/>
              <w:jc w:val="center"/>
              <w:rPr>
                <w:sz w:val="22"/>
                <w:szCs w:val="22"/>
              </w:rPr>
            </w:pPr>
            <w:r w:rsidRPr="00C6255A">
              <w:rPr>
                <w:sz w:val="22"/>
                <w:szCs w:val="22"/>
              </w:rPr>
              <w:t>目视</w:t>
            </w:r>
          </w:p>
        </w:tc>
        <w:tc>
          <w:tcPr>
            <w:tcW w:w="1134" w:type="dxa"/>
            <w:vAlign w:val="center"/>
          </w:tcPr>
          <w:p w14:paraId="5C04AE84" w14:textId="77777777" w:rsidR="00D96AF7" w:rsidRPr="00C6255A" w:rsidRDefault="00D96AF7" w:rsidP="001B1871">
            <w:pPr>
              <w:widowControl/>
              <w:ind w:right="113"/>
              <w:jc w:val="center"/>
              <w:rPr>
                <w:rFonts w:hint="eastAsia"/>
                <w:sz w:val="22"/>
                <w:szCs w:val="22"/>
              </w:rPr>
            </w:pPr>
            <w:r w:rsidRPr="00C6255A">
              <w:rPr>
                <w:sz w:val="22"/>
                <w:szCs w:val="22"/>
              </w:rPr>
              <w:t>每天</w:t>
            </w:r>
          </w:p>
        </w:tc>
        <w:tc>
          <w:tcPr>
            <w:tcW w:w="1124" w:type="dxa"/>
            <w:vAlign w:val="center"/>
          </w:tcPr>
          <w:p w14:paraId="3AA7E7FA" w14:textId="77777777" w:rsidR="00D96AF7" w:rsidRPr="00C6255A" w:rsidRDefault="00D96AF7" w:rsidP="001B1871">
            <w:pPr>
              <w:widowControl/>
              <w:ind w:right="113"/>
              <w:jc w:val="center"/>
              <w:rPr>
                <w:sz w:val="22"/>
                <w:szCs w:val="22"/>
              </w:rPr>
            </w:pPr>
          </w:p>
        </w:tc>
        <w:tc>
          <w:tcPr>
            <w:tcW w:w="1124" w:type="dxa"/>
            <w:vAlign w:val="center"/>
          </w:tcPr>
          <w:p w14:paraId="567B3C7C" w14:textId="77777777" w:rsidR="00D96AF7" w:rsidRPr="00C6255A" w:rsidRDefault="00D96AF7" w:rsidP="001B1871">
            <w:pPr>
              <w:widowControl/>
              <w:ind w:right="113"/>
              <w:jc w:val="center"/>
              <w:rPr>
                <w:sz w:val="22"/>
                <w:szCs w:val="22"/>
              </w:rPr>
            </w:pPr>
          </w:p>
        </w:tc>
        <w:tc>
          <w:tcPr>
            <w:tcW w:w="1124" w:type="dxa"/>
            <w:vAlign w:val="center"/>
          </w:tcPr>
          <w:p w14:paraId="50CC32A5" w14:textId="77777777" w:rsidR="00D96AF7" w:rsidRPr="00C6255A" w:rsidRDefault="00D96AF7" w:rsidP="001B1871">
            <w:pPr>
              <w:widowControl/>
              <w:ind w:right="113"/>
              <w:jc w:val="center"/>
              <w:rPr>
                <w:sz w:val="22"/>
                <w:szCs w:val="22"/>
              </w:rPr>
            </w:pPr>
          </w:p>
        </w:tc>
        <w:tc>
          <w:tcPr>
            <w:tcW w:w="1124" w:type="dxa"/>
            <w:vAlign w:val="center"/>
          </w:tcPr>
          <w:p w14:paraId="44BFB65D" w14:textId="77777777" w:rsidR="00D96AF7" w:rsidRPr="00C6255A" w:rsidRDefault="00D96AF7" w:rsidP="001B1871">
            <w:pPr>
              <w:widowControl/>
              <w:ind w:right="113"/>
              <w:jc w:val="center"/>
              <w:rPr>
                <w:sz w:val="22"/>
                <w:szCs w:val="22"/>
              </w:rPr>
            </w:pPr>
          </w:p>
        </w:tc>
        <w:tc>
          <w:tcPr>
            <w:tcW w:w="1124" w:type="dxa"/>
            <w:vAlign w:val="center"/>
          </w:tcPr>
          <w:p w14:paraId="09C3E023" w14:textId="77777777" w:rsidR="00D96AF7" w:rsidRPr="00C6255A" w:rsidRDefault="00D96AF7" w:rsidP="001B1871">
            <w:pPr>
              <w:widowControl/>
              <w:ind w:right="113"/>
              <w:jc w:val="center"/>
              <w:rPr>
                <w:sz w:val="22"/>
                <w:szCs w:val="22"/>
              </w:rPr>
            </w:pPr>
          </w:p>
        </w:tc>
        <w:tc>
          <w:tcPr>
            <w:tcW w:w="1124" w:type="dxa"/>
            <w:gridSpan w:val="2"/>
            <w:vAlign w:val="center"/>
          </w:tcPr>
          <w:p w14:paraId="3A7A43BB" w14:textId="77777777" w:rsidR="00D96AF7" w:rsidRPr="00C6255A" w:rsidRDefault="00D96AF7" w:rsidP="001B1871">
            <w:pPr>
              <w:widowControl/>
              <w:ind w:right="113"/>
              <w:jc w:val="center"/>
              <w:rPr>
                <w:sz w:val="22"/>
                <w:szCs w:val="22"/>
              </w:rPr>
            </w:pPr>
          </w:p>
        </w:tc>
        <w:tc>
          <w:tcPr>
            <w:tcW w:w="1124" w:type="dxa"/>
            <w:gridSpan w:val="2"/>
            <w:vAlign w:val="center"/>
          </w:tcPr>
          <w:p w14:paraId="7F852C6E" w14:textId="77777777" w:rsidR="00D96AF7" w:rsidRPr="00C6255A" w:rsidRDefault="00D96AF7" w:rsidP="001B1871">
            <w:pPr>
              <w:widowControl/>
              <w:ind w:right="113"/>
              <w:jc w:val="center"/>
              <w:rPr>
                <w:sz w:val="22"/>
                <w:szCs w:val="22"/>
              </w:rPr>
            </w:pPr>
          </w:p>
        </w:tc>
        <w:tc>
          <w:tcPr>
            <w:tcW w:w="1124" w:type="dxa"/>
            <w:vAlign w:val="center"/>
          </w:tcPr>
          <w:p w14:paraId="33066D73" w14:textId="77777777" w:rsidR="00D96AF7" w:rsidRPr="00C6255A" w:rsidRDefault="00D96AF7" w:rsidP="001B1871">
            <w:pPr>
              <w:widowControl/>
              <w:ind w:right="113"/>
              <w:jc w:val="center"/>
              <w:rPr>
                <w:sz w:val="22"/>
                <w:szCs w:val="22"/>
              </w:rPr>
            </w:pPr>
          </w:p>
        </w:tc>
      </w:tr>
      <w:tr w:rsidR="00D96AF7" w:rsidRPr="00C6255A" w14:paraId="21891F19" w14:textId="77777777" w:rsidTr="001B1871">
        <w:trPr>
          <w:trHeight w:val="412"/>
          <w:jc w:val="center"/>
        </w:trPr>
        <w:tc>
          <w:tcPr>
            <w:tcW w:w="660" w:type="dxa"/>
            <w:vAlign w:val="center"/>
          </w:tcPr>
          <w:p w14:paraId="0CA0C17D" w14:textId="77777777" w:rsidR="00D96AF7" w:rsidRPr="00C6255A" w:rsidRDefault="00D96AF7" w:rsidP="001B1871">
            <w:pPr>
              <w:widowControl/>
              <w:ind w:right="113"/>
              <w:jc w:val="center"/>
              <w:rPr>
                <w:sz w:val="22"/>
                <w:szCs w:val="22"/>
              </w:rPr>
            </w:pPr>
            <w:r w:rsidRPr="00C6255A">
              <w:rPr>
                <w:rFonts w:hint="eastAsia"/>
                <w:sz w:val="22"/>
                <w:szCs w:val="22"/>
              </w:rPr>
              <w:t>5</w:t>
            </w:r>
          </w:p>
        </w:tc>
        <w:tc>
          <w:tcPr>
            <w:tcW w:w="3969" w:type="dxa"/>
            <w:gridSpan w:val="2"/>
            <w:vAlign w:val="center"/>
          </w:tcPr>
          <w:p w14:paraId="0E2B976E" w14:textId="77777777" w:rsidR="00D96AF7" w:rsidRPr="00C6255A" w:rsidRDefault="00D96AF7" w:rsidP="001B1871">
            <w:pPr>
              <w:pStyle w:val="afc"/>
              <w:jc w:val="left"/>
              <w:rPr>
                <w:rFonts w:ascii="宋体" w:eastAsia="宋体" w:hAnsi="宋体" w:hint="eastAsia"/>
                <w:sz w:val="22"/>
                <w:szCs w:val="22"/>
              </w:rPr>
            </w:pPr>
            <w:r w:rsidRPr="00C6255A">
              <w:rPr>
                <w:rFonts w:ascii="宋体" w:eastAsia="宋体" w:hAnsi="宋体" w:hint="eastAsia"/>
                <w:sz w:val="22"/>
                <w:szCs w:val="22"/>
              </w:rPr>
              <w:t>入库作业前是否进行通风；作业过程是否按照要求穿戴个人防护用品；库房内温湿度是否符合要求</w:t>
            </w:r>
          </w:p>
        </w:tc>
        <w:tc>
          <w:tcPr>
            <w:tcW w:w="567" w:type="dxa"/>
            <w:vAlign w:val="center"/>
          </w:tcPr>
          <w:p w14:paraId="395D0139" w14:textId="77777777" w:rsidR="00D96AF7" w:rsidRPr="00C6255A" w:rsidRDefault="00D96AF7" w:rsidP="001B1871">
            <w:pPr>
              <w:widowControl/>
              <w:ind w:right="113"/>
              <w:jc w:val="center"/>
              <w:rPr>
                <w:sz w:val="22"/>
                <w:szCs w:val="22"/>
              </w:rPr>
            </w:pPr>
            <w:r w:rsidRPr="00C6255A">
              <w:rPr>
                <w:sz w:val="22"/>
                <w:szCs w:val="22"/>
              </w:rPr>
              <w:t>目视</w:t>
            </w:r>
          </w:p>
        </w:tc>
        <w:tc>
          <w:tcPr>
            <w:tcW w:w="1134" w:type="dxa"/>
            <w:vAlign w:val="center"/>
          </w:tcPr>
          <w:p w14:paraId="4004AC44" w14:textId="77777777" w:rsidR="00D96AF7" w:rsidRPr="00C6255A" w:rsidRDefault="00D96AF7" w:rsidP="001B1871">
            <w:pPr>
              <w:widowControl/>
              <w:ind w:right="113"/>
              <w:jc w:val="center"/>
              <w:rPr>
                <w:rFonts w:hint="eastAsia"/>
                <w:sz w:val="22"/>
                <w:szCs w:val="22"/>
              </w:rPr>
            </w:pPr>
            <w:r w:rsidRPr="00C6255A">
              <w:rPr>
                <w:sz w:val="22"/>
                <w:szCs w:val="22"/>
              </w:rPr>
              <w:t>每天</w:t>
            </w:r>
          </w:p>
        </w:tc>
        <w:tc>
          <w:tcPr>
            <w:tcW w:w="1124" w:type="dxa"/>
            <w:vAlign w:val="center"/>
          </w:tcPr>
          <w:p w14:paraId="0E518E43" w14:textId="77777777" w:rsidR="00D96AF7" w:rsidRPr="00C6255A" w:rsidRDefault="00D96AF7" w:rsidP="001B1871">
            <w:pPr>
              <w:widowControl/>
              <w:ind w:right="113"/>
              <w:jc w:val="center"/>
              <w:rPr>
                <w:sz w:val="22"/>
                <w:szCs w:val="22"/>
              </w:rPr>
            </w:pPr>
          </w:p>
        </w:tc>
        <w:tc>
          <w:tcPr>
            <w:tcW w:w="1124" w:type="dxa"/>
            <w:vAlign w:val="center"/>
          </w:tcPr>
          <w:p w14:paraId="69CB66D8" w14:textId="77777777" w:rsidR="00D96AF7" w:rsidRPr="00C6255A" w:rsidRDefault="00D96AF7" w:rsidP="001B1871">
            <w:pPr>
              <w:widowControl/>
              <w:ind w:right="113"/>
              <w:jc w:val="center"/>
              <w:rPr>
                <w:sz w:val="22"/>
                <w:szCs w:val="22"/>
              </w:rPr>
            </w:pPr>
          </w:p>
        </w:tc>
        <w:tc>
          <w:tcPr>
            <w:tcW w:w="1124" w:type="dxa"/>
            <w:vAlign w:val="center"/>
          </w:tcPr>
          <w:p w14:paraId="3B3569C0" w14:textId="77777777" w:rsidR="00D96AF7" w:rsidRPr="00C6255A" w:rsidRDefault="00D96AF7" w:rsidP="001B1871">
            <w:pPr>
              <w:widowControl/>
              <w:ind w:right="113"/>
              <w:jc w:val="center"/>
              <w:rPr>
                <w:sz w:val="22"/>
                <w:szCs w:val="22"/>
              </w:rPr>
            </w:pPr>
          </w:p>
        </w:tc>
        <w:tc>
          <w:tcPr>
            <w:tcW w:w="1124" w:type="dxa"/>
            <w:vAlign w:val="center"/>
          </w:tcPr>
          <w:p w14:paraId="0B26B934" w14:textId="77777777" w:rsidR="00D96AF7" w:rsidRPr="00C6255A" w:rsidRDefault="00D96AF7" w:rsidP="001B1871">
            <w:pPr>
              <w:widowControl/>
              <w:ind w:right="113"/>
              <w:jc w:val="center"/>
              <w:rPr>
                <w:sz w:val="22"/>
                <w:szCs w:val="22"/>
              </w:rPr>
            </w:pPr>
          </w:p>
        </w:tc>
        <w:tc>
          <w:tcPr>
            <w:tcW w:w="1124" w:type="dxa"/>
            <w:vAlign w:val="center"/>
          </w:tcPr>
          <w:p w14:paraId="679BBA2F" w14:textId="77777777" w:rsidR="00D96AF7" w:rsidRPr="00C6255A" w:rsidRDefault="00D96AF7" w:rsidP="001B1871">
            <w:pPr>
              <w:widowControl/>
              <w:ind w:right="113"/>
              <w:jc w:val="center"/>
              <w:rPr>
                <w:sz w:val="22"/>
                <w:szCs w:val="22"/>
              </w:rPr>
            </w:pPr>
          </w:p>
        </w:tc>
        <w:tc>
          <w:tcPr>
            <w:tcW w:w="1124" w:type="dxa"/>
            <w:gridSpan w:val="2"/>
            <w:vAlign w:val="center"/>
          </w:tcPr>
          <w:p w14:paraId="5C42830D" w14:textId="77777777" w:rsidR="00D96AF7" w:rsidRPr="00C6255A" w:rsidRDefault="00D96AF7" w:rsidP="001B1871">
            <w:pPr>
              <w:widowControl/>
              <w:ind w:right="113"/>
              <w:jc w:val="center"/>
              <w:rPr>
                <w:sz w:val="22"/>
                <w:szCs w:val="22"/>
              </w:rPr>
            </w:pPr>
          </w:p>
        </w:tc>
        <w:tc>
          <w:tcPr>
            <w:tcW w:w="1124" w:type="dxa"/>
            <w:gridSpan w:val="2"/>
            <w:vAlign w:val="center"/>
          </w:tcPr>
          <w:p w14:paraId="7EAA6BBA" w14:textId="77777777" w:rsidR="00D96AF7" w:rsidRPr="00C6255A" w:rsidRDefault="00D96AF7" w:rsidP="001B1871">
            <w:pPr>
              <w:widowControl/>
              <w:ind w:right="113"/>
              <w:jc w:val="center"/>
              <w:rPr>
                <w:sz w:val="22"/>
                <w:szCs w:val="22"/>
              </w:rPr>
            </w:pPr>
          </w:p>
        </w:tc>
        <w:tc>
          <w:tcPr>
            <w:tcW w:w="1124" w:type="dxa"/>
            <w:vAlign w:val="center"/>
          </w:tcPr>
          <w:p w14:paraId="6AF3AEE3" w14:textId="77777777" w:rsidR="00D96AF7" w:rsidRPr="00C6255A" w:rsidRDefault="00D96AF7" w:rsidP="001B1871">
            <w:pPr>
              <w:widowControl/>
              <w:ind w:right="113"/>
              <w:jc w:val="center"/>
              <w:rPr>
                <w:sz w:val="22"/>
                <w:szCs w:val="22"/>
              </w:rPr>
            </w:pPr>
          </w:p>
        </w:tc>
      </w:tr>
      <w:tr w:rsidR="00D96AF7" w:rsidRPr="00C6255A" w14:paraId="6D855E46" w14:textId="77777777" w:rsidTr="001B1871">
        <w:trPr>
          <w:trHeight w:val="365"/>
          <w:jc w:val="center"/>
        </w:trPr>
        <w:tc>
          <w:tcPr>
            <w:tcW w:w="660" w:type="dxa"/>
            <w:vMerge w:val="restart"/>
            <w:vAlign w:val="center"/>
          </w:tcPr>
          <w:p w14:paraId="247AB376" w14:textId="77777777" w:rsidR="00D96AF7" w:rsidRPr="00C6255A" w:rsidRDefault="00D96AF7" w:rsidP="001B1871">
            <w:pPr>
              <w:widowControl/>
              <w:ind w:right="113"/>
              <w:jc w:val="center"/>
              <w:rPr>
                <w:sz w:val="22"/>
                <w:szCs w:val="22"/>
              </w:rPr>
            </w:pPr>
            <w:r w:rsidRPr="00C6255A">
              <w:rPr>
                <w:rFonts w:hint="eastAsia"/>
                <w:sz w:val="22"/>
                <w:szCs w:val="22"/>
              </w:rPr>
              <w:t>6</w:t>
            </w:r>
          </w:p>
        </w:tc>
        <w:tc>
          <w:tcPr>
            <w:tcW w:w="3969" w:type="dxa"/>
            <w:gridSpan w:val="2"/>
            <w:vMerge w:val="restart"/>
            <w:vAlign w:val="center"/>
          </w:tcPr>
          <w:p w14:paraId="1243843F" w14:textId="77777777" w:rsidR="00D96AF7" w:rsidRPr="00C6255A" w:rsidRDefault="00D96AF7" w:rsidP="001B1871">
            <w:pPr>
              <w:pStyle w:val="afc"/>
              <w:jc w:val="left"/>
              <w:rPr>
                <w:rFonts w:ascii="宋体" w:eastAsia="宋体" w:hAnsi="宋体" w:hint="eastAsia"/>
                <w:sz w:val="22"/>
                <w:szCs w:val="22"/>
              </w:rPr>
            </w:pPr>
            <w:r w:rsidRPr="00C6255A">
              <w:rPr>
                <w:rFonts w:ascii="宋体" w:eastAsia="宋体" w:hAnsi="宋体" w:hint="eastAsia"/>
                <w:sz w:val="22"/>
                <w:szCs w:val="22"/>
              </w:rPr>
              <w:t>危化品是否在库房内进行分装、改装作业；现场是否放置非防爆电气设备或电气防爆失效；防雷防静电设施是否有效</w:t>
            </w:r>
          </w:p>
        </w:tc>
        <w:tc>
          <w:tcPr>
            <w:tcW w:w="567" w:type="dxa"/>
            <w:vMerge w:val="restart"/>
            <w:vAlign w:val="center"/>
          </w:tcPr>
          <w:p w14:paraId="43351836" w14:textId="77777777" w:rsidR="00D96AF7" w:rsidRPr="00C6255A" w:rsidRDefault="00D96AF7" w:rsidP="001B1871">
            <w:pPr>
              <w:widowControl/>
              <w:ind w:right="113"/>
              <w:jc w:val="center"/>
              <w:rPr>
                <w:sz w:val="22"/>
                <w:szCs w:val="22"/>
              </w:rPr>
            </w:pPr>
            <w:r w:rsidRPr="00C6255A">
              <w:rPr>
                <w:sz w:val="22"/>
                <w:szCs w:val="22"/>
              </w:rPr>
              <w:t>目视</w:t>
            </w:r>
          </w:p>
        </w:tc>
        <w:tc>
          <w:tcPr>
            <w:tcW w:w="1134" w:type="dxa"/>
            <w:vAlign w:val="center"/>
          </w:tcPr>
          <w:p w14:paraId="66EEB9B7" w14:textId="77777777" w:rsidR="00D96AF7" w:rsidRPr="00C6255A" w:rsidRDefault="00D96AF7" w:rsidP="001B1871">
            <w:pPr>
              <w:widowControl/>
              <w:ind w:right="113"/>
              <w:jc w:val="center"/>
              <w:rPr>
                <w:sz w:val="22"/>
                <w:szCs w:val="22"/>
              </w:rPr>
            </w:pPr>
            <w:r w:rsidRPr="00C6255A">
              <w:rPr>
                <w:sz w:val="22"/>
                <w:szCs w:val="22"/>
              </w:rPr>
              <w:t>每天</w:t>
            </w:r>
          </w:p>
        </w:tc>
        <w:tc>
          <w:tcPr>
            <w:tcW w:w="1124" w:type="dxa"/>
            <w:vAlign w:val="center"/>
          </w:tcPr>
          <w:p w14:paraId="6F57831C" w14:textId="77777777" w:rsidR="00D96AF7" w:rsidRPr="00C6255A" w:rsidRDefault="00D96AF7" w:rsidP="001B1871">
            <w:pPr>
              <w:widowControl/>
              <w:ind w:right="113"/>
              <w:jc w:val="center"/>
              <w:rPr>
                <w:sz w:val="22"/>
                <w:szCs w:val="22"/>
              </w:rPr>
            </w:pPr>
          </w:p>
        </w:tc>
        <w:tc>
          <w:tcPr>
            <w:tcW w:w="1124" w:type="dxa"/>
            <w:vAlign w:val="center"/>
          </w:tcPr>
          <w:p w14:paraId="0B4DBD04" w14:textId="77777777" w:rsidR="00D96AF7" w:rsidRPr="00C6255A" w:rsidRDefault="00D96AF7" w:rsidP="001B1871">
            <w:pPr>
              <w:widowControl/>
              <w:ind w:right="113"/>
              <w:jc w:val="center"/>
              <w:rPr>
                <w:sz w:val="22"/>
                <w:szCs w:val="22"/>
              </w:rPr>
            </w:pPr>
          </w:p>
        </w:tc>
        <w:tc>
          <w:tcPr>
            <w:tcW w:w="1124" w:type="dxa"/>
            <w:vAlign w:val="center"/>
          </w:tcPr>
          <w:p w14:paraId="4058EF09" w14:textId="77777777" w:rsidR="00D96AF7" w:rsidRPr="00C6255A" w:rsidRDefault="00D96AF7" w:rsidP="001B1871">
            <w:pPr>
              <w:widowControl/>
              <w:ind w:right="113"/>
              <w:jc w:val="center"/>
              <w:rPr>
                <w:sz w:val="22"/>
                <w:szCs w:val="22"/>
              </w:rPr>
            </w:pPr>
          </w:p>
        </w:tc>
        <w:tc>
          <w:tcPr>
            <w:tcW w:w="1124" w:type="dxa"/>
            <w:vAlign w:val="center"/>
          </w:tcPr>
          <w:p w14:paraId="2ED70908" w14:textId="77777777" w:rsidR="00D96AF7" w:rsidRPr="00C6255A" w:rsidRDefault="00D96AF7" w:rsidP="001B1871">
            <w:pPr>
              <w:widowControl/>
              <w:ind w:right="113"/>
              <w:jc w:val="center"/>
              <w:rPr>
                <w:sz w:val="22"/>
                <w:szCs w:val="22"/>
              </w:rPr>
            </w:pPr>
          </w:p>
        </w:tc>
        <w:tc>
          <w:tcPr>
            <w:tcW w:w="1124" w:type="dxa"/>
            <w:vAlign w:val="center"/>
          </w:tcPr>
          <w:p w14:paraId="0A824CCE" w14:textId="77777777" w:rsidR="00D96AF7" w:rsidRPr="00C6255A" w:rsidRDefault="00D96AF7" w:rsidP="001B1871">
            <w:pPr>
              <w:widowControl/>
              <w:ind w:right="113"/>
              <w:jc w:val="center"/>
              <w:rPr>
                <w:sz w:val="22"/>
                <w:szCs w:val="22"/>
              </w:rPr>
            </w:pPr>
          </w:p>
        </w:tc>
        <w:tc>
          <w:tcPr>
            <w:tcW w:w="1124" w:type="dxa"/>
            <w:gridSpan w:val="2"/>
            <w:vAlign w:val="center"/>
          </w:tcPr>
          <w:p w14:paraId="43C92698" w14:textId="77777777" w:rsidR="00D96AF7" w:rsidRPr="00C6255A" w:rsidRDefault="00D96AF7" w:rsidP="001B1871">
            <w:pPr>
              <w:widowControl/>
              <w:ind w:right="113"/>
              <w:jc w:val="center"/>
              <w:rPr>
                <w:sz w:val="22"/>
                <w:szCs w:val="22"/>
              </w:rPr>
            </w:pPr>
          </w:p>
        </w:tc>
        <w:tc>
          <w:tcPr>
            <w:tcW w:w="1124" w:type="dxa"/>
            <w:gridSpan w:val="2"/>
            <w:vAlign w:val="center"/>
          </w:tcPr>
          <w:p w14:paraId="16DA720F" w14:textId="77777777" w:rsidR="00D96AF7" w:rsidRPr="00C6255A" w:rsidRDefault="00D96AF7" w:rsidP="001B1871">
            <w:pPr>
              <w:widowControl/>
              <w:ind w:right="113"/>
              <w:jc w:val="center"/>
              <w:rPr>
                <w:sz w:val="22"/>
                <w:szCs w:val="22"/>
              </w:rPr>
            </w:pPr>
          </w:p>
        </w:tc>
        <w:tc>
          <w:tcPr>
            <w:tcW w:w="1124" w:type="dxa"/>
            <w:vAlign w:val="center"/>
          </w:tcPr>
          <w:p w14:paraId="55565EF2" w14:textId="77777777" w:rsidR="00D96AF7" w:rsidRPr="00C6255A" w:rsidRDefault="00D96AF7" w:rsidP="001B1871">
            <w:pPr>
              <w:widowControl/>
              <w:ind w:right="113"/>
              <w:jc w:val="center"/>
              <w:rPr>
                <w:sz w:val="22"/>
                <w:szCs w:val="22"/>
              </w:rPr>
            </w:pPr>
          </w:p>
        </w:tc>
      </w:tr>
      <w:tr w:rsidR="00D96AF7" w:rsidRPr="00C6255A" w14:paraId="65CAD385" w14:textId="77777777" w:rsidTr="001B1871">
        <w:trPr>
          <w:trHeight w:val="365"/>
          <w:jc w:val="center"/>
        </w:trPr>
        <w:tc>
          <w:tcPr>
            <w:tcW w:w="660" w:type="dxa"/>
            <w:vMerge/>
            <w:vAlign w:val="center"/>
          </w:tcPr>
          <w:p w14:paraId="307EA701" w14:textId="77777777" w:rsidR="00D96AF7" w:rsidRPr="00C6255A" w:rsidRDefault="00D96AF7" w:rsidP="001B1871">
            <w:pPr>
              <w:widowControl/>
              <w:ind w:right="113"/>
              <w:rPr>
                <w:sz w:val="22"/>
                <w:szCs w:val="22"/>
              </w:rPr>
            </w:pPr>
          </w:p>
        </w:tc>
        <w:tc>
          <w:tcPr>
            <w:tcW w:w="3969" w:type="dxa"/>
            <w:gridSpan w:val="2"/>
            <w:vMerge/>
            <w:vAlign w:val="center"/>
          </w:tcPr>
          <w:p w14:paraId="05D9A9B5" w14:textId="77777777" w:rsidR="00D96AF7" w:rsidRPr="00C6255A" w:rsidRDefault="00D96AF7" w:rsidP="001B1871">
            <w:pPr>
              <w:pStyle w:val="afc"/>
              <w:jc w:val="left"/>
              <w:rPr>
                <w:rFonts w:ascii="宋体" w:eastAsia="宋体" w:hAnsi="宋体" w:hint="eastAsia"/>
                <w:sz w:val="22"/>
                <w:szCs w:val="22"/>
              </w:rPr>
            </w:pPr>
          </w:p>
        </w:tc>
        <w:tc>
          <w:tcPr>
            <w:tcW w:w="567" w:type="dxa"/>
            <w:vMerge/>
            <w:vAlign w:val="center"/>
          </w:tcPr>
          <w:p w14:paraId="0A503E27" w14:textId="77777777" w:rsidR="00D96AF7" w:rsidRPr="00C6255A" w:rsidRDefault="00D96AF7" w:rsidP="001B1871">
            <w:pPr>
              <w:widowControl/>
              <w:ind w:right="113"/>
              <w:jc w:val="center"/>
              <w:rPr>
                <w:sz w:val="22"/>
                <w:szCs w:val="22"/>
              </w:rPr>
            </w:pPr>
          </w:p>
        </w:tc>
        <w:tc>
          <w:tcPr>
            <w:tcW w:w="1134" w:type="dxa"/>
            <w:vAlign w:val="center"/>
          </w:tcPr>
          <w:p w14:paraId="436D16E4" w14:textId="77777777" w:rsidR="00D96AF7" w:rsidRPr="00C6255A" w:rsidRDefault="00D96AF7" w:rsidP="001B1871">
            <w:pPr>
              <w:widowControl/>
              <w:ind w:right="113"/>
              <w:jc w:val="center"/>
              <w:rPr>
                <w:rFonts w:hint="eastAsia"/>
                <w:sz w:val="22"/>
                <w:szCs w:val="22"/>
              </w:rPr>
            </w:pPr>
            <w:r w:rsidRPr="00C6255A">
              <w:rPr>
                <w:rFonts w:hint="eastAsia"/>
                <w:sz w:val="22"/>
                <w:szCs w:val="22"/>
              </w:rPr>
              <w:t>每周</w:t>
            </w:r>
          </w:p>
        </w:tc>
        <w:tc>
          <w:tcPr>
            <w:tcW w:w="1124" w:type="dxa"/>
            <w:vAlign w:val="center"/>
          </w:tcPr>
          <w:p w14:paraId="4B13EF8F" w14:textId="77777777" w:rsidR="00D96AF7" w:rsidRPr="00C6255A" w:rsidRDefault="00D96AF7" w:rsidP="001B1871">
            <w:pPr>
              <w:widowControl/>
              <w:ind w:right="113"/>
              <w:jc w:val="center"/>
              <w:rPr>
                <w:sz w:val="22"/>
                <w:szCs w:val="22"/>
              </w:rPr>
            </w:pPr>
          </w:p>
        </w:tc>
        <w:tc>
          <w:tcPr>
            <w:tcW w:w="1124" w:type="dxa"/>
            <w:vAlign w:val="center"/>
          </w:tcPr>
          <w:p w14:paraId="56DA2CC5" w14:textId="77777777" w:rsidR="00D96AF7" w:rsidRPr="00C6255A" w:rsidRDefault="00D96AF7" w:rsidP="001B1871">
            <w:pPr>
              <w:widowControl/>
              <w:ind w:right="113"/>
              <w:jc w:val="center"/>
              <w:rPr>
                <w:sz w:val="22"/>
                <w:szCs w:val="22"/>
              </w:rPr>
            </w:pPr>
          </w:p>
        </w:tc>
        <w:tc>
          <w:tcPr>
            <w:tcW w:w="1124" w:type="dxa"/>
            <w:vAlign w:val="center"/>
          </w:tcPr>
          <w:p w14:paraId="0AF46A05" w14:textId="77777777" w:rsidR="00D96AF7" w:rsidRPr="00C6255A" w:rsidRDefault="00D96AF7" w:rsidP="001B1871">
            <w:pPr>
              <w:widowControl/>
              <w:ind w:right="113"/>
              <w:jc w:val="center"/>
              <w:rPr>
                <w:sz w:val="22"/>
                <w:szCs w:val="22"/>
              </w:rPr>
            </w:pPr>
          </w:p>
        </w:tc>
        <w:tc>
          <w:tcPr>
            <w:tcW w:w="1124" w:type="dxa"/>
            <w:vAlign w:val="center"/>
          </w:tcPr>
          <w:p w14:paraId="5D93FD3C" w14:textId="77777777" w:rsidR="00D96AF7" w:rsidRPr="00C6255A" w:rsidRDefault="00D96AF7" w:rsidP="001B1871">
            <w:pPr>
              <w:widowControl/>
              <w:ind w:right="113"/>
              <w:jc w:val="center"/>
              <w:rPr>
                <w:sz w:val="22"/>
                <w:szCs w:val="22"/>
              </w:rPr>
            </w:pPr>
          </w:p>
        </w:tc>
        <w:tc>
          <w:tcPr>
            <w:tcW w:w="1124" w:type="dxa"/>
            <w:vAlign w:val="center"/>
          </w:tcPr>
          <w:p w14:paraId="1166C236" w14:textId="77777777" w:rsidR="00D96AF7" w:rsidRPr="00C6255A" w:rsidRDefault="00D96AF7" w:rsidP="001B1871">
            <w:pPr>
              <w:widowControl/>
              <w:ind w:right="113"/>
              <w:jc w:val="center"/>
              <w:rPr>
                <w:sz w:val="22"/>
                <w:szCs w:val="22"/>
              </w:rPr>
            </w:pPr>
          </w:p>
        </w:tc>
        <w:tc>
          <w:tcPr>
            <w:tcW w:w="1124" w:type="dxa"/>
            <w:gridSpan w:val="2"/>
            <w:vAlign w:val="center"/>
          </w:tcPr>
          <w:p w14:paraId="2E355C2C" w14:textId="77777777" w:rsidR="00D96AF7" w:rsidRPr="00C6255A" w:rsidRDefault="00D96AF7" w:rsidP="001B1871">
            <w:pPr>
              <w:widowControl/>
              <w:ind w:right="113"/>
              <w:jc w:val="center"/>
              <w:rPr>
                <w:sz w:val="22"/>
                <w:szCs w:val="22"/>
              </w:rPr>
            </w:pPr>
          </w:p>
        </w:tc>
        <w:tc>
          <w:tcPr>
            <w:tcW w:w="1124" w:type="dxa"/>
            <w:gridSpan w:val="2"/>
            <w:vAlign w:val="center"/>
          </w:tcPr>
          <w:p w14:paraId="501DD38F" w14:textId="77777777" w:rsidR="00D96AF7" w:rsidRPr="00C6255A" w:rsidRDefault="00D96AF7" w:rsidP="001B1871">
            <w:pPr>
              <w:widowControl/>
              <w:ind w:right="113"/>
              <w:jc w:val="center"/>
              <w:rPr>
                <w:sz w:val="22"/>
                <w:szCs w:val="22"/>
              </w:rPr>
            </w:pPr>
          </w:p>
        </w:tc>
        <w:tc>
          <w:tcPr>
            <w:tcW w:w="1124" w:type="dxa"/>
            <w:vAlign w:val="center"/>
          </w:tcPr>
          <w:p w14:paraId="2349EB0B" w14:textId="77777777" w:rsidR="00D96AF7" w:rsidRPr="00C6255A" w:rsidRDefault="00D96AF7" w:rsidP="001B1871">
            <w:pPr>
              <w:widowControl/>
              <w:ind w:right="113"/>
              <w:jc w:val="center"/>
              <w:rPr>
                <w:sz w:val="22"/>
                <w:szCs w:val="22"/>
              </w:rPr>
            </w:pPr>
          </w:p>
        </w:tc>
      </w:tr>
      <w:tr w:rsidR="00D96AF7" w:rsidRPr="00C6255A" w14:paraId="28B4063B" w14:textId="77777777" w:rsidTr="001B1871">
        <w:trPr>
          <w:trHeight w:val="365"/>
          <w:jc w:val="center"/>
        </w:trPr>
        <w:tc>
          <w:tcPr>
            <w:tcW w:w="660" w:type="dxa"/>
            <w:vMerge/>
            <w:vAlign w:val="center"/>
          </w:tcPr>
          <w:p w14:paraId="31217CF2" w14:textId="77777777" w:rsidR="00D96AF7" w:rsidRPr="00C6255A" w:rsidRDefault="00D96AF7" w:rsidP="001B1871">
            <w:pPr>
              <w:widowControl/>
              <w:ind w:right="113"/>
              <w:rPr>
                <w:sz w:val="22"/>
                <w:szCs w:val="22"/>
              </w:rPr>
            </w:pPr>
          </w:p>
        </w:tc>
        <w:tc>
          <w:tcPr>
            <w:tcW w:w="3969" w:type="dxa"/>
            <w:gridSpan w:val="2"/>
            <w:vMerge/>
            <w:vAlign w:val="center"/>
          </w:tcPr>
          <w:p w14:paraId="6CC30B68" w14:textId="77777777" w:rsidR="00D96AF7" w:rsidRPr="00C6255A" w:rsidRDefault="00D96AF7" w:rsidP="001B1871">
            <w:pPr>
              <w:pStyle w:val="afc"/>
              <w:jc w:val="left"/>
              <w:rPr>
                <w:rFonts w:ascii="宋体" w:eastAsia="宋体" w:hAnsi="宋体" w:hint="eastAsia"/>
                <w:sz w:val="22"/>
                <w:szCs w:val="22"/>
              </w:rPr>
            </w:pPr>
          </w:p>
        </w:tc>
        <w:tc>
          <w:tcPr>
            <w:tcW w:w="567" w:type="dxa"/>
            <w:vMerge/>
            <w:vAlign w:val="center"/>
          </w:tcPr>
          <w:p w14:paraId="1199772A" w14:textId="77777777" w:rsidR="00D96AF7" w:rsidRPr="00C6255A" w:rsidRDefault="00D96AF7" w:rsidP="001B1871">
            <w:pPr>
              <w:widowControl/>
              <w:ind w:right="113"/>
              <w:jc w:val="center"/>
              <w:rPr>
                <w:sz w:val="22"/>
                <w:szCs w:val="22"/>
              </w:rPr>
            </w:pPr>
          </w:p>
        </w:tc>
        <w:tc>
          <w:tcPr>
            <w:tcW w:w="1134" w:type="dxa"/>
            <w:vAlign w:val="center"/>
          </w:tcPr>
          <w:p w14:paraId="477D4CC4" w14:textId="77777777" w:rsidR="00D96AF7" w:rsidRPr="00C6255A" w:rsidRDefault="00D96AF7" w:rsidP="001B1871">
            <w:pPr>
              <w:widowControl/>
              <w:ind w:right="113"/>
              <w:jc w:val="center"/>
              <w:rPr>
                <w:rFonts w:hint="eastAsia"/>
                <w:sz w:val="22"/>
                <w:szCs w:val="22"/>
              </w:rPr>
            </w:pPr>
            <w:r w:rsidRPr="00C6255A">
              <w:rPr>
                <w:rFonts w:hint="eastAsia"/>
                <w:sz w:val="22"/>
                <w:szCs w:val="22"/>
              </w:rPr>
              <w:t>每月</w:t>
            </w:r>
          </w:p>
        </w:tc>
        <w:tc>
          <w:tcPr>
            <w:tcW w:w="1124" w:type="dxa"/>
            <w:vAlign w:val="center"/>
          </w:tcPr>
          <w:p w14:paraId="2CF6D21F" w14:textId="77777777" w:rsidR="00D96AF7" w:rsidRPr="00C6255A" w:rsidRDefault="00D96AF7" w:rsidP="001B1871">
            <w:pPr>
              <w:widowControl/>
              <w:ind w:right="113"/>
              <w:jc w:val="center"/>
              <w:rPr>
                <w:sz w:val="22"/>
                <w:szCs w:val="22"/>
              </w:rPr>
            </w:pPr>
          </w:p>
        </w:tc>
        <w:tc>
          <w:tcPr>
            <w:tcW w:w="1124" w:type="dxa"/>
            <w:vAlign w:val="center"/>
          </w:tcPr>
          <w:p w14:paraId="13E7BDB7" w14:textId="77777777" w:rsidR="00D96AF7" w:rsidRPr="00C6255A" w:rsidRDefault="00D96AF7" w:rsidP="001B1871">
            <w:pPr>
              <w:widowControl/>
              <w:ind w:right="113"/>
              <w:jc w:val="center"/>
              <w:rPr>
                <w:sz w:val="22"/>
                <w:szCs w:val="22"/>
              </w:rPr>
            </w:pPr>
          </w:p>
        </w:tc>
        <w:tc>
          <w:tcPr>
            <w:tcW w:w="1124" w:type="dxa"/>
            <w:vAlign w:val="center"/>
          </w:tcPr>
          <w:p w14:paraId="3C65CFC6" w14:textId="77777777" w:rsidR="00D96AF7" w:rsidRPr="00C6255A" w:rsidRDefault="00D96AF7" w:rsidP="001B1871">
            <w:pPr>
              <w:widowControl/>
              <w:ind w:right="113"/>
              <w:jc w:val="center"/>
              <w:rPr>
                <w:sz w:val="22"/>
                <w:szCs w:val="22"/>
              </w:rPr>
            </w:pPr>
          </w:p>
        </w:tc>
        <w:tc>
          <w:tcPr>
            <w:tcW w:w="1124" w:type="dxa"/>
            <w:vAlign w:val="center"/>
          </w:tcPr>
          <w:p w14:paraId="28E0C4E9" w14:textId="77777777" w:rsidR="00D96AF7" w:rsidRPr="00C6255A" w:rsidRDefault="00D96AF7" w:rsidP="001B1871">
            <w:pPr>
              <w:widowControl/>
              <w:ind w:right="113"/>
              <w:jc w:val="center"/>
              <w:rPr>
                <w:sz w:val="22"/>
                <w:szCs w:val="22"/>
              </w:rPr>
            </w:pPr>
          </w:p>
        </w:tc>
        <w:tc>
          <w:tcPr>
            <w:tcW w:w="1124" w:type="dxa"/>
            <w:vAlign w:val="center"/>
          </w:tcPr>
          <w:p w14:paraId="51EEDA49" w14:textId="77777777" w:rsidR="00D96AF7" w:rsidRPr="00C6255A" w:rsidRDefault="00D96AF7" w:rsidP="001B1871">
            <w:pPr>
              <w:widowControl/>
              <w:ind w:right="113"/>
              <w:jc w:val="center"/>
              <w:rPr>
                <w:sz w:val="22"/>
                <w:szCs w:val="22"/>
              </w:rPr>
            </w:pPr>
          </w:p>
        </w:tc>
        <w:tc>
          <w:tcPr>
            <w:tcW w:w="1124" w:type="dxa"/>
            <w:gridSpan w:val="2"/>
            <w:vAlign w:val="center"/>
          </w:tcPr>
          <w:p w14:paraId="533912D6" w14:textId="77777777" w:rsidR="00D96AF7" w:rsidRPr="00C6255A" w:rsidRDefault="00D96AF7" w:rsidP="001B1871">
            <w:pPr>
              <w:widowControl/>
              <w:ind w:right="113"/>
              <w:jc w:val="center"/>
              <w:rPr>
                <w:sz w:val="22"/>
                <w:szCs w:val="22"/>
              </w:rPr>
            </w:pPr>
          </w:p>
        </w:tc>
        <w:tc>
          <w:tcPr>
            <w:tcW w:w="1124" w:type="dxa"/>
            <w:gridSpan w:val="2"/>
            <w:vAlign w:val="center"/>
          </w:tcPr>
          <w:p w14:paraId="4F94804C" w14:textId="77777777" w:rsidR="00D96AF7" w:rsidRPr="00C6255A" w:rsidRDefault="00D96AF7" w:rsidP="001B1871">
            <w:pPr>
              <w:widowControl/>
              <w:ind w:right="113"/>
              <w:jc w:val="center"/>
              <w:rPr>
                <w:sz w:val="22"/>
                <w:szCs w:val="22"/>
              </w:rPr>
            </w:pPr>
          </w:p>
        </w:tc>
        <w:tc>
          <w:tcPr>
            <w:tcW w:w="1124" w:type="dxa"/>
            <w:vAlign w:val="center"/>
          </w:tcPr>
          <w:p w14:paraId="0F0AB44F" w14:textId="77777777" w:rsidR="00D96AF7" w:rsidRPr="00C6255A" w:rsidRDefault="00D96AF7" w:rsidP="001B1871">
            <w:pPr>
              <w:widowControl/>
              <w:ind w:right="113"/>
              <w:jc w:val="center"/>
              <w:rPr>
                <w:sz w:val="22"/>
                <w:szCs w:val="22"/>
              </w:rPr>
            </w:pPr>
          </w:p>
        </w:tc>
      </w:tr>
      <w:tr w:rsidR="00D96AF7" w:rsidRPr="00C6255A" w14:paraId="19157D04" w14:textId="77777777" w:rsidTr="001B1871">
        <w:trPr>
          <w:trHeight w:val="342"/>
          <w:jc w:val="center"/>
        </w:trPr>
        <w:tc>
          <w:tcPr>
            <w:tcW w:w="660" w:type="dxa"/>
            <w:vMerge w:val="restart"/>
            <w:vAlign w:val="center"/>
          </w:tcPr>
          <w:p w14:paraId="1D5FBC82" w14:textId="77777777" w:rsidR="00D96AF7" w:rsidRPr="00C6255A" w:rsidRDefault="00D96AF7" w:rsidP="001B1871">
            <w:pPr>
              <w:widowControl/>
              <w:ind w:right="113"/>
              <w:rPr>
                <w:sz w:val="22"/>
                <w:szCs w:val="22"/>
              </w:rPr>
            </w:pPr>
            <w:r w:rsidRPr="00C6255A">
              <w:rPr>
                <w:rFonts w:hint="eastAsia"/>
                <w:sz w:val="22"/>
                <w:szCs w:val="22"/>
              </w:rPr>
              <w:t>7</w:t>
            </w:r>
          </w:p>
        </w:tc>
        <w:tc>
          <w:tcPr>
            <w:tcW w:w="3969" w:type="dxa"/>
            <w:gridSpan w:val="2"/>
            <w:vMerge w:val="restart"/>
            <w:vAlign w:val="center"/>
          </w:tcPr>
          <w:p w14:paraId="7CCF8E1B" w14:textId="77777777" w:rsidR="00D96AF7" w:rsidRPr="00C6255A" w:rsidRDefault="00D96AF7" w:rsidP="001B1871">
            <w:pPr>
              <w:pStyle w:val="afc"/>
              <w:jc w:val="left"/>
              <w:rPr>
                <w:rFonts w:ascii="宋体" w:eastAsia="宋体" w:hAnsi="宋体" w:hint="eastAsia"/>
                <w:sz w:val="22"/>
                <w:szCs w:val="22"/>
              </w:rPr>
            </w:pPr>
            <w:r w:rsidRPr="00C6255A">
              <w:rPr>
                <w:rFonts w:ascii="宋体" w:eastAsia="宋体" w:hAnsi="宋体" w:hint="eastAsia"/>
                <w:sz w:val="22"/>
                <w:szCs w:val="22"/>
              </w:rPr>
              <w:t>可燃气体报警器是否定期校验；可燃气体报警器是否损坏、故障；</w:t>
            </w:r>
          </w:p>
        </w:tc>
        <w:tc>
          <w:tcPr>
            <w:tcW w:w="567" w:type="dxa"/>
            <w:vMerge w:val="restart"/>
            <w:vAlign w:val="center"/>
          </w:tcPr>
          <w:p w14:paraId="418B9B91" w14:textId="77777777" w:rsidR="00D96AF7" w:rsidRPr="00C6255A" w:rsidRDefault="00D96AF7" w:rsidP="001B1871">
            <w:pPr>
              <w:widowControl/>
              <w:ind w:right="113"/>
              <w:jc w:val="center"/>
              <w:rPr>
                <w:sz w:val="22"/>
                <w:szCs w:val="22"/>
              </w:rPr>
            </w:pPr>
            <w:r w:rsidRPr="00C6255A">
              <w:rPr>
                <w:sz w:val="22"/>
                <w:szCs w:val="22"/>
              </w:rPr>
              <w:t>目视</w:t>
            </w:r>
          </w:p>
        </w:tc>
        <w:tc>
          <w:tcPr>
            <w:tcW w:w="1134" w:type="dxa"/>
            <w:vAlign w:val="center"/>
          </w:tcPr>
          <w:p w14:paraId="23DBE9F6" w14:textId="77777777" w:rsidR="00D96AF7" w:rsidRPr="00C6255A" w:rsidRDefault="00D96AF7" w:rsidP="001B1871">
            <w:pPr>
              <w:widowControl/>
              <w:ind w:right="113"/>
              <w:jc w:val="center"/>
              <w:rPr>
                <w:sz w:val="22"/>
                <w:szCs w:val="22"/>
              </w:rPr>
            </w:pPr>
            <w:r w:rsidRPr="00C6255A">
              <w:rPr>
                <w:sz w:val="22"/>
                <w:szCs w:val="22"/>
              </w:rPr>
              <w:t>每天</w:t>
            </w:r>
          </w:p>
        </w:tc>
        <w:tc>
          <w:tcPr>
            <w:tcW w:w="1124" w:type="dxa"/>
            <w:vAlign w:val="center"/>
          </w:tcPr>
          <w:p w14:paraId="46AB4581" w14:textId="77777777" w:rsidR="00D96AF7" w:rsidRPr="00C6255A" w:rsidRDefault="00D96AF7" w:rsidP="001B1871">
            <w:pPr>
              <w:widowControl/>
              <w:ind w:right="113"/>
              <w:jc w:val="center"/>
              <w:rPr>
                <w:sz w:val="22"/>
                <w:szCs w:val="22"/>
              </w:rPr>
            </w:pPr>
          </w:p>
        </w:tc>
        <w:tc>
          <w:tcPr>
            <w:tcW w:w="1124" w:type="dxa"/>
            <w:vAlign w:val="center"/>
          </w:tcPr>
          <w:p w14:paraId="3396361D" w14:textId="77777777" w:rsidR="00D96AF7" w:rsidRPr="00C6255A" w:rsidRDefault="00D96AF7" w:rsidP="001B1871">
            <w:pPr>
              <w:widowControl/>
              <w:ind w:right="113"/>
              <w:jc w:val="center"/>
              <w:rPr>
                <w:sz w:val="22"/>
                <w:szCs w:val="22"/>
              </w:rPr>
            </w:pPr>
          </w:p>
        </w:tc>
        <w:tc>
          <w:tcPr>
            <w:tcW w:w="1124" w:type="dxa"/>
            <w:vAlign w:val="center"/>
          </w:tcPr>
          <w:p w14:paraId="24A6BE9E" w14:textId="77777777" w:rsidR="00D96AF7" w:rsidRPr="00C6255A" w:rsidRDefault="00D96AF7" w:rsidP="001B1871">
            <w:pPr>
              <w:widowControl/>
              <w:ind w:right="113"/>
              <w:jc w:val="center"/>
              <w:rPr>
                <w:sz w:val="22"/>
                <w:szCs w:val="22"/>
              </w:rPr>
            </w:pPr>
          </w:p>
        </w:tc>
        <w:tc>
          <w:tcPr>
            <w:tcW w:w="1124" w:type="dxa"/>
            <w:vAlign w:val="center"/>
          </w:tcPr>
          <w:p w14:paraId="2BEB8333" w14:textId="77777777" w:rsidR="00D96AF7" w:rsidRPr="00C6255A" w:rsidRDefault="00D96AF7" w:rsidP="001B1871">
            <w:pPr>
              <w:widowControl/>
              <w:ind w:right="113"/>
              <w:jc w:val="center"/>
              <w:rPr>
                <w:sz w:val="22"/>
                <w:szCs w:val="22"/>
              </w:rPr>
            </w:pPr>
          </w:p>
        </w:tc>
        <w:tc>
          <w:tcPr>
            <w:tcW w:w="1124" w:type="dxa"/>
            <w:vAlign w:val="center"/>
          </w:tcPr>
          <w:p w14:paraId="0515002A" w14:textId="77777777" w:rsidR="00D96AF7" w:rsidRPr="00C6255A" w:rsidRDefault="00D96AF7" w:rsidP="001B1871">
            <w:pPr>
              <w:widowControl/>
              <w:ind w:right="113"/>
              <w:jc w:val="center"/>
              <w:rPr>
                <w:sz w:val="22"/>
                <w:szCs w:val="22"/>
              </w:rPr>
            </w:pPr>
          </w:p>
        </w:tc>
        <w:tc>
          <w:tcPr>
            <w:tcW w:w="1124" w:type="dxa"/>
            <w:gridSpan w:val="2"/>
            <w:vAlign w:val="center"/>
          </w:tcPr>
          <w:p w14:paraId="11B40D6C" w14:textId="77777777" w:rsidR="00D96AF7" w:rsidRPr="00C6255A" w:rsidRDefault="00D96AF7" w:rsidP="001B1871">
            <w:pPr>
              <w:widowControl/>
              <w:ind w:right="113"/>
              <w:jc w:val="center"/>
              <w:rPr>
                <w:sz w:val="22"/>
                <w:szCs w:val="22"/>
              </w:rPr>
            </w:pPr>
          </w:p>
        </w:tc>
        <w:tc>
          <w:tcPr>
            <w:tcW w:w="1124" w:type="dxa"/>
            <w:gridSpan w:val="2"/>
            <w:vAlign w:val="center"/>
          </w:tcPr>
          <w:p w14:paraId="4373AA9F" w14:textId="77777777" w:rsidR="00D96AF7" w:rsidRPr="00C6255A" w:rsidRDefault="00D96AF7" w:rsidP="001B1871">
            <w:pPr>
              <w:widowControl/>
              <w:ind w:right="113"/>
              <w:jc w:val="center"/>
              <w:rPr>
                <w:sz w:val="22"/>
                <w:szCs w:val="22"/>
              </w:rPr>
            </w:pPr>
          </w:p>
        </w:tc>
        <w:tc>
          <w:tcPr>
            <w:tcW w:w="1124" w:type="dxa"/>
            <w:vAlign w:val="center"/>
          </w:tcPr>
          <w:p w14:paraId="47656D0E" w14:textId="77777777" w:rsidR="00D96AF7" w:rsidRPr="00C6255A" w:rsidRDefault="00D96AF7" w:rsidP="001B1871">
            <w:pPr>
              <w:widowControl/>
              <w:ind w:right="113"/>
              <w:jc w:val="center"/>
              <w:rPr>
                <w:sz w:val="22"/>
                <w:szCs w:val="22"/>
              </w:rPr>
            </w:pPr>
          </w:p>
        </w:tc>
      </w:tr>
      <w:tr w:rsidR="00D96AF7" w:rsidRPr="00C6255A" w14:paraId="74D60EEF" w14:textId="77777777" w:rsidTr="001B1871">
        <w:trPr>
          <w:trHeight w:val="342"/>
          <w:jc w:val="center"/>
        </w:trPr>
        <w:tc>
          <w:tcPr>
            <w:tcW w:w="660" w:type="dxa"/>
            <w:vMerge/>
            <w:vAlign w:val="center"/>
          </w:tcPr>
          <w:p w14:paraId="6869CE81" w14:textId="77777777" w:rsidR="00D96AF7" w:rsidRPr="00C6255A" w:rsidRDefault="00D96AF7" w:rsidP="001B1871">
            <w:pPr>
              <w:widowControl/>
              <w:ind w:right="113"/>
              <w:rPr>
                <w:sz w:val="22"/>
                <w:szCs w:val="22"/>
              </w:rPr>
            </w:pPr>
          </w:p>
        </w:tc>
        <w:tc>
          <w:tcPr>
            <w:tcW w:w="3969" w:type="dxa"/>
            <w:gridSpan w:val="2"/>
            <w:vMerge/>
            <w:vAlign w:val="center"/>
          </w:tcPr>
          <w:p w14:paraId="3E2412B7" w14:textId="77777777" w:rsidR="00D96AF7" w:rsidRPr="00C6255A" w:rsidRDefault="00D96AF7" w:rsidP="001B1871">
            <w:pPr>
              <w:pStyle w:val="afc"/>
              <w:jc w:val="left"/>
              <w:rPr>
                <w:rFonts w:ascii="宋体" w:eastAsia="宋体" w:hAnsi="宋体" w:hint="eastAsia"/>
                <w:sz w:val="22"/>
                <w:szCs w:val="22"/>
              </w:rPr>
            </w:pPr>
          </w:p>
        </w:tc>
        <w:tc>
          <w:tcPr>
            <w:tcW w:w="567" w:type="dxa"/>
            <w:vMerge/>
            <w:vAlign w:val="center"/>
          </w:tcPr>
          <w:p w14:paraId="08EEC6E2" w14:textId="77777777" w:rsidR="00D96AF7" w:rsidRPr="00C6255A" w:rsidRDefault="00D96AF7" w:rsidP="001B1871">
            <w:pPr>
              <w:widowControl/>
              <w:ind w:right="113"/>
              <w:jc w:val="center"/>
              <w:rPr>
                <w:sz w:val="22"/>
                <w:szCs w:val="22"/>
              </w:rPr>
            </w:pPr>
          </w:p>
        </w:tc>
        <w:tc>
          <w:tcPr>
            <w:tcW w:w="1134" w:type="dxa"/>
            <w:vAlign w:val="center"/>
          </w:tcPr>
          <w:p w14:paraId="4B507BC1" w14:textId="77777777" w:rsidR="00D96AF7" w:rsidRPr="00C6255A" w:rsidRDefault="00D96AF7" w:rsidP="001B1871">
            <w:pPr>
              <w:widowControl/>
              <w:ind w:right="113"/>
              <w:jc w:val="center"/>
              <w:rPr>
                <w:rFonts w:hint="eastAsia"/>
                <w:sz w:val="22"/>
                <w:szCs w:val="22"/>
              </w:rPr>
            </w:pPr>
            <w:r w:rsidRPr="00C6255A">
              <w:rPr>
                <w:rFonts w:hint="eastAsia"/>
                <w:sz w:val="22"/>
                <w:szCs w:val="22"/>
              </w:rPr>
              <w:t>每周</w:t>
            </w:r>
          </w:p>
        </w:tc>
        <w:tc>
          <w:tcPr>
            <w:tcW w:w="1124" w:type="dxa"/>
            <w:vAlign w:val="center"/>
          </w:tcPr>
          <w:p w14:paraId="69A88908" w14:textId="77777777" w:rsidR="00D96AF7" w:rsidRPr="00C6255A" w:rsidRDefault="00D96AF7" w:rsidP="001B1871">
            <w:pPr>
              <w:widowControl/>
              <w:ind w:right="113"/>
              <w:jc w:val="center"/>
              <w:rPr>
                <w:sz w:val="22"/>
                <w:szCs w:val="22"/>
              </w:rPr>
            </w:pPr>
          </w:p>
        </w:tc>
        <w:tc>
          <w:tcPr>
            <w:tcW w:w="1124" w:type="dxa"/>
            <w:vAlign w:val="center"/>
          </w:tcPr>
          <w:p w14:paraId="019DE3A8" w14:textId="77777777" w:rsidR="00D96AF7" w:rsidRPr="00C6255A" w:rsidRDefault="00D96AF7" w:rsidP="001B1871">
            <w:pPr>
              <w:widowControl/>
              <w:ind w:right="113"/>
              <w:jc w:val="center"/>
              <w:rPr>
                <w:sz w:val="22"/>
                <w:szCs w:val="22"/>
              </w:rPr>
            </w:pPr>
          </w:p>
        </w:tc>
        <w:tc>
          <w:tcPr>
            <w:tcW w:w="1124" w:type="dxa"/>
            <w:vAlign w:val="center"/>
          </w:tcPr>
          <w:p w14:paraId="21335F27" w14:textId="77777777" w:rsidR="00D96AF7" w:rsidRPr="00C6255A" w:rsidRDefault="00D96AF7" w:rsidP="001B1871">
            <w:pPr>
              <w:widowControl/>
              <w:ind w:right="113"/>
              <w:jc w:val="center"/>
              <w:rPr>
                <w:sz w:val="22"/>
                <w:szCs w:val="22"/>
              </w:rPr>
            </w:pPr>
          </w:p>
        </w:tc>
        <w:tc>
          <w:tcPr>
            <w:tcW w:w="1124" w:type="dxa"/>
            <w:vAlign w:val="center"/>
          </w:tcPr>
          <w:p w14:paraId="4AD61AB5" w14:textId="77777777" w:rsidR="00D96AF7" w:rsidRPr="00C6255A" w:rsidRDefault="00D96AF7" w:rsidP="001B1871">
            <w:pPr>
              <w:widowControl/>
              <w:ind w:right="113"/>
              <w:jc w:val="center"/>
              <w:rPr>
                <w:sz w:val="22"/>
                <w:szCs w:val="22"/>
              </w:rPr>
            </w:pPr>
          </w:p>
        </w:tc>
        <w:tc>
          <w:tcPr>
            <w:tcW w:w="1124" w:type="dxa"/>
            <w:vAlign w:val="center"/>
          </w:tcPr>
          <w:p w14:paraId="12CB784C" w14:textId="77777777" w:rsidR="00D96AF7" w:rsidRPr="00C6255A" w:rsidRDefault="00D96AF7" w:rsidP="001B1871">
            <w:pPr>
              <w:widowControl/>
              <w:ind w:right="113"/>
              <w:jc w:val="center"/>
              <w:rPr>
                <w:sz w:val="22"/>
                <w:szCs w:val="22"/>
              </w:rPr>
            </w:pPr>
          </w:p>
        </w:tc>
        <w:tc>
          <w:tcPr>
            <w:tcW w:w="1124" w:type="dxa"/>
            <w:gridSpan w:val="2"/>
            <w:vAlign w:val="center"/>
          </w:tcPr>
          <w:p w14:paraId="22D2B202" w14:textId="77777777" w:rsidR="00D96AF7" w:rsidRPr="00C6255A" w:rsidRDefault="00D96AF7" w:rsidP="001B1871">
            <w:pPr>
              <w:widowControl/>
              <w:ind w:right="113"/>
              <w:jc w:val="center"/>
              <w:rPr>
                <w:sz w:val="22"/>
                <w:szCs w:val="22"/>
              </w:rPr>
            </w:pPr>
          </w:p>
        </w:tc>
        <w:tc>
          <w:tcPr>
            <w:tcW w:w="1124" w:type="dxa"/>
            <w:gridSpan w:val="2"/>
            <w:vAlign w:val="center"/>
          </w:tcPr>
          <w:p w14:paraId="0803CBA0" w14:textId="77777777" w:rsidR="00D96AF7" w:rsidRPr="00C6255A" w:rsidRDefault="00D96AF7" w:rsidP="001B1871">
            <w:pPr>
              <w:widowControl/>
              <w:ind w:right="113"/>
              <w:jc w:val="center"/>
              <w:rPr>
                <w:sz w:val="22"/>
                <w:szCs w:val="22"/>
              </w:rPr>
            </w:pPr>
          </w:p>
        </w:tc>
        <w:tc>
          <w:tcPr>
            <w:tcW w:w="1124" w:type="dxa"/>
            <w:vAlign w:val="center"/>
          </w:tcPr>
          <w:p w14:paraId="14A764E3" w14:textId="77777777" w:rsidR="00D96AF7" w:rsidRPr="00C6255A" w:rsidRDefault="00D96AF7" w:rsidP="001B1871">
            <w:pPr>
              <w:widowControl/>
              <w:ind w:right="113"/>
              <w:jc w:val="center"/>
              <w:rPr>
                <w:sz w:val="22"/>
                <w:szCs w:val="22"/>
              </w:rPr>
            </w:pPr>
          </w:p>
        </w:tc>
      </w:tr>
      <w:tr w:rsidR="00D96AF7" w:rsidRPr="00C6255A" w14:paraId="7F450728" w14:textId="77777777" w:rsidTr="001B1871">
        <w:trPr>
          <w:trHeight w:val="763"/>
          <w:jc w:val="center"/>
        </w:trPr>
        <w:tc>
          <w:tcPr>
            <w:tcW w:w="660" w:type="dxa"/>
            <w:vAlign w:val="center"/>
          </w:tcPr>
          <w:p w14:paraId="5307E90C" w14:textId="77777777" w:rsidR="00D96AF7" w:rsidRPr="00C6255A" w:rsidRDefault="00D96AF7" w:rsidP="001B1871">
            <w:pPr>
              <w:widowControl/>
              <w:rPr>
                <w:sz w:val="22"/>
                <w:szCs w:val="22"/>
              </w:rPr>
            </w:pPr>
            <w:r w:rsidRPr="00C6255A">
              <w:rPr>
                <w:sz w:val="22"/>
                <w:szCs w:val="22"/>
              </w:rPr>
              <w:t>检查记录</w:t>
            </w:r>
          </w:p>
        </w:tc>
        <w:tc>
          <w:tcPr>
            <w:tcW w:w="14662" w:type="dxa"/>
            <w:gridSpan w:val="14"/>
            <w:vAlign w:val="center"/>
          </w:tcPr>
          <w:p w14:paraId="718465DF" w14:textId="77777777" w:rsidR="00D96AF7" w:rsidRPr="00C6255A" w:rsidRDefault="00D96AF7" w:rsidP="001B1871">
            <w:pPr>
              <w:spacing w:after="120" w:line="300" w:lineRule="auto"/>
              <w:rPr>
                <w:bCs/>
                <w:sz w:val="22"/>
                <w:szCs w:val="22"/>
              </w:rPr>
            </w:pPr>
          </w:p>
        </w:tc>
      </w:tr>
    </w:tbl>
    <w:p w14:paraId="16308025" w14:textId="77777777" w:rsidR="00D96AF7" w:rsidRPr="00C6255A" w:rsidRDefault="00D96AF7" w:rsidP="00D96AF7">
      <w:pPr>
        <w:widowControl/>
        <w:rPr>
          <w:sz w:val="22"/>
          <w:szCs w:val="22"/>
        </w:rPr>
      </w:pPr>
      <w:r w:rsidRPr="00C6255A">
        <w:rPr>
          <w:sz w:val="22"/>
          <w:szCs w:val="22"/>
        </w:rPr>
        <w:t>说明</w:t>
      </w:r>
      <w:r w:rsidRPr="00C6255A">
        <w:rPr>
          <w:rFonts w:hint="eastAsia"/>
          <w:sz w:val="22"/>
          <w:szCs w:val="22"/>
        </w:rPr>
        <w:t>：</w:t>
      </w:r>
      <w:r w:rsidRPr="00C6255A">
        <w:rPr>
          <w:sz w:val="22"/>
          <w:szCs w:val="22"/>
        </w:rPr>
        <w:t>排查表每</w:t>
      </w:r>
      <w:r w:rsidRPr="00C6255A">
        <w:rPr>
          <w:rFonts w:hint="eastAsia"/>
          <w:sz w:val="22"/>
          <w:szCs w:val="22"/>
        </w:rPr>
        <w:t>天</w:t>
      </w:r>
      <w:r w:rsidRPr="00C6255A">
        <w:rPr>
          <w:sz w:val="22"/>
          <w:szCs w:val="22"/>
        </w:rPr>
        <w:t>一份，打</w:t>
      </w:r>
      <w:r w:rsidRPr="00C6255A">
        <w:rPr>
          <w:sz w:val="22"/>
          <w:szCs w:val="22"/>
        </w:rPr>
        <w:t>“√”</w:t>
      </w:r>
      <w:r w:rsidRPr="00C6255A">
        <w:rPr>
          <w:sz w:val="22"/>
          <w:szCs w:val="22"/>
        </w:rPr>
        <w:t>表示正常，打</w:t>
      </w:r>
      <w:r w:rsidRPr="00C6255A">
        <w:rPr>
          <w:sz w:val="22"/>
          <w:szCs w:val="22"/>
        </w:rPr>
        <w:t>“×”</w:t>
      </w:r>
      <w:r w:rsidRPr="00C6255A">
        <w:rPr>
          <w:sz w:val="22"/>
          <w:szCs w:val="22"/>
        </w:rPr>
        <w:t>表示存在问题，打</w:t>
      </w:r>
      <w:r w:rsidRPr="00C6255A">
        <w:rPr>
          <w:sz w:val="22"/>
          <w:szCs w:val="22"/>
        </w:rPr>
        <w:t>“×”</w:t>
      </w:r>
      <w:r w:rsidRPr="00C6255A">
        <w:rPr>
          <w:sz w:val="22"/>
          <w:szCs w:val="22"/>
        </w:rPr>
        <w:t>应在检查记录栏内说明检查</w:t>
      </w:r>
      <w:r w:rsidRPr="00C6255A">
        <w:rPr>
          <w:rFonts w:hint="eastAsia"/>
          <w:sz w:val="22"/>
          <w:szCs w:val="22"/>
        </w:rPr>
        <w:t>时间</w:t>
      </w:r>
      <w:r w:rsidRPr="00C6255A">
        <w:rPr>
          <w:sz w:val="22"/>
          <w:szCs w:val="22"/>
        </w:rPr>
        <w:t>和检查具体情况</w:t>
      </w:r>
      <w:r w:rsidRPr="00C6255A">
        <w:rPr>
          <w:rFonts w:hint="eastAsia"/>
          <w:sz w:val="22"/>
          <w:szCs w:val="22"/>
        </w:rPr>
        <w:t>。排查必须认真仔细到位，同时应根据实际情况增加排查频次（如生产异常等）。涉及“两重点一重大”的生产、储存装置和部位至少</w:t>
      </w:r>
      <w:r w:rsidRPr="00C6255A">
        <w:rPr>
          <w:rFonts w:hint="eastAsia"/>
          <w:sz w:val="22"/>
          <w:szCs w:val="22"/>
        </w:rPr>
        <w:t>1</w:t>
      </w:r>
      <w:r w:rsidRPr="00C6255A">
        <w:rPr>
          <w:rFonts w:hint="eastAsia"/>
          <w:sz w:val="22"/>
          <w:szCs w:val="22"/>
        </w:rPr>
        <w:t>小时排查一次。</w:t>
      </w:r>
    </w:p>
    <w:p w14:paraId="5DB0D399" w14:textId="77777777" w:rsidR="009475CB" w:rsidRDefault="009475CB" w:rsidP="009475CB">
      <w:pPr>
        <w:rPr>
          <w:sz w:val="22"/>
          <w:szCs w:val="22"/>
        </w:rPr>
      </w:pPr>
    </w:p>
    <w:p w14:paraId="63B26B59" w14:textId="77777777" w:rsidR="00D96AF7" w:rsidRDefault="00D96AF7" w:rsidP="009475CB">
      <w:pPr>
        <w:rPr>
          <w:sz w:val="22"/>
          <w:szCs w:val="22"/>
        </w:rPr>
      </w:pPr>
    </w:p>
    <w:p w14:paraId="4ECD1C35" w14:textId="77777777" w:rsidR="00DC3ABA" w:rsidRDefault="00DC3ABA" w:rsidP="009475CB">
      <w:pPr>
        <w:rPr>
          <w:sz w:val="22"/>
          <w:szCs w:val="22"/>
        </w:rPr>
      </w:pPr>
    </w:p>
    <w:p w14:paraId="2DC00628" w14:textId="77777777" w:rsidR="00DC3ABA" w:rsidRDefault="00DC3ABA" w:rsidP="009475CB">
      <w:pPr>
        <w:rPr>
          <w:sz w:val="22"/>
          <w:szCs w:val="22"/>
        </w:rPr>
      </w:pPr>
    </w:p>
    <w:p w14:paraId="3AB8EB66" w14:textId="77777777" w:rsidR="00DC3ABA" w:rsidRDefault="00DC3ABA" w:rsidP="009475CB">
      <w:pPr>
        <w:rPr>
          <w:sz w:val="22"/>
          <w:szCs w:val="22"/>
        </w:rPr>
      </w:pPr>
    </w:p>
    <w:p w14:paraId="632B6ABD" w14:textId="77777777" w:rsidR="00DC3ABA" w:rsidRDefault="00DC3ABA" w:rsidP="009475CB">
      <w:pPr>
        <w:rPr>
          <w:sz w:val="22"/>
          <w:szCs w:val="22"/>
        </w:rPr>
      </w:pPr>
    </w:p>
    <w:p w14:paraId="13AAC7D4" w14:textId="77777777" w:rsidR="00DC3ABA" w:rsidRDefault="00DC3ABA" w:rsidP="009475CB">
      <w:pPr>
        <w:rPr>
          <w:rFonts w:hint="eastAsia"/>
          <w:sz w:val="22"/>
          <w:szCs w:val="22"/>
        </w:rPr>
      </w:pPr>
    </w:p>
    <w:p w14:paraId="19C0CA76" w14:textId="77777777" w:rsidR="00DC3ABA" w:rsidRDefault="00DC3ABA" w:rsidP="009475CB">
      <w:pPr>
        <w:rPr>
          <w:sz w:val="22"/>
          <w:szCs w:val="22"/>
        </w:rPr>
      </w:pPr>
    </w:p>
    <w:p w14:paraId="1423DE6C" w14:textId="77777777" w:rsidR="00DB4C80" w:rsidRPr="00627B2E" w:rsidRDefault="009475CB" w:rsidP="00DB4C80">
      <w:pPr>
        <w:ind w:firstLineChars="500" w:firstLine="1100"/>
        <w:rPr>
          <w:rStyle w:val="af5"/>
          <w:sz w:val="22"/>
          <w:szCs w:val="22"/>
        </w:rPr>
      </w:pPr>
      <w:r w:rsidRPr="002E5A13">
        <w:rPr>
          <w:rStyle w:val="af5"/>
          <w:rFonts w:hint="eastAsia"/>
          <w:sz w:val="22"/>
          <w:szCs w:val="22"/>
        </w:rPr>
        <w:t>8</w:t>
      </w:r>
      <w:r w:rsidRPr="002E5A13">
        <w:rPr>
          <w:rStyle w:val="af5"/>
          <w:sz w:val="22"/>
          <w:szCs w:val="22"/>
        </w:rPr>
        <w:t>.</w:t>
      </w:r>
      <w:r w:rsidR="00DB4C80">
        <w:rPr>
          <w:rStyle w:val="af5"/>
          <w:sz w:val="22"/>
          <w:szCs w:val="22"/>
        </w:rPr>
        <w:t>9</w:t>
      </w:r>
      <w:r w:rsidRPr="002E5A13">
        <w:rPr>
          <w:rStyle w:val="af5"/>
          <w:sz w:val="22"/>
          <w:szCs w:val="22"/>
        </w:rPr>
        <w:t>.</w:t>
      </w:r>
      <w:r w:rsidR="002A0A8D">
        <w:rPr>
          <w:rStyle w:val="af5"/>
          <w:sz w:val="22"/>
          <w:szCs w:val="22"/>
        </w:rPr>
        <w:t>3</w:t>
      </w:r>
      <w:r w:rsidRPr="002E5A13">
        <w:rPr>
          <w:rStyle w:val="af5"/>
          <w:rFonts w:hint="eastAsia"/>
          <w:sz w:val="22"/>
          <w:szCs w:val="22"/>
        </w:rPr>
        <w:t>储罐区安全风险</w:t>
      </w:r>
      <w:r w:rsidR="00DB4C80" w:rsidRPr="00627B2E">
        <w:rPr>
          <w:rStyle w:val="af5"/>
          <w:sz w:val="22"/>
          <w:szCs w:val="22"/>
        </w:rPr>
        <w:t>管控排查</w:t>
      </w:r>
      <w:r w:rsidR="00425A5E">
        <w:rPr>
          <w:rStyle w:val="af5"/>
          <w:rFonts w:hint="eastAsia"/>
          <w:sz w:val="22"/>
          <w:szCs w:val="22"/>
        </w:rPr>
        <w:t>记录，</w:t>
      </w:r>
      <w:r w:rsidR="00DB4C80">
        <w:rPr>
          <w:rStyle w:val="af5"/>
          <w:rFonts w:hint="eastAsia"/>
          <w:sz w:val="22"/>
          <w:szCs w:val="22"/>
        </w:rPr>
        <w:t>已实行电子化扫码排查</w:t>
      </w:r>
      <w:r w:rsidR="00D96AF7">
        <w:rPr>
          <w:rStyle w:val="af5"/>
          <w:rFonts w:hint="eastAsia"/>
          <w:sz w:val="22"/>
          <w:szCs w:val="22"/>
        </w:rPr>
        <w:t>，排查内容如下，</w:t>
      </w:r>
    </w:p>
    <w:p w14:paraId="3F1888A3" w14:textId="77777777" w:rsidR="009475CB" w:rsidRDefault="00D96AF7" w:rsidP="00627B2E">
      <w:pPr>
        <w:jc w:val="center"/>
        <w:rPr>
          <w:sz w:val="22"/>
          <w:szCs w:val="22"/>
        </w:rPr>
      </w:pPr>
      <w:r w:rsidRPr="00D96AF7">
        <w:rPr>
          <w:rFonts w:ascii="宋体" w:hAnsi="宋体"/>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6" type="#_x0000_t75" style="width:652.5pt;height:271pt;visibility:visible">
            <v:imagedata r:id="rId10" o:title=""/>
          </v:shape>
        </w:pict>
      </w:r>
    </w:p>
    <w:p w14:paraId="2B3E9FEC" w14:textId="77777777" w:rsidR="009475CB" w:rsidRPr="002E5AAD" w:rsidRDefault="009475CB" w:rsidP="009475CB">
      <w:pPr>
        <w:rPr>
          <w:rFonts w:hint="eastAsia"/>
          <w:sz w:val="22"/>
          <w:szCs w:val="22"/>
        </w:rPr>
      </w:pPr>
    </w:p>
    <w:p w14:paraId="1C89D7E2" w14:textId="77777777" w:rsidR="009475CB" w:rsidRPr="00D31859" w:rsidRDefault="009475CB" w:rsidP="00627B2E">
      <w:pPr>
        <w:numPr>
          <w:ilvl w:val="1"/>
          <w:numId w:val="11"/>
        </w:numPr>
        <w:jc w:val="left"/>
        <w:rPr>
          <w:sz w:val="22"/>
          <w:szCs w:val="22"/>
        </w:rPr>
      </w:pPr>
      <w:r w:rsidRPr="00D31859">
        <w:rPr>
          <w:rFonts w:hint="eastAsia"/>
          <w:sz w:val="22"/>
          <w:szCs w:val="22"/>
        </w:rPr>
        <w:t>附录</w:t>
      </w:r>
      <w:r w:rsidR="00DB4C80">
        <w:rPr>
          <w:sz w:val="22"/>
          <w:szCs w:val="22"/>
        </w:rPr>
        <w:t>10</w:t>
      </w:r>
      <w:r w:rsidRPr="00D31859">
        <w:rPr>
          <w:rFonts w:hint="eastAsia"/>
          <w:sz w:val="22"/>
          <w:szCs w:val="22"/>
        </w:rPr>
        <w:t>：风险管控登记台帐</w:t>
      </w:r>
    </w:p>
    <w:p w14:paraId="6F2BC6F3" w14:textId="77777777" w:rsidR="009475CB" w:rsidRPr="00D31859" w:rsidRDefault="009475CB" w:rsidP="009475CB">
      <w:pPr>
        <w:ind w:left="1152" w:right="880"/>
        <w:jc w:val="right"/>
        <w:rPr>
          <w:rFonts w:hint="eastAsia"/>
          <w:sz w:val="22"/>
          <w:szCs w:val="22"/>
        </w:rPr>
      </w:pPr>
      <w:r w:rsidRPr="00D31859">
        <w:rPr>
          <w:rFonts w:hint="eastAsia"/>
          <w:sz w:val="22"/>
          <w:szCs w:val="22"/>
        </w:rPr>
        <w:t>Form:</w:t>
      </w:r>
      <w:r w:rsidRPr="00D31859">
        <w:rPr>
          <w:sz w:val="22"/>
          <w:szCs w:val="22"/>
        </w:rPr>
        <w:t xml:space="preserve"> </w:t>
      </w:r>
      <w:r>
        <w:rPr>
          <w:sz w:val="22"/>
          <w:szCs w:val="22"/>
        </w:rPr>
        <w:t>F</w:t>
      </w:r>
      <w:r w:rsidRPr="00D31859">
        <w:rPr>
          <w:sz w:val="22"/>
          <w:szCs w:val="22"/>
        </w:rPr>
        <w:t>EHSOP-S54</w:t>
      </w:r>
      <w:r w:rsidRPr="00D31859">
        <w:rPr>
          <w:rFonts w:hint="eastAsia"/>
          <w:sz w:val="22"/>
          <w:szCs w:val="22"/>
        </w:rPr>
        <w:t>-</w:t>
      </w:r>
      <w:r w:rsidR="00DB4C80">
        <w:rPr>
          <w:sz w:val="22"/>
          <w:szCs w:val="22"/>
        </w:rPr>
        <w:t>10</w:t>
      </w:r>
    </w:p>
    <w:tbl>
      <w:tblPr>
        <w:tblW w:w="0" w:type="auto"/>
        <w:jc w:val="center"/>
        <w:tblLayout w:type="fixed"/>
        <w:tblLook w:val="0000" w:firstRow="0" w:lastRow="0" w:firstColumn="0" w:lastColumn="0" w:noHBand="0" w:noVBand="0"/>
      </w:tblPr>
      <w:tblGrid>
        <w:gridCol w:w="725"/>
        <w:gridCol w:w="1213"/>
        <w:gridCol w:w="1276"/>
        <w:gridCol w:w="1559"/>
        <w:gridCol w:w="1276"/>
        <w:gridCol w:w="1275"/>
        <w:gridCol w:w="1277"/>
        <w:gridCol w:w="992"/>
        <w:gridCol w:w="708"/>
        <w:gridCol w:w="772"/>
      </w:tblGrid>
      <w:tr w:rsidR="009475CB" w:rsidRPr="00D31859" w14:paraId="5BDEE98D" w14:textId="77777777" w:rsidTr="008B44D9">
        <w:trPr>
          <w:trHeight w:val="285"/>
          <w:jc w:val="center"/>
        </w:trPr>
        <w:tc>
          <w:tcPr>
            <w:tcW w:w="725" w:type="dxa"/>
            <w:vMerge w:val="restart"/>
            <w:tcBorders>
              <w:top w:val="single" w:sz="4" w:space="0" w:color="auto"/>
              <w:left w:val="single" w:sz="4" w:space="0" w:color="auto"/>
              <w:bottom w:val="single" w:sz="4" w:space="0" w:color="000000"/>
              <w:right w:val="single" w:sz="4" w:space="0" w:color="auto"/>
            </w:tcBorders>
            <w:vAlign w:val="center"/>
          </w:tcPr>
          <w:p w14:paraId="7D7C4DE9"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序号</w:t>
            </w:r>
          </w:p>
        </w:tc>
        <w:tc>
          <w:tcPr>
            <w:tcW w:w="1213" w:type="dxa"/>
            <w:vMerge w:val="restart"/>
            <w:tcBorders>
              <w:top w:val="single" w:sz="4" w:space="0" w:color="auto"/>
              <w:left w:val="nil"/>
              <w:bottom w:val="single" w:sz="4" w:space="0" w:color="000000"/>
              <w:right w:val="single" w:sz="4" w:space="0" w:color="auto"/>
            </w:tcBorders>
            <w:vAlign w:val="center"/>
          </w:tcPr>
          <w:p w14:paraId="24C5EABE"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识别时间</w:t>
            </w:r>
          </w:p>
        </w:tc>
        <w:tc>
          <w:tcPr>
            <w:tcW w:w="1276" w:type="dxa"/>
            <w:vMerge w:val="restart"/>
            <w:tcBorders>
              <w:top w:val="single" w:sz="4" w:space="0" w:color="auto"/>
              <w:left w:val="nil"/>
              <w:bottom w:val="single" w:sz="4" w:space="0" w:color="000000"/>
              <w:right w:val="single" w:sz="4" w:space="0" w:color="auto"/>
            </w:tcBorders>
            <w:vAlign w:val="center"/>
          </w:tcPr>
          <w:p w14:paraId="57CB41AE"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审定时间</w:t>
            </w:r>
          </w:p>
        </w:tc>
        <w:tc>
          <w:tcPr>
            <w:tcW w:w="1559" w:type="dxa"/>
            <w:vMerge w:val="restart"/>
            <w:tcBorders>
              <w:top w:val="single" w:sz="4" w:space="0" w:color="auto"/>
              <w:left w:val="nil"/>
              <w:bottom w:val="single" w:sz="4" w:space="0" w:color="000000"/>
              <w:right w:val="single" w:sz="4" w:space="0" w:color="auto"/>
            </w:tcBorders>
            <w:vAlign w:val="center"/>
          </w:tcPr>
          <w:p w14:paraId="2BA39511"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单位或活动</w:t>
            </w:r>
          </w:p>
        </w:tc>
        <w:tc>
          <w:tcPr>
            <w:tcW w:w="4820" w:type="dxa"/>
            <w:gridSpan w:val="4"/>
            <w:tcBorders>
              <w:top w:val="single" w:sz="4" w:space="0" w:color="auto"/>
              <w:left w:val="nil"/>
              <w:bottom w:val="single" w:sz="4" w:space="0" w:color="auto"/>
              <w:right w:val="single" w:sz="4" w:space="0" w:color="000000"/>
            </w:tcBorders>
            <w:vAlign w:val="center"/>
          </w:tcPr>
          <w:p w14:paraId="3D9A7362"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数目</w:t>
            </w:r>
          </w:p>
        </w:tc>
        <w:tc>
          <w:tcPr>
            <w:tcW w:w="708" w:type="dxa"/>
            <w:vMerge w:val="restart"/>
            <w:tcBorders>
              <w:top w:val="single" w:sz="4" w:space="0" w:color="auto"/>
              <w:left w:val="nil"/>
              <w:bottom w:val="single" w:sz="4" w:space="0" w:color="000000"/>
              <w:right w:val="single" w:sz="4" w:space="0" w:color="auto"/>
            </w:tcBorders>
            <w:vAlign w:val="center"/>
          </w:tcPr>
          <w:p w14:paraId="69495802"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合计</w:t>
            </w:r>
          </w:p>
        </w:tc>
        <w:tc>
          <w:tcPr>
            <w:tcW w:w="772" w:type="dxa"/>
            <w:vMerge w:val="restart"/>
            <w:tcBorders>
              <w:top w:val="single" w:sz="4" w:space="0" w:color="auto"/>
              <w:left w:val="nil"/>
              <w:bottom w:val="single" w:sz="4" w:space="0" w:color="000000"/>
              <w:right w:val="single" w:sz="4" w:space="0" w:color="auto"/>
            </w:tcBorders>
            <w:vAlign w:val="center"/>
          </w:tcPr>
          <w:p w14:paraId="3DC223A9"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备注</w:t>
            </w:r>
          </w:p>
        </w:tc>
      </w:tr>
      <w:tr w:rsidR="009475CB" w:rsidRPr="00D31859" w14:paraId="06F01475" w14:textId="77777777" w:rsidTr="008B44D9">
        <w:trPr>
          <w:trHeight w:val="285"/>
          <w:jc w:val="center"/>
        </w:trPr>
        <w:tc>
          <w:tcPr>
            <w:tcW w:w="725" w:type="dxa"/>
            <w:vMerge/>
            <w:tcBorders>
              <w:top w:val="nil"/>
              <w:left w:val="single" w:sz="4" w:space="0" w:color="auto"/>
              <w:bottom w:val="single" w:sz="4" w:space="0" w:color="000000"/>
              <w:right w:val="single" w:sz="4" w:space="0" w:color="auto"/>
            </w:tcBorders>
            <w:vAlign w:val="center"/>
          </w:tcPr>
          <w:p w14:paraId="11B2BA4A" w14:textId="77777777" w:rsidR="009475CB" w:rsidRPr="00D31859" w:rsidRDefault="009475CB" w:rsidP="008B44D9">
            <w:pPr>
              <w:spacing w:line="360" w:lineRule="auto"/>
              <w:rPr>
                <w:rFonts w:cs="仿宋" w:hint="eastAsia"/>
                <w:bCs/>
                <w:sz w:val="22"/>
                <w:szCs w:val="22"/>
              </w:rPr>
            </w:pPr>
          </w:p>
        </w:tc>
        <w:tc>
          <w:tcPr>
            <w:tcW w:w="1213" w:type="dxa"/>
            <w:vMerge/>
            <w:tcBorders>
              <w:top w:val="nil"/>
              <w:left w:val="nil"/>
              <w:bottom w:val="single" w:sz="4" w:space="0" w:color="000000"/>
              <w:right w:val="single" w:sz="4" w:space="0" w:color="auto"/>
            </w:tcBorders>
            <w:vAlign w:val="center"/>
          </w:tcPr>
          <w:p w14:paraId="10A16A39" w14:textId="77777777" w:rsidR="009475CB" w:rsidRPr="00D31859" w:rsidRDefault="009475CB" w:rsidP="008B44D9">
            <w:pPr>
              <w:spacing w:line="360" w:lineRule="auto"/>
              <w:rPr>
                <w:rFonts w:cs="仿宋" w:hint="eastAsia"/>
                <w:bCs/>
                <w:sz w:val="22"/>
                <w:szCs w:val="22"/>
              </w:rPr>
            </w:pPr>
          </w:p>
        </w:tc>
        <w:tc>
          <w:tcPr>
            <w:tcW w:w="1276" w:type="dxa"/>
            <w:vMerge/>
            <w:tcBorders>
              <w:top w:val="single" w:sz="4" w:space="0" w:color="auto"/>
              <w:left w:val="nil"/>
              <w:bottom w:val="single" w:sz="4" w:space="0" w:color="000000"/>
              <w:right w:val="single" w:sz="4" w:space="0" w:color="auto"/>
            </w:tcBorders>
            <w:vAlign w:val="center"/>
          </w:tcPr>
          <w:p w14:paraId="1B74CF2C" w14:textId="77777777" w:rsidR="009475CB" w:rsidRPr="00D31859" w:rsidRDefault="009475CB" w:rsidP="008B44D9">
            <w:pPr>
              <w:spacing w:line="360" w:lineRule="auto"/>
              <w:rPr>
                <w:rFonts w:cs="仿宋" w:hint="eastAsia"/>
                <w:bCs/>
                <w:sz w:val="22"/>
                <w:szCs w:val="22"/>
              </w:rPr>
            </w:pPr>
          </w:p>
        </w:tc>
        <w:tc>
          <w:tcPr>
            <w:tcW w:w="1559" w:type="dxa"/>
            <w:vMerge/>
            <w:tcBorders>
              <w:top w:val="single" w:sz="4" w:space="0" w:color="auto"/>
              <w:left w:val="nil"/>
              <w:bottom w:val="single" w:sz="4" w:space="0" w:color="000000"/>
              <w:right w:val="single" w:sz="4" w:space="0" w:color="auto"/>
            </w:tcBorders>
            <w:vAlign w:val="center"/>
          </w:tcPr>
          <w:p w14:paraId="6B3C82E1" w14:textId="77777777" w:rsidR="009475CB" w:rsidRPr="00D31859" w:rsidRDefault="009475CB" w:rsidP="008B44D9">
            <w:pPr>
              <w:spacing w:line="360" w:lineRule="auto"/>
              <w:rPr>
                <w:rFonts w:cs="仿宋" w:hint="eastAsia"/>
                <w:bCs/>
                <w:sz w:val="22"/>
                <w:szCs w:val="22"/>
              </w:rPr>
            </w:pPr>
          </w:p>
        </w:tc>
        <w:tc>
          <w:tcPr>
            <w:tcW w:w="1276" w:type="dxa"/>
            <w:tcBorders>
              <w:top w:val="nil"/>
              <w:left w:val="nil"/>
              <w:bottom w:val="nil"/>
              <w:right w:val="single" w:sz="4" w:space="0" w:color="auto"/>
            </w:tcBorders>
            <w:vAlign w:val="center"/>
          </w:tcPr>
          <w:p w14:paraId="0B75DEEA"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重大风险</w:t>
            </w:r>
          </w:p>
        </w:tc>
        <w:tc>
          <w:tcPr>
            <w:tcW w:w="1275" w:type="dxa"/>
            <w:tcBorders>
              <w:top w:val="nil"/>
              <w:left w:val="nil"/>
              <w:bottom w:val="nil"/>
              <w:right w:val="single" w:sz="4" w:space="0" w:color="auto"/>
            </w:tcBorders>
            <w:vAlign w:val="center"/>
          </w:tcPr>
          <w:p w14:paraId="43F55D25"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较大风险</w:t>
            </w:r>
          </w:p>
        </w:tc>
        <w:tc>
          <w:tcPr>
            <w:tcW w:w="1277" w:type="dxa"/>
            <w:tcBorders>
              <w:top w:val="nil"/>
              <w:left w:val="nil"/>
              <w:bottom w:val="nil"/>
              <w:right w:val="single" w:sz="4" w:space="0" w:color="auto"/>
            </w:tcBorders>
            <w:vAlign w:val="center"/>
          </w:tcPr>
          <w:p w14:paraId="37033FBD"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一般风险</w:t>
            </w:r>
          </w:p>
        </w:tc>
        <w:tc>
          <w:tcPr>
            <w:tcW w:w="992" w:type="dxa"/>
            <w:tcBorders>
              <w:top w:val="nil"/>
              <w:left w:val="nil"/>
              <w:bottom w:val="nil"/>
              <w:right w:val="single" w:sz="4" w:space="0" w:color="auto"/>
            </w:tcBorders>
            <w:vAlign w:val="center"/>
          </w:tcPr>
          <w:p w14:paraId="12B113B3" w14:textId="77777777" w:rsidR="009475CB" w:rsidRPr="00D31859" w:rsidRDefault="009475CB" w:rsidP="008B44D9">
            <w:pPr>
              <w:spacing w:line="360" w:lineRule="auto"/>
              <w:jc w:val="center"/>
              <w:rPr>
                <w:rFonts w:cs="仿宋" w:hint="eastAsia"/>
                <w:bCs/>
                <w:sz w:val="22"/>
                <w:szCs w:val="22"/>
              </w:rPr>
            </w:pPr>
            <w:r w:rsidRPr="00D31859">
              <w:rPr>
                <w:rFonts w:cs="仿宋" w:hint="eastAsia"/>
                <w:bCs/>
                <w:sz w:val="22"/>
                <w:szCs w:val="22"/>
              </w:rPr>
              <w:t>低风险</w:t>
            </w:r>
          </w:p>
        </w:tc>
        <w:tc>
          <w:tcPr>
            <w:tcW w:w="708" w:type="dxa"/>
            <w:vMerge/>
            <w:tcBorders>
              <w:top w:val="single" w:sz="4" w:space="0" w:color="auto"/>
              <w:left w:val="nil"/>
              <w:bottom w:val="single" w:sz="4" w:space="0" w:color="000000"/>
              <w:right w:val="single" w:sz="4" w:space="0" w:color="auto"/>
            </w:tcBorders>
            <w:vAlign w:val="center"/>
          </w:tcPr>
          <w:p w14:paraId="2E4D6BEE" w14:textId="77777777" w:rsidR="009475CB" w:rsidRPr="00D31859" w:rsidRDefault="009475CB" w:rsidP="008B44D9">
            <w:pPr>
              <w:spacing w:line="360" w:lineRule="auto"/>
              <w:rPr>
                <w:rFonts w:cs="仿宋" w:hint="eastAsia"/>
                <w:bCs/>
                <w:sz w:val="22"/>
                <w:szCs w:val="22"/>
              </w:rPr>
            </w:pPr>
          </w:p>
        </w:tc>
        <w:tc>
          <w:tcPr>
            <w:tcW w:w="772" w:type="dxa"/>
            <w:vMerge/>
            <w:tcBorders>
              <w:top w:val="single" w:sz="4" w:space="0" w:color="auto"/>
              <w:left w:val="nil"/>
              <w:bottom w:val="single" w:sz="4" w:space="0" w:color="000000"/>
              <w:right w:val="single" w:sz="4" w:space="0" w:color="auto"/>
            </w:tcBorders>
            <w:vAlign w:val="center"/>
          </w:tcPr>
          <w:p w14:paraId="6B326240" w14:textId="77777777" w:rsidR="009475CB" w:rsidRPr="00D31859" w:rsidRDefault="009475CB" w:rsidP="008B44D9">
            <w:pPr>
              <w:spacing w:line="360" w:lineRule="auto"/>
              <w:rPr>
                <w:rFonts w:cs="仿宋" w:hint="eastAsia"/>
                <w:bCs/>
                <w:sz w:val="22"/>
                <w:szCs w:val="22"/>
              </w:rPr>
            </w:pPr>
          </w:p>
        </w:tc>
      </w:tr>
      <w:tr w:rsidR="009475CB" w:rsidRPr="00D31859" w14:paraId="087BA756" w14:textId="77777777" w:rsidTr="008B44D9">
        <w:trPr>
          <w:trHeight w:val="420"/>
          <w:jc w:val="center"/>
        </w:trPr>
        <w:tc>
          <w:tcPr>
            <w:tcW w:w="725" w:type="dxa"/>
            <w:tcBorders>
              <w:top w:val="nil"/>
              <w:left w:val="single" w:sz="4" w:space="0" w:color="auto"/>
              <w:bottom w:val="single" w:sz="4" w:space="0" w:color="auto"/>
              <w:right w:val="single" w:sz="4" w:space="0" w:color="auto"/>
            </w:tcBorders>
            <w:vAlign w:val="bottom"/>
          </w:tcPr>
          <w:p w14:paraId="434D92DD" w14:textId="77777777" w:rsidR="009475CB" w:rsidRPr="00D31859" w:rsidRDefault="009475CB" w:rsidP="008B44D9">
            <w:pPr>
              <w:spacing w:line="360" w:lineRule="auto"/>
              <w:rPr>
                <w:rFonts w:cs="仿宋" w:hint="eastAsia"/>
                <w:bCs/>
                <w:sz w:val="22"/>
                <w:szCs w:val="22"/>
              </w:rPr>
            </w:pPr>
          </w:p>
        </w:tc>
        <w:tc>
          <w:tcPr>
            <w:tcW w:w="1213" w:type="dxa"/>
            <w:tcBorders>
              <w:top w:val="nil"/>
              <w:left w:val="nil"/>
              <w:bottom w:val="single" w:sz="4" w:space="0" w:color="auto"/>
              <w:right w:val="single" w:sz="4" w:space="0" w:color="auto"/>
            </w:tcBorders>
            <w:vAlign w:val="bottom"/>
          </w:tcPr>
          <w:p w14:paraId="1207F145" w14:textId="77777777" w:rsidR="009475CB" w:rsidRPr="00D31859" w:rsidRDefault="009475CB" w:rsidP="008B44D9">
            <w:pPr>
              <w:spacing w:line="360" w:lineRule="auto"/>
              <w:rPr>
                <w:rFonts w:cs="仿宋" w:hint="eastAsia"/>
                <w:bCs/>
                <w:sz w:val="22"/>
                <w:szCs w:val="22"/>
              </w:rPr>
            </w:pPr>
          </w:p>
        </w:tc>
        <w:tc>
          <w:tcPr>
            <w:tcW w:w="1276" w:type="dxa"/>
            <w:tcBorders>
              <w:top w:val="nil"/>
              <w:left w:val="nil"/>
              <w:bottom w:val="single" w:sz="4" w:space="0" w:color="auto"/>
              <w:right w:val="single" w:sz="4" w:space="0" w:color="auto"/>
            </w:tcBorders>
            <w:vAlign w:val="bottom"/>
          </w:tcPr>
          <w:p w14:paraId="55BF9465" w14:textId="77777777" w:rsidR="009475CB" w:rsidRPr="00D31859" w:rsidRDefault="009475CB" w:rsidP="008B44D9">
            <w:pPr>
              <w:spacing w:line="360" w:lineRule="auto"/>
              <w:rPr>
                <w:rFonts w:cs="仿宋" w:hint="eastAsia"/>
                <w:bCs/>
                <w:sz w:val="22"/>
                <w:szCs w:val="22"/>
              </w:rPr>
            </w:pPr>
          </w:p>
        </w:tc>
        <w:tc>
          <w:tcPr>
            <w:tcW w:w="1559" w:type="dxa"/>
            <w:tcBorders>
              <w:top w:val="nil"/>
              <w:left w:val="nil"/>
              <w:bottom w:val="single" w:sz="4" w:space="0" w:color="auto"/>
              <w:right w:val="single" w:sz="4" w:space="0" w:color="auto"/>
            </w:tcBorders>
            <w:vAlign w:val="bottom"/>
          </w:tcPr>
          <w:p w14:paraId="31ACC69A" w14:textId="77777777" w:rsidR="009475CB" w:rsidRPr="00D31859" w:rsidRDefault="009475CB" w:rsidP="008B44D9">
            <w:pPr>
              <w:spacing w:line="360" w:lineRule="auto"/>
              <w:rPr>
                <w:rFonts w:cs="仿宋" w:hint="eastAsia"/>
                <w:bCs/>
                <w:sz w:val="22"/>
                <w:szCs w:val="22"/>
              </w:rPr>
            </w:pPr>
          </w:p>
        </w:tc>
        <w:tc>
          <w:tcPr>
            <w:tcW w:w="1276" w:type="dxa"/>
            <w:tcBorders>
              <w:top w:val="single" w:sz="4" w:space="0" w:color="auto"/>
              <w:left w:val="nil"/>
              <w:bottom w:val="single" w:sz="4" w:space="0" w:color="auto"/>
              <w:right w:val="single" w:sz="4" w:space="0" w:color="auto"/>
            </w:tcBorders>
            <w:vAlign w:val="bottom"/>
          </w:tcPr>
          <w:p w14:paraId="4C4BC89A" w14:textId="77777777" w:rsidR="009475CB" w:rsidRPr="00D31859" w:rsidRDefault="009475CB" w:rsidP="008B44D9">
            <w:pPr>
              <w:spacing w:line="360" w:lineRule="auto"/>
              <w:jc w:val="right"/>
              <w:rPr>
                <w:rFonts w:cs="仿宋" w:hint="eastAsia"/>
                <w:bCs/>
                <w:sz w:val="22"/>
                <w:szCs w:val="22"/>
              </w:rPr>
            </w:pPr>
          </w:p>
        </w:tc>
        <w:tc>
          <w:tcPr>
            <w:tcW w:w="1275" w:type="dxa"/>
            <w:tcBorders>
              <w:top w:val="single" w:sz="4" w:space="0" w:color="auto"/>
              <w:left w:val="nil"/>
              <w:bottom w:val="single" w:sz="4" w:space="0" w:color="auto"/>
              <w:right w:val="single" w:sz="4" w:space="0" w:color="auto"/>
            </w:tcBorders>
            <w:vAlign w:val="bottom"/>
          </w:tcPr>
          <w:p w14:paraId="125BA0CD" w14:textId="77777777" w:rsidR="009475CB" w:rsidRPr="00D31859" w:rsidRDefault="009475CB" w:rsidP="008B44D9">
            <w:pPr>
              <w:spacing w:line="360" w:lineRule="auto"/>
              <w:rPr>
                <w:rFonts w:cs="仿宋" w:hint="eastAsia"/>
                <w:bCs/>
                <w:sz w:val="22"/>
                <w:szCs w:val="22"/>
              </w:rPr>
            </w:pPr>
          </w:p>
        </w:tc>
        <w:tc>
          <w:tcPr>
            <w:tcW w:w="1277" w:type="dxa"/>
            <w:tcBorders>
              <w:top w:val="single" w:sz="4" w:space="0" w:color="auto"/>
              <w:left w:val="nil"/>
              <w:bottom w:val="single" w:sz="4" w:space="0" w:color="auto"/>
              <w:right w:val="single" w:sz="4" w:space="0" w:color="auto"/>
            </w:tcBorders>
            <w:vAlign w:val="bottom"/>
          </w:tcPr>
          <w:p w14:paraId="60349EAE" w14:textId="77777777" w:rsidR="009475CB" w:rsidRPr="00D31859" w:rsidRDefault="009475CB" w:rsidP="008B44D9">
            <w:pPr>
              <w:spacing w:line="360" w:lineRule="auto"/>
              <w:rPr>
                <w:rFonts w:cs="仿宋" w:hint="eastAsia"/>
                <w:bCs/>
                <w:sz w:val="22"/>
                <w:szCs w:val="22"/>
              </w:rPr>
            </w:pPr>
          </w:p>
        </w:tc>
        <w:tc>
          <w:tcPr>
            <w:tcW w:w="992" w:type="dxa"/>
            <w:tcBorders>
              <w:top w:val="single" w:sz="4" w:space="0" w:color="auto"/>
              <w:left w:val="nil"/>
              <w:bottom w:val="single" w:sz="4" w:space="0" w:color="auto"/>
              <w:right w:val="single" w:sz="4" w:space="0" w:color="auto"/>
            </w:tcBorders>
            <w:vAlign w:val="bottom"/>
          </w:tcPr>
          <w:p w14:paraId="5DB85A9E" w14:textId="77777777" w:rsidR="009475CB" w:rsidRPr="00D31859" w:rsidRDefault="009475CB" w:rsidP="008B44D9">
            <w:pPr>
              <w:spacing w:line="360" w:lineRule="auto"/>
              <w:rPr>
                <w:rFonts w:cs="仿宋" w:hint="eastAsia"/>
                <w:bCs/>
                <w:sz w:val="22"/>
                <w:szCs w:val="22"/>
              </w:rPr>
            </w:pPr>
          </w:p>
        </w:tc>
        <w:tc>
          <w:tcPr>
            <w:tcW w:w="708" w:type="dxa"/>
            <w:tcBorders>
              <w:top w:val="nil"/>
              <w:left w:val="nil"/>
              <w:bottom w:val="single" w:sz="4" w:space="0" w:color="auto"/>
              <w:right w:val="single" w:sz="4" w:space="0" w:color="auto"/>
            </w:tcBorders>
            <w:vAlign w:val="bottom"/>
          </w:tcPr>
          <w:p w14:paraId="04793E56" w14:textId="77777777" w:rsidR="009475CB" w:rsidRPr="00D31859" w:rsidRDefault="009475CB" w:rsidP="008B44D9">
            <w:pPr>
              <w:spacing w:line="360" w:lineRule="auto"/>
              <w:jc w:val="right"/>
              <w:rPr>
                <w:rFonts w:cs="仿宋" w:hint="eastAsia"/>
                <w:bCs/>
                <w:sz w:val="22"/>
                <w:szCs w:val="22"/>
              </w:rPr>
            </w:pPr>
          </w:p>
        </w:tc>
        <w:tc>
          <w:tcPr>
            <w:tcW w:w="772" w:type="dxa"/>
            <w:tcBorders>
              <w:top w:val="nil"/>
              <w:left w:val="nil"/>
              <w:bottom w:val="single" w:sz="4" w:space="0" w:color="auto"/>
              <w:right w:val="single" w:sz="4" w:space="0" w:color="auto"/>
            </w:tcBorders>
            <w:vAlign w:val="bottom"/>
          </w:tcPr>
          <w:p w14:paraId="3A59220A" w14:textId="77777777" w:rsidR="009475CB" w:rsidRPr="00D31859" w:rsidRDefault="009475CB" w:rsidP="008B44D9">
            <w:pPr>
              <w:spacing w:line="360" w:lineRule="auto"/>
              <w:rPr>
                <w:rFonts w:cs="仿宋" w:hint="eastAsia"/>
                <w:bCs/>
                <w:sz w:val="22"/>
                <w:szCs w:val="22"/>
              </w:rPr>
            </w:pPr>
          </w:p>
        </w:tc>
      </w:tr>
      <w:tr w:rsidR="009475CB" w:rsidRPr="00D31859" w14:paraId="4E2CC997" w14:textId="77777777" w:rsidTr="008B44D9">
        <w:trPr>
          <w:trHeight w:val="360"/>
          <w:jc w:val="center"/>
        </w:trPr>
        <w:tc>
          <w:tcPr>
            <w:tcW w:w="11073" w:type="dxa"/>
            <w:gridSpan w:val="10"/>
            <w:tcBorders>
              <w:top w:val="single" w:sz="4" w:space="0" w:color="auto"/>
              <w:left w:val="nil"/>
              <w:bottom w:val="nil"/>
              <w:right w:val="nil"/>
            </w:tcBorders>
            <w:vAlign w:val="bottom"/>
          </w:tcPr>
          <w:p w14:paraId="0ACF4F95" w14:textId="77777777" w:rsidR="009475CB" w:rsidRPr="00D31859" w:rsidRDefault="009475CB" w:rsidP="008B44D9">
            <w:pPr>
              <w:spacing w:line="360" w:lineRule="auto"/>
              <w:ind w:firstLineChars="50" w:firstLine="110"/>
              <w:rPr>
                <w:rFonts w:cs="仿宋" w:hint="eastAsia"/>
                <w:sz w:val="22"/>
                <w:szCs w:val="22"/>
              </w:rPr>
            </w:pPr>
            <w:r w:rsidRPr="00D31859">
              <w:rPr>
                <w:rFonts w:cs="仿宋" w:hint="eastAsia"/>
                <w:sz w:val="22"/>
                <w:szCs w:val="22"/>
              </w:rPr>
              <w:t>（注：单位或活动－危害因素所存在的单位或暂时的某项活动。）</w:t>
            </w:r>
          </w:p>
        </w:tc>
      </w:tr>
    </w:tbl>
    <w:p w14:paraId="273E841E" w14:textId="77777777" w:rsidR="009475CB" w:rsidRPr="00D31859" w:rsidRDefault="009475CB" w:rsidP="009475CB">
      <w:pPr>
        <w:ind w:left="1152"/>
        <w:rPr>
          <w:sz w:val="22"/>
          <w:szCs w:val="22"/>
        </w:rPr>
      </w:pPr>
    </w:p>
    <w:p w14:paraId="245F39B5" w14:textId="77777777" w:rsidR="009475CB" w:rsidRPr="00D31859" w:rsidRDefault="009475CB" w:rsidP="00627B2E">
      <w:pPr>
        <w:numPr>
          <w:ilvl w:val="1"/>
          <w:numId w:val="11"/>
        </w:numPr>
        <w:jc w:val="left"/>
        <w:rPr>
          <w:sz w:val="22"/>
          <w:szCs w:val="22"/>
        </w:rPr>
      </w:pPr>
      <w:r w:rsidRPr="00D31859">
        <w:rPr>
          <w:rFonts w:hint="eastAsia"/>
          <w:sz w:val="22"/>
          <w:szCs w:val="22"/>
        </w:rPr>
        <w:t>附录</w:t>
      </w:r>
      <w:r w:rsidR="00DB4C80">
        <w:rPr>
          <w:sz w:val="22"/>
          <w:szCs w:val="22"/>
        </w:rPr>
        <w:t>11</w:t>
      </w:r>
      <w:r w:rsidRPr="00D31859">
        <w:rPr>
          <w:rFonts w:hint="eastAsia"/>
          <w:sz w:val="22"/>
          <w:szCs w:val="22"/>
        </w:rPr>
        <w:t>：</w:t>
      </w:r>
      <w:r>
        <w:rPr>
          <w:rFonts w:hint="eastAsia"/>
          <w:sz w:val="22"/>
          <w:szCs w:val="22"/>
        </w:rPr>
        <w:t>重大</w:t>
      </w:r>
      <w:r w:rsidRPr="00D31859">
        <w:rPr>
          <w:rFonts w:hint="eastAsia"/>
          <w:sz w:val="22"/>
          <w:szCs w:val="22"/>
        </w:rPr>
        <w:t>风险清单</w:t>
      </w:r>
    </w:p>
    <w:p w14:paraId="7435A12E" w14:textId="77777777" w:rsidR="009475CB" w:rsidRDefault="009475CB" w:rsidP="009475CB">
      <w:pPr>
        <w:ind w:left="1152" w:right="770"/>
        <w:jc w:val="right"/>
        <w:rPr>
          <w:rFonts w:hint="eastAsia"/>
          <w:sz w:val="22"/>
          <w:szCs w:val="22"/>
        </w:rPr>
      </w:pPr>
      <w:r w:rsidRPr="00D31859">
        <w:rPr>
          <w:rFonts w:hint="eastAsia"/>
          <w:sz w:val="22"/>
          <w:szCs w:val="22"/>
        </w:rPr>
        <w:t>Form:</w:t>
      </w:r>
      <w:r w:rsidRPr="00D31859">
        <w:rPr>
          <w:sz w:val="22"/>
          <w:szCs w:val="22"/>
        </w:rPr>
        <w:t xml:space="preserve"> </w:t>
      </w:r>
      <w:r>
        <w:rPr>
          <w:sz w:val="22"/>
          <w:szCs w:val="22"/>
        </w:rPr>
        <w:t>F</w:t>
      </w:r>
      <w:r w:rsidRPr="00D31859">
        <w:rPr>
          <w:sz w:val="22"/>
          <w:szCs w:val="22"/>
        </w:rPr>
        <w:t>EHSOP-S54</w:t>
      </w:r>
      <w:r w:rsidRPr="00D31859">
        <w:rPr>
          <w:rFonts w:hint="eastAsia"/>
          <w:sz w:val="22"/>
          <w:szCs w:val="22"/>
        </w:rPr>
        <w:t>-</w:t>
      </w:r>
      <w:r w:rsidR="00DB4C80">
        <w:rPr>
          <w:sz w:val="22"/>
          <w:szCs w:val="22"/>
        </w:rPr>
        <w:t>11</w:t>
      </w:r>
    </w:p>
    <w:p w14:paraId="4875460A" w14:textId="77777777" w:rsidR="009475CB" w:rsidRDefault="009475CB" w:rsidP="009475CB">
      <w:pPr>
        <w:ind w:right="1650"/>
      </w:pPr>
    </w:p>
    <w:p w14:paraId="560CCFDD" w14:textId="77777777" w:rsidR="009475CB" w:rsidRPr="006B0A39" w:rsidRDefault="009475CB" w:rsidP="009475CB">
      <w:pPr>
        <w:pStyle w:val="1"/>
        <w:jc w:val="center"/>
        <w:rPr>
          <w:sz w:val="30"/>
          <w:szCs w:val="30"/>
        </w:rPr>
      </w:pPr>
      <w:r>
        <w:rPr>
          <w:rFonts w:hint="eastAsia"/>
          <w:sz w:val="30"/>
          <w:szCs w:val="30"/>
        </w:rPr>
        <w:t>安全重大风险控制清单</w:t>
      </w:r>
    </w:p>
    <w:tbl>
      <w:tblPr>
        <w:tblW w:w="13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666"/>
        <w:gridCol w:w="667"/>
        <w:gridCol w:w="667"/>
        <w:gridCol w:w="1205"/>
        <w:gridCol w:w="1417"/>
        <w:gridCol w:w="959"/>
        <w:gridCol w:w="607"/>
        <w:gridCol w:w="709"/>
        <w:gridCol w:w="567"/>
        <w:gridCol w:w="708"/>
        <w:gridCol w:w="851"/>
        <w:gridCol w:w="1134"/>
        <w:gridCol w:w="1134"/>
        <w:gridCol w:w="1275"/>
        <w:gridCol w:w="1418"/>
      </w:tblGrid>
      <w:tr w:rsidR="009475CB" w:rsidRPr="006B0A39" w14:paraId="6BC995E4" w14:textId="77777777" w:rsidTr="008B44D9">
        <w:trPr>
          <w:cantSplit/>
          <w:trHeight w:val="688"/>
          <w:jc w:val="center"/>
        </w:trPr>
        <w:tc>
          <w:tcPr>
            <w:tcW w:w="2000" w:type="dxa"/>
            <w:gridSpan w:val="3"/>
            <w:vAlign w:val="center"/>
          </w:tcPr>
          <w:p w14:paraId="448F3025" w14:textId="77777777" w:rsidR="009475CB" w:rsidRPr="006B0A39" w:rsidRDefault="009475CB" w:rsidP="008B44D9">
            <w:pPr>
              <w:jc w:val="center"/>
              <w:rPr>
                <w:rFonts w:hint="eastAsia"/>
                <w:sz w:val="22"/>
                <w:szCs w:val="22"/>
              </w:rPr>
            </w:pPr>
            <w:r w:rsidRPr="006B0A39">
              <w:rPr>
                <w:rFonts w:hint="eastAsia"/>
                <w:sz w:val="22"/>
                <w:szCs w:val="22"/>
              </w:rPr>
              <w:t>风险点</w:t>
            </w:r>
          </w:p>
        </w:tc>
        <w:tc>
          <w:tcPr>
            <w:tcW w:w="1205" w:type="dxa"/>
            <w:vMerge w:val="restart"/>
            <w:vAlign w:val="center"/>
          </w:tcPr>
          <w:p w14:paraId="4436D3A2" w14:textId="77777777" w:rsidR="009475CB" w:rsidRPr="006B0A39" w:rsidRDefault="009475CB" w:rsidP="008B44D9">
            <w:pPr>
              <w:rPr>
                <w:sz w:val="22"/>
                <w:szCs w:val="22"/>
              </w:rPr>
            </w:pPr>
            <w:r w:rsidRPr="006B0A39">
              <w:rPr>
                <w:rFonts w:hint="eastAsia"/>
                <w:sz w:val="22"/>
                <w:szCs w:val="22"/>
              </w:rPr>
              <w:t>作业步骤（场所</w:t>
            </w:r>
            <w:r w:rsidRPr="006B0A39">
              <w:rPr>
                <w:rFonts w:hint="eastAsia"/>
                <w:sz w:val="22"/>
                <w:szCs w:val="22"/>
              </w:rPr>
              <w:t>/</w:t>
            </w:r>
            <w:r w:rsidRPr="006B0A39">
              <w:rPr>
                <w:rFonts w:hint="eastAsia"/>
                <w:sz w:val="22"/>
                <w:szCs w:val="22"/>
              </w:rPr>
              <w:t>设施</w:t>
            </w:r>
            <w:r w:rsidRPr="006B0A39">
              <w:rPr>
                <w:rFonts w:hint="eastAsia"/>
                <w:sz w:val="22"/>
                <w:szCs w:val="22"/>
              </w:rPr>
              <w:t>/</w:t>
            </w:r>
            <w:r w:rsidRPr="006B0A39">
              <w:rPr>
                <w:rFonts w:hint="eastAsia"/>
                <w:sz w:val="22"/>
                <w:szCs w:val="22"/>
              </w:rPr>
              <w:t>部位）</w:t>
            </w:r>
          </w:p>
        </w:tc>
        <w:tc>
          <w:tcPr>
            <w:tcW w:w="1417" w:type="dxa"/>
            <w:vMerge w:val="restart"/>
            <w:vAlign w:val="center"/>
          </w:tcPr>
          <w:p w14:paraId="0661BFAD" w14:textId="77777777" w:rsidR="009475CB" w:rsidRPr="006B0A39" w:rsidRDefault="009475CB" w:rsidP="008B44D9">
            <w:pPr>
              <w:rPr>
                <w:sz w:val="22"/>
                <w:szCs w:val="22"/>
              </w:rPr>
            </w:pPr>
            <w:r w:rsidRPr="006B0A39">
              <w:rPr>
                <w:rFonts w:hint="eastAsia"/>
                <w:sz w:val="22"/>
                <w:szCs w:val="22"/>
              </w:rPr>
              <w:t>危险源或潜在事件（人、物、作业环境、管理）</w:t>
            </w:r>
          </w:p>
        </w:tc>
        <w:tc>
          <w:tcPr>
            <w:tcW w:w="959" w:type="dxa"/>
            <w:vMerge w:val="restart"/>
            <w:vAlign w:val="center"/>
          </w:tcPr>
          <w:p w14:paraId="6F0310CF" w14:textId="77777777" w:rsidR="009475CB" w:rsidRPr="006B0A39" w:rsidRDefault="009475CB" w:rsidP="008B44D9">
            <w:pPr>
              <w:rPr>
                <w:sz w:val="22"/>
                <w:szCs w:val="22"/>
              </w:rPr>
            </w:pPr>
            <w:r w:rsidRPr="006B0A39">
              <w:rPr>
                <w:sz w:val="22"/>
                <w:szCs w:val="22"/>
              </w:rPr>
              <w:t>EHS</w:t>
            </w:r>
            <w:r w:rsidRPr="006B0A39">
              <w:rPr>
                <w:rFonts w:hint="eastAsia"/>
                <w:sz w:val="22"/>
                <w:szCs w:val="22"/>
              </w:rPr>
              <w:t>风险</w:t>
            </w:r>
          </w:p>
        </w:tc>
        <w:tc>
          <w:tcPr>
            <w:tcW w:w="3442" w:type="dxa"/>
            <w:gridSpan w:val="5"/>
            <w:vAlign w:val="center"/>
          </w:tcPr>
          <w:p w14:paraId="63A8C18B" w14:textId="77777777" w:rsidR="009475CB" w:rsidRPr="006B0A39" w:rsidRDefault="009475CB" w:rsidP="008B44D9">
            <w:pPr>
              <w:jc w:val="center"/>
              <w:rPr>
                <w:sz w:val="22"/>
                <w:szCs w:val="22"/>
              </w:rPr>
            </w:pPr>
            <w:r w:rsidRPr="006B0A39">
              <w:rPr>
                <w:sz w:val="22"/>
                <w:szCs w:val="22"/>
              </w:rPr>
              <w:t>现有</w:t>
            </w:r>
            <w:r w:rsidRPr="006B0A39">
              <w:rPr>
                <w:rFonts w:hint="eastAsia"/>
                <w:sz w:val="22"/>
                <w:szCs w:val="22"/>
              </w:rPr>
              <w:t>安全控制</w:t>
            </w:r>
            <w:r w:rsidRPr="006B0A39">
              <w:rPr>
                <w:sz w:val="22"/>
                <w:szCs w:val="22"/>
              </w:rPr>
              <w:t>措施</w:t>
            </w:r>
          </w:p>
        </w:tc>
        <w:tc>
          <w:tcPr>
            <w:tcW w:w="1134" w:type="dxa"/>
            <w:vMerge w:val="restart"/>
            <w:vAlign w:val="center"/>
          </w:tcPr>
          <w:p w14:paraId="5C15E482" w14:textId="77777777" w:rsidR="009475CB" w:rsidRPr="006B0A39" w:rsidRDefault="009475CB" w:rsidP="008B44D9">
            <w:pPr>
              <w:rPr>
                <w:sz w:val="22"/>
                <w:szCs w:val="22"/>
              </w:rPr>
            </w:pPr>
            <w:r w:rsidRPr="006B0A39">
              <w:rPr>
                <w:rFonts w:hint="eastAsia"/>
                <w:sz w:val="22"/>
                <w:szCs w:val="22"/>
              </w:rPr>
              <w:t>风险等级</w:t>
            </w:r>
          </w:p>
        </w:tc>
        <w:tc>
          <w:tcPr>
            <w:tcW w:w="1134" w:type="dxa"/>
            <w:vMerge w:val="restart"/>
            <w:vAlign w:val="center"/>
          </w:tcPr>
          <w:p w14:paraId="4EEC4876" w14:textId="77777777" w:rsidR="009475CB" w:rsidRPr="006B0A39" w:rsidRDefault="009475CB" w:rsidP="008B44D9">
            <w:pPr>
              <w:rPr>
                <w:sz w:val="22"/>
                <w:szCs w:val="22"/>
              </w:rPr>
            </w:pPr>
            <w:r w:rsidRPr="006B0A39">
              <w:rPr>
                <w:rFonts w:hint="eastAsia"/>
                <w:sz w:val="22"/>
                <w:szCs w:val="22"/>
              </w:rPr>
              <w:t>管控级别</w:t>
            </w:r>
          </w:p>
        </w:tc>
        <w:tc>
          <w:tcPr>
            <w:tcW w:w="1275" w:type="dxa"/>
            <w:vMerge w:val="restart"/>
            <w:vAlign w:val="center"/>
          </w:tcPr>
          <w:p w14:paraId="59A4ACA9" w14:textId="77777777" w:rsidR="009475CB" w:rsidRPr="006B0A39" w:rsidRDefault="009475CB" w:rsidP="008B44D9">
            <w:pPr>
              <w:rPr>
                <w:sz w:val="22"/>
                <w:szCs w:val="22"/>
              </w:rPr>
            </w:pPr>
            <w:r w:rsidRPr="006B0A39">
              <w:rPr>
                <w:rFonts w:hint="eastAsia"/>
                <w:sz w:val="22"/>
                <w:szCs w:val="22"/>
              </w:rPr>
              <w:t>管控责任人</w:t>
            </w:r>
          </w:p>
        </w:tc>
        <w:tc>
          <w:tcPr>
            <w:tcW w:w="1418" w:type="dxa"/>
            <w:vMerge w:val="restart"/>
            <w:vAlign w:val="center"/>
          </w:tcPr>
          <w:p w14:paraId="1D80A869" w14:textId="77777777" w:rsidR="009475CB" w:rsidRPr="006B0A39" w:rsidRDefault="009475CB" w:rsidP="008B44D9">
            <w:pPr>
              <w:rPr>
                <w:sz w:val="22"/>
                <w:szCs w:val="22"/>
              </w:rPr>
            </w:pPr>
            <w:r w:rsidRPr="006B0A39">
              <w:rPr>
                <w:rFonts w:hint="eastAsia"/>
                <w:sz w:val="22"/>
                <w:szCs w:val="22"/>
              </w:rPr>
              <w:t>建议新增（改进）措施</w:t>
            </w:r>
          </w:p>
        </w:tc>
      </w:tr>
      <w:tr w:rsidR="009475CB" w:rsidRPr="006B0A39" w14:paraId="58A4B4D2" w14:textId="77777777" w:rsidTr="008B44D9">
        <w:trPr>
          <w:cantSplit/>
          <w:trHeight w:val="529"/>
          <w:jc w:val="center"/>
        </w:trPr>
        <w:tc>
          <w:tcPr>
            <w:tcW w:w="666" w:type="dxa"/>
            <w:vAlign w:val="center"/>
          </w:tcPr>
          <w:p w14:paraId="2F882C30" w14:textId="77777777" w:rsidR="009475CB" w:rsidRPr="006B0A39" w:rsidRDefault="009475CB" w:rsidP="008B44D9">
            <w:pPr>
              <w:rPr>
                <w:sz w:val="22"/>
                <w:szCs w:val="22"/>
              </w:rPr>
            </w:pPr>
            <w:r w:rsidRPr="006B0A39">
              <w:rPr>
                <w:rFonts w:hint="eastAsia"/>
                <w:sz w:val="22"/>
                <w:szCs w:val="22"/>
              </w:rPr>
              <w:t>序号</w:t>
            </w:r>
          </w:p>
        </w:tc>
        <w:tc>
          <w:tcPr>
            <w:tcW w:w="667" w:type="dxa"/>
            <w:vAlign w:val="center"/>
          </w:tcPr>
          <w:p w14:paraId="1613F7B2" w14:textId="77777777" w:rsidR="009475CB" w:rsidRPr="006B0A39" w:rsidRDefault="009475CB" w:rsidP="008B44D9">
            <w:pPr>
              <w:rPr>
                <w:sz w:val="22"/>
                <w:szCs w:val="22"/>
              </w:rPr>
            </w:pPr>
            <w:r w:rsidRPr="006B0A39">
              <w:rPr>
                <w:rFonts w:hint="eastAsia"/>
                <w:sz w:val="22"/>
                <w:szCs w:val="22"/>
              </w:rPr>
              <w:t>类型</w:t>
            </w:r>
          </w:p>
        </w:tc>
        <w:tc>
          <w:tcPr>
            <w:tcW w:w="667" w:type="dxa"/>
            <w:vAlign w:val="center"/>
          </w:tcPr>
          <w:p w14:paraId="17121B5E" w14:textId="77777777" w:rsidR="009475CB" w:rsidRPr="006B0A39" w:rsidRDefault="009475CB" w:rsidP="008B44D9">
            <w:pPr>
              <w:rPr>
                <w:sz w:val="22"/>
                <w:szCs w:val="22"/>
              </w:rPr>
            </w:pPr>
            <w:r w:rsidRPr="006B0A39">
              <w:rPr>
                <w:rFonts w:hint="eastAsia"/>
                <w:sz w:val="22"/>
                <w:szCs w:val="22"/>
              </w:rPr>
              <w:t>名称</w:t>
            </w:r>
          </w:p>
        </w:tc>
        <w:tc>
          <w:tcPr>
            <w:tcW w:w="1205" w:type="dxa"/>
            <w:vMerge/>
            <w:vAlign w:val="center"/>
          </w:tcPr>
          <w:p w14:paraId="2CB0A55D" w14:textId="77777777" w:rsidR="009475CB" w:rsidRPr="006B0A39" w:rsidRDefault="009475CB" w:rsidP="008B44D9">
            <w:pPr>
              <w:rPr>
                <w:snapToGrid w:val="0"/>
                <w:sz w:val="22"/>
                <w:szCs w:val="22"/>
              </w:rPr>
            </w:pPr>
          </w:p>
        </w:tc>
        <w:tc>
          <w:tcPr>
            <w:tcW w:w="1417" w:type="dxa"/>
            <w:vMerge/>
            <w:vAlign w:val="center"/>
          </w:tcPr>
          <w:p w14:paraId="0FC4ADD1" w14:textId="77777777" w:rsidR="009475CB" w:rsidRPr="006B0A39" w:rsidRDefault="009475CB" w:rsidP="008B44D9">
            <w:pPr>
              <w:rPr>
                <w:snapToGrid w:val="0"/>
                <w:sz w:val="22"/>
                <w:szCs w:val="22"/>
              </w:rPr>
            </w:pPr>
          </w:p>
        </w:tc>
        <w:tc>
          <w:tcPr>
            <w:tcW w:w="959" w:type="dxa"/>
            <w:vMerge/>
            <w:vAlign w:val="center"/>
          </w:tcPr>
          <w:p w14:paraId="074CD3EA" w14:textId="77777777" w:rsidR="009475CB" w:rsidRPr="006B0A39" w:rsidRDefault="009475CB" w:rsidP="008B44D9">
            <w:pPr>
              <w:rPr>
                <w:b/>
                <w:sz w:val="22"/>
                <w:szCs w:val="22"/>
              </w:rPr>
            </w:pPr>
          </w:p>
        </w:tc>
        <w:tc>
          <w:tcPr>
            <w:tcW w:w="607" w:type="dxa"/>
            <w:vAlign w:val="center"/>
          </w:tcPr>
          <w:p w14:paraId="296A7932" w14:textId="77777777" w:rsidR="009475CB" w:rsidRPr="006B0A39" w:rsidRDefault="009475CB" w:rsidP="008B44D9">
            <w:pPr>
              <w:rPr>
                <w:snapToGrid w:val="0"/>
                <w:sz w:val="22"/>
                <w:szCs w:val="22"/>
              </w:rPr>
            </w:pPr>
            <w:r w:rsidRPr="006B0A39">
              <w:rPr>
                <w:rFonts w:hint="eastAsia"/>
                <w:sz w:val="22"/>
                <w:szCs w:val="22"/>
              </w:rPr>
              <w:t>工程技术</w:t>
            </w:r>
          </w:p>
        </w:tc>
        <w:tc>
          <w:tcPr>
            <w:tcW w:w="709" w:type="dxa"/>
            <w:vAlign w:val="center"/>
          </w:tcPr>
          <w:p w14:paraId="74B84E0D" w14:textId="77777777" w:rsidR="009475CB" w:rsidRPr="006B0A39" w:rsidRDefault="009475CB" w:rsidP="008B44D9">
            <w:pPr>
              <w:rPr>
                <w:snapToGrid w:val="0"/>
                <w:sz w:val="22"/>
                <w:szCs w:val="22"/>
              </w:rPr>
            </w:pPr>
            <w:r w:rsidRPr="006B0A39">
              <w:rPr>
                <w:rFonts w:hint="eastAsia"/>
                <w:sz w:val="22"/>
                <w:szCs w:val="22"/>
              </w:rPr>
              <w:t>管理措施</w:t>
            </w:r>
          </w:p>
        </w:tc>
        <w:tc>
          <w:tcPr>
            <w:tcW w:w="567" w:type="dxa"/>
            <w:vAlign w:val="center"/>
          </w:tcPr>
          <w:p w14:paraId="5D972F39" w14:textId="77777777" w:rsidR="009475CB" w:rsidRPr="006B0A39" w:rsidRDefault="009475CB" w:rsidP="008B44D9">
            <w:pPr>
              <w:rPr>
                <w:snapToGrid w:val="0"/>
                <w:sz w:val="22"/>
                <w:szCs w:val="22"/>
              </w:rPr>
            </w:pPr>
            <w:r w:rsidRPr="006B0A39">
              <w:rPr>
                <w:rFonts w:hint="eastAsia"/>
                <w:sz w:val="22"/>
                <w:szCs w:val="22"/>
              </w:rPr>
              <w:t>教育培训</w:t>
            </w:r>
          </w:p>
        </w:tc>
        <w:tc>
          <w:tcPr>
            <w:tcW w:w="708" w:type="dxa"/>
            <w:vAlign w:val="center"/>
          </w:tcPr>
          <w:p w14:paraId="0BFB8A22" w14:textId="77777777" w:rsidR="009475CB" w:rsidRPr="006B0A39" w:rsidRDefault="009475CB" w:rsidP="008B44D9">
            <w:pPr>
              <w:rPr>
                <w:snapToGrid w:val="0"/>
                <w:sz w:val="22"/>
                <w:szCs w:val="22"/>
              </w:rPr>
            </w:pPr>
            <w:r w:rsidRPr="006B0A39">
              <w:rPr>
                <w:rFonts w:hint="eastAsia"/>
                <w:sz w:val="22"/>
                <w:szCs w:val="22"/>
              </w:rPr>
              <w:t>个体防护</w:t>
            </w:r>
          </w:p>
        </w:tc>
        <w:tc>
          <w:tcPr>
            <w:tcW w:w="851" w:type="dxa"/>
            <w:vAlign w:val="center"/>
          </w:tcPr>
          <w:p w14:paraId="4BEEE775" w14:textId="77777777" w:rsidR="009475CB" w:rsidRDefault="009475CB" w:rsidP="008B44D9">
            <w:pPr>
              <w:rPr>
                <w:rFonts w:hint="eastAsia"/>
                <w:sz w:val="22"/>
                <w:szCs w:val="22"/>
              </w:rPr>
            </w:pPr>
            <w:r w:rsidRPr="006B0A39">
              <w:rPr>
                <w:rFonts w:hint="eastAsia"/>
                <w:sz w:val="22"/>
                <w:szCs w:val="22"/>
              </w:rPr>
              <w:t>应急</w:t>
            </w:r>
          </w:p>
          <w:p w14:paraId="27325AAF" w14:textId="77777777" w:rsidR="009475CB" w:rsidRPr="006B0A39" w:rsidRDefault="009475CB" w:rsidP="008B44D9">
            <w:pPr>
              <w:rPr>
                <w:snapToGrid w:val="0"/>
                <w:sz w:val="22"/>
                <w:szCs w:val="22"/>
              </w:rPr>
            </w:pPr>
            <w:r w:rsidRPr="006B0A39">
              <w:rPr>
                <w:rFonts w:hint="eastAsia"/>
                <w:sz w:val="22"/>
                <w:szCs w:val="22"/>
              </w:rPr>
              <w:t>处置</w:t>
            </w:r>
          </w:p>
        </w:tc>
        <w:tc>
          <w:tcPr>
            <w:tcW w:w="1134" w:type="dxa"/>
            <w:vMerge/>
            <w:vAlign w:val="center"/>
          </w:tcPr>
          <w:p w14:paraId="51CDA39F" w14:textId="77777777" w:rsidR="009475CB" w:rsidRPr="006B0A39" w:rsidRDefault="009475CB" w:rsidP="008B44D9">
            <w:pPr>
              <w:rPr>
                <w:snapToGrid w:val="0"/>
                <w:sz w:val="22"/>
                <w:szCs w:val="22"/>
              </w:rPr>
            </w:pPr>
          </w:p>
        </w:tc>
        <w:tc>
          <w:tcPr>
            <w:tcW w:w="1134" w:type="dxa"/>
            <w:vMerge/>
            <w:vAlign w:val="center"/>
          </w:tcPr>
          <w:p w14:paraId="590ADF81" w14:textId="77777777" w:rsidR="009475CB" w:rsidRPr="006B0A39" w:rsidRDefault="009475CB" w:rsidP="008B44D9">
            <w:pPr>
              <w:rPr>
                <w:snapToGrid w:val="0"/>
                <w:sz w:val="22"/>
                <w:szCs w:val="22"/>
              </w:rPr>
            </w:pPr>
          </w:p>
        </w:tc>
        <w:tc>
          <w:tcPr>
            <w:tcW w:w="1275" w:type="dxa"/>
            <w:vMerge/>
            <w:vAlign w:val="center"/>
          </w:tcPr>
          <w:p w14:paraId="112D426A" w14:textId="77777777" w:rsidR="009475CB" w:rsidRPr="006B0A39" w:rsidRDefault="009475CB" w:rsidP="008B44D9">
            <w:pPr>
              <w:rPr>
                <w:snapToGrid w:val="0"/>
                <w:sz w:val="22"/>
                <w:szCs w:val="22"/>
              </w:rPr>
            </w:pPr>
          </w:p>
        </w:tc>
        <w:tc>
          <w:tcPr>
            <w:tcW w:w="1418" w:type="dxa"/>
            <w:vMerge/>
            <w:vAlign w:val="center"/>
          </w:tcPr>
          <w:p w14:paraId="10599B3A" w14:textId="77777777" w:rsidR="009475CB" w:rsidRPr="006B0A39" w:rsidRDefault="009475CB" w:rsidP="008B44D9">
            <w:pPr>
              <w:rPr>
                <w:snapToGrid w:val="0"/>
                <w:sz w:val="22"/>
                <w:szCs w:val="22"/>
              </w:rPr>
            </w:pPr>
          </w:p>
        </w:tc>
      </w:tr>
      <w:tr w:rsidR="009475CB" w:rsidRPr="006B0A39" w14:paraId="0D5BB321" w14:textId="77777777" w:rsidTr="008B44D9">
        <w:trPr>
          <w:cantSplit/>
          <w:trHeight w:val="576"/>
          <w:jc w:val="center"/>
        </w:trPr>
        <w:tc>
          <w:tcPr>
            <w:tcW w:w="666" w:type="dxa"/>
            <w:vAlign w:val="center"/>
          </w:tcPr>
          <w:p w14:paraId="41B9B155" w14:textId="77777777" w:rsidR="009475CB" w:rsidRPr="006B0A39" w:rsidRDefault="009475CB" w:rsidP="008B44D9">
            <w:pPr>
              <w:pStyle w:val="1"/>
              <w:keepNext w:val="0"/>
              <w:numPr>
                <w:ilvl w:val="0"/>
                <w:numId w:val="7"/>
              </w:numPr>
              <w:jc w:val="center"/>
              <w:rPr>
                <w:b w:val="0"/>
                <w:sz w:val="22"/>
                <w:szCs w:val="22"/>
              </w:rPr>
            </w:pPr>
          </w:p>
        </w:tc>
        <w:tc>
          <w:tcPr>
            <w:tcW w:w="667" w:type="dxa"/>
            <w:vAlign w:val="center"/>
          </w:tcPr>
          <w:p w14:paraId="0BD4E9F1" w14:textId="77777777" w:rsidR="009475CB" w:rsidRPr="006B0A39" w:rsidRDefault="009475CB" w:rsidP="008B44D9">
            <w:pPr>
              <w:pStyle w:val="1"/>
              <w:keepNext w:val="0"/>
              <w:numPr>
                <w:ilvl w:val="0"/>
                <w:numId w:val="7"/>
              </w:numPr>
              <w:jc w:val="center"/>
              <w:rPr>
                <w:b w:val="0"/>
                <w:sz w:val="22"/>
                <w:szCs w:val="22"/>
              </w:rPr>
            </w:pPr>
          </w:p>
        </w:tc>
        <w:tc>
          <w:tcPr>
            <w:tcW w:w="667" w:type="dxa"/>
            <w:vAlign w:val="center"/>
          </w:tcPr>
          <w:p w14:paraId="021F70C9" w14:textId="77777777" w:rsidR="009475CB" w:rsidRPr="006B0A39" w:rsidRDefault="009475CB" w:rsidP="008B44D9">
            <w:pPr>
              <w:pStyle w:val="1"/>
              <w:keepNext w:val="0"/>
              <w:numPr>
                <w:ilvl w:val="0"/>
                <w:numId w:val="7"/>
              </w:numPr>
              <w:jc w:val="center"/>
              <w:rPr>
                <w:b w:val="0"/>
                <w:sz w:val="22"/>
                <w:szCs w:val="22"/>
              </w:rPr>
            </w:pPr>
          </w:p>
        </w:tc>
        <w:tc>
          <w:tcPr>
            <w:tcW w:w="1205" w:type="dxa"/>
            <w:vAlign w:val="center"/>
          </w:tcPr>
          <w:p w14:paraId="0B368545" w14:textId="77777777" w:rsidR="009475CB" w:rsidRPr="006B0A39" w:rsidRDefault="009475CB" w:rsidP="008B44D9">
            <w:pPr>
              <w:pStyle w:val="1"/>
              <w:keepNext w:val="0"/>
              <w:numPr>
                <w:ilvl w:val="0"/>
                <w:numId w:val="7"/>
              </w:numPr>
              <w:rPr>
                <w:b w:val="0"/>
                <w:sz w:val="22"/>
                <w:szCs w:val="22"/>
              </w:rPr>
            </w:pPr>
          </w:p>
        </w:tc>
        <w:tc>
          <w:tcPr>
            <w:tcW w:w="1417" w:type="dxa"/>
            <w:vAlign w:val="center"/>
          </w:tcPr>
          <w:p w14:paraId="45A36F07" w14:textId="77777777" w:rsidR="009475CB" w:rsidRPr="006B0A39" w:rsidRDefault="009475CB" w:rsidP="008B44D9">
            <w:pPr>
              <w:pStyle w:val="1"/>
              <w:keepNext w:val="0"/>
              <w:numPr>
                <w:ilvl w:val="0"/>
                <w:numId w:val="7"/>
              </w:numPr>
              <w:rPr>
                <w:rFonts w:hint="eastAsia"/>
                <w:b w:val="0"/>
                <w:sz w:val="22"/>
                <w:szCs w:val="22"/>
              </w:rPr>
            </w:pPr>
          </w:p>
        </w:tc>
        <w:tc>
          <w:tcPr>
            <w:tcW w:w="959" w:type="dxa"/>
            <w:vAlign w:val="center"/>
          </w:tcPr>
          <w:p w14:paraId="29E72A8A" w14:textId="77777777" w:rsidR="009475CB" w:rsidRPr="006B0A39" w:rsidRDefault="009475CB" w:rsidP="008B44D9">
            <w:pPr>
              <w:pStyle w:val="1"/>
              <w:keepNext w:val="0"/>
              <w:numPr>
                <w:ilvl w:val="0"/>
                <w:numId w:val="7"/>
              </w:numPr>
              <w:rPr>
                <w:rFonts w:hint="eastAsia"/>
                <w:b w:val="0"/>
                <w:sz w:val="22"/>
                <w:szCs w:val="22"/>
              </w:rPr>
            </w:pPr>
          </w:p>
        </w:tc>
        <w:tc>
          <w:tcPr>
            <w:tcW w:w="3442" w:type="dxa"/>
            <w:gridSpan w:val="5"/>
            <w:vAlign w:val="center"/>
          </w:tcPr>
          <w:p w14:paraId="2457B3DF" w14:textId="77777777" w:rsidR="009475CB" w:rsidRPr="006B0A39" w:rsidRDefault="009475CB" w:rsidP="008B44D9">
            <w:pPr>
              <w:pStyle w:val="1"/>
              <w:keepNext w:val="0"/>
              <w:rPr>
                <w:rFonts w:hint="eastAsia"/>
                <w:b w:val="0"/>
                <w:sz w:val="22"/>
                <w:szCs w:val="22"/>
              </w:rPr>
            </w:pPr>
          </w:p>
        </w:tc>
        <w:tc>
          <w:tcPr>
            <w:tcW w:w="1134" w:type="dxa"/>
            <w:vAlign w:val="center"/>
          </w:tcPr>
          <w:p w14:paraId="539C2D47" w14:textId="77777777" w:rsidR="009475CB" w:rsidRPr="006B0A39" w:rsidRDefault="009475CB" w:rsidP="008B44D9">
            <w:pPr>
              <w:ind w:firstLineChars="50" w:firstLine="110"/>
              <w:rPr>
                <w:rFonts w:hint="eastAsia"/>
                <w:sz w:val="22"/>
                <w:szCs w:val="22"/>
                <w:lang w:val="en-AU"/>
              </w:rPr>
            </w:pPr>
          </w:p>
        </w:tc>
        <w:tc>
          <w:tcPr>
            <w:tcW w:w="1134" w:type="dxa"/>
            <w:vAlign w:val="center"/>
          </w:tcPr>
          <w:p w14:paraId="2981F0A2" w14:textId="77777777" w:rsidR="009475CB" w:rsidRPr="006B0A39" w:rsidRDefault="009475CB" w:rsidP="008B44D9">
            <w:pPr>
              <w:rPr>
                <w:rFonts w:hint="eastAsia"/>
                <w:sz w:val="22"/>
                <w:szCs w:val="22"/>
                <w:lang w:val="en-AU"/>
              </w:rPr>
            </w:pPr>
          </w:p>
        </w:tc>
        <w:tc>
          <w:tcPr>
            <w:tcW w:w="1275" w:type="dxa"/>
            <w:vAlign w:val="center"/>
          </w:tcPr>
          <w:p w14:paraId="78F949A5" w14:textId="77777777" w:rsidR="009475CB" w:rsidRPr="006B0A39" w:rsidRDefault="009475CB" w:rsidP="008B44D9">
            <w:pPr>
              <w:pStyle w:val="1"/>
              <w:keepNext w:val="0"/>
              <w:numPr>
                <w:ilvl w:val="0"/>
                <w:numId w:val="7"/>
              </w:numPr>
              <w:rPr>
                <w:b w:val="0"/>
                <w:sz w:val="22"/>
                <w:szCs w:val="22"/>
              </w:rPr>
            </w:pPr>
          </w:p>
        </w:tc>
        <w:tc>
          <w:tcPr>
            <w:tcW w:w="1418" w:type="dxa"/>
            <w:vAlign w:val="center"/>
          </w:tcPr>
          <w:p w14:paraId="0E8B3422" w14:textId="77777777" w:rsidR="009475CB" w:rsidRPr="006B0A39" w:rsidRDefault="009475CB" w:rsidP="008B44D9">
            <w:pPr>
              <w:pStyle w:val="1"/>
              <w:keepNext w:val="0"/>
              <w:numPr>
                <w:ilvl w:val="0"/>
                <w:numId w:val="7"/>
              </w:numPr>
              <w:rPr>
                <w:b w:val="0"/>
                <w:sz w:val="22"/>
                <w:szCs w:val="22"/>
              </w:rPr>
            </w:pPr>
          </w:p>
        </w:tc>
      </w:tr>
    </w:tbl>
    <w:p w14:paraId="11F3A400" w14:textId="77777777" w:rsidR="009475CB" w:rsidRDefault="009475CB" w:rsidP="009475CB">
      <w:pPr>
        <w:ind w:left="1152" w:right="1650"/>
        <w:jc w:val="center"/>
        <w:sectPr w:rsidR="009475CB" w:rsidSect="008B44D9">
          <w:headerReference w:type="default" r:id="rId11"/>
          <w:footerReference w:type="default" r:id="rId16"/>
          <w:pgSz w:w="16838" w:h="11906" w:orient="landscape" w:code="9"/>
          <w:pgMar w:top="1418" w:right="1418" w:bottom="1797" w:left="1418" w:header="737" w:footer="590" w:gutter="0"/>
          <w:pgBorders w:offsetFrom="page">
            <w:top w:val="single" w:sz="12" w:space="24" w:color="auto"/>
            <w:bottom w:val="single" w:sz="12" w:space="24" w:color="auto"/>
          </w:pgBorders>
          <w:cols w:space="425"/>
          <w:docGrid w:linePitch="326"/>
        </w:sectPr>
      </w:pPr>
    </w:p>
    <w:p w14:paraId="4AE75184" w14:textId="77777777" w:rsidR="009475CB" w:rsidRDefault="009475CB" w:rsidP="009475CB">
      <w:pPr>
        <w:ind w:left="1152"/>
        <w:rPr>
          <w:rFonts w:hint="eastAsia"/>
          <w:sz w:val="22"/>
          <w:szCs w:val="22"/>
        </w:rPr>
      </w:pPr>
      <w:r>
        <w:rPr>
          <w:sz w:val="22"/>
          <w:szCs w:val="22"/>
        </w:rPr>
        <w:t>8.</w:t>
      </w:r>
      <w:r w:rsidR="00882CB2">
        <w:rPr>
          <w:sz w:val="22"/>
          <w:szCs w:val="22"/>
        </w:rPr>
        <w:t>12</w:t>
      </w:r>
      <w:r>
        <w:rPr>
          <w:rFonts w:hint="eastAsia"/>
          <w:sz w:val="22"/>
          <w:szCs w:val="22"/>
        </w:rPr>
        <w:t>附录</w:t>
      </w:r>
      <w:r w:rsidR="00882CB2">
        <w:rPr>
          <w:rFonts w:hint="eastAsia"/>
          <w:sz w:val="22"/>
          <w:szCs w:val="22"/>
        </w:rPr>
        <w:t>1</w:t>
      </w:r>
      <w:r w:rsidR="00882CB2">
        <w:rPr>
          <w:sz w:val="22"/>
          <w:szCs w:val="22"/>
        </w:rPr>
        <w:t xml:space="preserve">2 </w:t>
      </w:r>
      <w:r w:rsidRPr="003E31E1">
        <w:rPr>
          <w:rFonts w:hint="eastAsia"/>
          <w:sz w:val="22"/>
          <w:szCs w:val="22"/>
        </w:rPr>
        <w:t>危险源评审记录</w:t>
      </w:r>
    </w:p>
    <w:p w14:paraId="272F13AA" w14:textId="77777777" w:rsidR="009475CB" w:rsidRDefault="009475CB" w:rsidP="009475CB">
      <w:pPr>
        <w:ind w:left="1152" w:right="1650"/>
        <w:jc w:val="right"/>
        <w:rPr>
          <w:rFonts w:hint="eastAsia"/>
        </w:rPr>
      </w:pPr>
      <w:r w:rsidRPr="00D31859">
        <w:rPr>
          <w:rFonts w:hint="eastAsia"/>
          <w:sz w:val="22"/>
          <w:szCs w:val="22"/>
        </w:rPr>
        <w:t>Form:</w:t>
      </w:r>
      <w:r w:rsidRPr="00D31859">
        <w:rPr>
          <w:sz w:val="22"/>
          <w:szCs w:val="22"/>
        </w:rPr>
        <w:t xml:space="preserve"> </w:t>
      </w:r>
      <w:r>
        <w:rPr>
          <w:sz w:val="22"/>
          <w:szCs w:val="22"/>
        </w:rPr>
        <w:t>F</w:t>
      </w:r>
      <w:r w:rsidRPr="00D31859">
        <w:rPr>
          <w:sz w:val="22"/>
          <w:szCs w:val="22"/>
        </w:rPr>
        <w:t>EHSOP-S54-</w:t>
      </w:r>
      <w:r w:rsidR="00882CB2">
        <w:rPr>
          <w:rFonts w:hint="eastAsia"/>
          <w:sz w:val="22"/>
          <w:szCs w:val="22"/>
        </w:rPr>
        <w:t>1</w:t>
      </w:r>
      <w:r w:rsidR="00882CB2">
        <w:rPr>
          <w:sz w:val="22"/>
          <w:szCs w:val="22"/>
        </w:rPr>
        <w:t>2</w:t>
      </w:r>
    </w:p>
    <w:p w14:paraId="54122B03" w14:textId="77777777" w:rsidR="009475CB" w:rsidRDefault="009475CB" w:rsidP="009475CB">
      <w:pPr>
        <w:ind w:left="1152" w:right="1650"/>
      </w:pPr>
    </w:p>
    <w:tbl>
      <w:tblPr>
        <w:tblpPr w:leftFromText="180" w:rightFromText="180" w:vertAnchor="text" w:horzAnchor="page" w:tblpX="4572" w:tblpY="6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52"/>
        <w:gridCol w:w="2074"/>
        <w:gridCol w:w="2074"/>
      </w:tblGrid>
      <w:tr w:rsidR="009475CB" w14:paraId="6F2C341C" w14:textId="77777777" w:rsidTr="008B44D9">
        <w:trPr>
          <w:trHeight w:val="420"/>
        </w:trPr>
        <w:tc>
          <w:tcPr>
            <w:tcW w:w="1696" w:type="dxa"/>
            <w:shd w:val="clear" w:color="auto" w:fill="auto"/>
          </w:tcPr>
          <w:p w14:paraId="5808EC27" w14:textId="77777777" w:rsidR="009475CB" w:rsidRPr="009C602B" w:rsidRDefault="009475CB" w:rsidP="008B44D9">
            <w:pPr>
              <w:rPr>
                <w:rFonts w:ascii="宋体" w:hAnsi="宋体"/>
                <w:sz w:val="22"/>
              </w:rPr>
            </w:pPr>
            <w:r w:rsidRPr="009C602B">
              <w:rPr>
                <w:rFonts w:ascii="宋体" w:hAnsi="宋体" w:hint="eastAsia"/>
                <w:sz w:val="22"/>
              </w:rPr>
              <w:t>评审时间</w:t>
            </w:r>
          </w:p>
        </w:tc>
        <w:tc>
          <w:tcPr>
            <w:tcW w:w="2452" w:type="dxa"/>
            <w:shd w:val="clear" w:color="auto" w:fill="auto"/>
          </w:tcPr>
          <w:p w14:paraId="69587ABE" w14:textId="77777777" w:rsidR="009475CB" w:rsidRPr="009C602B" w:rsidRDefault="009475CB" w:rsidP="008B44D9">
            <w:pPr>
              <w:rPr>
                <w:rFonts w:ascii="宋体" w:hAnsi="宋体"/>
                <w:sz w:val="22"/>
              </w:rPr>
            </w:pPr>
          </w:p>
        </w:tc>
        <w:tc>
          <w:tcPr>
            <w:tcW w:w="2074" w:type="dxa"/>
            <w:shd w:val="clear" w:color="auto" w:fill="auto"/>
          </w:tcPr>
          <w:p w14:paraId="0269BE6B" w14:textId="77777777" w:rsidR="009475CB" w:rsidRPr="009C602B" w:rsidRDefault="009475CB" w:rsidP="008B44D9">
            <w:pPr>
              <w:rPr>
                <w:rFonts w:ascii="宋体" w:hAnsi="宋体"/>
                <w:sz w:val="22"/>
              </w:rPr>
            </w:pPr>
            <w:r w:rsidRPr="009C602B">
              <w:rPr>
                <w:rFonts w:ascii="宋体" w:hAnsi="宋体" w:hint="eastAsia"/>
                <w:sz w:val="22"/>
              </w:rPr>
              <w:t>主持人</w:t>
            </w:r>
          </w:p>
        </w:tc>
        <w:tc>
          <w:tcPr>
            <w:tcW w:w="2074" w:type="dxa"/>
            <w:shd w:val="clear" w:color="auto" w:fill="auto"/>
          </w:tcPr>
          <w:p w14:paraId="2DBAB7DC" w14:textId="77777777" w:rsidR="009475CB" w:rsidRPr="009C602B" w:rsidRDefault="009475CB" w:rsidP="008B44D9">
            <w:pPr>
              <w:rPr>
                <w:rFonts w:ascii="宋体" w:hAnsi="宋体"/>
                <w:sz w:val="22"/>
              </w:rPr>
            </w:pPr>
          </w:p>
        </w:tc>
      </w:tr>
      <w:tr w:rsidR="009475CB" w14:paraId="68BE8398" w14:textId="77777777" w:rsidTr="008B44D9">
        <w:trPr>
          <w:trHeight w:val="412"/>
        </w:trPr>
        <w:tc>
          <w:tcPr>
            <w:tcW w:w="1696" w:type="dxa"/>
            <w:shd w:val="clear" w:color="auto" w:fill="auto"/>
          </w:tcPr>
          <w:p w14:paraId="0DD80811" w14:textId="77777777" w:rsidR="009475CB" w:rsidRPr="009C602B" w:rsidRDefault="009475CB" w:rsidP="008B44D9">
            <w:pPr>
              <w:rPr>
                <w:rFonts w:ascii="宋体" w:hAnsi="宋体"/>
                <w:sz w:val="22"/>
              </w:rPr>
            </w:pPr>
            <w:r w:rsidRPr="009C602B">
              <w:rPr>
                <w:rFonts w:ascii="宋体" w:hAnsi="宋体" w:hint="eastAsia"/>
                <w:sz w:val="22"/>
              </w:rPr>
              <w:t>评审地点</w:t>
            </w:r>
          </w:p>
        </w:tc>
        <w:tc>
          <w:tcPr>
            <w:tcW w:w="2452" w:type="dxa"/>
            <w:shd w:val="clear" w:color="auto" w:fill="auto"/>
          </w:tcPr>
          <w:p w14:paraId="33BA2B40" w14:textId="77777777" w:rsidR="009475CB" w:rsidRPr="009C602B" w:rsidRDefault="009475CB" w:rsidP="008B44D9">
            <w:pPr>
              <w:rPr>
                <w:rFonts w:ascii="宋体" w:hAnsi="宋体"/>
                <w:sz w:val="22"/>
              </w:rPr>
            </w:pPr>
          </w:p>
        </w:tc>
        <w:tc>
          <w:tcPr>
            <w:tcW w:w="2074" w:type="dxa"/>
            <w:shd w:val="clear" w:color="auto" w:fill="auto"/>
          </w:tcPr>
          <w:p w14:paraId="0819FD23" w14:textId="77777777" w:rsidR="009475CB" w:rsidRPr="009C602B" w:rsidRDefault="009475CB" w:rsidP="008B44D9">
            <w:pPr>
              <w:rPr>
                <w:rFonts w:ascii="宋体" w:hAnsi="宋体"/>
                <w:sz w:val="22"/>
              </w:rPr>
            </w:pPr>
            <w:r w:rsidRPr="009C602B">
              <w:rPr>
                <w:rFonts w:ascii="宋体" w:hAnsi="宋体" w:hint="eastAsia"/>
                <w:sz w:val="22"/>
              </w:rPr>
              <w:t>记录人</w:t>
            </w:r>
          </w:p>
        </w:tc>
        <w:tc>
          <w:tcPr>
            <w:tcW w:w="2074" w:type="dxa"/>
            <w:shd w:val="clear" w:color="auto" w:fill="auto"/>
          </w:tcPr>
          <w:p w14:paraId="6810D4BF" w14:textId="77777777" w:rsidR="009475CB" w:rsidRPr="009C602B" w:rsidRDefault="009475CB" w:rsidP="008B44D9">
            <w:pPr>
              <w:rPr>
                <w:rFonts w:ascii="宋体" w:hAnsi="宋体"/>
                <w:sz w:val="22"/>
              </w:rPr>
            </w:pPr>
          </w:p>
        </w:tc>
      </w:tr>
      <w:tr w:rsidR="009475CB" w14:paraId="2FE82328" w14:textId="77777777" w:rsidTr="008B44D9">
        <w:trPr>
          <w:trHeight w:val="696"/>
        </w:trPr>
        <w:tc>
          <w:tcPr>
            <w:tcW w:w="8296" w:type="dxa"/>
            <w:gridSpan w:val="4"/>
            <w:shd w:val="clear" w:color="auto" w:fill="auto"/>
          </w:tcPr>
          <w:p w14:paraId="6FCB40BF" w14:textId="77777777" w:rsidR="009475CB" w:rsidRPr="009C602B" w:rsidRDefault="009475CB" w:rsidP="008B44D9">
            <w:pPr>
              <w:rPr>
                <w:rFonts w:ascii="宋体" w:hAnsi="宋体"/>
                <w:sz w:val="22"/>
              </w:rPr>
            </w:pPr>
            <w:r w:rsidRPr="009C602B">
              <w:rPr>
                <w:rFonts w:ascii="宋体" w:hAnsi="宋体" w:hint="eastAsia"/>
                <w:sz w:val="22"/>
              </w:rPr>
              <w:t>评审内容：</w:t>
            </w:r>
          </w:p>
          <w:p w14:paraId="637FDA1E" w14:textId="77777777" w:rsidR="009475CB" w:rsidRPr="009C602B" w:rsidRDefault="009475CB" w:rsidP="008B44D9">
            <w:pPr>
              <w:rPr>
                <w:rFonts w:ascii="宋体" w:hAnsi="宋体"/>
                <w:sz w:val="22"/>
              </w:rPr>
            </w:pPr>
          </w:p>
          <w:p w14:paraId="3ADF9F1E" w14:textId="77777777" w:rsidR="009475CB" w:rsidRPr="009C602B" w:rsidRDefault="009475CB" w:rsidP="008B44D9">
            <w:pPr>
              <w:rPr>
                <w:rFonts w:ascii="宋体" w:hAnsi="宋体"/>
                <w:sz w:val="22"/>
              </w:rPr>
            </w:pPr>
          </w:p>
        </w:tc>
      </w:tr>
      <w:tr w:rsidR="009475CB" w14:paraId="1AAB725E" w14:textId="77777777" w:rsidTr="008B44D9">
        <w:trPr>
          <w:trHeight w:val="555"/>
        </w:trPr>
        <w:tc>
          <w:tcPr>
            <w:tcW w:w="1696" w:type="dxa"/>
            <w:shd w:val="clear" w:color="auto" w:fill="auto"/>
          </w:tcPr>
          <w:p w14:paraId="77998687" w14:textId="77777777" w:rsidR="009475CB" w:rsidRPr="009C602B" w:rsidRDefault="009475CB" w:rsidP="008B44D9">
            <w:pPr>
              <w:jc w:val="center"/>
              <w:rPr>
                <w:rFonts w:ascii="宋体" w:hAnsi="宋体"/>
                <w:sz w:val="22"/>
              </w:rPr>
            </w:pPr>
            <w:r w:rsidRPr="009C602B">
              <w:rPr>
                <w:rFonts w:ascii="宋体" w:hAnsi="宋体" w:hint="eastAsia"/>
                <w:sz w:val="22"/>
              </w:rPr>
              <w:t>评审目的</w:t>
            </w:r>
          </w:p>
        </w:tc>
        <w:tc>
          <w:tcPr>
            <w:tcW w:w="6600" w:type="dxa"/>
            <w:gridSpan w:val="3"/>
            <w:shd w:val="clear" w:color="auto" w:fill="auto"/>
          </w:tcPr>
          <w:p w14:paraId="57CAD071" w14:textId="77777777" w:rsidR="009475CB" w:rsidRPr="009C602B" w:rsidRDefault="009475CB" w:rsidP="008B44D9">
            <w:pPr>
              <w:rPr>
                <w:rFonts w:ascii="宋体" w:hAnsi="宋体"/>
                <w:sz w:val="22"/>
              </w:rPr>
            </w:pPr>
          </w:p>
        </w:tc>
      </w:tr>
      <w:tr w:rsidR="009475CB" w14:paraId="0E3E9CFF" w14:textId="77777777" w:rsidTr="008B44D9">
        <w:trPr>
          <w:trHeight w:val="678"/>
        </w:trPr>
        <w:tc>
          <w:tcPr>
            <w:tcW w:w="1696" w:type="dxa"/>
            <w:shd w:val="clear" w:color="auto" w:fill="auto"/>
          </w:tcPr>
          <w:p w14:paraId="3E4F4888" w14:textId="77777777" w:rsidR="009475CB" w:rsidRPr="009C602B" w:rsidRDefault="009475CB" w:rsidP="008B44D9">
            <w:pPr>
              <w:jc w:val="center"/>
              <w:rPr>
                <w:rFonts w:ascii="宋体" w:hAnsi="宋体"/>
                <w:sz w:val="22"/>
              </w:rPr>
            </w:pPr>
            <w:r w:rsidRPr="009C602B">
              <w:rPr>
                <w:rFonts w:ascii="宋体" w:hAnsi="宋体" w:hint="eastAsia"/>
                <w:sz w:val="22"/>
              </w:rPr>
              <w:t>参加评审人员签名</w:t>
            </w:r>
          </w:p>
        </w:tc>
        <w:tc>
          <w:tcPr>
            <w:tcW w:w="6600" w:type="dxa"/>
            <w:gridSpan w:val="3"/>
            <w:shd w:val="clear" w:color="auto" w:fill="auto"/>
          </w:tcPr>
          <w:p w14:paraId="029E4EB8" w14:textId="77777777" w:rsidR="009475CB" w:rsidRPr="009C602B" w:rsidRDefault="009475CB" w:rsidP="008B44D9">
            <w:pPr>
              <w:rPr>
                <w:rFonts w:ascii="宋体" w:hAnsi="宋体"/>
                <w:sz w:val="22"/>
              </w:rPr>
            </w:pPr>
          </w:p>
        </w:tc>
      </w:tr>
      <w:tr w:rsidR="009475CB" w14:paraId="583DA353" w14:textId="77777777" w:rsidTr="008B44D9">
        <w:trPr>
          <w:trHeight w:val="827"/>
        </w:trPr>
        <w:tc>
          <w:tcPr>
            <w:tcW w:w="8296" w:type="dxa"/>
            <w:gridSpan w:val="4"/>
            <w:shd w:val="clear" w:color="auto" w:fill="auto"/>
          </w:tcPr>
          <w:p w14:paraId="1319A64D" w14:textId="77777777" w:rsidR="009475CB" w:rsidRPr="009C602B" w:rsidRDefault="009475CB" w:rsidP="008B44D9">
            <w:pPr>
              <w:rPr>
                <w:rFonts w:ascii="宋体" w:hAnsi="宋体"/>
                <w:sz w:val="22"/>
              </w:rPr>
            </w:pPr>
            <w:r w:rsidRPr="009C602B">
              <w:rPr>
                <w:rFonts w:ascii="宋体" w:hAnsi="宋体" w:hint="eastAsia"/>
                <w:sz w:val="22"/>
              </w:rPr>
              <w:t>评审结论：</w:t>
            </w:r>
          </w:p>
          <w:p w14:paraId="5A0DA346" w14:textId="77777777" w:rsidR="009475CB" w:rsidRPr="009C602B" w:rsidRDefault="009475CB" w:rsidP="008B44D9">
            <w:pPr>
              <w:rPr>
                <w:rFonts w:ascii="宋体" w:hAnsi="宋体"/>
                <w:sz w:val="22"/>
              </w:rPr>
            </w:pPr>
          </w:p>
        </w:tc>
      </w:tr>
      <w:tr w:rsidR="009475CB" w14:paraId="19F76D54" w14:textId="77777777" w:rsidTr="008B44D9">
        <w:trPr>
          <w:trHeight w:val="685"/>
        </w:trPr>
        <w:tc>
          <w:tcPr>
            <w:tcW w:w="8296" w:type="dxa"/>
            <w:gridSpan w:val="4"/>
            <w:shd w:val="clear" w:color="auto" w:fill="auto"/>
          </w:tcPr>
          <w:p w14:paraId="4FAF7A66" w14:textId="77777777" w:rsidR="009475CB" w:rsidRPr="009C602B" w:rsidRDefault="009475CB" w:rsidP="008B44D9">
            <w:pPr>
              <w:rPr>
                <w:rFonts w:ascii="宋体" w:hAnsi="宋体"/>
                <w:sz w:val="22"/>
              </w:rPr>
            </w:pPr>
            <w:r w:rsidRPr="009C602B">
              <w:rPr>
                <w:rFonts w:ascii="宋体" w:hAnsi="宋体" w:hint="eastAsia"/>
                <w:sz w:val="22"/>
              </w:rPr>
              <w:t>车间负责人</w:t>
            </w:r>
            <w:r w:rsidRPr="009C602B">
              <w:rPr>
                <w:rFonts w:ascii="宋体" w:hAnsi="宋体"/>
                <w:sz w:val="22"/>
              </w:rPr>
              <w:t>审核意见：</w:t>
            </w:r>
          </w:p>
        </w:tc>
      </w:tr>
      <w:tr w:rsidR="009475CB" w14:paraId="187F9EB8" w14:textId="77777777" w:rsidTr="008B44D9">
        <w:trPr>
          <w:trHeight w:val="693"/>
        </w:trPr>
        <w:tc>
          <w:tcPr>
            <w:tcW w:w="8296" w:type="dxa"/>
            <w:gridSpan w:val="4"/>
            <w:shd w:val="clear" w:color="auto" w:fill="auto"/>
          </w:tcPr>
          <w:p w14:paraId="4429F3ED" w14:textId="77777777" w:rsidR="009475CB" w:rsidRPr="009C602B" w:rsidRDefault="009475CB" w:rsidP="008B44D9">
            <w:pPr>
              <w:rPr>
                <w:rFonts w:ascii="宋体" w:hAnsi="宋体"/>
                <w:sz w:val="22"/>
              </w:rPr>
            </w:pPr>
            <w:r w:rsidRPr="009C602B">
              <w:rPr>
                <w:rFonts w:ascii="宋体" w:hAnsi="宋体" w:hint="eastAsia"/>
                <w:sz w:val="22"/>
              </w:rPr>
              <w:t>EHS经理</w:t>
            </w:r>
            <w:r w:rsidRPr="009C602B">
              <w:rPr>
                <w:rFonts w:ascii="宋体" w:hAnsi="宋体"/>
                <w:sz w:val="22"/>
              </w:rPr>
              <w:t>审核</w:t>
            </w:r>
            <w:r w:rsidRPr="009C602B">
              <w:rPr>
                <w:rFonts w:ascii="宋体" w:hAnsi="宋体" w:hint="eastAsia"/>
                <w:sz w:val="22"/>
              </w:rPr>
              <w:t>意见</w:t>
            </w:r>
            <w:r w:rsidRPr="009C602B">
              <w:rPr>
                <w:rFonts w:ascii="宋体" w:hAnsi="宋体"/>
                <w:sz w:val="22"/>
              </w:rPr>
              <w:t>：</w:t>
            </w:r>
          </w:p>
        </w:tc>
      </w:tr>
      <w:tr w:rsidR="009475CB" w14:paraId="4D0DE863" w14:textId="77777777" w:rsidTr="008B44D9">
        <w:trPr>
          <w:trHeight w:val="698"/>
        </w:trPr>
        <w:tc>
          <w:tcPr>
            <w:tcW w:w="8296" w:type="dxa"/>
            <w:gridSpan w:val="4"/>
            <w:shd w:val="clear" w:color="auto" w:fill="auto"/>
          </w:tcPr>
          <w:p w14:paraId="72F8C797" w14:textId="77777777" w:rsidR="009475CB" w:rsidRPr="009C602B" w:rsidRDefault="009475CB" w:rsidP="008B44D9">
            <w:pPr>
              <w:rPr>
                <w:rFonts w:ascii="宋体" w:hAnsi="宋体"/>
                <w:sz w:val="22"/>
              </w:rPr>
            </w:pPr>
            <w:r w:rsidRPr="009C602B">
              <w:rPr>
                <w:rFonts w:ascii="宋体" w:hAnsi="宋体" w:hint="eastAsia"/>
                <w:sz w:val="22"/>
              </w:rPr>
              <w:t>事业部</w:t>
            </w:r>
            <w:r w:rsidRPr="009C602B">
              <w:rPr>
                <w:rFonts w:ascii="宋体" w:hAnsi="宋体"/>
                <w:sz w:val="22"/>
              </w:rPr>
              <w:t>总</w:t>
            </w:r>
            <w:r w:rsidRPr="009C602B">
              <w:rPr>
                <w:rFonts w:ascii="宋体" w:hAnsi="宋体" w:hint="eastAsia"/>
                <w:sz w:val="22"/>
              </w:rPr>
              <w:t>经理</w:t>
            </w:r>
            <w:r w:rsidRPr="009C602B">
              <w:rPr>
                <w:rFonts w:ascii="宋体" w:hAnsi="宋体"/>
                <w:sz w:val="22"/>
              </w:rPr>
              <w:t>意见：</w:t>
            </w:r>
          </w:p>
        </w:tc>
      </w:tr>
    </w:tbl>
    <w:p w14:paraId="2998F39C" w14:textId="77777777" w:rsidR="009475CB" w:rsidRPr="00833E4D" w:rsidRDefault="009475CB" w:rsidP="009475CB">
      <w:pPr>
        <w:jc w:val="center"/>
        <w:rPr>
          <w:rFonts w:hint="eastAsia"/>
          <w:b/>
          <w:sz w:val="28"/>
        </w:rPr>
      </w:pPr>
      <w:r w:rsidRPr="00F65371">
        <w:rPr>
          <w:rFonts w:hint="eastAsia"/>
          <w:b/>
          <w:sz w:val="28"/>
        </w:rPr>
        <w:t>危险源评审记录</w:t>
      </w:r>
    </w:p>
    <w:p w14:paraId="6BC672BF" w14:textId="77777777" w:rsidR="00747F36" w:rsidRPr="00812FD5" w:rsidRDefault="00747F36" w:rsidP="00E84E05">
      <w:pPr>
        <w:ind w:rightChars="-416" w:right="-874"/>
        <w:rPr>
          <w:rFonts w:hint="eastAsia"/>
          <w:b/>
          <w:bCs/>
          <w:sz w:val="22"/>
          <w:szCs w:val="22"/>
        </w:rPr>
      </w:pPr>
    </w:p>
    <w:sectPr w:rsidR="00747F36" w:rsidRPr="00812FD5" w:rsidSect="008B44D9">
      <w:headerReference w:type="default" r:id="rId12"/>
      <w:footerReference w:type="default" r:id="rId17"/>
      <w:pgSz w:w="16840" w:h="11907" w:orient="landscape" w:code="9"/>
      <w:pgMar w:top="1531" w:right="1418" w:bottom="1418" w:left="1418"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30513" w14:textId="77777777" w:rsidR="00746D10" w:rsidRDefault="00746D10">
      <w:r>
        <w:separator/>
      </w:r>
    </w:p>
  </w:endnote>
  <w:endnote w:type="continuationSeparator" w:id="0">
    <w:p w14:paraId="4AF18BB6" w14:textId="77777777" w:rsidR="00746D10" w:rsidRDefault="00746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7AB3E" w14:textId="77777777" w:rsidR="00807D84" w:rsidRDefault="00807D84">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1714371" w14:textId="77777777" w:rsidR="00807D84" w:rsidRDefault="00807D84">
    <w:pPr>
      <w:pStyle w:val="a5"/>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2E2EC" w14:textId="77777777" w:rsidR="00746D10" w:rsidRDefault="00746D10">
      <w:r>
        <w:separator/>
      </w:r>
    </w:p>
  </w:footnote>
  <w:footnote w:type="continuationSeparator" w:id="0">
    <w:p w14:paraId="35066B36" w14:textId="77777777" w:rsidR="00746D10" w:rsidRDefault="00746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180C8" w14:textId="77777777" w:rsidR="00A22788" w:rsidRDefault="00A22788" w:rsidP="00B6733F">
    <w:pPr>
      <w:rPr>
        <w:rFonts w:hint="eastAsia"/>
      </w:rPr>
    </w:pPr>
    <w:r/>
  </w:p>
  <w:p w14:paraId="5686538B" w14:textId="77777777" w:rsidR="00D67ABB" w:rsidRDefault="00D67ABB" w:rsidP="00B6733F">
    <w:pPr>
      <w:rPr>
        <w:rFonts w:hint="eastAsia"/>
      </w:rPr>
    </w:pPr>
    <w:r/>
  </w:p>
  <w:p w14:paraId="7A3FE1FF" w14:textId="77777777" w:rsidR="00D66554" w:rsidRDefault="00D66554" w:rsidP="00B6733F">
    <w:pPr>
      <w:rPr>
        <w:rFonts w:hint="eastAsia"/>
      </w:rPr>
    </w:pPr>
    <w:r/>
  </w:p>
  <w:p w14:paraId="0CCE367C" w14:textId="77777777" w:rsidR="00D67ABB" w:rsidRDefault="00D67ABB" w:rsidP="00B6733F">
    <w:pPr>
      <w:rPr>
        <w:rFonts w:hint="eastAsia"/>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783C9" w14:textId="77777777" w:rsidR="001D18F1" w:rsidRDefault="001D18F1" w:rsidP="00B6733F">
    <w:pPr>
      <w:rPr>
        <w:rFonts w:hint="eastAsia"/>
      </w:rPr>
    </w:pPr>
    <w:r/>
  </w:p>
  <w:p w14:paraId="0EF7849F" w14:textId="77777777" w:rsidR="001D18F1" w:rsidRDefault="001D18F1" w:rsidP="00B6733F">
    <w:pPr>
      <w:rPr>
        <w:rFonts w:hint="eastAsia"/>
      </w:rPr>
    </w:pPr>
    <w:r/>
  </w:p>
  <w:p w14:paraId="48A78FFE" w14:textId="77777777" w:rsidR="001D18F1" w:rsidRDefault="001D18F1" w:rsidP="00B6733F">
    <w:pPr>
      <w:rPr>
        <w:rFonts w:hint="eastAsia"/>
      </w:rPr>
    </w:pPr>
    <w:r/>
  </w:p>
  <w:p w14:paraId="2468B572" w14:textId="77777777" w:rsidR="001D18F1" w:rsidRDefault="001D18F1" w:rsidP="00B6733F">
    <w:pPr>
      <w:rPr>
        <w:rFonts w:hint="eastAsia"/>
      </w:rP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51E24" w14:textId="77777777" w:rsidR="008B44D9" w:rsidRDefault="008B44D9">
    <w:pPr>
      <w:pStyle w:val="a8"/>
      <w:pBdr>
        <w:bottom w:val="none" w:sz="0" w:space="0" w:color="auto"/>
      </w:pBdr>
      <w:spacing w:line="20" w:lineRule="exact"/>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AD3C1E"/>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0906668E"/>
    <w:multiLevelType w:val="hybridMultilevel"/>
    <w:tmpl w:val="2E7CA9A4"/>
    <w:lvl w:ilvl="0" w:tplc="BB4A742A">
      <w:start w:val="1"/>
      <w:numFmt w:val="decimal"/>
      <w:lvlText w:val="%1."/>
      <w:lvlJc w:val="left"/>
      <w:pPr>
        <w:ind w:left="113" w:hanging="11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585B39"/>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7414875"/>
    <w:multiLevelType w:val="hybridMultilevel"/>
    <w:tmpl w:val="57E8E6B2"/>
    <w:lvl w:ilvl="0" w:tplc="C204AF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64E2DA5"/>
    <w:multiLevelType w:val="hybridMultilevel"/>
    <w:tmpl w:val="2FC60400"/>
    <w:lvl w:ilvl="0" w:tplc="D6CA8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FD6E16"/>
    <w:multiLevelType w:val="hybridMultilevel"/>
    <w:tmpl w:val="2E7CA9A4"/>
    <w:lvl w:ilvl="0" w:tplc="BB4A742A">
      <w:start w:val="1"/>
      <w:numFmt w:val="decimal"/>
      <w:lvlText w:val="%1."/>
      <w:lvlJc w:val="left"/>
      <w:pPr>
        <w:ind w:left="113" w:hanging="11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8"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127"/>
        </w:tabs>
        <w:ind w:left="2127"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58F03694"/>
    <w:multiLevelType w:val="hybridMultilevel"/>
    <w:tmpl w:val="3EFA678E"/>
    <w:lvl w:ilvl="0" w:tplc="477481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DCC167D"/>
    <w:multiLevelType w:val="multilevel"/>
    <w:tmpl w:val="EA3EF068"/>
    <w:lvl w:ilvl="0">
      <w:start w:val="8"/>
      <w:numFmt w:val="decimal"/>
      <w:lvlText w:val="%1"/>
      <w:lvlJc w:val="left"/>
      <w:pPr>
        <w:ind w:left="360" w:hanging="360"/>
      </w:pPr>
      <w:rPr>
        <w:rFonts w:hint="default"/>
      </w:rPr>
    </w:lvl>
    <w:lvl w:ilvl="1">
      <w:start w:val="6"/>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4960" w:hanging="1440"/>
      </w:pPr>
      <w:rPr>
        <w:rFonts w:hint="default"/>
      </w:rPr>
    </w:lvl>
  </w:abstractNum>
  <w:abstractNum w:abstractNumId="11" w15:restartNumberingAfterBreak="0">
    <w:nsid w:val="6756287E"/>
    <w:multiLevelType w:val="hybridMultilevel"/>
    <w:tmpl w:val="2E7CA9A4"/>
    <w:lvl w:ilvl="0" w:tplc="BB4A742A">
      <w:start w:val="1"/>
      <w:numFmt w:val="decimal"/>
      <w:lvlText w:val="%1."/>
      <w:lvlJc w:val="left"/>
      <w:pPr>
        <w:ind w:left="113" w:hanging="11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0890AB0"/>
    <w:multiLevelType w:val="hybridMultilevel"/>
    <w:tmpl w:val="2E7CA9A4"/>
    <w:lvl w:ilvl="0" w:tplc="BB4A742A">
      <w:start w:val="1"/>
      <w:numFmt w:val="decimal"/>
      <w:lvlText w:val="%1."/>
      <w:lvlJc w:val="left"/>
      <w:pPr>
        <w:ind w:left="113" w:hanging="11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2F15D09"/>
    <w:multiLevelType w:val="multilevel"/>
    <w:tmpl w:val="F288D7F4"/>
    <w:lvl w:ilvl="0">
      <w:start w:val="8"/>
      <w:numFmt w:val="decimal"/>
      <w:lvlText w:val="%1"/>
      <w:lvlJc w:val="left"/>
      <w:pPr>
        <w:ind w:left="420" w:hanging="420"/>
      </w:pPr>
      <w:rPr>
        <w:rFonts w:hint="default"/>
      </w:rPr>
    </w:lvl>
    <w:lvl w:ilvl="1">
      <w:start w:val="10"/>
      <w:numFmt w:val="decimal"/>
      <w:lvlText w:val="%1.%2"/>
      <w:lvlJc w:val="left"/>
      <w:pPr>
        <w:ind w:left="1095" w:hanging="42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2745" w:hanging="720"/>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455"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165" w:hanging="1440"/>
      </w:pPr>
      <w:rPr>
        <w:rFonts w:hint="default"/>
      </w:rPr>
    </w:lvl>
    <w:lvl w:ilvl="8">
      <w:start w:val="1"/>
      <w:numFmt w:val="decimal"/>
      <w:lvlText w:val="%1.%2.%3.%4.%5.%6.%7.%8.%9"/>
      <w:lvlJc w:val="left"/>
      <w:pPr>
        <w:ind w:left="6840" w:hanging="1440"/>
      </w:pPr>
      <w:rPr>
        <w:rFonts w:hint="default"/>
      </w:rPr>
    </w:lvl>
  </w:abstractNum>
  <w:num w:numId="1">
    <w:abstractNumId w:val="7"/>
  </w:num>
  <w:num w:numId="2">
    <w:abstractNumId w:val="8"/>
  </w:num>
  <w:num w:numId="3">
    <w:abstractNumId w:val="11"/>
  </w:num>
  <w:num w:numId="4">
    <w:abstractNumId w:val="12"/>
  </w:num>
  <w:num w:numId="5">
    <w:abstractNumId w:val="6"/>
  </w:num>
  <w:num w:numId="6">
    <w:abstractNumId w:val="2"/>
  </w:num>
  <w:num w:numId="7">
    <w:abstractNumId w:val="0"/>
  </w:num>
  <w:num w:numId="8">
    <w:abstractNumId w:val="3"/>
  </w:num>
  <w:num w:numId="9">
    <w:abstractNumId w:val="10"/>
  </w:num>
  <w:num w:numId="10">
    <w:abstractNumId w:val="1"/>
  </w:num>
  <w:num w:numId="11">
    <w:abstractNumId w:val="13"/>
  </w:num>
  <w:num w:numId="12">
    <w:abstractNumId w:val="4"/>
  </w:num>
  <w:num w:numId="13">
    <w:abstractNumId w:val="9"/>
  </w:num>
  <w:num w:numId="1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20C3"/>
    <w:rsid w:val="00005A87"/>
    <w:rsid w:val="00007E26"/>
    <w:rsid w:val="000110BD"/>
    <w:rsid w:val="00012E01"/>
    <w:rsid w:val="000141FF"/>
    <w:rsid w:val="000148A1"/>
    <w:rsid w:val="00014D8A"/>
    <w:rsid w:val="0002089B"/>
    <w:rsid w:val="000249ED"/>
    <w:rsid w:val="00026F0C"/>
    <w:rsid w:val="000316B8"/>
    <w:rsid w:val="00033545"/>
    <w:rsid w:val="00036352"/>
    <w:rsid w:val="00036457"/>
    <w:rsid w:val="00036D6F"/>
    <w:rsid w:val="0003751C"/>
    <w:rsid w:val="00037F03"/>
    <w:rsid w:val="00042FC5"/>
    <w:rsid w:val="00043580"/>
    <w:rsid w:val="00043B11"/>
    <w:rsid w:val="000448CB"/>
    <w:rsid w:val="00047108"/>
    <w:rsid w:val="00050090"/>
    <w:rsid w:val="0005520C"/>
    <w:rsid w:val="00057DBB"/>
    <w:rsid w:val="000618D4"/>
    <w:rsid w:val="00061B57"/>
    <w:rsid w:val="00067AAB"/>
    <w:rsid w:val="000708A9"/>
    <w:rsid w:val="00070E44"/>
    <w:rsid w:val="00071257"/>
    <w:rsid w:val="00073D08"/>
    <w:rsid w:val="000767DE"/>
    <w:rsid w:val="00082972"/>
    <w:rsid w:val="000832B3"/>
    <w:rsid w:val="000848E4"/>
    <w:rsid w:val="00092EF1"/>
    <w:rsid w:val="00094CF1"/>
    <w:rsid w:val="000A0601"/>
    <w:rsid w:val="000A204D"/>
    <w:rsid w:val="000A282F"/>
    <w:rsid w:val="000A28C0"/>
    <w:rsid w:val="000A2EE5"/>
    <w:rsid w:val="000A440F"/>
    <w:rsid w:val="000A5E7A"/>
    <w:rsid w:val="000A67A0"/>
    <w:rsid w:val="000B2081"/>
    <w:rsid w:val="000B27F7"/>
    <w:rsid w:val="000B2B0C"/>
    <w:rsid w:val="000B44EC"/>
    <w:rsid w:val="000B6282"/>
    <w:rsid w:val="000B6A2A"/>
    <w:rsid w:val="000B701B"/>
    <w:rsid w:val="000B7958"/>
    <w:rsid w:val="000C0274"/>
    <w:rsid w:val="000C20C3"/>
    <w:rsid w:val="000C282E"/>
    <w:rsid w:val="000C5632"/>
    <w:rsid w:val="000C7FD4"/>
    <w:rsid w:val="000D1195"/>
    <w:rsid w:val="000D1A73"/>
    <w:rsid w:val="000D1E15"/>
    <w:rsid w:val="000D28A8"/>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1871"/>
    <w:rsid w:val="001B2F66"/>
    <w:rsid w:val="001B5AA0"/>
    <w:rsid w:val="001B5B33"/>
    <w:rsid w:val="001B5C2C"/>
    <w:rsid w:val="001B743F"/>
    <w:rsid w:val="001B7C35"/>
    <w:rsid w:val="001C0B41"/>
    <w:rsid w:val="001C2E97"/>
    <w:rsid w:val="001D1221"/>
    <w:rsid w:val="001D18F1"/>
    <w:rsid w:val="001D2DCB"/>
    <w:rsid w:val="001D3E28"/>
    <w:rsid w:val="001D42D3"/>
    <w:rsid w:val="001D6E99"/>
    <w:rsid w:val="001E18DF"/>
    <w:rsid w:val="001E2820"/>
    <w:rsid w:val="001E4D17"/>
    <w:rsid w:val="001E694B"/>
    <w:rsid w:val="001F461B"/>
    <w:rsid w:val="001F5B93"/>
    <w:rsid w:val="002033D5"/>
    <w:rsid w:val="00204D4D"/>
    <w:rsid w:val="00204E4B"/>
    <w:rsid w:val="00206E13"/>
    <w:rsid w:val="0021028C"/>
    <w:rsid w:val="00211129"/>
    <w:rsid w:val="002119A4"/>
    <w:rsid w:val="0021246D"/>
    <w:rsid w:val="00220563"/>
    <w:rsid w:val="002205D1"/>
    <w:rsid w:val="00220DCF"/>
    <w:rsid w:val="0022255A"/>
    <w:rsid w:val="0022327C"/>
    <w:rsid w:val="00224032"/>
    <w:rsid w:val="0022660C"/>
    <w:rsid w:val="00232206"/>
    <w:rsid w:val="002343A4"/>
    <w:rsid w:val="0024020F"/>
    <w:rsid w:val="0024094A"/>
    <w:rsid w:val="00240F44"/>
    <w:rsid w:val="00241A19"/>
    <w:rsid w:val="00242F80"/>
    <w:rsid w:val="00243FA4"/>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5D7F"/>
    <w:rsid w:val="0028231B"/>
    <w:rsid w:val="0028454B"/>
    <w:rsid w:val="00284FCD"/>
    <w:rsid w:val="00287E72"/>
    <w:rsid w:val="002901EC"/>
    <w:rsid w:val="00294B8C"/>
    <w:rsid w:val="0029540B"/>
    <w:rsid w:val="0029587E"/>
    <w:rsid w:val="0029753D"/>
    <w:rsid w:val="002A099F"/>
    <w:rsid w:val="002A0A8D"/>
    <w:rsid w:val="002A1316"/>
    <w:rsid w:val="002A1939"/>
    <w:rsid w:val="002A328A"/>
    <w:rsid w:val="002A36B5"/>
    <w:rsid w:val="002A381E"/>
    <w:rsid w:val="002A526D"/>
    <w:rsid w:val="002A5CE0"/>
    <w:rsid w:val="002A6557"/>
    <w:rsid w:val="002A6F1D"/>
    <w:rsid w:val="002B2C56"/>
    <w:rsid w:val="002B4466"/>
    <w:rsid w:val="002B5C93"/>
    <w:rsid w:val="002C4DE4"/>
    <w:rsid w:val="002C6937"/>
    <w:rsid w:val="002C71DC"/>
    <w:rsid w:val="002C7288"/>
    <w:rsid w:val="002D3915"/>
    <w:rsid w:val="002D4C27"/>
    <w:rsid w:val="002D6BC6"/>
    <w:rsid w:val="002D7159"/>
    <w:rsid w:val="002D7F92"/>
    <w:rsid w:val="002E0313"/>
    <w:rsid w:val="002E0B85"/>
    <w:rsid w:val="002E0DED"/>
    <w:rsid w:val="002E26A7"/>
    <w:rsid w:val="002E547A"/>
    <w:rsid w:val="002E65A8"/>
    <w:rsid w:val="002E77FB"/>
    <w:rsid w:val="002F141C"/>
    <w:rsid w:val="002F57C8"/>
    <w:rsid w:val="002F6B32"/>
    <w:rsid w:val="00301672"/>
    <w:rsid w:val="00305FA1"/>
    <w:rsid w:val="003077A3"/>
    <w:rsid w:val="00310A03"/>
    <w:rsid w:val="00310BC2"/>
    <w:rsid w:val="00311784"/>
    <w:rsid w:val="00315067"/>
    <w:rsid w:val="00322014"/>
    <w:rsid w:val="00322549"/>
    <w:rsid w:val="00325F83"/>
    <w:rsid w:val="00327FCC"/>
    <w:rsid w:val="003311BF"/>
    <w:rsid w:val="00334503"/>
    <w:rsid w:val="0033647F"/>
    <w:rsid w:val="0034008E"/>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707C"/>
    <w:rsid w:val="0037046A"/>
    <w:rsid w:val="00374A13"/>
    <w:rsid w:val="003759EE"/>
    <w:rsid w:val="0037628E"/>
    <w:rsid w:val="003762F4"/>
    <w:rsid w:val="003774C1"/>
    <w:rsid w:val="00377C43"/>
    <w:rsid w:val="003806FE"/>
    <w:rsid w:val="003811E3"/>
    <w:rsid w:val="00381B4D"/>
    <w:rsid w:val="00382102"/>
    <w:rsid w:val="003838ED"/>
    <w:rsid w:val="00384082"/>
    <w:rsid w:val="00385449"/>
    <w:rsid w:val="00385758"/>
    <w:rsid w:val="003878B0"/>
    <w:rsid w:val="00392158"/>
    <w:rsid w:val="00392C8E"/>
    <w:rsid w:val="003A0244"/>
    <w:rsid w:val="003A0B43"/>
    <w:rsid w:val="003A2E26"/>
    <w:rsid w:val="003A5312"/>
    <w:rsid w:val="003B2EEC"/>
    <w:rsid w:val="003B4569"/>
    <w:rsid w:val="003B6AD9"/>
    <w:rsid w:val="003B7534"/>
    <w:rsid w:val="003C130E"/>
    <w:rsid w:val="003C131D"/>
    <w:rsid w:val="003C217C"/>
    <w:rsid w:val="003C3524"/>
    <w:rsid w:val="003C3E07"/>
    <w:rsid w:val="003D0CE6"/>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A6F"/>
    <w:rsid w:val="003F7C6F"/>
    <w:rsid w:val="00401EBD"/>
    <w:rsid w:val="00402154"/>
    <w:rsid w:val="00405739"/>
    <w:rsid w:val="00406144"/>
    <w:rsid w:val="00406FB0"/>
    <w:rsid w:val="00414B1B"/>
    <w:rsid w:val="0041624A"/>
    <w:rsid w:val="0041632E"/>
    <w:rsid w:val="004166F8"/>
    <w:rsid w:val="00420AD5"/>
    <w:rsid w:val="00422ED1"/>
    <w:rsid w:val="0042310A"/>
    <w:rsid w:val="00425A5E"/>
    <w:rsid w:val="00426D59"/>
    <w:rsid w:val="0043006A"/>
    <w:rsid w:val="0043348E"/>
    <w:rsid w:val="00437ACC"/>
    <w:rsid w:val="00437CC2"/>
    <w:rsid w:val="0044132D"/>
    <w:rsid w:val="0044458E"/>
    <w:rsid w:val="004451A4"/>
    <w:rsid w:val="00445808"/>
    <w:rsid w:val="0044780B"/>
    <w:rsid w:val="00447ABA"/>
    <w:rsid w:val="00447E73"/>
    <w:rsid w:val="00447F6F"/>
    <w:rsid w:val="00450473"/>
    <w:rsid w:val="00450D28"/>
    <w:rsid w:val="00452668"/>
    <w:rsid w:val="00457A2A"/>
    <w:rsid w:val="00460E23"/>
    <w:rsid w:val="004611DD"/>
    <w:rsid w:val="00463975"/>
    <w:rsid w:val="00463F10"/>
    <w:rsid w:val="00466267"/>
    <w:rsid w:val="00466F66"/>
    <w:rsid w:val="00467F8F"/>
    <w:rsid w:val="0047009E"/>
    <w:rsid w:val="004701A8"/>
    <w:rsid w:val="004704DF"/>
    <w:rsid w:val="0047118E"/>
    <w:rsid w:val="00471456"/>
    <w:rsid w:val="00477BD7"/>
    <w:rsid w:val="0048091C"/>
    <w:rsid w:val="004832C3"/>
    <w:rsid w:val="004834D4"/>
    <w:rsid w:val="00483A8A"/>
    <w:rsid w:val="00485F7F"/>
    <w:rsid w:val="0048683A"/>
    <w:rsid w:val="00486E23"/>
    <w:rsid w:val="00487D91"/>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ABE"/>
    <w:rsid w:val="004B658B"/>
    <w:rsid w:val="004B6D1D"/>
    <w:rsid w:val="004B75CA"/>
    <w:rsid w:val="004B7699"/>
    <w:rsid w:val="004C0758"/>
    <w:rsid w:val="004C0EE4"/>
    <w:rsid w:val="004C5379"/>
    <w:rsid w:val="004C653C"/>
    <w:rsid w:val="004D0FE0"/>
    <w:rsid w:val="004D147A"/>
    <w:rsid w:val="004D1EB5"/>
    <w:rsid w:val="004D28B6"/>
    <w:rsid w:val="004D6C24"/>
    <w:rsid w:val="004E0C68"/>
    <w:rsid w:val="004E0F27"/>
    <w:rsid w:val="004E3E42"/>
    <w:rsid w:val="004E41D4"/>
    <w:rsid w:val="004E6D34"/>
    <w:rsid w:val="004F1DCB"/>
    <w:rsid w:val="004F4456"/>
    <w:rsid w:val="005004F6"/>
    <w:rsid w:val="005005A6"/>
    <w:rsid w:val="00501758"/>
    <w:rsid w:val="00502851"/>
    <w:rsid w:val="00503442"/>
    <w:rsid w:val="005131CA"/>
    <w:rsid w:val="00514304"/>
    <w:rsid w:val="00514CCC"/>
    <w:rsid w:val="00514D55"/>
    <w:rsid w:val="00515A27"/>
    <w:rsid w:val="00515D7B"/>
    <w:rsid w:val="005223D0"/>
    <w:rsid w:val="005259B0"/>
    <w:rsid w:val="0052617A"/>
    <w:rsid w:val="0053005C"/>
    <w:rsid w:val="0053024E"/>
    <w:rsid w:val="0053142F"/>
    <w:rsid w:val="0053147D"/>
    <w:rsid w:val="00534B78"/>
    <w:rsid w:val="00534F9B"/>
    <w:rsid w:val="00534FD0"/>
    <w:rsid w:val="00536468"/>
    <w:rsid w:val="00536D55"/>
    <w:rsid w:val="00542A0D"/>
    <w:rsid w:val="00543BAC"/>
    <w:rsid w:val="00543D3B"/>
    <w:rsid w:val="005446A3"/>
    <w:rsid w:val="00546C2B"/>
    <w:rsid w:val="00547628"/>
    <w:rsid w:val="00547F6E"/>
    <w:rsid w:val="00550631"/>
    <w:rsid w:val="00550B5F"/>
    <w:rsid w:val="00563B48"/>
    <w:rsid w:val="00564C6A"/>
    <w:rsid w:val="00565A52"/>
    <w:rsid w:val="00565C07"/>
    <w:rsid w:val="00567197"/>
    <w:rsid w:val="00571BA5"/>
    <w:rsid w:val="005753D6"/>
    <w:rsid w:val="00580A25"/>
    <w:rsid w:val="005820D1"/>
    <w:rsid w:val="005826C3"/>
    <w:rsid w:val="00583B29"/>
    <w:rsid w:val="00584344"/>
    <w:rsid w:val="00585A1E"/>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4AB0"/>
    <w:rsid w:val="005B4D9F"/>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179"/>
    <w:rsid w:val="005E2E48"/>
    <w:rsid w:val="005E6320"/>
    <w:rsid w:val="005E6C14"/>
    <w:rsid w:val="005F0CD6"/>
    <w:rsid w:val="005F4152"/>
    <w:rsid w:val="005F5690"/>
    <w:rsid w:val="005F65AF"/>
    <w:rsid w:val="005F7088"/>
    <w:rsid w:val="006017C4"/>
    <w:rsid w:val="006018C2"/>
    <w:rsid w:val="00602246"/>
    <w:rsid w:val="00602D40"/>
    <w:rsid w:val="00607E87"/>
    <w:rsid w:val="00610092"/>
    <w:rsid w:val="00610555"/>
    <w:rsid w:val="00616FB6"/>
    <w:rsid w:val="00617ACC"/>
    <w:rsid w:val="00621334"/>
    <w:rsid w:val="00622464"/>
    <w:rsid w:val="00623063"/>
    <w:rsid w:val="0062428E"/>
    <w:rsid w:val="00624A23"/>
    <w:rsid w:val="006253A6"/>
    <w:rsid w:val="0062557E"/>
    <w:rsid w:val="00626E96"/>
    <w:rsid w:val="00627B2E"/>
    <w:rsid w:val="00630F51"/>
    <w:rsid w:val="0063234B"/>
    <w:rsid w:val="00633AED"/>
    <w:rsid w:val="00634ADD"/>
    <w:rsid w:val="00635F26"/>
    <w:rsid w:val="006366A6"/>
    <w:rsid w:val="006374E3"/>
    <w:rsid w:val="00637B29"/>
    <w:rsid w:val="00640E05"/>
    <w:rsid w:val="00641036"/>
    <w:rsid w:val="00642B52"/>
    <w:rsid w:val="00643A15"/>
    <w:rsid w:val="00643B39"/>
    <w:rsid w:val="006442EE"/>
    <w:rsid w:val="0064463A"/>
    <w:rsid w:val="00645282"/>
    <w:rsid w:val="0064646C"/>
    <w:rsid w:val="00646D0D"/>
    <w:rsid w:val="006510E8"/>
    <w:rsid w:val="00651DCC"/>
    <w:rsid w:val="00654A09"/>
    <w:rsid w:val="00656DD3"/>
    <w:rsid w:val="00657B94"/>
    <w:rsid w:val="00660774"/>
    <w:rsid w:val="00661944"/>
    <w:rsid w:val="00662AE8"/>
    <w:rsid w:val="00664C9C"/>
    <w:rsid w:val="0066672A"/>
    <w:rsid w:val="00670CEB"/>
    <w:rsid w:val="006729D7"/>
    <w:rsid w:val="00674E13"/>
    <w:rsid w:val="0067505B"/>
    <w:rsid w:val="0067633B"/>
    <w:rsid w:val="00676440"/>
    <w:rsid w:val="006768FA"/>
    <w:rsid w:val="00676B61"/>
    <w:rsid w:val="00680BD4"/>
    <w:rsid w:val="00682420"/>
    <w:rsid w:val="00687F36"/>
    <w:rsid w:val="006941A1"/>
    <w:rsid w:val="0069577A"/>
    <w:rsid w:val="006958E2"/>
    <w:rsid w:val="00696F36"/>
    <w:rsid w:val="006A02A2"/>
    <w:rsid w:val="006A0F0B"/>
    <w:rsid w:val="006A1785"/>
    <w:rsid w:val="006A342B"/>
    <w:rsid w:val="006A4209"/>
    <w:rsid w:val="006A48DA"/>
    <w:rsid w:val="006A66AD"/>
    <w:rsid w:val="006A7123"/>
    <w:rsid w:val="006B11E7"/>
    <w:rsid w:val="006B1A25"/>
    <w:rsid w:val="006B37B9"/>
    <w:rsid w:val="006B49AD"/>
    <w:rsid w:val="006B5FCD"/>
    <w:rsid w:val="006B6C51"/>
    <w:rsid w:val="006C3280"/>
    <w:rsid w:val="006C5193"/>
    <w:rsid w:val="006C6CCB"/>
    <w:rsid w:val="006C7A4F"/>
    <w:rsid w:val="006D2B91"/>
    <w:rsid w:val="006D39FA"/>
    <w:rsid w:val="006D3F5A"/>
    <w:rsid w:val="006D52B4"/>
    <w:rsid w:val="006D6669"/>
    <w:rsid w:val="006D6B16"/>
    <w:rsid w:val="006E3538"/>
    <w:rsid w:val="006E403C"/>
    <w:rsid w:val="006E4A78"/>
    <w:rsid w:val="006E773A"/>
    <w:rsid w:val="006F18C8"/>
    <w:rsid w:val="006F1EC8"/>
    <w:rsid w:val="006F2017"/>
    <w:rsid w:val="006F409D"/>
    <w:rsid w:val="006F76BF"/>
    <w:rsid w:val="0070033C"/>
    <w:rsid w:val="0070241D"/>
    <w:rsid w:val="00703BB1"/>
    <w:rsid w:val="00705E49"/>
    <w:rsid w:val="00707724"/>
    <w:rsid w:val="00712A6A"/>
    <w:rsid w:val="00712D37"/>
    <w:rsid w:val="00714E20"/>
    <w:rsid w:val="00720A83"/>
    <w:rsid w:val="00723802"/>
    <w:rsid w:val="00724EF7"/>
    <w:rsid w:val="00727AA1"/>
    <w:rsid w:val="00727ADD"/>
    <w:rsid w:val="00727DC6"/>
    <w:rsid w:val="0073254E"/>
    <w:rsid w:val="00732F75"/>
    <w:rsid w:val="00733B3D"/>
    <w:rsid w:val="00733C05"/>
    <w:rsid w:val="00734C29"/>
    <w:rsid w:val="00735888"/>
    <w:rsid w:val="00735D08"/>
    <w:rsid w:val="00737655"/>
    <w:rsid w:val="0074049E"/>
    <w:rsid w:val="007417BD"/>
    <w:rsid w:val="00744EF9"/>
    <w:rsid w:val="00746D10"/>
    <w:rsid w:val="007475AC"/>
    <w:rsid w:val="00747F36"/>
    <w:rsid w:val="007505DD"/>
    <w:rsid w:val="00753E08"/>
    <w:rsid w:val="00756389"/>
    <w:rsid w:val="00761FD8"/>
    <w:rsid w:val="00762003"/>
    <w:rsid w:val="0076311C"/>
    <w:rsid w:val="00764043"/>
    <w:rsid w:val="007653F2"/>
    <w:rsid w:val="007656A7"/>
    <w:rsid w:val="00766DC6"/>
    <w:rsid w:val="00770460"/>
    <w:rsid w:val="00770564"/>
    <w:rsid w:val="00774F14"/>
    <w:rsid w:val="00782D72"/>
    <w:rsid w:val="00783495"/>
    <w:rsid w:val="00785E0B"/>
    <w:rsid w:val="0078772F"/>
    <w:rsid w:val="00787ACD"/>
    <w:rsid w:val="0079652D"/>
    <w:rsid w:val="007A0440"/>
    <w:rsid w:val="007A108F"/>
    <w:rsid w:val="007A1914"/>
    <w:rsid w:val="007A422F"/>
    <w:rsid w:val="007A4883"/>
    <w:rsid w:val="007A5613"/>
    <w:rsid w:val="007A7878"/>
    <w:rsid w:val="007B3592"/>
    <w:rsid w:val="007B38C1"/>
    <w:rsid w:val="007B4324"/>
    <w:rsid w:val="007B4E1E"/>
    <w:rsid w:val="007B6271"/>
    <w:rsid w:val="007B64A6"/>
    <w:rsid w:val="007C1883"/>
    <w:rsid w:val="007C2138"/>
    <w:rsid w:val="007C5D34"/>
    <w:rsid w:val="007C7092"/>
    <w:rsid w:val="007D1C98"/>
    <w:rsid w:val="007D2952"/>
    <w:rsid w:val="007D3C86"/>
    <w:rsid w:val="007D476F"/>
    <w:rsid w:val="007E16AD"/>
    <w:rsid w:val="007E18F1"/>
    <w:rsid w:val="007E4053"/>
    <w:rsid w:val="007E7D41"/>
    <w:rsid w:val="007F11BC"/>
    <w:rsid w:val="007F1CF5"/>
    <w:rsid w:val="007F21E1"/>
    <w:rsid w:val="007F2412"/>
    <w:rsid w:val="007F2EDB"/>
    <w:rsid w:val="007F30B5"/>
    <w:rsid w:val="007F3575"/>
    <w:rsid w:val="007F4BD1"/>
    <w:rsid w:val="007F71FF"/>
    <w:rsid w:val="007F7AD9"/>
    <w:rsid w:val="00800867"/>
    <w:rsid w:val="00801F5B"/>
    <w:rsid w:val="00807967"/>
    <w:rsid w:val="00807D84"/>
    <w:rsid w:val="0081512C"/>
    <w:rsid w:val="00816048"/>
    <w:rsid w:val="008161BD"/>
    <w:rsid w:val="00817EED"/>
    <w:rsid w:val="008203EB"/>
    <w:rsid w:val="0082350E"/>
    <w:rsid w:val="00823698"/>
    <w:rsid w:val="00825658"/>
    <w:rsid w:val="008263A6"/>
    <w:rsid w:val="00831646"/>
    <w:rsid w:val="00832DE2"/>
    <w:rsid w:val="00834EFF"/>
    <w:rsid w:val="008365F0"/>
    <w:rsid w:val="0083670A"/>
    <w:rsid w:val="00840688"/>
    <w:rsid w:val="00842CE5"/>
    <w:rsid w:val="00844238"/>
    <w:rsid w:val="008442D1"/>
    <w:rsid w:val="00844AC6"/>
    <w:rsid w:val="0084525C"/>
    <w:rsid w:val="008547B6"/>
    <w:rsid w:val="00856B1D"/>
    <w:rsid w:val="00857FB2"/>
    <w:rsid w:val="0086455E"/>
    <w:rsid w:val="00867C00"/>
    <w:rsid w:val="00867FAF"/>
    <w:rsid w:val="00872E7B"/>
    <w:rsid w:val="00873440"/>
    <w:rsid w:val="00873615"/>
    <w:rsid w:val="008737F7"/>
    <w:rsid w:val="008742FD"/>
    <w:rsid w:val="00877778"/>
    <w:rsid w:val="008821CE"/>
    <w:rsid w:val="008824F0"/>
    <w:rsid w:val="00882CB2"/>
    <w:rsid w:val="00885135"/>
    <w:rsid w:val="00890E18"/>
    <w:rsid w:val="00891D8A"/>
    <w:rsid w:val="00893954"/>
    <w:rsid w:val="00893BB9"/>
    <w:rsid w:val="00894FFC"/>
    <w:rsid w:val="008975C3"/>
    <w:rsid w:val="00897D9B"/>
    <w:rsid w:val="008A0979"/>
    <w:rsid w:val="008A4444"/>
    <w:rsid w:val="008A5E2D"/>
    <w:rsid w:val="008B44D9"/>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296E"/>
    <w:rsid w:val="008F5256"/>
    <w:rsid w:val="008F73FB"/>
    <w:rsid w:val="009014D0"/>
    <w:rsid w:val="00901E9D"/>
    <w:rsid w:val="009039EA"/>
    <w:rsid w:val="00903A25"/>
    <w:rsid w:val="009040DD"/>
    <w:rsid w:val="00905377"/>
    <w:rsid w:val="00906D13"/>
    <w:rsid w:val="00914597"/>
    <w:rsid w:val="00920DC4"/>
    <w:rsid w:val="00921650"/>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475CB"/>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BF"/>
    <w:rsid w:val="009A37FC"/>
    <w:rsid w:val="009A4D31"/>
    <w:rsid w:val="009A6286"/>
    <w:rsid w:val="009A648E"/>
    <w:rsid w:val="009A66D3"/>
    <w:rsid w:val="009B16C6"/>
    <w:rsid w:val="009B1EBD"/>
    <w:rsid w:val="009B20DB"/>
    <w:rsid w:val="009B2F55"/>
    <w:rsid w:val="009B5770"/>
    <w:rsid w:val="009B581D"/>
    <w:rsid w:val="009B6545"/>
    <w:rsid w:val="009B65EC"/>
    <w:rsid w:val="009C15A0"/>
    <w:rsid w:val="009C2A16"/>
    <w:rsid w:val="009C5CB8"/>
    <w:rsid w:val="009D1553"/>
    <w:rsid w:val="009D1915"/>
    <w:rsid w:val="009D3BB5"/>
    <w:rsid w:val="009D5A1B"/>
    <w:rsid w:val="009D711E"/>
    <w:rsid w:val="009E1433"/>
    <w:rsid w:val="009E2EB5"/>
    <w:rsid w:val="009E3CFB"/>
    <w:rsid w:val="009F1962"/>
    <w:rsid w:val="009F2DB6"/>
    <w:rsid w:val="009F3D91"/>
    <w:rsid w:val="009F4FF6"/>
    <w:rsid w:val="00A00F76"/>
    <w:rsid w:val="00A02431"/>
    <w:rsid w:val="00A0386E"/>
    <w:rsid w:val="00A06830"/>
    <w:rsid w:val="00A06A3B"/>
    <w:rsid w:val="00A07F8E"/>
    <w:rsid w:val="00A11B9D"/>
    <w:rsid w:val="00A12B2F"/>
    <w:rsid w:val="00A12F01"/>
    <w:rsid w:val="00A13FD8"/>
    <w:rsid w:val="00A14522"/>
    <w:rsid w:val="00A154B9"/>
    <w:rsid w:val="00A16127"/>
    <w:rsid w:val="00A16F74"/>
    <w:rsid w:val="00A21887"/>
    <w:rsid w:val="00A22788"/>
    <w:rsid w:val="00A24BDE"/>
    <w:rsid w:val="00A24D0A"/>
    <w:rsid w:val="00A3103D"/>
    <w:rsid w:val="00A33378"/>
    <w:rsid w:val="00A34027"/>
    <w:rsid w:val="00A34D5F"/>
    <w:rsid w:val="00A352E8"/>
    <w:rsid w:val="00A403B2"/>
    <w:rsid w:val="00A41352"/>
    <w:rsid w:val="00A41832"/>
    <w:rsid w:val="00A41DDD"/>
    <w:rsid w:val="00A4242F"/>
    <w:rsid w:val="00A4492E"/>
    <w:rsid w:val="00A466A2"/>
    <w:rsid w:val="00A46E47"/>
    <w:rsid w:val="00A47AF5"/>
    <w:rsid w:val="00A53088"/>
    <w:rsid w:val="00A56A44"/>
    <w:rsid w:val="00A57B91"/>
    <w:rsid w:val="00A61584"/>
    <w:rsid w:val="00A63948"/>
    <w:rsid w:val="00A6501A"/>
    <w:rsid w:val="00A66F81"/>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793B"/>
    <w:rsid w:val="00AA332C"/>
    <w:rsid w:val="00AA4EA7"/>
    <w:rsid w:val="00AA66F8"/>
    <w:rsid w:val="00AA6FAB"/>
    <w:rsid w:val="00AA7107"/>
    <w:rsid w:val="00AB083F"/>
    <w:rsid w:val="00AB0AD2"/>
    <w:rsid w:val="00AB0B03"/>
    <w:rsid w:val="00AB2790"/>
    <w:rsid w:val="00AB302A"/>
    <w:rsid w:val="00AB3187"/>
    <w:rsid w:val="00AB5290"/>
    <w:rsid w:val="00AB76D6"/>
    <w:rsid w:val="00AB7AD6"/>
    <w:rsid w:val="00AC6259"/>
    <w:rsid w:val="00AD12E5"/>
    <w:rsid w:val="00AD1596"/>
    <w:rsid w:val="00AD2F96"/>
    <w:rsid w:val="00AD47FA"/>
    <w:rsid w:val="00AD4992"/>
    <w:rsid w:val="00AD70F2"/>
    <w:rsid w:val="00AE01B2"/>
    <w:rsid w:val="00AE17E9"/>
    <w:rsid w:val="00AE1818"/>
    <w:rsid w:val="00AE491C"/>
    <w:rsid w:val="00AE5FC9"/>
    <w:rsid w:val="00AF12CB"/>
    <w:rsid w:val="00AF196B"/>
    <w:rsid w:val="00AF33FC"/>
    <w:rsid w:val="00B00DA4"/>
    <w:rsid w:val="00B01DB2"/>
    <w:rsid w:val="00B052A9"/>
    <w:rsid w:val="00B053B8"/>
    <w:rsid w:val="00B15314"/>
    <w:rsid w:val="00B16D6C"/>
    <w:rsid w:val="00B21C98"/>
    <w:rsid w:val="00B243DA"/>
    <w:rsid w:val="00B25264"/>
    <w:rsid w:val="00B2721B"/>
    <w:rsid w:val="00B2754B"/>
    <w:rsid w:val="00B27721"/>
    <w:rsid w:val="00B307E1"/>
    <w:rsid w:val="00B324CA"/>
    <w:rsid w:val="00B351A8"/>
    <w:rsid w:val="00B358FA"/>
    <w:rsid w:val="00B36B0C"/>
    <w:rsid w:val="00B36FAA"/>
    <w:rsid w:val="00B42C3C"/>
    <w:rsid w:val="00B42FD5"/>
    <w:rsid w:val="00B444F5"/>
    <w:rsid w:val="00B45AD2"/>
    <w:rsid w:val="00B50205"/>
    <w:rsid w:val="00B51184"/>
    <w:rsid w:val="00B521C3"/>
    <w:rsid w:val="00B52F2E"/>
    <w:rsid w:val="00B53339"/>
    <w:rsid w:val="00B62311"/>
    <w:rsid w:val="00B65125"/>
    <w:rsid w:val="00B66C37"/>
    <w:rsid w:val="00B6733F"/>
    <w:rsid w:val="00B67A8C"/>
    <w:rsid w:val="00B67E4E"/>
    <w:rsid w:val="00B73DFF"/>
    <w:rsid w:val="00B74BAB"/>
    <w:rsid w:val="00B76AFF"/>
    <w:rsid w:val="00B76E5A"/>
    <w:rsid w:val="00B80671"/>
    <w:rsid w:val="00B80E56"/>
    <w:rsid w:val="00B812D5"/>
    <w:rsid w:val="00B82544"/>
    <w:rsid w:val="00B830D4"/>
    <w:rsid w:val="00B83E40"/>
    <w:rsid w:val="00B847D9"/>
    <w:rsid w:val="00B84AFB"/>
    <w:rsid w:val="00B86385"/>
    <w:rsid w:val="00B86BEC"/>
    <w:rsid w:val="00B874DF"/>
    <w:rsid w:val="00B94F28"/>
    <w:rsid w:val="00B97568"/>
    <w:rsid w:val="00B97607"/>
    <w:rsid w:val="00B97906"/>
    <w:rsid w:val="00BA22EA"/>
    <w:rsid w:val="00BA2E9E"/>
    <w:rsid w:val="00BA337F"/>
    <w:rsid w:val="00BA7817"/>
    <w:rsid w:val="00BB1F4D"/>
    <w:rsid w:val="00BB2AA4"/>
    <w:rsid w:val="00BB417E"/>
    <w:rsid w:val="00BB4990"/>
    <w:rsid w:val="00BB4B14"/>
    <w:rsid w:val="00BC044D"/>
    <w:rsid w:val="00BC0E5E"/>
    <w:rsid w:val="00BC3C32"/>
    <w:rsid w:val="00BC581A"/>
    <w:rsid w:val="00BC5A1E"/>
    <w:rsid w:val="00BC739F"/>
    <w:rsid w:val="00BD1D3E"/>
    <w:rsid w:val="00BD3850"/>
    <w:rsid w:val="00BD4933"/>
    <w:rsid w:val="00BD6B30"/>
    <w:rsid w:val="00BD7A29"/>
    <w:rsid w:val="00BE5440"/>
    <w:rsid w:val="00BE7B78"/>
    <w:rsid w:val="00BF17DF"/>
    <w:rsid w:val="00BF197B"/>
    <w:rsid w:val="00BF1D46"/>
    <w:rsid w:val="00BF3F2A"/>
    <w:rsid w:val="00BF6789"/>
    <w:rsid w:val="00C00B41"/>
    <w:rsid w:val="00C01409"/>
    <w:rsid w:val="00C02394"/>
    <w:rsid w:val="00C03232"/>
    <w:rsid w:val="00C041EB"/>
    <w:rsid w:val="00C0637B"/>
    <w:rsid w:val="00C1056B"/>
    <w:rsid w:val="00C12448"/>
    <w:rsid w:val="00C12FC3"/>
    <w:rsid w:val="00C13F92"/>
    <w:rsid w:val="00C21061"/>
    <w:rsid w:val="00C23A35"/>
    <w:rsid w:val="00C23B02"/>
    <w:rsid w:val="00C26E75"/>
    <w:rsid w:val="00C32AE9"/>
    <w:rsid w:val="00C36E16"/>
    <w:rsid w:val="00C3709D"/>
    <w:rsid w:val="00C37CEA"/>
    <w:rsid w:val="00C4191B"/>
    <w:rsid w:val="00C42016"/>
    <w:rsid w:val="00C42BB2"/>
    <w:rsid w:val="00C4723A"/>
    <w:rsid w:val="00C52916"/>
    <w:rsid w:val="00C52E3B"/>
    <w:rsid w:val="00C56721"/>
    <w:rsid w:val="00C57363"/>
    <w:rsid w:val="00C57C7F"/>
    <w:rsid w:val="00C61DA5"/>
    <w:rsid w:val="00C6255A"/>
    <w:rsid w:val="00C627E6"/>
    <w:rsid w:val="00C6587B"/>
    <w:rsid w:val="00C66727"/>
    <w:rsid w:val="00C669AF"/>
    <w:rsid w:val="00C700EC"/>
    <w:rsid w:val="00C7078A"/>
    <w:rsid w:val="00C70993"/>
    <w:rsid w:val="00C73328"/>
    <w:rsid w:val="00C74143"/>
    <w:rsid w:val="00C75078"/>
    <w:rsid w:val="00C77347"/>
    <w:rsid w:val="00C77641"/>
    <w:rsid w:val="00C8666F"/>
    <w:rsid w:val="00C87FBD"/>
    <w:rsid w:val="00C90914"/>
    <w:rsid w:val="00C963E3"/>
    <w:rsid w:val="00C9792A"/>
    <w:rsid w:val="00CA1127"/>
    <w:rsid w:val="00CA3646"/>
    <w:rsid w:val="00CA6248"/>
    <w:rsid w:val="00CA76F8"/>
    <w:rsid w:val="00CA7B28"/>
    <w:rsid w:val="00CB0977"/>
    <w:rsid w:val="00CB1336"/>
    <w:rsid w:val="00CB22BA"/>
    <w:rsid w:val="00CB2E42"/>
    <w:rsid w:val="00CB3D60"/>
    <w:rsid w:val="00CB68E1"/>
    <w:rsid w:val="00CB7E9B"/>
    <w:rsid w:val="00CC1A1B"/>
    <w:rsid w:val="00CC2B64"/>
    <w:rsid w:val="00CC316F"/>
    <w:rsid w:val="00CC6128"/>
    <w:rsid w:val="00CC7F37"/>
    <w:rsid w:val="00CD4BD4"/>
    <w:rsid w:val="00CE26B7"/>
    <w:rsid w:val="00CE64DF"/>
    <w:rsid w:val="00CF0282"/>
    <w:rsid w:val="00CF14AB"/>
    <w:rsid w:val="00CF17A5"/>
    <w:rsid w:val="00CF3426"/>
    <w:rsid w:val="00CF4C20"/>
    <w:rsid w:val="00CF6A3B"/>
    <w:rsid w:val="00D01A8B"/>
    <w:rsid w:val="00D01BC2"/>
    <w:rsid w:val="00D0207D"/>
    <w:rsid w:val="00D037B2"/>
    <w:rsid w:val="00D0444B"/>
    <w:rsid w:val="00D05748"/>
    <w:rsid w:val="00D06441"/>
    <w:rsid w:val="00D10537"/>
    <w:rsid w:val="00D10C8A"/>
    <w:rsid w:val="00D20B07"/>
    <w:rsid w:val="00D229A7"/>
    <w:rsid w:val="00D30DEF"/>
    <w:rsid w:val="00D35DAB"/>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1671"/>
    <w:rsid w:val="00D62910"/>
    <w:rsid w:val="00D64860"/>
    <w:rsid w:val="00D6581D"/>
    <w:rsid w:val="00D663B3"/>
    <w:rsid w:val="00D66554"/>
    <w:rsid w:val="00D6664D"/>
    <w:rsid w:val="00D67ABB"/>
    <w:rsid w:val="00D67D98"/>
    <w:rsid w:val="00D7029C"/>
    <w:rsid w:val="00D71FA2"/>
    <w:rsid w:val="00D7239B"/>
    <w:rsid w:val="00D72DE9"/>
    <w:rsid w:val="00D73F7E"/>
    <w:rsid w:val="00D74D4F"/>
    <w:rsid w:val="00D75074"/>
    <w:rsid w:val="00D76926"/>
    <w:rsid w:val="00D769EB"/>
    <w:rsid w:val="00D77CC8"/>
    <w:rsid w:val="00D81EBA"/>
    <w:rsid w:val="00D82135"/>
    <w:rsid w:val="00D835EB"/>
    <w:rsid w:val="00D84487"/>
    <w:rsid w:val="00D84A3F"/>
    <w:rsid w:val="00D855E1"/>
    <w:rsid w:val="00D85D03"/>
    <w:rsid w:val="00D90690"/>
    <w:rsid w:val="00D93DAF"/>
    <w:rsid w:val="00D95622"/>
    <w:rsid w:val="00D96AF7"/>
    <w:rsid w:val="00DA066C"/>
    <w:rsid w:val="00DA1561"/>
    <w:rsid w:val="00DA1EAD"/>
    <w:rsid w:val="00DA4F1F"/>
    <w:rsid w:val="00DA55FF"/>
    <w:rsid w:val="00DA6486"/>
    <w:rsid w:val="00DA72EC"/>
    <w:rsid w:val="00DB459A"/>
    <w:rsid w:val="00DB4C80"/>
    <w:rsid w:val="00DB703A"/>
    <w:rsid w:val="00DC1480"/>
    <w:rsid w:val="00DC25A3"/>
    <w:rsid w:val="00DC3ABA"/>
    <w:rsid w:val="00DC421A"/>
    <w:rsid w:val="00DC46F8"/>
    <w:rsid w:val="00DC4B7D"/>
    <w:rsid w:val="00DC4B89"/>
    <w:rsid w:val="00DD4E54"/>
    <w:rsid w:val="00DD50A0"/>
    <w:rsid w:val="00DD5A53"/>
    <w:rsid w:val="00DE1B97"/>
    <w:rsid w:val="00DE2548"/>
    <w:rsid w:val="00DE4759"/>
    <w:rsid w:val="00DE480A"/>
    <w:rsid w:val="00DF3C73"/>
    <w:rsid w:val="00DF3C76"/>
    <w:rsid w:val="00DF664F"/>
    <w:rsid w:val="00E00B5B"/>
    <w:rsid w:val="00E012CB"/>
    <w:rsid w:val="00E037D2"/>
    <w:rsid w:val="00E0404C"/>
    <w:rsid w:val="00E040D6"/>
    <w:rsid w:val="00E0557A"/>
    <w:rsid w:val="00E1240D"/>
    <w:rsid w:val="00E13D8B"/>
    <w:rsid w:val="00E15A8D"/>
    <w:rsid w:val="00E15BA1"/>
    <w:rsid w:val="00E15D87"/>
    <w:rsid w:val="00E23AA2"/>
    <w:rsid w:val="00E266AD"/>
    <w:rsid w:val="00E31149"/>
    <w:rsid w:val="00E33345"/>
    <w:rsid w:val="00E36071"/>
    <w:rsid w:val="00E3657F"/>
    <w:rsid w:val="00E42070"/>
    <w:rsid w:val="00E4298C"/>
    <w:rsid w:val="00E43282"/>
    <w:rsid w:val="00E45A9B"/>
    <w:rsid w:val="00E45B9F"/>
    <w:rsid w:val="00E51969"/>
    <w:rsid w:val="00E53124"/>
    <w:rsid w:val="00E53A64"/>
    <w:rsid w:val="00E542BB"/>
    <w:rsid w:val="00E570EE"/>
    <w:rsid w:val="00E61CBF"/>
    <w:rsid w:val="00E61F8E"/>
    <w:rsid w:val="00E64EBC"/>
    <w:rsid w:val="00E70AF5"/>
    <w:rsid w:val="00E729B9"/>
    <w:rsid w:val="00E74334"/>
    <w:rsid w:val="00E750B2"/>
    <w:rsid w:val="00E7546D"/>
    <w:rsid w:val="00E76AF8"/>
    <w:rsid w:val="00E801E4"/>
    <w:rsid w:val="00E818C8"/>
    <w:rsid w:val="00E82666"/>
    <w:rsid w:val="00E84E05"/>
    <w:rsid w:val="00E902AA"/>
    <w:rsid w:val="00E93391"/>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5238"/>
    <w:rsid w:val="00EC70ED"/>
    <w:rsid w:val="00EC7508"/>
    <w:rsid w:val="00ED0684"/>
    <w:rsid w:val="00ED1958"/>
    <w:rsid w:val="00ED38E9"/>
    <w:rsid w:val="00ED5B30"/>
    <w:rsid w:val="00EE0DC5"/>
    <w:rsid w:val="00EE1EDC"/>
    <w:rsid w:val="00EE3146"/>
    <w:rsid w:val="00EE4D72"/>
    <w:rsid w:val="00EE6AC5"/>
    <w:rsid w:val="00EF0D96"/>
    <w:rsid w:val="00EF31FA"/>
    <w:rsid w:val="00EF3769"/>
    <w:rsid w:val="00EF3C97"/>
    <w:rsid w:val="00EF4084"/>
    <w:rsid w:val="00EF4A46"/>
    <w:rsid w:val="00EF4DE9"/>
    <w:rsid w:val="00EF561D"/>
    <w:rsid w:val="00F013E8"/>
    <w:rsid w:val="00F02351"/>
    <w:rsid w:val="00F02A23"/>
    <w:rsid w:val="00F03033"/>
    <w:rsid w:val="00F04189"/>
    <w:rsid w:val="00F04375"/>
    <w:rsid w:val="00F065B9"/>
    <w:rsid w:val="00F11B15"/>
    <w:rsid w:val="00F15A09"/>
    <w:rsid w:val="00F15B0D"/>
    <w:rsid w:val="00F15C66"/>
    <w:rsid w:val="00F15E0C"/>
    <w:rsid w:val="00F163C7"/>
    <w:rsid w:val="00F167C4"/>
    <w:rsid w:val="00F21F41"/>
    <w:rsid w:val="00F22D19"/>
    <w:rsid w:val="00F22FD8"/>
    <w:rsid w:val="00F25398"/>
    <w:rsid w:val="00F2784E"/>
    <w:rsid w:val="00F31A8C"/>
    <w:rsid w:val="00F31F7E"/>
    <w:rsid w:val="00F41414"/>
    <w:rsid w:val="00F44408"/>
    <w:rsid w:val="00F445D7"/>
    <w:rsid w:val="00F46761"/>
    <w:rsid w:val="00F47F63"/>
    <w:rsid w:val="00F50B90"/>
    <w:rsid w:val="00F51EFA"/>
    <w:rsid w:val="00F51F74"/>
    <w:rsid w:val="00F5545F"/>
    <w:rsid w:val="00F55C25"/>
    <w:rsid w:val="00F57A29"/>
    <w:rsid w:val="00F61D80"/>
    <w:rsid w:val="00F62875"/>
    <w:rsid w:val="00F62EBC"/>
    <w:rsid w:val="00F65C0D"/>
    <w:rsid w:val="00F7057C"/>
    <w:rsid w:val="00F70D59"/>
    <w:rsid w:val="00F77A1A"/>
    <w:rsid w:val="00F80B41"/>
    <w:rsid w:val="00F816EF"/>
    <w:rsid w:val="00F82A88"/>
    <w:rsid w:val="00F83D5A"/>
    <w:rsid w:val="00F8518C"/>
    <w:rsid w:val="00F85DC7"/>
    <w:rsid w:val="00F87E39"/>
    <w:rsid w:val="00F9079D"/>
    <w:rsid w:val="00F92425"/>
    <w:rsid w:val="00F92F40"/>
    <w:rsid w:val="00F93DBD"/>
    <w:rsid w:val="00FA045A"/>
    <w:rsid w:val="00FA143E"/>
    <w:rsid w:val="00FA169D"/>
    <w:rsid w:val="00FA16E9"/>
    <w:rsid w:val="00FA3604"/>
    <w:rsid w:val="00FB06CA"/>
    <w:rsid w:val="00FB0BE1"/>
    <w:rsid w:val="00FB1A7F"/>
    <w:rsid w:val="00FB2E17"/>
    <w:rsid w:val="00FB31D3"/>
    <w:rsid w:val="00FB3B58"/>
    <w:rsid w:val="00FB3E23"/>
    <w:rsid w:val="00FB5474"/>
    <w:rsid w:val="00FB6A55"/>
    <w:rsid w:val="00FB6B08"/>
    <w:rsid w:val="00FB7322"/>
    <w:rsid w:val="00FC243A"/>
    <w:rsid w:val="00FC47CC"/>
    <w:rsid w:val="00FD0759"/>
    <w:rsid w:val="00FD17DA"/>
    <w:rsid w:val="00FD1A70"/>
    <w:rsid w:val="00FD1E98"/>
    <w:rsid w:val="00FD42D4"/>
    <w:rsid w:val="00FD6CDF"/>
    <w:rsid w:val="00FE0175"/>
    <w:rsid w:val="00FE3229"/>
    <w:rsid w:val="00FE4BF9"/>
    <w:rsid w:val="00FE5E11"/>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026"/>
        <o:r id="V:Rule2" type="connector" idref="#_x0000_s1027"/>
        <o:r id="V:Rule3" type="connector" idref="#_x0000_s1028"/>
        <o:r id="V:Rule4" type="connector" idref="#_x0000_s1029"/>
      </o:rules>
    </o:shapelayout>
  </w:shapeDefaults>
  <w:decimalSymbol w:val="."/>
  <w:listSeparator w:val=","/>
  <w14:docId w14:val="3C6D4C36"/>
  <w15:chartTrackingRefBased/>
  <w15:docId w15:val="{98FDF4F0-3E35-4CD7-B36C-AC1DFB4C7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Body Text First Indent 2" w:uiPriority="99"/>
    <w:lsdException w:name="Strong" w:qFormat="1"/>
    <w:lsdException w:name="Emphasis" w:qFormat="1"/>
    <w:lsdException w:name="Table Grid" w:uiPriority="3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link w:val="a6"/>
    <w:uiPriority w:val="99"/>
    <w:pPr>
      <w:tabs>
        <w:tab w:val="center" w:pos="4153"/>
        <w:tab w:val="right" w:pos="8306"/>
      </w:tabs>
      <w:snapToGrid w:val="0"/>
      <w:jc w:val="left"/>
    </w:pPr>
    <w:rPr>
      <w:sz w:val="18"/>
      <w:szCs w:val="18"/>
    </w:rPr>
  </w:style>
  <w:style w:type="character" w:styleId="a7">
    <w:name w:val="page number"/>
    <w:basedOn w:val="a0"/>
  </w:style>
  <w:style w:type="paragraph" w:styleId="a8">
    <w:name w:val="header"/>
    <w:basedOn w:val="a"/>
    <w:link w:val="a9"/>
    <w:uiPriority w:val="99"/>
    <w:pPr>
      <w:pBdr>
        <w:bottom w:val="single" w:sz="6" w:space="1" w:color="auto"/>
      </w:pBdr>
      <w:tabs>
        <w:tab w:val="center" w:pos="4153"/>
        <w:tab w:val="right" w:pos="8306"/>
      </w:tabs>
      <w:snapToGrid w:val="0"/>
      <w:jc w:val="center"/>
    </w:pPr>
    <w:rPr>
      <w:sz w:val="18"/>
      <w:szCs w:val="18"/>
    </w:rPr>
  </w:style>
  <w:style w:type="paragraph" w:styleId="aa">
    <w:name w:val="Balloon Text"/>
    <w:basedOn w:val="a"/>
    <w:semiHidden/>
    <w:rPr>
      <w:sz w:val="18"/>
      <w:szCs w:val="18"/>
    </w:rPr>
  </w:style>
  <w:style w:type="paragraph" w:styleId="ab">
    <w:name w:val="Normal (Web)"/>
    <w:basedOn w:val="a"/>
    <w:pPr>
      <w:widowControl/>
      <w:spacing w:before="100" w:beforeAutospacing="1" w:after="100" w:afterAutospacing="1"/>
      <w:jc w:val="left"/>
    </w:pPr>
    <w:rPr>
      <w:rFonts w:ascii="宋体" w:hAnsi="宋体"/>
      <w:kern w:val="0"/>
      <w:sz w:val="24"/>
    </w:rPr>
  </w:style>
  <w:style w:type="table" w:styleId="ac">
    <w:name w:val="Table Grid"/>
    <w:basedOn w:val="a1"/>
    <w:uiPriority w:val="3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d">
    <w:name w:val="annotation reference"/>
    <w:rsid w:val="00B6733F"/>
    <w:rPr>
      <w:sz w:val="21"/>
      <w:szCs w:val="21"/>
    </w:rPr>
  </w:style>
  <w:style w:type="paragraph" w:styleId="ae">
    <w:name w:val="annotation text"/>
    <w:basedOn w:val="a"/>
    <w:link w:val="af"/>
    <w:rsid w:val="00B6733F"/>
    <w:pPr>
      <w:spacing w:line="360" w:lineRule="auto"/>
      <w:jc w:val="left"/>
    </w:pPr>
    <w:rPr>
      <w:rFonts w:ascii="Arial" w:hAnsi="Arial"/>
      <w:szCs w:val="20"/>
    </w:rPr>
  </w:style>
  <w:style w:type="character" w:customStyle="1" w:styleId="af">
    <w:name w:val="批注文字 字符"/>
    <w:link w:val="ae"/>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f0">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1">
    <w:name w:val="Block Text"/>
    <w:basedOn w:val="a"/>
    <w:rsid w:val="00005A87"/>
    <w:pPr>
      <w:widowControl/>
      <w:ind w:left="720" w:right="810"/>
    </w:pPr>
    <w:rPr>
      <w:kern w:val="0"/>
      <w:sz w:val="18"/>
      <w:szCs w:val="20"/>
      <w:lang w:val="en-GB" w:eastAsia="en-US"/>
    </w:rPr>
  </w:style>
  <w:style w:type="table" w:styleId="af2">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annotation subject"/>
    <w:basedOn w:val="ae"/>
    <w:next w:val="ae"/>
    <w:link w:val="af4"/>
    <w:rsid w:val="00F83D5A"/>
    <w:pPr>
      <w:spacing w:line="240" w:lineRule="auto"/>
    </w:pPr>
    <w:rPr>
      <w:rFonts w:ascii="Times New Roman" w:hAnsi="Times New Roman"/>
      <w:b/>
      <w:bCs/>
      <w:szCs w:val="24"/>
    </w:rPr>
  </w:style>
  <w:style w:type="character" w:customStyle="1" w:styleId="af4">
    <w:name w:val="批注主题 字符"/>
    <w:link w:val="af3"/>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5">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6">
    <w:name w:val="Revision"/>
    <w:hidden/>
    <w:uiPriority w:val="99"/>
    <w:semiHidden/>
    <w:rsid w:val="005A1D93"/>
    <w:rPr>
      <w:kern w:val="2"/>
      <w:sz w:val="21"/>
      <w:szCs w:val="24"/>
    </w:rPr>
  </w:style>
  <w:style w:type="paragraph" w:customStyle="1" w:styleId="af7">
    <w:name w:val="表格文字"/>
    <w:basedOn w:val="a"/>
    <w:link w:val="af8"/>
    <w:qFormat/>
    <w:rsid w:val="009C2A16"/>
    <w:pPr>
      <w:jc w:val="center"/>
    </w:pPr>
    <w:rPr>
      <w:szCs w:val="21"/>
    </w:rPr>
  </w:style>
  <w:style w:type="paragraph" w:customStyle="1" w:styleId="af9">
    <w:name w:val="图表名称"/>
    <w:basedOn w:val="a"/>
    <w:link w:val="afa"/>
    <w:qFormat/>
    <w:rsid w:val="009C2A16"/>
    <w:pPr>
      <w:spacing w:beforeLines="50" w:line="360" w:lineRule="auto"/>
      <w:jc w:val="center"/>
    </w:pPr>
    <w:rPr>
      <w:b/>
      <w:sz w:val="24"/>
      <w:szCs w:val="28"/>
    </w:rPr>
  </w:style>
  <w:style w:type="character" w:customStyle="1" w:styleId="afa">
    <w:name w:val="图表名称 字符"/>
    <w:link w:val="af9"/>
    <w:qFormat/>
    <w:rsid w:val="009C2A16"/>
    <w:rPr>
      <w:b/>
      <w:kern w:val="2"/>
      <w:sz w:val="24"/>
      <w:szCs w:val="28"/>
    </w:rPr>
  </w:style>
  <w:style w:type="character" w:customStyle="1" w:styleId="af8">
    <w:name w:val="表格文字 字符"/>
    <w:link w:val="af7"/>
    <w:qFormat/>
    <w:rsid w:val="009C2A16"/>
    <w:rPr>
      <w:kern w:val="2"/>
      <w:sz w:val="21"/>
      <w:szCs w:val="21"/>
    </w:rPr>
  </w:style>
  <w:style w:type="paragraph" w:styleId="23">
    <w:name w:val="Body Text Indent 2"/>
    <w:basedOn w:val="a"/>
    <w:link w:val="24"/>
    <w:rsid w:val="009475CB"/>
    <w:pPr>
      <w:widowControl/>
      <w:spacing w:after="120" w:line="480" w:lineRule="auto"/>
      <w:ind w:leftChars="200" w:left="420"/>
      <w:jc w:val="left"/>
    </w:pPr>
    <w:rPr>
      <w:kern w:val="0"/>
      <w:sz w:val="24"/>
      <w:lang w:eastAsia="en-US"/>
    </w:rPr>
  </w:style>
  <w:style w:type="character" w:customStyle="1" w:styleId="24">
    <w:name w:val="正文文本缩进 2 字符"/>
    <w:link w:val="23"/>
    <w:rsid w:val="009475CB"/>
    <w:rPr>
      <w:sz w:val="24"/>
      <w:szCs w:val="24"/>
      <w:lang w:eastAsia="en-US"/>
    </w:rPr>
  </w:style>
  <w:style w:type="paragraph" w:styleId="afb">
    <w:name w:val="No Spacing"/>
    <w:qFormat/>
    <w:rsid w:val="009475CB"/>
    <w:pPr>
      <w:adjustRightInd w:val="0"/>
      <w:snapToGrid w:val="0"/>
    </w:pPr>
    <w:rPr>
      <w:rFonts w:eastAsia="微软雅黑"/>
      <w:sz w:val="24"/>
    </w:rPr>
  </w:style>
  <w:style w:type="character" w:customStyle="1" w:styleId="a6">
    <w:name w:val="页脚 字符"/>
    <w:link w:val="a5"/>
    <w:uiPriority w:val="99"/>
    <w:rsid w:val="009475CB"/>
    <w:rPr>
      <w:kern w:val="2"/>
      <w:sz w:val="18"/>
      <w:szCs w:val="18"/>
    </w:rPr>
  </w:style>
  <w:style w:type="character" w:customStyle="1" w:styleId="a9">
    <w:name w:val="页眉 字符"/>
    <w:link w:val="a8"/>
    <w:uiPriority w:val="99"/>
    <w:rsid w:val="009475CB"/>
    <w:rPr>
      <w:kern w:val="2"/>
      <w:sz w:val="18"/>
      <w:szCs w:val="18"/>
    </w:rPr>
  </w:style>
  <w:style w:type="character" w:customStyle="1" w:styleId="Char1">
    <w:name w:val="表格内容 居中 Char"/>
    <w:link w:val="afc"/>
    <w:rsid w:val="0047009E"/>
    <w:rPr>
      <w:rFonts w:eastAsia="仿宋_GB2312" w:cs="宋体"/>
    </w:rPr>
  </w:style>
  <w:style w:type="paragraph" w:customStyle="1" w:styleId="afc">
    <w:name w:val="表格内容 居中"/>
    <w:basedOn w:val="a"/>
    <w:link w:val="Char1"/>
    <w:qFormat/>
    <w:rsid w:val="0047009E"/>
    <w:pPr>
      <w:spacing w:line="300" w:lineRule="exact"/>
      <w:jc w:val="center"/>
    </w:pPr>
    <w:rPr>
      <w:rFonts w:eastAsia="仿宋_GB2312" w:cs="宋体"/>
      <w:kern w:val="0"/>
      <w:sz w:val="20"/>
      <w:szCs w:val="20"/>
    </w:rPr>
  </w:style>
  <w:style w:type="paragraph" w:customStyle="1" w:styleId="afd">
    <w:name w:val="图表样式"/>
    <w:basedOn w:val="af7"/>
    <w:link w:val="afe"/>
    <w:qFormat/>
    <w:rsid w:val="002D7159"/>
  </w:style>
  <w:style w:type="character" w:customStyle="1" w:styleId="afe">
    <w:name w:val="图表样式 字符"/>
    <w:link w:val="afd"/>
    <w:rsid w:val="002D7159"/>
    <w:rPr>
      <w:kern w:val="2"/>
      <w:sz w:val="21"/>
      <w:szCs w:val="21"/>
    </w:rPr>
  </w:style>
  <w:style w:type="paragraph" w:styleId="aff">
    <w:name w:val="Plain Text"/>
    <w:basedOn w:val="a"/>
    <w:next w:val="a"/>
    <w:link w:val="aff0"/>
    <w:rsid w:val="0053142F"/>
    <w:rPr>
      <w:rFonts w:ascii="宋体" w:hAnsi="Courier New" w:cs="Courier New"/>
      <w:szCs w:val="21"/>
    </w:rPr>
  </w:style>
  <w:style w:type="character" w:customStyle="1" w:styleId="aff0">
    <w:name w:val="纯文本 字符"/>
    <w:link w:val="aff"/>
    <w:qFormat/>
    <w:rsid w:val="0053142F"/>
    <w:rPr>
      <w:rFonts w:ascii="宋体" w:hAnsi="Courier New" w:cs="Courier New"/>
      <w:kern w:val="2"/>
      <w:sz w:val="21"/>
      <w:szCs w:val="21"/>
    </w:rPr>
  </w:style>
  <w:style w:type="paragraph" w:styleId="aff1">
    <w:name w:val="Body Text Indent"/>
    <w:basedOn w:val="a"/>
    <w:link w:val="aff2"/>
    <w:rsid w:val="00A61584"/>
    <w:pPr>
      <w:spacing w:after="120"/>
      <w:ind w:leftChars="200" w:left="420"/>
    </w:pPr>
  </w:style>
  <w:style w:type="character" w:customStyle="1" w:styleId="aff2">
    <w:name w:val="正文文本缩进 字符"/>
    <w:link w:val="aff1"/>
    <w:rsid w:val="00A61584"/>
    <w:rPr>
      <w:kern w:val="2"/>
      <w:sz w:val="21"/>
      <w:szCs w:val="24"/>
    </w:rPr>
  </w:style>
  <w:style w:type="paragraph" w:styleId="25">
    <w:name w:val="正文首行缩进 2"/>
    <w:basedOn w:val="aff1"/>
    <w:link w:val="26"/>
    <w:uiPriority w:val="99"/>
    <w:unhideWhenUsed/>
    <w:rsid w:val="00A61584"/>
    <w:pPr>
      <w:spacing w:line="360" w:lineRule="auto"/>
      <w:ind w:firstLineChars="200" w:firstLine="420"/>
    </w:pPr>
    <w:rPr>
      <w:sz w:val="24"/>
      <w:szCs w:val="22"/>
    </w:rPr>
  </w:style>
  <w:style w:type="character" w:customStyle="1" w:styleId="26">
    <w:name w:val="正文首行缩进 2 字符"/>
    <w:link w:val="25"/>
    <w:uiPriority w:val="99"/>
    <w:qFormat/>
    <w:rsid w:val="00A61584"/>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622C2-C164-4F63-8776-C0F63AF03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2111</Words>
  <Characters>12034</Characters>
  <Application>Microsoft Office Word</Application>
  <DocSecurity>0</DocSecurity>
  <Lines>100</Lines>
  <Paragraphs>28</Paragraphs>
  <ScaleCrop>false</ScaleCrop>
  <Company>hisun</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2024-08-16T00:44:00Z</cp:lastPrinted>
  <dcterms:created xsi:type="dcterms:W3CDTF">2026-04-02T07:31:00Z</dcterms:created>
  <dcterms:modified xsi:type="dcterms:W3CDTF">2026-04-02T07:31:00Z</dcterms:modified>
</cp:coreProperties>
</file>