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A824C7" w14:textId="77777777" w:rsidR="00005A87" w:rsidRPr="00DE00D4" w:rsidRDefault="00005A87" w:rsidP="003A4DC8">
      <w:pPr>
        <w:numPr>
          <w:ilvl w:val="0"/>
          <w:numId w:val="2"/>
        </w:numPr>
        <w:tabs>
          <w:tab w:val="left" w:pos="855"/>
        </w:tabs>
        <w:rPr>
          <w:rFonts w:ascii="宋体" w:hAnsi="宋体"/>
          <w:sz w:val="22"/>
          <w:szCs w:val="22"/>
        </w:rPr>
      </w:pPr>
      <w:r w:rsidRPr="00DE00D4">
        <w:rPr>
          <w:rFonts w:ascii="宋体" w:hAnsi="宋体"/>
          <w:b/>
          <w:sz w:val="22"/>
          <w:szCs w:val="22"/>
        </w:rPr>
        <w:t>目的</w:t>
      </w:r>
    </w:p>
    <w:p w14:paraId="07978E3C" w14:textId="77777777" w:rsidR="00F13031" w:rsidRPr="00F13031" w:rsidRDefault="00F13031" w:rsidP="00F13031">
      <w:pPr>
        <w:numPr>
          <w:ilvl w:val="1"/>
          <w:numId w:val="2"/>
        </w:numPr>
        <w:jc w:val="left"/>
        <w:rPr>
          <w:rFonts w:ascii="宋体" w:hAnsi="宋体" w:cs="Arial" w:hint="eastAsia"/>
          <w:sz w:val="22"/>
          <w:szCs w:val="22"/>
        </w:rPr>
      </w:pPr>
      <w:r w:rsidRPr="0005217F">
        <w:rPr>
          <w:rFonts w:ascii="宋体" w:hAnsi="宋体" w:cs="Arial" w:hint="eastAsia"/>
          <w:sz w:val="22"/>
          <w:szCs w:val="22"/>
        </w:rPr>
        <w:t>为了规范本单位职业病危害项目的申报工作，根据《工作场所职业卫生监督管理规定》第十三条和《职业病危害项目申报办法》的相关规定，制定本制度。</w:t>
      </w:r>
    </w:p>
    <w:p w14:paraId="5C384028" w14:textId="77777777" w:rsidR="00005A87" w:rsidRPr="00DE00D4" w:rsidRDefault="00005A87" w:rsidP="00005A87">
      <w:pPr>
        <w:rPr>
          <w:rFonts w:ascii="宋体" w:hAnsi="宋体" w:hint="eastAsia"/>
          <w:sz w:val="22"/>
          <w:szCs w:val="22"/>
        </w:rPr>
      </w:pPr>
    </w:p>
    <w:p w14:paraId="75021D61" w14:textId="77777777" w:rsidR="00005A87" w:rsidRPr="00DE00D4" w:rsidRDefault="00005A87" w:rsidP="003A4DC8">
      <w:pPr>
        <w:numPr>
          <w:ilvl w:val="0"/>
          <w:numId w:val="2"/>
        </w:numPr>
        <w:tabs>
          <w:tab w:val="left" w:pos="855"/>
        </w:tabs>
        <w:rPr>
          <w:rFonts w:ascii="宋体" w:hAnsi="宋体"/>
          <w:sz w:val="22"/>
          <w:szCs w:val="22"/>
        </w:rPr>
      </w:pPr>
      <w:r w:rsidRPr="00DE00D4">
        <w:rPr>
          <w:rFonts w:ascii="宋体" w:hAnsi="宋体"/>
          <w:b/>
          <w:sz w:val="22"/>
          <w:szCs w:val="22"/>
        </w:rPr>
        <w:t>范围</w:t>
      </w:r>
    </w:p>
    <w:p w14:paraId="6D2E0181" w14:textId="77777777" w:rsidR="001B6237" w:rsidRPr="001B6237" w:rsidRDefault="00EF59B7" w:rsidP="001B6237">
      <w:pPr>
        <w:numPr>
          <w:ilvl w:val="1"/>
          <w:numId w:val="2"/>
        </w:numPr>
        <w:jc w:val="left"/>
        <w:rPr>
          <w:rFonts w:ascii="宋体" w:hAnsi="宋体" w:cs="Arial" w:hint="eastAsia"/>
          <w:sz w:val="22"/>
          <w:szCs w:val="22"/>
        </w:rPr>
      </w:pPr>
      <w:r>
        <w:rPr>
          <w:rFonts w:ascii="宋体" w:hAnsi="宋体" w:cs="Arial" w:hint="eastAsia"/>
          <w:sz w:val="22"/>
          <w:szCs w:val="22"/>
        </w:rPr>
        <w:t>本制度适用于海正药业（杭州）有限公司</w:t>
      </w:r>
      <w:r w:rsidR="001B6237" w:rsidRPr="001F4A05">
        <w:rPr>
          <w:rFonts w:ascii="宋体" w:hAnsi="宋体" w:cs="Arial" w:hint="eastAsia"/>
          <w:sz w:val="22"/>
          <w:szCs w:val="22"/>
        </w:rPr>
        <w:t>。</w:t>
      </w:r>
    </w:p>
    <w:p w14:paraId="18FCA807" w14:textId="77777777" w:rsidR="00005A87" w:rsidRPr="00DE00D4" w:rsidRDefault="00005A87" w:rsidP="00005A87">
      <w:pPr>
        <w:tabs>
          <w:tab w:val="left" w:pos="855"/>
        </w:tabs>
        <w:ind w:left="851"/>
        <w:rPr>
          <w:rFonts w:ascii="宋体" w:hAnsi="宋体"/>
          <w:sz w:val="22"/>
          <w:szCs w:val="22"/>
        </w:rPr>
      </w:pPr>
    </w:p>
    <w:p w14:paraId="2FC6D941" w14:textId="77777777" w:rsidR="00005A87" w:rsidRPr="00DE00D4" w:rsidRDefault="00005A87" w:rsidP="003A4DC8">
      <w:pPr>
        <w:numPr>
          <w:ilvl w:val="0"/>
          <w:numId w:val="2"/>
        </w:numPr>
        <w:tabs>
          <w:tab w:val="left" w:pos="855"/>
        </w:tabs>
        <w:rPr>
          <w:rFonts w:ascii="宋体" w:hAnsi="宋体" w:hint="eastAsia"/>
          <w:sz w:val="22"/>
          <w:szCs w:val="22"/>
        </w:rPr>
      </w:pPr>
      <w:r w:rsidRPr="00DE00D4">
        <w:rPr>
          <w:rFonts w:ascii="宋体" w:hAnsi="宋体"/>
          <w:b/>
          <w:sz w:val="22"/>
          <w:szCs w:val="22"/>
        </w:rPr>
        <w:t>职责</w:t>
      </w:r>
    </w:p>
    <w:p w14:paraId="7A895BBD" w14:textId="77777777" w:rsidR="008069CA" w:rsidRPr="00117E79" w:rsidRDefault="008069CA" w:rsidP="008069CA">
      <w:pPr>
        <w:numPr>
          <w:ilvl w:val="1"/>
          <w:numId w:val="2"/>
        </w:numPr>
        <w:jc w:val="left"/>
        <w:rPr>
          <w:b/>
          <w:sz w:val="22"/>
          <w:szCs w:val="22"/>
        </w:rPr>
      </w:pPr>
      <w:r w:rsidRPr="00303810">
        <w:rPr>
          <w:rFonts w:ascii="宋体" w:hAnsi="宋体" w:cs="Arial" w:hint="eastAsia"/>
          <w:sz w:val="22"/>
          <w:szCs w:val="22"/>
        </w:rPr>
        <w:t>EHS</w:t>
      </w:r>
      <w:r>
        <w:rPr>
          <w:rFonts w:ascii="宋体" w:hAnsi="宋体" w:cs="Arial" w:hint="eastAsia"/>
          <w:sz w:val="22"/>
          <w:szCs w:val="22"/>
        </w:rPr>
        <w:t>管理</w:t>
      </w:r>
      <w:r w:rsidRPr="003D17FF">
        <w:rPr>
          <w:rFonts w:hint="eastAsia"/>
          <w:sz w:val="22"/>
          <w:szCs w:val="22"/>
        </w:rPr>
        <w:t>部</w:t>
      </w:r>
      <w:r>
        <w:rPr>
          <w:rFonts w:hint="eastAsia"/>
          <w:sz w:val="22"/>
          <w:szCs w:val="22"/>
        </w:rPr>
        <w:t>：</w:t>
      </w:r>
      <w:r w:rsidR="008D1ADF" w:rsidRPr="00B5121A">
        <w:rPr>
          <w:rFonts w:ascii="宋体" w:hAnsi="宋体" w:cs="Arial" w:hint="eastAsia"/>
          <w:sz w:val="22"/>
          <w:szCs w:val="22"/>
        </w:rPr>
        <w:t>负责职业危害的申报工作</w:t>
      </w:r>
      <w:r w:rsidR="008D1ADF">
        <w:rPr>
          <w:rFonts w:ascii="宋体" w:hAnsi="宋体" w:cs="Arial" w:hint="eastAsia"/>
          <w:sz w:val="22"/>
          <w:szCs w:val="22"/>
        </w:rPr>
        <w:t>。</w:t>
      </w:r>
    </w:p>
    <w:p w14:paraId="02916CA8" w14:textId="77777777" w:rsidR="008D1ADF" w:rsidRPr="003D17FF" w:rsidRDefault="008D1ADF" w:rsidP="008069CA">
      <w:pPr>
        <w:numPr>
          <w:ilvl w:val="1"/>
          <w:numId w:val="2"/>
        </w:numPr>
        <w:jc w:val="left"/>
        <w:rPr>
          <w:rFonts w:hint="eastAsia"/>
          <w:b/>
          <w:sz w:val="22"/>
          <w:szCs w:val="22"/>
        </w:rPr>
      </w:pPr>
      <w:r w:rsidRPr="00B5121A">
        <w:rPr>
          <w:rFonts w:ascii="宋体" w:hAnsi="宋体" w:cs="Arial" w:hint="eastAsia"/>
          <w:sz w:val="22"/>
          <w:szCs w:val="22"/>
        </w:rPr>
        <w:t>各事业部、部门、车间：负责提供职业危害申报的相关资料。</w:t>
      </w:r>
    </w:p>
    <w:p w14:paraId="20021A69" w14:textId="77777777" w:rsidR="00AB0839" w:rsidRPr="000B211D" w:rsidRDefault="00AB0839" w:rsidP="00AB0839">
      <w:pPr>
        <w:widowControl/>
        <w:rPr>
          <w:rFonts w:hint="eastAsia"/>
          <w:sz w:val="22"/>
          <w:szCs w:val="22"/>
        </w:rPr>
      </w:pPr>
    </w:p>
    <w:p w14:paraId="0BBBFC86" w14:textId="77777777" w:rsidR="001F03A2" w:rsidRPr="001F03A2" w:rsidRDefault="00005A87" w:rsidP="003A4DC8">
      <w:pPr>
        <w:numPr>
          <w:ilvl w:val="0"/>
          <w:numId w:val="2"/>
        </w:numPr>
        <w:tabs>
          <w:tab w:val="left" w:pos="855"/>
        </w:tabs>
        <w:rPr>
          <w:rFonts w:ascii="宋体" w:hAnsi="宋体" w:hint="eastAsia"/>
          <w:sz w:val="22"/>
          <w:szCs w:val="22"/>
        </w:rPr>
      </w:pPr>
      <w:r w:rsidRPr="00DE00D4">
        <w:rPr>
          <w:rFonts w:ascii="宋体" w:hAnsi="宋体"/>
          <w:b/>
          <w:sz w:val="22"/>
          <w:szCs w:val="22"/>
        </w:rPr>
        <w:t>参考文件</w:t>
      </w:r>
    </w:p>
    <w:p w14:paraId="45D36B02" w14:textId="77777777" w:rsidR="0098750C" w:rsidRPr="0098750C" w:rsidRDefault="0098750C" w:rsidP="0098750C">
      <w:pPr>
        <w:numPr>
          <w:ilvl w:val="1"/>
          <w:numId w:val="2"/>
        </w:numPr>
        <w:jc w:val="left"/>
        <w:rPr>
          <w:rFonts w:hint="eastAsia"/>
          <w:sz w:val="22"/>
          <w:szCs w:val="22"/>
        </w:rPr>
      </w:pPr>
      <w:r>
        <w:rPr>
          <w:rFonts w:hint="eastAsia"/>
          <w:sz w:val="22"/>
          <w:szCs w:val="22"/>
        </w:rPr>
        <w:t>《中华人民共和国职业病防治法》</w:t>
      </w:r>
      <w:r>
        <w:rPr>
          <w:rFonts w:hint="eastAsia"/>
          <w:sz w:val="22"/>
          <w:szCs w:val="22"/>
        </w:rPr>
        <w:t>2018.12.29</w:t>
      </w:r>
      <w:r>
        <w:rPr>
          <w:rFonts w:hint="eastAsia"/>
          <w:sz w:val="22"/>
          <w:szCs w:val="22"/>
        </w:rPr>
        <w:t>修正</w:t>
      </w:r>
    </w:p>
    <w:p w14:paraId="5ABD0CC2" w14:textId="77777777" w:rsidR="0098750C" w:rsidRPr="0098750C" w:rsidRDefault="0098750C" w:rsidP="0098750C">
      <w:pPr>
        <w:numPr>
          <w:ilvl w:val="1"/>
          <w:numId w:val="2"/>
        </w:numPr>
        <w:jc w:val="left"/>
        <w:rPr>
          <w:rFonts w:hint="eastAsia"/>
          <w:color w:val="000000"/>
          <w:sz w:val="22"/>
          <w:szCs w:val="22"/>
        </w:rPr>
      </w:pPr>
      <w:r w:rsidRPr="0044021F">
        <w:rPr>
          <w:rFonts w:ascii="宋体" w:hAnsi="宋体" w:cs="Arial" w:hint="eastAsia"/>
          <w:color w:val="000000"/>
          <w:sz w:val="22"/>
          <w:szCs w:val="22"/>
        </w:rPr>
        <w:t>《工作场所职业卫生管理规定》国家卫生健康委员会</w:t>
      </w:r>
      <w:r w:rsidRPr="0044021F">
        <w:rPr>
          <w:color w:val="000000"/>
          <w:sz w:val="22"/>
          <w:szCs w:val="22"/>
        </w:rPr>
        <w:t>令</w:t>
      </w:r>
      <w:r w:rsidRPr="0044021F">
        <w:rPr>
          <w:rFonts w:hint="eastAsia"/>
          <w:color w:val="000000"/>
          <w:sz w:val="22"/>
          <w:szCs w:val="22"/>
        </w:rPr>
        <w:t>2</w:t>
      </w:r>
      <w:r w:rsidRPr="0044021F">
        <w:rPr>
          <w:color w:val="000000"/>
          <w:sz w:val="22"/>
          <w:szCs w:val="22"/>
        </w:rPr>
        <w:t>020</w:t>
      </w:r>
      <w:r w:rsidRPr="0044021F">
        <w:rPr>
          <w:rFonts w:hint="eastAsia"/>
          <w:color w:val="000000"/>
          <w:sz w:val="22"/>
          <w:szCs w:val="22"/>
        </w:rPr>
        <w:t>年第</w:t>
      </w:r>
      <w:r w:rsidRPr="0044021F">
        <w:rPr>
          <w:rFonts w:hint="eastAsia"/>
          <w:color w:val="000000"/>
          <w:sz w:val="22"/>
          <w:szCs w:val="22"/>
        </w:rPr>
        <w:t>5</w:t>
      </w:r>
      <w:r w:rsidRPr="0044021F">
        <w:rPr>
          <w:rFonts w:hint="eastAsia"/>
          <w:color w:val="000000"/>
          <w:sz w:val="22"/>
          <w:szCs w:val="22"/>
        </w:rPr>
        <w:t>号</w:t>
      </w:r>
    </w:p>
    <w:p w14:paraId="219F50EF" w14:textId="77777777" w:rsidR="0098750C" w:rsidRPr="0098750C" w:rsidRDefault="0098750C" w:rsidP="0098750C">
      <w:pPr>
        <w:numPr>
          <w:ilvl w:val="1"/>
          <w:numId w:val="2"/>
        </w:numPr>
        <w:jc w:val="left"/>
        <w:rPr>
          <w:rFonts w:hint="eastAsia"/>
          <w:sz w:val="22"/>
          <w:szCs w:val="22"/>
        </w:rPr>
      </w:pPr>
      <w:r w:rsidRPr="00745993">
        <w:rPr>
          <w:rFonts w:ascii="宋体" w:hAnsi="宋体" w:cs="Arial" w:hint="eastAsia"/>
          <w:sz w:val="22"/>
          <w:szCs w:val="22"/>
        </w:rPr>
        <w:t>《职业病危害项目申报办法》</w:t>
      </w:r>
      <w:r w:rsidRPr="00E276AA">
        <w:rPr>
          <w:rFonts w:hint="eastAsia"/>
          <w:sz w:val="22"/>
          <w:szCs w:val="22"/>
        </w:rPr>
        <w:t>（</w:t>
      </w:r>
      <w:r w:rsidRPr="00E276AA">
        <w:rPr>
          <w:sz w:val="22"/>
          <w:szCs w:val="22"/>
        </w:rPr>
        <w:t>安监总局</w:t>
      </w:r>
      <w:r>
        <w:rPr>
          <w:rFonts w:hint="eastAsia"/>
          <w:sz w:val="22"/>
          <w:szCs w:val="22"/>
        </w:rPr>
        <w:t>2</w:t>
      </w:r>
      <w:r>
        <w:rPr>
          <w:sz w:val="22"/>
          <w:szCs w:val="22"/>
        </w:rPr>
        <w:t>012</w:t>
      </w:r>
      <w:r>
        <w:rPr>
          <w:rFonts w:hint="eastAsia"/>
          <w:sz w:val="22"/>
          <w:szCs w:val="22"/>
        </w:rPr>
        <w:t>年</w:t>
      </w:r>
      <w:r w:rsidRPr="00E276AA">
        <w:rPr>
          <w:rFonts w:hint="eastAsia"/>
          <w:sz w:val="22"/>
          <w:szCs w:val="22"/>
        </w:rPr>
        <w:t>48</w:t>
      </w:r>
      <w:r w:rsidRPr="00E276AA">
        <w:rPr>
          <w:sz w:val="22"/>
          <w:szCs w:val="22"/>
        </w:rPr>
        <w:t>号令</w:t>
      </w:r>
      <w:r>
        <w:rPr>
          <w:rFonts w:hint="eastAsia"/>
          <w:sz w:val="22"/>
          <w:szCs w:val="22"/>
        </w:rPr>
        <w:t>）</w:t>
      </w:r>
    </w:p>
    <w:p w14:paraId="77F0AE39" w14:textId="77777777" w:rsidR="0098750C" w:rsidRPr="008F40F5" w:rsidRDefault="0098750C" w:rsidP="0098750C">
      <w:pPr>
        <w:numPr>
          <w:ilvl w:val="1"/>
          <w:numId w:val="2"/>
        </w:numPr>
        <w:jc w:val="left"/>
        <w:rPr>
          <w:sz w:val="22"/>
          <w:szCs w:val="22"/>
        </w:rPr>
      </w:pPr>
      <w:r w:rsidRPr="00745993">
        <w:rPr>
          <w:rFonts w:ascii="宋体" w:hAnsi="宋体" w:cs="Arial" w:hint="eastAsia"/>
          <w:sz w:val="22"/>
          <w:szCs w:val="22"/>
        </w:rPr>
        <w:t>《职业病危害因素分类目录》</w:t>
      </w:r>
      <w:r>
        <w:rPr>
          <w:rFonts w:ascii="宋体" w:hAnsi="宋体" w:cs="Arial" w:hint="eastAsia"/>
          <w:sz w:val="22"/>
          <w:szCs w:val="22"/>
        </w:rPr>
        <w:t>国卫疾控发[2015]92号</w:t>
      </w:r>
    </w:p>
    <w:p w14:paraId="6758B2E5" w14:textId="77777777" w:rsidR="00005A87" w:rsidRPr="0098750C" w:rsidRDefault="00005A87" w:rsidP="00005A87">
      <w:pPr>
        <w:rPr>
          <w:rFonts w:ascii="宋体" w:hAnsi="宋体"/>
          <w:sz w:val="22"/>
          <w:szCs w:val="22"/>
        </w:rPr>
      </w:pPr>
    </w:p>
    <w:p w14:paraId="50D3F480" w14:textId="77777777" w:rsidR="00AB0839" w:rsidRPr="00AB0839" w:rsidRDefault="00AB0839" w:rsidP="003A4DC8">
      <w:pPr>
        <w:numPr>
          <w:ilvl w:val="0"/>
          <w:numId w:val="2"/>
        </w:numPr>
        <w:tabs>
          <w:tab w:val="left" w:pos="855"/>
        </w:tabs>
        <w:rPr>
          <w:rFonts w:ascii="宋体" w:hAnsi="宋体" w:hint="eastAsia"/>
          <w:b/>
          <w:sz w:val="22"/>
          <w:szCs w:val="22"/>
        </w:rPr>
      </w:pPr>
      <w:r w:rsidRPr="00AB0839">
        <w:rPr>
          <w:rFonts w:ascii="宋体" w:hAnsi="宋体" w:hint="eastAsia"/>
          <w:b/>
          <w:sz w:val="22"/>
          <w:szCs w:val="22"/>
        </w:rPr>
        <w:t>定义</w:t>
      </w:r>
    </w:p>
    <w:p w14:paraId="6E57AF42" w14:textId="77777777" w:rsidR="00F001DB" w:rsidRPr="00425B41" w:rsidRDefault="00425B41" w:rsidP="00425B41">
      <w:pPr>
        <w:numPr>
          <w:ilvl w:val="1"/>
          <w:numId w:val="2"/>
        </w:numPr>
        <w:jc w:val="left"/>
        <w:rPr>
          <w:sz w:val="22"/>
          <w:szCs w:val="22"/>
        </w:rPr>
      </w:pPr>
      <w:r>
        <w:rPr>
          <w:rFonts w:ascii="宋体" w:hAnsi="宋体" w:cs="Arial" w:hint="eastAsia"/>
          <w:sz w:val="22"/>
          <w:szCs w:val="22"/>
        </w:rPr>
        <w:t>无。</w:t>
      </w:r>
    </w:p>
    <w:p w14:paraId="34EB723C" w14:textId="77777777" w:rsidR="00425B41" w:rsidRPr="00F67FAB" w:rsidRDefault="00425B41" w:rsidP="00425B41">
      <w:pPr>
        <w:ind w:left="851"/>
        <w:jc w:val="left"/>
        <w:rPr>
          <w:rFonts w:hint="eastAsia"/>
          <w:sz w:val="22"/>
          <w:szCs w:val="22"/>
        </w:rPr>
      </w:pPr>
    </w:p>
    <w:p w14:paraId="478A39FE" w14:textId="77777777" w:rsidR="00CB147B" w:rsidRPr="00C73017" w:rsidRDefault="00005A87" w:rsidP="00C73017">
      <w:pPr>
        <w:numPr>
          <w:ilvl w:val="0"/>
          <w:numId w:val="2"/>
        </w:numPr>
        <w:tabs>
          <w:tab w:val="left" w:pos="855"/>
        </w:tabs>
        <w:rPr>
          <w:rFonts w:ascii="宋体" w:hAnsi="宋体" w:hint="eastAsia"/>
          <w:sz w:val="22"/>
          <w:szCs w:val="22"/>
        </w:rPr>
      </w:pPr>
      <w:r w:rsidRPr="00DE00D4">
        <w:rPr>
          <w:rFonts w:ascii="宋体" w:hAnsi="宋体"/>
          <w:b/>
          <w:sz w:val="22"/>
          <w:szCs w:val="22"/>
        </w:rPr>
        <w:t>运行程序</w:t>
      </w:r>
    </w:p>
    <w:p w14:paraId="1CDFA915" w14:textId="77777777" w:rsidR="00F429FB" w:rsidRPr="00043229" w:rsidRDefault="00F429FB" w:rsidP="00043229">
      <w:pPr>
        <w:numPr>
          <w:ilvl w:val="1"/>
          <w:numId w:val="2"/>
        </w:numPr>
        <w:tabs>
          <w:tab w:val="num" w:pos="964"/>
        </w:tabs>
        <w:jc w:val="left"/>
        <w:rPr>
          <w:rFonts w:hint="eastAsia"/>
          <w:sz w:val="22"/>
          <w:szCs w:val="22"/>
        </w:rPr>
      </w:pPr>
      <w:r w:rsidRPr="00F429FB">
        <w:rPr>
          <w:rFonts w:hint="eastAsia"/>
          <w:sz w:val="22"/>
          <w:szCs w:val="22"/>
        </w:rPr>
        <w:t>职业病</w:t>
      </w:r>
      <w:r w:rsidRPr="005B463A">
        <w:rPr>
          <w:rFonts w:hint="eastAsia"/>
          <w:sz w:val="22"/>
          <w:szCs w:val="22"/>
        </w:rPr>
        <w:t>危害</w:t>
      </w:r>
      <w:r w:rsidR="008F1BFD">
        <w:rPr>
          <w:rFonts w:hint="eastAsia"/>
          <w:sz w:val="22"/>
          <w:szCs w:val="22"/>
        </w:rPr>
        <w:t>因素</w:t>
      </w:r>
      <w:r w:rsidRPr="005B463A">
        <w:rPr>
          <w:rFonts w:hint="eastAsia"/>
          <w:sz w:val="22"/>
          <w:szCs w:val="22"/>
        </w:rPr>
        <w:t>按照《职业病危害因素分类目录》确定。</w:t>
      </w:r>
    </w:p>
    <w:p w14:paraId="4B663C02" w14:textId="77777777" w:rsidR="00F429FB" w:rsidRDefault="00F429FB" w:rsidP="00F429FB">
      <w:pPr>
        <w:numPr>
          <w:ilvl w:val="1"/>
          <w:numId w:val="2"/>
        </w:numPr>
        <w:tabs>
          <w:tab w:val="num" w:pos="964"/>
        </w:tabs>
        <w:jc w:val="left"/>
        <w:rPr>
          <w:sz w:val="22"/>
          <w:szCs w:val="22"/>
        </w:rPr>
      </w:pPr>
      <w:r w:rsidRPr="00745993">
        <w:rPr>
          <w:rFonts w:ascii="宋体" w:hAnsi="宋体" w:cs="Arial" w:hint="eastAsia"/>
          <w:sz w:val="22"/>
          <w:szCs w:val="22"/>
        </w:rPr>
        <w:t>职业病</w:t>
      </w:r>
      <w:r w:rsidRPr="005B463A">
        <w:rPr>
          <w:rFonts w:hint="eastAsia"/>
          <w:sz w:val="22"/>
          <w:szCs w:val="22"/>
        </w:rPr>
        <w:t>危害项目申报应当准备的资料</w:t>
      </w:r>
      <w:r>
        <w:rPr>
          <w:rFonts w:hint="eastAsia"/>
          <w:sz w:val="22"/>
          <w:szCs w:val="22"/>
        </w:rPr>
        <w:t>：</w:t>
      </w:r>
    </w:p>
    <w:p w14:paraId="2C18E71A" w14:textId="77777777" w:rsidR="00F429FB" w:rsidRPr="00043229" w:rsidRDefault="00F429FB" w:rsidP="00BC3FE9">
      <w:pPr>
        <w:numPr>
          <w:ilvl w:val="2"/>
          <w:numId w:val="2"/>
        </w:numPr>
        <w:tabs>
          <w:tab w:val="num" w:pos="1260"/>
        </w:tabs>
        <w:rPr>
          <w:rFonts w:hint="eastAsia"/>
          <w:sz w:val="22"/>
          <w:szCs w:val="22"/>
        </w:rPr>
      </w:pPr>
      <w:r w:rsidRPr="00043229">
        <w:rPr>
          <w:rFonts w:hint="eastAsia"/>
          <w:sz w:val="22"/>
          <w:szCs w:val="22"/>
        </w:rPr>
        <w:t>用人单位的基本情况；</w:t>
      </w:r>
    </w:p>
    <w:p w14:paraId="5266AA22" w14:textId="77777777" w:rsidR="00F429FB" w:rsidRPr="00BC3FE9" w:rsidRDefault="00F429FB" w:rsidP="00BC3FE9">
      <w:pPr>
        <w:numPr>
          <w:ilvl w:val="2"/>
          <w:numId w:val="2"/>
        </w:numPr>
        <w:tabs>
          <w:tab w:val="num" w:pos="1260"/>
        </w:tabs>
        <w:rPr>
          <w:rFonts w:hint="eastAsia"/>
          <w:sz w:val="22"/>
          <w:szCs w:val="22"/>
        </w:rPr>
      </w:pPr>
      <w:r w:rsidRPr="005B463A">
        <w:rPr>
          <w:rFonts w:hint="eastAsia"/>
          <w:sz w:val="22"/>
          <w:szCs w:val="22"/>
        </w:rPr>
        <w:t>工作场所职业病危害因素种类、分布情况以及接触人数；</w:t>
      </w:r>
    </w:p>
    <w:p w14:paraId="4799C473" w14:textId="77777777" w:rsidR="00F429FB" w:rsidRPr="00BC3FE9" w:rsidRDefault="00F429FB" w:rsidP="00BC3FE9">
      <w:pPr>
        <w:numPr>
          <w:ilvl w:val="2"/>
          <w:numId w:val="2"/>
        </w:numPr>
        <w:tabs>
          <w:tab w:val="num" w:pos="1260"/>
        </w:tabs>
        <w:rPr>
          <w:rFonts w:hint="eastAsia"/>
          <w:sz w:val="22"/>
          <w:szCs w:val="22"/>
        </w:rPr>
      </w:pPr>
      <w:r w:rsidRPr="005B463A">
        <w:rPr>
          <w:rFonts w:hint="eastAsia"/>
          <w:sz w:val="22"/>
          <w:szCs w:val="22"/>
        </w:rPr>
        <w:t>法律、法规和规章规定的其他文件、资料。</w:t>
      </w:r>
    </w:p>
    <w:p w14:paraId="71125168" w14:textId="77777777" w:rsidR="00F429FB" w:rsidRPr="007C1EEB" w:rsidRDefault="00F429FB" w:rsidP="00F429FB">
      <w:pPr>
        <w:numPr>
          <w:ilvl w:val="1"/>
          <w:numId w:val="2"/>
        </w:numPr>
        <w:tabs>
          <w:tab w:val="num" w:pos="964"/>
        </w:tabs>
        <w:jc w:val="left"/>
        <w:rPr>
          <w:color w:val="000000"/>
          <w:sz w:val="22"/>
          <w:szCs w:val="22"/>
        </w:rPr>
      </w:pPr>
      <w:r w:rsidRPr="007C1EEB">
        <w:rPr>
          <w:rFonts w:hint="eastAsia"/>
          <w:color w:val="000000"/>
          <w:sz w:val="22"/>
          <w:szCs w:val="22"/>
        </w:rPr>
        <w:t>申报采取电子方式。申报步骤如下：</w:t>
      </w:r>
      <w:r w:rsidRPr="007C1EEB">
        <w:rPr>
          <w:color w:val="000000"/>
          <w:sz w:val="22"/>
          <w:szCs w:val="22"/>
        </w:rPr>
        <w:t xml:space="preserve"> </w:t>
      </w:r>
    </w:p>
    <w:p w14:paraId="66C9F69E" w14:textId="77777777" w:rsidR="00F429FB" w:rsidRPr="007C1EEB" w:rsidRDefault="00F429FB" w:rsidP="00BC3FE9">
      <w:pPr>
        <w:numPr>
          <w:ilvl w:val="2"/>
          <w:numId w:val="2"/>
        </w:numPr>
        <w:tabs>
          <w:tab w:val="num" w:pos="1260"/>
        </w:tabs>
        <w:rPr>
          <w:color w:val="000000"/>
          <w:sz w:val="22"/>
          <w:szCs w:val="22"/>
        </w:rPr>
      </w:pPr>
      <w:r w:rsidRPr="00043229">
        <w:rPr>
          <w:rFonts w:hint="eastAsia"/>
          <w:sz w:val="22"/>
          <w:szCs w:val="22"/>
        </w:rPr>
        <w:t>进入</w:t>
      </w:r>
      <w:r w:rsidRPr="00BC3FE9">
        <w:rPr>
          <w:rFonts w:hint="eastAsia"/>
          <w:sz w:val="22"/>
          <w:szCs w:val="22"/>
        </w:rPr>
        <w:t>政务</w:t>
      </w:r>
      <w:r w:rsidRPr="007C1EEB">
        <w:rPr>
          <w:rFonts w:hint="eastAsia"/>
          <w:color w:val="000000"/>
          <w:sz w:val="22"/>
          <w:szCs w:val="22"/>
        </w:rPr>
        <w:t>服务网</w:t>
      </w:r>
      <w:hyperlink r:id="rId8" w:history="1">
        <w:r w:rsidRPr="007C1EEB">
          <w:rPr>
            <w:rStyle w:val="af5"/>
            <w:color w:val="000000"/>
            <w:sz w:val="22"/>
            <w:szCs w:val="22"/>
          </w:rPr>
          <w:t>http://zwfw.zj.gov.cn/</w:t>
        </w:r>
      </w:hyperlink>
      <w:r w:rsidRPr="007C1EEB">
        <w:rPr>
          <w:rFonts w:hint="eastAsia"/>
          <w:color w:val="000000"/>
          <w:sz w:val="22"/>
          <w:szCs w:val="22"/>
        </w:rPr>
        <w:t>；</w:t>
      </w:r>
    </w:p>
    <w:p w14:paraId="6D0704B4" w14:textId="77777777" w:rsidR="00F429FB" w:rsidRPr="007C1EEB" w:rsidRDefault="00F429FB" w:rsidP="00BC3FE9">
      <w:pPr>
        <w:numPr>
          <w:ilvl w:val="2"/>
          <w:numId w:val="2"/>
        </w:numPr>
        <w:tabs>
          <w:tab w:val="num" w:pos="1260"/>
        </w:tabs>
        <w:rPr>
          <w:color w:val="000000"/>
          <w:sz w:val="22"/>
          <w:szCs w:val="22"/>
        </w:rPr>
      </w:pPr>
      <w:r w:rsidRPr="007C1EEB">
        <w:rPr>
          <w:rFonts w:hint="eastAsia"/>
          <w:color w:val="000000"/>
          <w:sz w:val="22"/>
          <w:szCs w:val="22"/>
        </w:rPr>
        <w:t>登录后，搜索“职业病危害项目申报”；</w:t>
      </w:r>
    </w:p>
    <w:p w14:paraId="414C7084" w14:textId="77777777" w:rsidR="00F429FB" w:rsidRPr="007C1EEB" w:rsidRDefault="00F429FB" w:rsidP="00BC3FE9">
      <w:pPr>
        <w:numPr>
          <w:ilvl w:val="2"/>
          <w:numId w:val="2"/>
        </w:numPr>
        <w:tabs>
          <w:tab w:val="num" w:pos="1260"/>
        </w:tabs>
        <w:rPr>
          <w:color w:val="000000"/>
          <w:sz w:val="22"/>
          <w:szCs w:val="22"/>
        </w:rPr>
      </w:pPr>
      <w:r w:rsidRPr="007C1EEB">
        <w:rPr>
          <w:rFonts w:hint="eastAsia"/>
          <w:color w:val="000000"/>
          <w:sz w:val="22"/>
          <w:szCs w:val="22"/>
        </w:rPr>
        <w:t>点击“职业病危害项目申报”，弹出选择对应的省市区进行申报；</w:t>
      </w:r>
    </w:p>
    <w:p w14:paraId="2C854D00" w14:textId="77777777" w:rsidR="00F429FB" w:rsidRPr="007C1EEB" w:rsidRDefault="00F429FB" w:rsidP="00BC3FE9">
      <w:pPr>
        <w:numPr>
          <w:ilvl w:val="2"/>
          <w:numId w:val="2"/>
        </w:numPr>
        <w:tabs>
          <w:tab w:val="num" w:pos="1260"/>
        </w:tabs>
        <w:rPr>
          <w:color w:val="000000"/>
          <w:sz w:val="22"/>
          <w:szCs w:val="22"/>
        </w:rPr>
      </w:pPr>
      <w:r w:rsidRPr="007C1EEB">
        <w:rPr>
          <w:rFonts w:hint="eastAsia"/>
          <w:color w:val="000000"/>
          <w:sz w:val="22"/>
          <w:szCs w:val="22"/>
        </w:rPr>
        <w:t>点击</w:t>
      </w:r>
      <w:r w:rsidRPr="00043229">
        <w:rPr>
          <w:rFonts w:hint="eastAsia"/>
          <w:sz w:val="22"/>
          <w:szCs w:val="22"/>
        </w:rPr>
        <w:t>“在线办理”</w:t>
      </w:r>
      <w:r w:rsidRPr="007C1EEB">
        <w:rPr>
          <w:rFonts w:hint="eastAsia"/>
          <w:color w:val="000000"/>
          <w:sz w:val="22"/>
          <w:szCs w:val="22"/>
        </w:rPr>
        <w:t>；</w:t>
      </w:r>
    </w:p>
    <w:p w14:paraId="10E7B2B3" w14:textId="77777777" w:rsidR="00F429FB" w:rsidRPr="00043229" w:rsidRDefault="00F429FB" w:rsidP="00BC3FE9">
      <w:pPr>
        <w:numPr>
          <w:ilvl w:val="2"/>
          <w:numId w:val="2"/>
        </w:numPr>
        <w:tabs>
          <w:tab w:val="num" w:pos="1260"/>
        </w:tabs>
        <w:rPr>
          <w:sz w:val="22"/>
          <w:szCs w:val="22"/>
        </w:rPr>
      </w:pPr>
      <w:r w:rsidRPr="00043229">
        <w:rPr>
          <w:rFonts w:hint="eastAsia"/>
          <w:sz w:val="22"/>
          <w:szCs w:val="22"/>
        </w:rPr>
        <w:t>同意授权后，进入填表页面，根据提示内容填写信息，包括社会统一信用代码、用人单位名称、注册地址、规模以及经济类型、行业分类、法人代表、联系电话、各类人数等一系列单位基本信息，以及申报类型和年份，带有</w:t>
      </w:r>
      <w:r w:rsidRPr="00043229">
        <w:rPr>
          <w:rFonts w:hint="eastAsia"/>
          <w:sz w:val="22"/>
          <w:szCs w:val="22"/>
        </w:rPr>
        <w:t>*</w:t>
      </w:r>
      <w:r w:rsidRPr="00043229">
        <w:rPr>
          <w:rFonts w:hint="eastAsia"/>
          <w:sz w:val="22"/>
          <w:szCs w:val="22"/>
        </w:rPr>
        <w:t>的必填；</w:t>
      </w:r>
    </w:p>
    <w:p w14:paraId="23BF2B43" w14:textId="77777777" w:rsidR="00F429FB" w:rsidRPr="00043229" w:rsidRDefault="00F429FB" w:rsidP="00BC3FE9">
      <w:pPr>
        <w:numPr>
          <w:ilvl w:val="2"/>
          <w:numId w:val="2"/>
        </w:numPr>
        <w:tabs>
          <w:tab w:val="num" w:pos="1260"/>
        </w:tabs>
        <w:rPr>
          <w:rFonts w:hint="eastAsia"/>
          <w:sz w:val="22"/>
          <w:szCs w:val="22"/>
        </w:rPr>
      </w:pPr>
      <w:r w:rsidRPr="00043229">
        <w:rPr>
          <w:rFonts w:hint="eastAsia"/>
          <w:sz w:val="22"/>
          <w:szCs w:val="22"/>
        </w:rPr>
        <w:t>信息填报完成后，上传相关材料，点击“提交”。</w:t>
      </w:r>
    </w:p>
    <w:p w14:paraId="77EB5F96" w14:textId="77777777" w:rsidR="00F429FB" w:rsidRPr="00BC3FE9" w:rsidRDefault="00F429FB" w:rsidP="00F429FB">
      <w:pPr>
        <w:numPr>
          <w:ilvl w:val="1"/>
          <w:numId w:val="2"/>
        </w:numPr>
        <w:tabs>
          <w:tab w:val="num" w:pos="964"/>
        </w:tabs>
        <w:jc w:val="left"/>
        <w:rPr>
          <w:rFonts w:hint="eastAsia"/>
          <w:sz w:val="22"/>
          <w:szCs w:val="22"/>
        </w:rPr>
      </w:pPr>
      <w:r w:rsidRPr="00FA28AF">
        <w:rPr>
          <w:rFonts w:hint="eastAsia"/>
          <w:sz w:val="22"/>
          <w:szCs w:val="22"/>
        </w:rPr>
        <w:t>新、改、扩建、技术改造或者技术引进的，在建设项目竣工验收之日起</w:t>
      </w:r>
      <w:r w:rsidRPr="00FA28AF">
        <w:rPr>
          <w:rFonts w:hint="eastAsia"/>
          <w:sz w:val="22"/>
          <w:szCs w:val="22"/>
        </w:rPr>
        <w:t>30</w:t>
      </w:r>
      <w:r w:rsidRPr="00FA28AF">
        <w:rPr>
          <w:rFonts w:hint="eastAsia"/>
          <w:sz w:val="22"/>
          <w:szCs w:val="22"/>
        </w:rPr>
        <w:t>日内要进行变更申报。</w:t>
      </w:r>
    </w:p>
    <w:p w14:paraId="1BBEEAD1" w14:textId="77777777" w:rsidR="00F429FB" w:rsidRPr="00BC3FE9" w:rsidRDefault="00F429FB" w:rsidP="00F429FB">
      <w:pPr>
        <w:numPr>
          <w:ilvl w:val="1"/>
          <w:numId w:val="2"/>
        </w:numPr>
        <w:tabs>
          <w:tab w:val="num" w:pos="964"/>
        </w:tabs>
        <w:jc w:val="left"/>
        <w:rPr>
          <w:rFonts w:hint="eastAsia"/>
          <w:sz w:val="22"/>
          <w:szCs w:val="22"/>
        </w:rPr>
      </w:pPr>
      <w:r w:rsidRPr="00FA28AF">
        <w:rPr>
          <w:rFonts w:hint="eastAsia"/>
          <w:sz w:val="22"/>
          <w:szCs w:val="22"/>
        </w:rPr>
        <w:t>因技术、工艺或者材料发生变化导致原申报的职业危害因素及其相关内容发生重大变化的，在技术、工艺或者材料变化之日起</w:t>
      </w:r>
      <w:r w:rsidRPr="00FA28AF">
        <w:rPr>
          <w:rFonts w:hint="eastAsia"/>
          <w:sz w:val="22"/>
          <w:szCs w:val="22"/>
        </w:rPr>
        <w:t>15</w:t>
      </w:r>
      <w:r w:rsidRPr="00FA28AF">
        <w:rPr>
          <w:rFonts w:hint="eastAsia"/>
          <w:sz w:val="22"/>
          <w:szCs w:val="22"/>
        </w:rPr>
        <w:t>日内进行申报。</w:t>
      </w:r>
    </w:p>
    <w:p w14:paraId="06430801" w14:textId="77777777" w:rsidR="00F429FB" w:rsidRPr="00BC3FE9" w:rsidRDefault="00F429FB" w:rsidP="00F429FB">
      <w:pPr>
        <w:numPr>
          <w:ilvl w:val="1"/>
          <w:numId w:val="2"/>
        </w:numPr>
        <w:tabs>
          <w:tab w:val="num" w:pos="964"/>
        </w:tabs>
        <w:jc w:val="left"/>
        <w:rPr>
          <w:rFonts w:hint="eastAsia"/>
          <w:sz w:val="22"/>
          <w:szCs w:val="22"/>
        </w:rPr>
      </w:pPr>
      <w:r w:rsidRPr="00745993">
        <w:rPr>
          <w:rFonts w:ascii="宋体" w:hAnsi="宋体" w:cs="Arial" w:hint="eastAsia"/>
          <w:sz w:val="22"/>
          <w:szCs w:val="22"/>
        </w:rPr>
        <w:t>单位</w:t>
      </w:r>
      <w:r w:rsidRPr="00FA28AF">
        <w:rPr>
          <w:rFonts w:hint="eastAsia"/>
          <w:sz w:val="22"/>
          <w:szCs w:val="22"/>
        </w:rPr>
        <w:t>名称、法定代表人或者主要负责人发生变化的，在发生变化之日起</w:t>
      </w:r>
      <w:r w:rsidRPr="00FA28AF">
        <w:rPr>
          <w:rFonts w:hint="eastAsia"/>
          <w:sz w:val="22"/>
          <w:szCs w:val="22"/>
        </w:rPr>
        <w:t>15</w:t>
      </w:r>
      <w:r w:rsidRPr="00FA28AF">
        <w:rPr>
          <w:rFonts w:hint="eastAsia"/>
          <w:sz w:val="22"/>
          <w:szCs w:val="22"/>
        </w:rPr>
        <w:t>日内进行申报。</w:t>
      </w:r>
    </w:p>
    <w:p w14:paraId="5496CB0E" w14:textId="77777777" w:rsidR="00EC60B1" w:rsidRPr="00383127" w:rsidRDefault="00F429FB" w:rsidP="00F429FB">
      <w:pPr>
        <w:numPr>
          <w:ilvl w:val="1"/>
          <w:numId w:val="2"/>
        </w:numPr>
        <w:tabs>
          <w:tab w:val="num" w:pos="964"/>
        </w:tabs>
        <w:jc w:val="left"/>
        <w:rPr>
          <w:rFonts w:ascii="宋体" w:hAnsi="宋体" w:cs="Arial" w:hint="eastAsia"/>
          <w:sz w:val="22"/>
          <w:szCs w:val="22"/>
        </w:rPr>
      </w:pPr>
      <w:r w:rsidRPr="00FA28AF">
        <w:rPr>
          <w:rFonts w:hint="eastAsia"/>
          <w:sz w:val="22"/>
          <w:szCs w:val="22"/>
        </w:rPr>
        <w:t>经过职业病危害因素检测、评价，发现原申报内容发生变化的，自收到有关检测、评价结果之日起</w:t>
      </w:r>
      <w:r w:rsidRPr="00FA28AF">
        <w:rPr>
          <w:sz w:val="22"/>
          <w:szCs w:val="22"/>
        </w:rPr>
        <w:t>15</w:t>
      </w:r>
      <w:r w:rsidRPr="00FA28AF">
        <w:rPr>
          <w:rFonts w:hint="eastAsia"/>
          <w:sz w:val="22"/>
          <w:szCs w:val="22"/>
        </w:rPr>
        <w:t>日内进行申报。</w:t>
      </w:r>
      <w:r w:rsidRPr="00FA28AF">
        <w:rPr>
          <w:rFonts w:hint="eastAsia"/>
          <w:sz w:val="22"/>
          <w:szCs w:val="22"/>
        </w:rPr>
        <w:t>EHS</w:t>
      </w:r>
      <w:r>
        <w:rPr>
          <w:rFonts w:hint="eastAsia"/>
          <w:sz w:val="22"/>
          <w:szCs w:val="22"/>
        </w:rPr>
        <w:t>管理</w:t>
      </w:r>
      <w:r w:rsidRPr="00FA28AF">
        <w:rPr>
          <w:rFonts w:hint="eastAsia"/>
          <w:sz w:val="22"/>
          <w:szCs w:val="22"/>
        </w:rPr>
        <w:t>部负责职业危害的申报工作，其他部门根据需要提供相关资料。</w:t>
      </w:r>
    </w:p>
    <w:p w14:paraId="37F8B6DF" w14:textId="77777777" w:rsidR="00005A87" w:rsidRPr="0072435C" w:rsidRDefault="00005A87" w:rsidP="00005A87">
      <w:pPr>
        <w:rPr>
          <w:rFonts w:ascii="宋体" w:hAnsi="宋体"/>
          <w:sz w:val="22"/>
          <w:szCs w:val="22"/>
        </w:rPr>
      </w:pPr>
    </w:p>
    <w:p w14:paraId="5B8C5A3C" w14:textId="77777777" w:rsidR="00E315E5" w:rsidRPr="004E4F22" w:rsidRDefault="00BF7A14" w:rsidP="004E4F22">
      <w:pPr>
        <w:numPr>
          <w:ilvl w:val="0"/>
          <w:numId w:val="2"/>
        </w:numPr>
        <w:tabs>
          <w:tab w:val="left" w:pos="855"/>
        </w:tabs>
        <w:rPr>
          <w:rFonts w:ascii="宋体" w:hAnsi="宋体"/>
          <w:b/>
          <w:sz w:val="22"/>
          <w:szCs w:val="22"/>
        </w:rPr>
      </w:pPr>
      <w:r>
        <w:rPr>
          <w:rFonts w:ascii="宋体" w:hAnsi="宋体" w:hint="eastAsia"/>
          <w:b/>
          <w:sz w:val="22"/>
          <w:szCs w:val="22"/>
        </w:rPr>
        <w:t>记录</w:t>
      </w:r>
    </w:p>
    <w:p w14:paraId="326E85BE" w14:textId="77777777" w:rsidR="004E4F22" w:rsidRPr="00BA2ED8" w:rsidRDefault="00BA2ED8" w:rsidP="004E4F22">
      <w:pPr>
        <w:numPr>
          <w:ilvl w:val="1"/>
          <w:numId w:val="2"/>
        </w:numPr>
        <w:jc w:val="left"/>
        <w:rPr>
          <w:rFonts w:hint="eastAsia"/>
          <w:kern w:val="0"/>
          <w:sz w:val="22"/>
        </w:rPr>
      </w:pPr>
      <w:r w:rsidRPr="00BA2ED8">
        <w:rPr>
          <w:rFonts w:hint="eastAsia"/>
          <w:kern w:val="0"/>
          <w:sz w:val="22"/>
        </w:rPr>
        <w:t>无。</w:t>
      </w:r>
    </w:p>
    <w:p w14:paraId="550D8A9C" w14:textId="77777777" w:rsidR="00BF7A14" w:rsidRDefault="00BF7A14" w:rsidP="00BF7A14">
      <w:pPr>
        <w:tabs>
          <w:tab w:val="left" w:pos="855"/>
        </w:tabs>
        <w:ind w:left="851"/>
        <w:rPr>
          <w:rFonts w:ascii="宋体" w:hAnsi="宋体" w:hint="eastAsia"/>
          <w:b/>
          <w:sz w:val="22"/>
          <w:szCs w:val="22"/>
        </w:rPr>
      </w:pPr>
    </w:p>
    <w:p w14:paraId="038B728B" w14:textId="77777777" w:rsidR="00005A87" w:rsidRDefault="00BF7A14" w:rsidP="003A4DC8">
      <w:pPr>
        <w:numPr>
          <w:ilvl w:val="0"/>
          <w:numId w:val="2"/>
        </w:numPr>
        <w:tabs>
          <w:tab w:val="left" w:pos="855"/>
        </w:tabs>
        <w:rPr>
          <w:rFonts w:ascii="宋体" w:hAnsi="宋体"/>
          <w:b/>
          <w:sz w:val="22"/>
          <w:szCs w:val="22"/>
        </w:rPr>
      </w:pPr>
      <w:r>
        <w:rPr>
          <w:rFonts w:ascii="宋体" w:hAnsi="宋体" w:hint="eastAsia"/>
          <w:b/>
          <w:sz w:val="22"/>
          <w:szCs w:val="22"/>
        </w:rPr>
        <w:t>附</w:t>
      </w:r>
      <w:r w:rsidR="00005A87" w:rsidRPr="00DE00D4">
        <w:rPr>
          <w:rFonts w:ascii="宋体" w:hAnsi="宋体"/>
          <w:b/>
          <w:sz w:val="22"/>
          <w:szCs w:val="22"/>
        </w:rPr>
        <w:t>录</w:t>
      </w:r>
    </w:p>
    <w:p w14:paraId="17B5F93E" w14:textId="77777777" w:rsidR="004E4F22" w:rsidRPr="004E4F22" w:rsidRDefault="00BA2ED8" w:rsidP="004E4F22">
      <w:pPr>
        <w:numPr>
          <w:ilvl w:val="1"/>
          <w:numId w:val="2"/>
        </w:numPr>
        <w:jc w:val="left"/>
        <w:rPr>
          <w:rFonts w:hint="eastAsia"/>
          <w:sz w:val="22"/>
          <w:szCs w:val="22"/>
        </w:rPr>
      </w:pPr>
      <w:r>
        <w:rPr>
          <w:rFonts w:hint="eastAsia"/>
          <w:sz w:val="22"/>
          <w:szCs w:val="22"/>
        </w:rPr>
        <w:t>无。</w:t>
      </w:r>
    </w:p>
    <w:p w14:paraId="3B278296" w14:textId="77777777" w:rsidR="00424DD3" w:rsidRPr="00B16DCE" w:rsidRDefault="00424DD3" w:rsidP="00424DD3">
      <w:pPr>
        <w:widowControl/>
        <w:rPr>
          <w:rFonts w:hint="eastAsia"/>
          <w:kern w:val="0"/>
        </w:rPr>
      </w:pPr>
    </w:p>
    <w:sectPr w:rsidR="00424DD3" w:rsidRPr="00B16DCE" w:rsidSect="00424DD3">
      <w:headerReference w:type="default" r:id="rId9"/>
      <w:footerReference w:type="default" r:id="rId12"/>
      <w:pgSz w:w="11906" w:h="16838"/>
      <w:pgMar w:top="1134" w:right="1418" w:bottom="1134" w:left="1418"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B23270" w14:textId="77777777" w:rsidR="00846554" w:rsidRDefault="00846554">
      <w:r>
        <w:separator/>
      </w:r>
    </w:p>
  </w:endnote>
  <w:endnote w:type="continuationSeparator" w:id="0">
    <w:p w14:paraId="6406F3C7" w14:textId="77777777" w:rsidR="00846554" w:rsidRDefault="008465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C97DC5" w14:textId="77777777" w:rsidR="00846554" w:rsidRDefault="00846554">
      <w:r>
        <w:separator/>
      </w:r>
    </w:p>
  </w:footnote>
  <w:footnote w:type="continuationSeparator" w:id="0">
    <w:p w14:paraId="46CBA4DA" w14:textId="77777777" w:rsidR="00846554" w:rsidRDefault="008465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545EB7" w14:textId="77777777" w:rsidR="00CF5BBE" w:rsidRDefault="00CF5BBE" w:rsidP="00B6733F">
    <w:pPr>
      <w:rPr>
        <w:rFonts w:hint="eastAsia"/>
      </w:rPr>
    </w:pPr>
    <w:r/>
  </w:p>
  <w:p w14:paraId="7EC2741C" w14:textId="77777777" w:rsidR="00CF5BBE" w:rsidRDefault="00CF5BBE" w:rsidP="00B6733F">
    <w:pPr>
      <w:rPr>
        <w:rFonts w:hint="eastAsia"/>
      </w:rPr>
    </w:pPr>
    <w:r/>
  </w:p>
  <w:p w14:paraId="04ED4A04" w14:textId="77777777" w:rsidR="00CF5BBE" w:rsidRDefault="00CF5BBE" w:rsidP="00B6733F">
    <w:pPr>
      <w:rPr>
        <w:rFonts w:hint="eastAsia"/>
      </w:rPr>
    </w:pPr>
    <w:r/>
  </w:p>
  <w:p w14:paraId="2B67DB45" w14:textId="77777777" w:rsidR="00CF5BBE" w:rsidRDefault="00CF5BBE" w:rsidP="00B6733F">
    <w:pPr>
      <w:rPr>
        <w:rFonts w:hint="eastAsia"/>
      </w:rP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6436B"/>
    <w:multiLevelType w:val="hybridMultilevel"/>
    <w:tmpl w:val="EE140E9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67569CE"/>
    <w:multiLevelType w:val="multilevel"/>
    <w:tmpl w:val="AD26360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07"/>
        </w:tabs>
        <w:ind w:left="907" w:hanging="475"/>
      </w:pPr>
      <w:rPr>
        <w:rFonts w:ascii="Times New Roman" w:hAnsi="Times New Roman" w:cs="Times New Roman" w:hint="default"/>
        <w:b w:val="0"/>
        <w:sz w:val="22"/>
      </w:rPr>
    </w:lvl>
    <w:lvl w:ilvl="2">
      <w:start w:val="1"/>
      <w:numFmt w:val="decimal"/>
      <w:lvlText w:val="%1.%2.%3."/>
      <w:lvlJc w:val="left"/>
      <w:pPr>
        <w:tabs>
          <w:tab w:val="num" w:pos="1531"/>
        </w:tabs>
        <w:ind w:left="1531" w:hanging="624"/>
      </w:pPr>
      <w:rPr>
        <w:rFonts w:ascii="Times New Roman" w:hAnsi="Times New Roman" w:cs="Times New Roman" w:hint="default"/>
        <w:b w:val="0"/>
      </w:rPr>
    </w:lvl>
    <w:lvl w:ilvl="3">
      <w:start w:val="1"/>
      <w:numFmt w:val="lowerLetter"/>
      <w:lvlText w:val="%4)."/>
      <w:lvlJc w:val="left"/>
      <w:pPr>
        <w:tabs>
          <w:tab w:val="num" w:pos="1644"/>
        </w:tabs>
        <w:ind w:left="1985" w:hanging="454"/>
      </w:pPr>
      <w:rPr>
        <w:rFonts w:hint="eastAsia"/>
      </w:rPr>
    </w:lvl>
    <w:lvl w:ilvl="4">
      <w:start w:val="1"/>
      <w:numFmt w:val="bullet"/>
      <w:lvlText w:val=""/>
      <w:lvlJc w:val="left"/>
      <w:pPr>
        <w:tabs>
          <w:tab w:val="num" w:pos="2438"/>
        </w:tabs>
        <w:ind w:left="2438" w:hanging="453"/>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 w15:restartNumberingAfterBreak="0">
    <w:nsid w:val="0EEA4CDB"/>
    <w:multiLevelType w:val="hybridMultilevel"/>
    <w:tmpl w:val="E21A8ED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DF45581"/>
    <w:multiLevelType w:val="hybridMultilevel"/>
    <w:tmpl w:val="E21A8ED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13361CC"/>
    <w:multiLevelType w:val="hybridMultilevel"/>
    <w:tmpl w:val="1FCE91F6"/>
    <w:lvl w:ilvl="0" w:tplc="8FDEACA8">
      <w:start w:val="1"/>
      <w:numFmt w:val="lowerLetter"/>
      <w:lvlText w:val="%1)"/>
      <w:lvlJc w:val="left"/>
      <w:pPr>
        <w:ind w:left="2219" w:hanging="420"/>
      </w:pPr>
      <w:rPr>
        <w:rFonts w:hint="eastAsia"/>
      </w:rPr>
    </w:lvl>
    <w:lvl w:ilvl="1" w:tplc="04090019" w:tentative="1">
      <w:start w:val="1"/>
      <w:numFmt w:val="lowerLetter"/>
      <w:lvlText w:val="%2)"/>
      <w:lvlJc w:val="left"/>
      <w:pPr>
        <w:ind w:left="2639" w:hanging="420"/>
      </w:pPr>
    </w:lvl>
    <w:lvl w:ilvl="2" w:tplc="0409001B" w:tentative="1">
      <w:start w:val="1"/>
      <w:numFmt w:val="lowerRoman"/>
      <w:lvlText w:val="%3."/>
      <w:lvlJc w:val="right"/>
      <w:pPr>
        <w:ind w:left="3059" w:hanging="420"/>
      </w:pPr>
    </w:lvl>
    <w:lvl w:ilvl="3" w:tplc="0409000F" w:tentative="1">
      <w:start w:val="1"/>
      <w:numFmt w:val="decimal"/>
      <w:lvlText w:val="%4."/>
      <w:lvlJc w:val="left"/>
      <w:pPr>
        <w:ind w:left="3479" w:hanging="420"/>
      </w:pPr>
    </w:lvl>
    <w:lvl w:ilvl="4" w:tplc="04090019" w:tentative="1">
      <w:start w:val="1"/>
      <w:numFmt w:val="lowerLetter"/>
      <w:lvlText w:val="%5)"/>
      <w:lvlJc w:val="left"/>
      <w:pPr>
        <w:ind w:left="3899" w:hanging="420"/>
      </w:pPr>
    </w:lvl>
    <w:lvl w:ilvl="5" w:tplc="0409001B" w:tentative="1">
      <w:start w:val="1"/>
      <w:numFmt w:val="lowerRoman"/>
      <w:lvlText w:val="%6."/>
      <w:lvlJc w:val="right"/>
      <w:pPr>
        <w:ind w:left="4319" w:hanging="420"/>
      </w:pPr>
    </w:lvl>
    <w:lvl w:ilvl="6" w:tplc="0409000F" w:tentative="1">
      <w:start w:val="1"/>
      <w:numFmt w:val="decimal"/>
      <w:lvlText w:val="%7."/>
      <w:lvlJc w:val="left"/>
      <w:pPr>
        <w:ind w:left="4739" w:hanging="420"/>
      </w:pPr>
    </w:lvl>
    <w:lvl w:ilvl="7" w:tplc="04090019" w:tentative="1">
      <w:start w:val="1"/>
      <w:numFmt w:val="lowerLetter"/>
      <w:lvlText w:val="%8)"/>
      <w:lvlJc w:val="left"/>
      <w:pPr>
        <w:ind w:left="5159" w:hanging="420"/>
      </w:pPr>
    </w:lvl>
    <w:lvl w:ilvl="8" w:tplc="0409001B" w:tentative="1">
      <w:start w:val="1"/>
      <w:numFmt w:val="lowerRoman"/>
      <w:lvlText w:val="%9."/>
      <w:lvlJc w:val="right"/>
      <w:pPr>
        <w:ind w:left="5579" w:hanging="420"/>
      </w:pPr>
    </w:lvl>
  </w:abstractNum>
  <w:abstractNum w:abstractNumId="5" w15:restartNumberingAfterBreak="0">
    <w:nsid w:val="31FF4E91"/>
    <w:multiLevelType w:val="multilevel"/>
    <w:tmpl w:val="0409001D"/>
    <w:styleLink w:val="111111"/>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6" w15:restartNumberingAfterBreak="0">
    <w:nsid w:val="33FF75BD"/>
    <w:multiLevelType w:val="multilevel"/>
    <w:tmpl w:val="159C62EC"/>
    <w:lvl w:ilvl="0">
      <w:start w:val="1"/>
      <w:numFmt w:val="decimal"/>
      <w:lvlText w:val="%1."/>
      <w:lvlJc w:val="left"/>
      <w:pPr>
        <w:tabs>
          <w:tab w:val="num" w:pos="576"/>
        </w:tabs>
        <w:ind w:left="576" w:hanging="576"/>
      </w:pPr>
      <w:rPr>
        <w:rFonts w:hint="eastAsia"/>
      </w:rPr>
    </w:lvl>
    <w:lvl w:ilvl="1">
      <w:start w:val="1"/>
      <w:numFmt w:val="decimal"/>
      <w:lvlText w:val="%1.%2."/>
      <w:lvlJc w:val="left"/>
      <w:pPr>
        <w:tabs>
          <w:tab w:val="num" w:pos="1152"/>
        </w:tabs>
        <w:ind w:left="1152" w:hanging="576"/>
      </w:pPr>
      <w:rPr>
        <w:rFonts w:hint="eastAsia"/>
      </w:rPr>
    </w:lvl>
    <w:lvl w:ilvl="2">
      <w:start w:val="1"/>
      <w:numFmt w:val="decimal"/>
      <w:lvlText w:val="%1.%2.%3."/>
      <w:lvlJc w:val="left"/>
      <w:pPr>
        <w:tabs>
          <w:tab w:val="num" w:pos="1944"/>
        </w:tabs>
        <w:ind w:left="1944" w:hanging="792"/>
      </w:pPr>
      <w:rPr>
        <w:rFonts w:hint="eastAsia"/>
      </w:rPr>
    </w:lvl>
    <w:lvl w:ilvl="3">
      <w:start w:val="1"/>
      <w:numFmt w:val="lowerLetter"/>
      <w:lvlText w:val="%4)."/>
      <w:lvlJc w:val="left"/>
      <w:pPr>
        <w:tabs>
          <w:tab w:val="num" w:pos="2160"/>
        </w:tabs>
        <w:ind w:left="2160" w:hanging="432"/>
      </w:pPr>
      <w:rPr>
        <w:rFonts w:hint="eastAsia"/>
      </w:rPr>
    </w:lvl>
    <w:lvl w:ilvl="4">
      <w:start w:val="1"/>
      <w:numFmt w:val="decimal"/>
      <w:lvlText w:val="%4).%5."/>
      <w:lvlJc w:val="left"/>
      <w:pPr>
        <w:tabs>
          <w:tab w:val="num" w:pos="2736"/>
        </w:tabs>
        <w:ind w:left="2736" w:hanging="576"/>
      </w:pPr>
      <w:rPr>
        <w:rFonts w:hint="eastAsia"/>
      </w:rPr>
    </w:lvl>
    <w:lvl w:ilvl="5">
      <w:start w:val="1"/>
      <w:numFmt w:val="bullet"/>
      <w:lvlText w:val=""/>
      <w:lvlJc w:val="left"/>
      <w:pPr>
        <w:tabs>
          <w:tab w:val="num" w:pos="3312"/>
        </w:tabs>
        <w:ind w:left="3312" w:hanging="432"/>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7" w15:restartNumberingAfterBreak="0">
    <w:nsid w:val="3EB156B0"/>
    <w:multiLevelType w:val="multilevel"/>
    <w:tmpl w:val="2A963DCC"/>
    <w:lvl w:ilvl="0">
      <w:start w:val="1"/>
      <w:numFmt w:val="decimal"/>
      <w:lvlText w:val="%1."/>
      <w:lvlJc w:val="left"/>
      <w:pPr>
        <w:tabs>
          <w:tab w:val="num" w:pos="454"/>
        </w:tabs>
        <w:ind w:left="454" w:hanging="454"/>
      </w:pPr>
      <w:rPr>
        <w:rFonts w:ascii="Times New Roman" w:hAnsi="Times New Roman" w:cs="Times New Roman" w:hint="default"/>
        <w:b/>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b w:val="0"/>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8" w15:restartNumberingAfterBreak="0">
    <w:nsid w:val="487E3C3B"/>
    <w:multiLevelType w:val="hybridMultilevel"/>
    <w:tmpl w:val="8DCE801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569F4D32"/>
    <w:multiLevelType w:val="hybridMultilevel"/>
    <w:tmpl w:val="E21A8ED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345642C"/>
    <w:multiLevelType w:val="multilevel"/>
    <w:tmpl w:val="0409001F"/>
    <w:styleLink w:val="1111110"/>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num w:numId="1">
    <w:abstractNumId w:val="5"/>
  </w:num>
  <w:num w:numId="2">
    <w:abstractNumId w:val="7"/>
  </w:num>
  <w:num w:numId="3">
    <w:abstractNumId w:val="8"/>
  </w:num>
  <w:num w:numId="4">
    <w:abstractNumId w:val="10"/>
  </w:num>
  <w:num w:numId="5">
    <w:abstractNumId w:val="4"/>
  </w:num>
  <w:num w:numId="6">
    <w:abstractNumId w:val="2"/>
  </w:num>
  <w:num w:numId="7">
    <w:abstractNumId w:val="3"/>
  </w:num>
  <w:num w:numId="8">
    <w:abstractNumId w:val="1"/>
  </w:num>
  <w:num w:numId="9">
    <w:abstractNumId w:val="0"/>
  </w:num>
  <w:num w:numId="10">
    <w:abstractNumId w:val="9"/>
  </w:num>
  <w:num w:numId="11">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5264"/>
    <w:rsid w:val="00000F97"/>
    <w:rsid w:val="00001623"/>
    <w:rsid w:val="00003F86"/>
    <w:rsid w:val="00005A87"/>
    <w:rsid w:val="00005D34"/>
    <w:rsid w:val="00007E26"/>
    <w:rsid w:val="000110BD"/>
    <w:rsid w:val="00012E01"/>
    <w:rsid w:val="000141FF"/>
    <w:rsid w:val="000148A1"/>
    <w:rsid w:val="00014D8A"/>
    <w:rsid w:val="0001517E"/>
    <w:rsid w:val="0002089B"/>
    <w:rsid w:val="00020F9D"/>
    <w:rsid w:val="00033545"/>
    <w:rsid w:val="00035A97"/>
    <w:rsid w:val="00036352"/>
    <w:rsid w:val="00036457"/>
    <w:rsid w:val="00036D6F"/>
    <w:rsid w:val="0003751C"/>
    <w:rsid w:val="00037F03"/>
    <w:rsid w:val="00042FC5"/>
    <w:rsid w:val="00043229"/>
    <w:rsid w:val="00043580"/>
    <w:rsid w:val="00044D22"/>
    <w:rsid w:val="00047108"/>
    <w:rsid w:val="00051C10"/>
    <w:rsid w:val="00053C50"/>
    <w:rsid w:val="00057DBB"/>
    <w:rsid w:val="000618D4"/>
    <w:rsid w:val="00061B57"/>
    <w:rsid w:val="0006473C"/>
    <w:rsid w:val="00067AAB"/>
    <w:rsid w:val="00070E44"/>
    <w:rsid w:val="000719BB"/>
    <w:rsid w:val="00073D08"/>
    <w:rsid w:val="00076549"/>
    <w:rsid w:val="000767DE"/>
    <w:rsid w:val="00080105"/>
    <w:rsid w:val="00082972"/>
    <w:rsid w:val="0008390C"/>
    <w:rsid w:val="000848E4"/>
    <w:rsid w:val="00092EF1"/>
    <w:rsid w:val="000A204D"/>
    <w:rsid w:val="000A282F"/>
    <w:rsid w:val="000A28C0"/>
    <w:rsid w:val="000A2EE5"/>
    <w:rsid w:val="000A440F"/>
    <w:rsid w:val="000A472B"/>
    <w:rsid w:val="000A47ED"/>
    <w:rsid w:val="000A5E7A"/>
    <w:rsid w:val="000A67A0"/>
    <w:rsid w:val="000B2081"/>
    <w:rsid w:val="000B211D"/>
    <w:rsid w:val="000B2B0C"/>
    <w:rsid w:val="000B44EC"/>
    <w:rsid w:val="000B6282"/>
    <w:rsid w:val="000B701B"/>
    <w:rsid w:val="000B793B"/>
    <w:rsid w:val="000B7958"/>
    <w:rsid w:val="000C20C3"/>
    <w:rsid w:val="000C282E"/>
    <w:rsid w:val="000C2DBC"/>
    <w:rsid w:val="000C5632"/>
    <w:rsid w:val="000C7FD4"/>
    <w:rsid w:val="000D1195"/>
    <w:rsid w:val="000D1A73"/>
    <w:rsid w:val="000D63C9"/>
    <w:rsid w:val="000D67C8"/>
    <w:rsid w:val="000D6AE6"/>
    <w:rsid w:val="000D714D"/>
    <w:rsid w:val="000E0A33"/>
    <w:rsid w:val="000E0D0E"/>
    <w:rsid w:val="000E175A"/>
    <w:rsid w:val="000E240D"/>
    <w:rsid w:val="000E2ABE"/>
    <w:rsid w:val="000E4F29"/>
    <w:rsid w:val="000E7BF0"/>
    <w:rsid w:val="000F0B63"/>
    <w:rsid w:val="000F20C6"/>
    <w:rsid w:val="000F37EB"/>
    <w:rsid w:val="000F4F34"/>
    <w:rsid w:val="00100910"/>
    <w:rsid w:val="00103D75"/>
    <w:rsid w:val="001040B8"/>
    <w:rsid w:val="00104753"/>
    <w:rsid w:val="00104D99"/>
    <w:rsid w:val="001107A6"/>
    <w:rsid w:val="00112AA3"/>
    <w:rsid w:val="00113508"/>
    <w:rsid w:val="0011443B"/>
    <w:rsid w:val="00116DFC"/>
    <w:rsid w:val="00117E79"/>
    <w:rsid w:val="00122A37"/>
    <w:rsid w:val="001238A6"/>
    <w:rsid w:val="00126C4F"/>
    <w:rsid w:val="00126DD7"/>
    <w:rsid w:val="0013023E"/>
    <w:rsid w:val="00130C0D"/>
    <w:rsid w:val="00133C17"/>
    <w:rsid w:val="00134136"/>
    <w:rsid w:val="00135BE7"/>
    <w:rsid w:val="00137D90"/>
    <w:rsid w:val="00142282"/>
    <w:rsid w:val="00142A57"/>
    <w:rsid w:val="0014478A"/>
    <w:rsid w:val="00146203"/>
    <w:rsid w:val="001521D3"/>
    <w:rsid w:val="00154383"/>
    <w:rsid w:val="00154512"/>
    <w:rsid w:val="00160639"/>
    <w:rsid w:val="001608D2"/>
    <w:rsid w:val="00160F50"/>
    <w:rsid w:val="0016206E"/>
    <w:rsid w:val="0016304D"/>
    <w:rsid w:val="00166E22"/>
    <w:rsid w:val="0017143F"/>
    <w:rsid w:val="00171E3B"/>
    <w:rsid w:val="00174F14"/>
    <w:rsid w:val="00176C3B"/>
    <w:rsid w:val="00182843"/>
    <w:rsid w:val="00182D10"/>
    <w:rsid w:val="00183593"/>
    <w:rsid w:val="0018442F"/>
    <w:rsid w:val="00185622"/>
    <w:rsid w:val="00187682"/>
    <w:rsid w:val="00187FE7"/>
    <w:rsid w:val="001914E7"/>
    <w:rsid w:val="00191CA8"/>
    <w:rsid w:val="00193B24"/>
    <w:rsid w:val="00194C35"/>
    <w:rsid w:val="00195C0C"/>
    <w:rsid w:val="001961C9"/>
    <w:rsid w:val="001A1169"/>
    <w:rsid w:val="001A118B"/>
    <w:rsid w:val="001A322A"/>
    <w:rsid w:val="001A572E"/>
    <w:rsid w:val="001A596D"/>
    <w:rsid w:val="001B0F28"/>
    <w:rsid w:val="001B13C2"/>
    <w:rsid w:val="001B2F66"/>
    <w:rsid w:val="001B35EA"/>
    <w:rsid w:val="001B5C2C"/>
    <w:rsid w:val="001B6237"/>
    <w:rsid w:val="001B743F"/>
    <w:rsid w:val="001B7C35"/>
    <w:rsid w:val="001C73EF"/>
    <w:rsid w:val="001D1221"/>
    <w:rsid w:val="001D3E28"/>
    <w:rsid w:val="001D42D3"/>
    <w:rsid w:val="001D43B7"/>
    <w:rsid w:val="001D6E99"/>
    <w:rsid w:val="001E18DF"/>
    <w:rsid w:val="001E2820"/>
    <w:rsid w:val="001E2B3C"/>
    <w:rsid w:val="001E694B"/>
    <w:rsid w:val="001F03A2"/>
    <w:rsid w:val="001F146F"/>
    <w:rsid w:val="001F461B"/>
    <w:rsid w:val="002033D5"/>
    <w:rsid w:val="00204D4D"/>
    <w:rsid w:val="00204E4B"/>
    <w:rsid w:val="00206E13"/>
    <w:rsid w:val="0021028C"/>
    <w:rsid w:val="00211129"/>
    <w:rsid w:val="0021118C"/>
    <w:rsid w:val="00215E53"/>
    <w:rsid w:val="00220563"/>
    <w:rsid w:val="002205D1"/>
    <w:rsid w:val="00220DCF"/>
    <w:rsid w:val="0022255A"/>
    <w:rsid w:val="0022327C"/>
    <w:rsid w:val="00223E51"/>
    <w:rsid w:val="00224032"/>
    <w:rsid w:val="0022660C"/>
    <w:rsid w:val="00231074"/>
    <w:rsid w:val="00232E9B"/>
    <w:rsid w:val="00233D49"/>
    <w:rsid w:val="002343A4"/>
    <w:rsid w:val="0024020F"/>
    <w:rsid w:val="0024094A"/>
    <w:rsid w:val="00240F44"/>
    <w:rsid w:val="002412C8"/>
    <w:rsid w:val="00241A19"/>
    <w:rsid w:val="00241AAE"/>
    <w:rsid w:val="00242F80"/>
    <w:rsid w:val="00245FFD"/>
    <w:rsid w:val="002469E4"/>
    <w:rsid w:val="002475C8"/>
    <w:rsid w:val="00247B3D"/>
    <w:rsid w:val="0025248B"/>
    <w:rsid w:val="00252712"/>
    <w:rsid w:val="0025494E"/>
    <w:rsid w:val="00256D0E"/>
    <w:rsid w:val="002571A5"/>
    <w:rsid w:val="00257E84"/>
    <w:rsid w:val="00260365"/>
    <w:rsid w:val="00261F45"/>
    <w:rsid w:val="00262164"/>
    <w:rsid w:val="002645D0"/>
    <w:rsid w:val="0026793D"/>
    <w:rsid w:val="00267F56"/>
    <w:rsid w:val="00275D7F"/>
    <w:rsid w:val="0028231B"/>
    <w:rsid w:val="0028454B"/>
    <w:rsid w:val="00284FCD"/>
    <w:rsid w:val="00287E72"/>
    <w:rsid w:val="002901EC"/>
    <w:rsid w:val="00294B8C"/>
    <w:rsid w:val="0029540B"/>
    <w:rsid w:val="0029587E"/>
    <w:rsid w:val="00296D97"/>
    <w:rsid w:val="0029753D"/>
    <w:rsid w:val="002A099F"/>
    <w:rsid w:val="002A116D"/>
    <w:rsid w:val="002A1316"/>
    <w:rsid w:val="002A1939"/>
    <w:rsid w:val="002A328A"/>
    <w:rsid w:val="002A36B5"/>
    <w:rsid w:val="002A381E"/>
    <w:rsid w:val="002A526D"/>
    <w:rsid w:val="002A6557"/>
    <w:rsid w:val="002A6F1D"/>
    <w:rsid w:val="002B2C56"/>
    <w:rsid w:val="002B3A7A"/>
    <w:rsid w:val="002B5C93"/>
    <w:rsid w:val="002C4822"/>
    <w:rsid w:val="002C4DE4"/>
    <w:rsid w:val="002C6937"/>
    <w:rsid w:val="002C71DC"/>
    <w:rsid w:val="002C7288"/>
    <w:rsid w:val="002D3915"/>
    <w:rsid w:val="002D4C27"/>
    <w:rsid w:val="002D6BC6"/>
    <w:rsid w:val="002E0B85"/>
    <w:rsid w:val="002E0DED"/>
    <w:rsid w:val="002E26A7"/>
    <w:rsid w:val="002E4D37"/>
    <w:rsid w:val="002E65A8"/>
    <w:rsid w:val="002E77FB"/>
    <w:rsid w:val="002F141C"/>
    <w:rsid w:val="002F57C8"/>
    <w:rsid w:val="00301672"/>
    <w:rsid w:val="0030562D"/>
    <w:rsid w:val="00305FA1"/>
    <w:rsid w:val="003077A3"/>
    <w:rsid w:val="00310A03"/>
    <w:rsid w:val="00310BC2"/>
    <w:rsid w:val="00311784"/>
    <w:rsid w:val="00315067"/>
    <w:rsid w:val="00317129"/>
    <w:rsid w:val="00322014"/>
    <w:rsid w:val="00322C59"/>
    <w:rsid w:val="00325F83"/>
    <w:rsid w:val="003276D1"/>
    <w:rsid w:val="00327FCC"/>
    <w:rsid w:val="003311BF"/>
    <w:rsid w:val="00331C7A"/>
    <w:rsid w:val="00334F0D"/>
    <w:rsid w:val="0033647F"/>
    <w:rsid w:val="00336901"/>
    <w:rsid w:val="00340ACA"/>
    <w:rsid w:val="00340C19"/>
    <w:rsid w:val="003417FC"/>
    <w:rsid w:val="00343523"/>
    <w:rsid w:val="0034440B"/>
    <w:rsid w:val="0034485D"/>
    <w:rsid w:val="00345870"/>
    <w:rsid w:val="00346325"/>
    <w:rsid w:val="00347C7A"/>
    <w:rsid w:val="00347C7D"/>
    <w:rsid w:val="00353320"/>
    <w:rsid w:val="003546C2"/>
    <w:rsid w:val="00355816"/>
    <w:rsid w:val="003604CC"/>
    <w:rsid w:val="0036266D"/>
    <w:rsid w:val="00362B87"/>
    <w:rsid w:val="0036329E"/>
    <w:rsid w:val="00363412"/>
    <w:rsid w:val="00363D7B"/>
    <w:rsid w:val="0036707C"/>
    <w:rsid w:val="00374A13"/>
    <w:rsid w:val="003759EE"/>
    <w:rsid w:val="003774C1"/>
    <w:rsid w:val="00377C43"/>
    <w:rsid w:val="003806FE"/>
    <w:rsid w:val="003811E3"/>
    <w:rsid w:val="00383127"/>
    <w:rsid w:val="00384082"/>
    <w:rsid w:val="00385449"/>
    <w:rsid w:val="00385758"/>
    <w:rsid w:val="003878B0"/>
    <w:rsid w:val="00392158"/>
    <w:rsid w:val="00392C8E"/>
    <w:rsid w:val="00394FC4"/>
    <w:rsid w:val="003A0244"/>
    <w:rsid w:val="003A0B43"/>
    <w:rsid w:val="003A2E26"/>
    <w:rsid w:val="003A4DC8"/>
    <w:rsid w:val="003A728C"/>
    <w:rsid w:val="003A7AEE"/>
    <w:rsid w:val="003B03F7"/>
    <w:rsid w:val="003B331F"/>
    <w:rsid w:val="003B4569"/>
    <w:rsid w:val="003B5496"/>
    <w:rsid w:val="003B6180"/>
    <w:rsid w:val="003B6AD9"/>
    <w:rsid w:val="003B7534"/>
    <w:rsid w:val="003C130E"/>
    <w:rsid w:val="003C1BE2"/>
    <w:rsid w:val="003C2C68"/>
    <w:rsid w:val="003C3524"/>
    <w:rsid w:val="003D00DB"/>
    <w:rsid w:val="003D01AD"/>
    <w:rsid w:val="003D1582"/>
    <w:rsid w:val="003D1644"/>
    <w:rsid w:val="003D174E"/>
    <w:rsid w:val="003D2C3C"/>
    <w:rsid w:val="003D3C1A"/>
    <w:rsid w:val="003D46ED"/>
    <w:rsid w:val="003D4D83"/>
    <w:rsid w:val="003D6727"/>
    <w:rsid w:val="003D6C9D"/>
    <w:rsid w:val="003E0023"/>
    <w:rsid w:val="003E16B0"/>
    <w:rsid w:val="003E2AFE"/>
    <w:rsid w:val="003E35DE"/>
    <w:rsid w:val="003E4207"/>
    <w:rsid w:val="003E52A8"/>
    <w:rsid w:val="003E6373"/>
    <w:rsid w:val="003E7DF4"/>
    <w:rsid w:val="003F16F8"/>
    <w:rsid w:val="003F2840"/>
    <w:rsid w:val="003F3502"/>
    <w:rsid w:val="003F3545"/>
    <w:rsid w:val="003F46B2"/>
    <w:rsid w:val="003F4D6F"/>
    <w:rsid w:val="00401EBD"/>
    <w:rsid w:val="00402154"/>
    <w:rsid w:val="00405739"/>
    <w:rsid w:val="00406FB0"/>
    <w:rsid w:val="00410706"/>
    <w:rsid w:val="00414B1B"/>
    <w:rsid w:val="0041624A"/>
    <w:rsid w:val="0041632E"/>
    <w:rsid w:val="004166F8"/>
    <w:rsid w:val="004170D4"/>
    <w:rsid w:val="00420AD5"/>
    <w:rsid w:val="00422ED1"/>
    <w:rsid w:val="0042310A"/>
    <w:rsid w:val="00424DD3"/>
    <w:rsid w:val="00425B41"/>
    <w:rsid w:val="00426D47"/>
    <w:rsid w:val="00426D59"/>
    <w:rsid w:val="0043348E"/>
    <w:rsid w:val="00437ACC"/>
    <w:rsid w:val="00437CC2"/>
    <w:rsid w:val="00437D2A"/>
    <w:rsid w:val="0044132D"/>
    <w:rsid w:val="0044299B"/>
    <w:rsid w:val="0044458E"/>
    <w:rsid w:val="004451A4"/>
    <w:rsid w:val="00445808"/>
    <w:rsid w:val="00447F6F"/>
    <w:rsid w:val="00450473"/>
    <w:rsid w:val="00450856"/>
    <w:rsid w:val="00450D28"/>
    <w:rsid w:val="004523A8"/>
    <w:rsid w:val="0045401F"/>
    <w:rsid w:val="004557D6"/>
    <w:rsid w:val="00457A2A"/>
    <w:rsid w:val="004611DD"/>
    <w:rsid w:val="00463975"/>
    <w:rsid w:val="00463F10"/>
    <w:rsid w:val="00466267"/>
    <w:rsid w:val="00466F66"/>
    <w:rsid w:val="00467F8F"/>
    <w:rsid w:val="004701A8"/>
    <w:rsid w:val="0047118E"/>
    <w:rsid w:val="00477BD7"/>
    <w:rsid w:val="004832C3"/>
    <w:rsid w:val="00483327"/>
    <w:rsid w:val="00483A8A"/>
    <w:rsid w:val="00485F7F"/>
    <w:rsid w:val="0048683A"/>
    <w:rsid w:val="0049011A"/>
    <w:rsid w:val="00491AF9"/>
    <w:rsid w:val="004922C1"/>
    <w:rsid w:val="00492BAC"/>
    <w:rsid w:val="00492E8D"/>
    <w:rsid w:val="00494AFA"/>
    <w:rsid w:val="004952F4"/>
    <w:rsid w:val="0049600C"/>
    <w:rsid w:val="004960D1"/>
    <w:rsid w:val="004969D6"/>
    <w:rsid w:val="00497A6A"/>
    <w:rsid w:val="004A0FD8"/>
    <w:rsid w:val="004A779C"/>
    <w:rsid w:val="004B0B04"/>
    <w:rsid w:val="004B3405"/>
    <w:rsid w:val="004B36B4"/>
    <w:rsid w:val="004B4208"/>
    <w:rsid w:val="004B4ABE"/>
    <w:rsid w:val="004B658B"/>
    <w:rsid w:val="004B6D1D"/>
    <w:rsid w:val="004B7699"/>
    <w:rsid w:val="004C0758"/>
    <w:rsid w:val="004C5379"/>
    <w:rsid w:val="004C653C"/>
    <w:rsid w:val="004C73ED"/>
    <w:rsid w:val="004D1EB5"/>
    <w:rsid w:val="004D28B6"/>
    <w:rsid w:val="004E0BF0"/>
    <w:rsid w:val="004E0C68"/>
    <w:rsid w:val="004E0F27"/>
    <w:rsid w:val="004E2D5D"/>
    <w:rsid w:val="004E3C24"/>
    <w:rsid w:val="004E3E42"/>
    <w:rsid w:val="004E41D4"/>
    <w:rsid w:val="004E4F22"/>
    <w:rsid w:val="004E667A"/>
    <w:rsid w:val="004E6D34"/>
    <w:rsid w:val="004F1DCB"/>
    <w:rsid w:val="004F4456"/>
    <w:rsid w:val="004F6AE8"/>
    <w:rsid w:val="005004F6"/>
    <w:rsid w:val="005005A6"/>
    <w:rsid w:val="00501758"/>
    <w:rsid w:val="00501FD0"/>
    <w:rsid w:val="00502851"/>
    <w:rsid w:val="005033B7"/>
    <w:rsid w:val="00504BB9"/>
    <w:rsid w:val="005131CA"/>
    <w:rsid w:val="00514304"/>
    <w:rsid w:val="00514CCC"/>
    <w:rsid w:val="00514D55"/>
    <w:rsid w:val="00515D7B"/>
    <w:rsid w:val="005223D0"/>
    <w:rsid w:val="00524458"/>
    <w:rsid w:val="0052617A"/>
    <w:rsid w:val="0053005C"/>
    <w:rsid w:val="0053024E"/>
    <w:rsid w:val="005308C6"/>
    <w:rsid w:val="0053147D"/>
    <w:rsid w:val="00533E74"/>
    <w:rsid w:val="00534F9B"/>
    <w:rsid w:val="00536468"/>
    <w:rsid w:val="00536D55"/>
    <w:rsid w:val="0054017D"/>
    <w:rsid w:val="00541498"/>
    <w:rsid w:val="00542A0D"/>
    <w:rsid w:val="00543BAC"/>
    <w:rsid w:val="00543D3B"/>
    <w:rsid w:val="005446A3"/>
    <w:rsid w:val="00546C2B"/>
    <w:rsid w:val="00547628"/>
    <w:rsid w:val="00547F6E"/>
    <w:rsid w:val="00550631"/>
    <w:rsid w:val="00552524"/>
    <w:rsid w:val="005526EE"/>
    <w:rsid w:val="00561CEC"/>
    <w:rsid w:val="00561D8C"/>
    <w:rsid w:val="00563B48"/>
    <w:rsid w:val="00564C6A"/>
    <w:rsid w:val="00564D4A"/>
    <w:rsid w:val="00565C07"/>
    <w:rsid w:val="005663A8"/>
    <w:rsid w:val="00571BA5"/>
    <w:rsid w:val="00572536"/>
    <w:rsid w:val="0057512D"/>
    <w:rsid w:val="005753D6"/>
    <w:rsid w:val="00580A25"/>
    <w:rsid w:val="005820D1"/>
    <w:rsid w:val="00583B29"/>
    <w:rsid w:val="00584344"/>
    <w:rsid w:val="0058581A"/>
    <w:rsid w:val="005860F5"/>
    <w:rsid w:val="00586E4D"/>
    <w:rsid w:val="00590657"/>
    <w:rsid w:val="0059084D"/>
    <w:rsid w:val="00592472"/>
    <w:rsid w:val="00592BA9"/>
    <w:rsid w:val="00592D64"/>
    <w:rsid w:val="005934D8"/>
    <w:rsid w:val="00594BA2"/>
    <w:rsid w:val="0059673D"/>
    <w:rsid w:val="005A2C71"/>
    <w:rsid w:val="005A3160"/>
    <w:rsid w:val="005A353E"/>
    <w:rsid w:val="005A4EAD"/>
    <w:rsid w:val="005A4F45"/>
    <w:rsid w:val="005A539F"/>
    <w:rsid w:val="005A6EE6"/>
    <w:rsid w:val="005A7454"/>
    <w:rsid w:val="005B4AB0"/>
    <w:rsid w:val="005B4D9F"/>
    <w:rsid w:val="005B69F0"/>
    <w:rsid w:val="005C31E7"/>
    <w:rsid w:val="005C4E7A"/>
    <w:rsid w:val="005C4FEB"/>
    <w:rsid w:val="005D0311"/>
    <w:rsid w:val="005D2C01"/>
    <w:rsid w:val="005D320C"/>
    <w:rsid w:val="005D38D5"/>
    <w:rsid w:val="005D3D62"/>
    <w:rsid w:val="005D43C3"/>
    <w:rsid w:val="005D450E"/>
    <w:rsid w:val="005D635F"/>
    <w:rsid w:val="005D7BC6"/>
    <w:rsid w:val="005E030C"/>
    <w:rsid w:val="005E12F8"/>
    <w:rsid w:val="005E209D"/>
    <w:rsid w:val="005E2E48"/>
    <w:rsid w:val="005E6320"/>
    <w:rsid w:val="005E6C14"/>
    <w:rsid w:val="005F0CD6"/>
    <w:rsid w:val="005F4152"/>
    <w:rsid w:val="005F65AF"/>
    <w:rsid w:val="006017C4"/>
    <w:rsid w:val="006018C2"/>
    <w:rsid w:val="00602246"/>
    <w:rsid w:val="00602D40"/>
    <w:rsid w:val="0060343B"/>
    <w:rsid w:val="006046E2"/>
    <w:rsid w:val="00607E87"/>
    <w:rsid w:val="00610092"/>
    <w:rsid w:val="00610555"/>
    <w:rsid w:val="0061118E"/>
    <w:rsid w:val="00612104"/>
    <w:rsid w:val="00617ACC"/>
    <w:rsid w:val="00621334"/>
    <w:rsid w:val="0062428E"/>
    <w:rsid w:val="006253A6"/>
    <w:rsid w:val="006267BE"/>
    <w:rsid w:val="00626E96"/>
    <w:rsid w:val="00627280"/>
    <w:rsid w:val="00630E8B"/>
    <w:rsid w:val="00630F51"/>
    <w:rsid w:val="0063234B"/>
    <w:rsid w:val="00634ADD"/>
    <w:rsid w:val="00635F26"/>
    <w:rsid w:val="006366A6"/>
    <w:rsid w:val="006374E3"/>
    <w:rsid w:val="006376E6"/>
    <w:rsid w:val="00637B29"/>
    <w:rsid w:val="00641078"/>
    <w:rsid w:val="00642B52"/>
    <w:rsid w:val="00643B39"/>
    <w:rsid w:val="0064463A"/>
    <w:rsid w:val="00645282"/>
    <w:rsid w:val="0064646C"/>
    <w:rsid w:val="00646D0D"/>
    <w:rsid w:val="006510E8"/>
    <w:rsid w:val="00651DCC"/>
    <w:rsid w:val="00654A09"/>
    <w:rsid w:val="00656DD3"/>
    <w:rsid w:val="006578D4"/>
    <w:rsid w:val="00662AE8"/>
    <w:rsid w:val="00664C9C"/>
    <w:rsid w:val="0066672A"/>
    <w:rsid w:val="00670CEB"/>
    <w:rsid w:val="00674E13"/>
    <w:rsid w:val="00675EDF"/>
    <w:rsid w:val="0067633B"/>
    <w:rsid w:val="00676440"/>
    <w:rsid w:val="006768FA"/>
    <w:rsid w:val="00676B61"/>
    <w:rsid w:val="0067787A"/>
    <w:rsid w:val="006805DC"/>
    <w:rsid w:val="00682420"/>
    <w:rsid w:val="0068261B"/>
    <w:rsid w:val="00687F36"/>
    <w:rsid w:val="006941A1"/>
    <w:rsid w:val="0069577A"/>
    <w:rsid w:val="006958E2"/>
    <w:rsid w:val="00696F36"/>
    <w:rsid w:val="006A0F0B"/>
    <w:rsid w:val="006A1785"/>
    <w:rsid w:val="006A2F6B"/>
    <w:rsid w:val="006A322A"/>
    <w:rsid w:val="006A342B"/>
    <w:rsid w:val="006A4209"/>
    <w:rsid w:val="006A48DA"/>
    <w:rsid w:val="006A66AD"/>
    <w:rsid w:val="006A6FB2"/>
    <w:rsid w:val="006B11E7"/>
    <w:rsid w:val="006B1A25"/>
    <w:rsid w:val="006B49AD"/>
    <w:rsid w:val="006B5FCD"/>
    <w:rsid w:val="006B6C51"/>
    <w:rsid w:val="006C166E"/>
    <w:rsid w:val="006C3280"/>
    <w:rsid w:val="006C5099"/>
    <w:rsid w:val="006C5193"/>
    <w:rsid w:val="006C7A0C"/>
    <w:rsid w:val="006C7A4F"/>
    <w:rsid w:val="006D39FA"/>
    <w:rsid w:val="006D3EA9"/>
    <w:rsid w:val="006D52B4"/>
    <w:rsid w:val="006D6324"/>
    <w:rsid w:val="006D6669"/>
    <w:rsid w:val="006D6B16"/>
    <w:rsid w:val="006E140C"/>
    <w:rsid w:val="006E403C"/>
    <w:rsid w:val="006F1814"/>
    <w:rsid w:val="006F1EC8"/>
    <w:rsid w:val="006F2017"/>
    <w:rsid w:val="006F4954"/>
    <w:rsid w:val="006F76BF"/>
    <w:rsid w:val="0070033C"/>
    <w:rsid w:val="00700C36"/>
    <w:rsid w:val="0070241D"/>
    <w:rsid w:val="00702975"/>
    <w:rsid w:val="00703BB1"/>
    <w:rsid w:val="00705884"/>
    <w:rsid w:val="00705E49"/>
    <w:rsid w:val="007066AE"/>
    <w:rsid w:val="00707724"/>
    <w:rsid w:val="0071123B"/>
    <w:rsid w:val="00712A6A"/>
    <w:rsid w:val="00712D37"/>
    <w:rsid w:val="00712E02"/>
    <w:rsid w:val="00714E20"/>
    <w:rsid w:val="00716BBF"/>
    <w:rsid w:val="00720A83"/>
    <w:rsid w:val="00723802"/>
    <w:rsid w:val="0072435C"/>
    <w:rsid w:val="00727AA1"/>
    <w:rsid w:val="00727DC6"/>
    <w:rsid w:val="0073254E"/>
    <w:rsid w:val="00732F75"/>
    <w:rsid w:val="00734C29"/>
    <w:rsid w:val="00734E3E"/>
    <w:rsid w:val="00735888"/>
    <w:rsid w:val="00737655"/>
    <w:rsid w:val="0074049E"/>
    <w:rsid w:val="007417BD"/>
    <w:rsid w:val="007475AC"/>
    <w:rsid w:val="007505DD"/>
    <w:rsid w:val="00756389"/>
    <w:rsid w:val="0075696B"/>
    <w:rsid w:val="00761FD8"/>
    <w:rsid w:val="00762003"/>
    <w:rsid w:val="0076442D"/>
    <w:rsid w:val="007653F2"/>
    <w:rsid w:val="007656A7"/>
    <w:rsid w:val="00766DC6"/>
    <w:rsid w:val="00770460"/>
    <w:rsid w:val="00774F14"/>
    <w:rsid w:val="00780BAC"/>
    <w:rsid w:val="00782D72"/>
    <w:rsid w:val="00783495"/>
    <w:rsid w:val="007840EB"/>
    <w:rsid w:val="00785C82"/>
    <w:rsid w:val="00785E0B"/>
    <w:rsid w:val="0078772F"/>
    <w:rsid w:val="0079582A"/>
    <w:rsid w:val="0079652D"/>
    <w:rsid w:val="007A0440"/>
    <w:rsid w:val="007A108F"/>
    <w:rsid w:val="007A1914"/>
    <w:rsid w:val="007A2621"/>
    <w:rsid w:val="007A422F"/>
    <w:rsid w:val="007A4883"/>
    <w:rsid w:val="007A5613"/>
    <w:rsid w:val="007A7878"/>
    <w:rsid w:val="007B3592"/>
    <w:rsid w:val="007B4E1E"/>
    <w:rsid w:val="007B6271"/>
    <w:rsid w:val="007B64A6"/>
    <w:rsid w:val="007C2138"/>
    <w:rsid w:val="007C5D34"/>
    <w:rsid w:val="007C7092"/>
    <w:rsid w:val="007D1C98"/>
    <w:rsid w:val="007D2952"/>
    <w:rsid w:val="007D476F"/>
    <w:rsid w:val="007D63D4"/>
    <w:rsid w:val="007E16AD"/>
    <w:rsid w:val="007E18F1"/>
    <w:rsid w:val="007E238C"/>
    <w:rsid w:val="007E7D41"/>
    <w:rsid w:val="007F11BC"/>
    <w:rsid w:val="007F1CF5"/>
    <w:rsid w:val="007F2412"/>
    <w:rsid w:val="007F3575"/>
    <w:rsid w:val="007F71FF"/>
    <w:rsid w:val="00800867"/>
    <w:rsid w:val="00801F5B"/>
    <w:rsid w:val="008069CA"/>
    <w:rsid w:val="00807967"/>
    <w:rsid w:val="00807D84"/>
    <w:rsid w:val="0081512C"/>
    <w:rsid w:val="00816048"/>
    <w:rsid w:val="008161BD"/>
    <w:rsid w:val="00823698"/>
    <w:rsid w:val="008248F3"/>
    <w:rsid w:val="008263A6"/>
    <w:rsid w:val="00827BA2"/>
    <w:rsid w:val="00831646"/>
    <w:rsid w:val="00834EFF"/>
    <w:rsid w:val="008365F0"/>
    <w:rsid w:val="0083670A"/>
    <w:rsid w:val="00840688"/>
    <w:rsid w:val="00840BC4"/>
    <w:rsid w:val="00842CE5"/>
    <w:rsid w:val="00844238"/>
    <w:rsid w:val="0084525C"/>
    <w:rsid w:val="00846554"/>
    <w:rsid w:val="008547B6"/>
    <w:rsid w:val="00856B1D"/>
    <w:rsid w:val="00857FB2"/>
    <w:rsid w:val="0086455E"/>
    <w:rsid w:val="00867C00"/>
    <w:rsid w:val="00867FAF"/>
    <w:rsid w:val="00872E7B"/>
    <w:rsid w:val="00873615"/>
    <w:rsid w:val="008737F7"/>
    <w:rsid w:val="008742FD"/>
    <w:rsid w:val="008776C0"/>
    <w:rsid w:val="00883740"/>
    <w:rsid w:val="00885135"/>
    <w:rsid w:val="00891D8A"/>
    <w:rsid w:val="00893954"/>
    <w:rsid w:val="00893BB9"/>
    <w:rsid w:val="00894FFC"/>
    <w:rsid w:val="00895CCE"/>
    <w:rsid w:val="008971E8"/>
    <w:rsid w:val="008A4444"/>
    <w:rsid w:val="008B2EA3"/>
    <w:rsid w:val="008B5C74"/>
    <w:rsid w:val="008B602E"/>
    <w:rsid w:val="008B6267"/>
    <w:rsid w:val="008B6314"/>
    <w:rsid w:val="008B68BB"/>
    <w:rsid w:val="008C120F"/>
    <w:rsid w:val="008C15A4"/>
    <w:rsid w:val="008C1825"/>
    <w:rsid w:val="008C2AA8"/>
    <w:rsid w:val="008C3B0D"/>
    <w:rsid w:val="008C3CD5"/>
    <w:rsid w:val="008C6668"/>
    <w:rsid w:val="008C6D20"/>
    <w:rsid w:val="008D0566"/>
    <w:rsid w:val="008D18AF"/>
    <w:rsid w:val="008D1ADF"/>
    <w:rsid w:val="008D3121"/>
    <w:rsid w:val="008D3E25"/>
    <w:rsid w:val="008E3CA4"/>
    <w:rsid w:val="008E46D5"/>
    <w:rsid w:val="008E68A5"/>
    <w:rsid w:val="008E724B"/>
    <w:rsid w:val="008E7405"/>
    <w:rsid w:val="008F1BFD"/>
    <w:rsid w:val="008F296E"/>
    <w:rsid w:val="008F5256"/>
    <w:rsid w:val="009014D0"/>
    <w:rsid w:val="00901E9D"/>
    <w:rsid w:val="00903712"/>
    <w:rsid w:val="009039EA"/>
    <w:rsid w:val="009040DD"/>
    <w:rsid w:val="00905377"/>
    <w:rsid w:val="00906C0A"/>
    <w:rsid w:val="00906D13"/>
    <w:rsid w:val="009156AC"/>
    <w:rsid w:val="00921650"/>
    <w:rsid w:val="0092741A"/>
    <w:rsid w:val="009275BE"/>
    <w:rsid w:val="00930503"/>
    <w:rsid w:val="009317D0"/>
    <w:rsid w:val="00932A4F"/>
    <w:rsid w:val="0093457F"/>
    <w:rsid w:val="0093532B"/>
    <w:rsid w:val="00935810"/>
    <w:rsid w:val="00935CF0"/>
    <w:rsid w:val="00935D33"/>
    <w:rsid w:val="00937106"/>
    <w:rsid w:val="00937233"/>
    <w:rsid w:val="00937D32"/>
    <w:rsid w:val="009400C7"/>
    <w:rsid w:val="00940DD5"/>
    <w:rsid w:val="00942F48"/>
    <w:rsid w:val="00944286"/>
    <w:rsid w:val="00946B7C"/>
    <w:rsid w:val="009504AE"/>
    <w:rsid w:val="00956955"/>
    <w:rsid w:val="00956EF2"/>
    <w:rsid w:val="00957E5C"/>
    <w:rsid w:val="0096191E"/>
    <w:rsid w:val="0096212B"/>
    <w:rsid w:val="0096375E"/>
    <w:rsid w:val="009660E2"/>
    <w:rsid w:val="00966BC5"/>
    <w:rsid w:val="0096759E"/>
    <w:rsid w:val="00967C0A"/>
    <w:rsid w:val="00972ECE"/>
    <w:rsid w:val="009732D4"/>
    <w:rsid w:val="00975060"/>
    <w:rsid w:val="009755D4"/>
    <w:rsid w:val="00976981"/>
    <w:rsid w:val="00980EA0"/>
    <w:rsid w:val="00984126"/>
    <w:rsid w:val="00985604"/>
    <w:rsid w:val="00985680"/>
    <w:rsid w:val="00986DAB"/>
    <w:rsid w:val="0098750C"/>
    <w:rsid w:val="009877A3"/>
    <w:rsid w:val="00987F8F"/>
    <w:rsid w:val="00992788"/>
    <w:rsid w:val="00993F64"/>
    <w:rsid w:val="00997300"/>
    <w:rsid w:val="009973B6"/>
    <w:rsid w:val="009A0970"/>
    <w:rsid w:val="009A1820"/>
    <w:rsid w:val="009A2406"/>
    <w:rsid w:val="009A37FC"/>
    <w:rsid w:val="009A395D"/>
    <w:rsid w:val="009A4D31"/>
    <w:rsid w:val="009A6286"/>
    <w:rsid w:val="009A648E"/>
    <w:rsid w:val="009B0256"/>
    <w:rsid w:val="009B16C6"/>
    <w:rsid w:val="009B1EBD"/>
    <w:rsid w:val="009B4F8D"/>
    <w:rsid w:val="009B5770"/>
    <w:rsid w:val="009B581D"/>
    <w:rsid w:val="009B6545"/>
    <w:rsid w:val="009B790B"/>
    <w:rsid w:val="009C15A0"/>
    <w:rsid w:val="009C5767"/>
    <w:rsid w:val="009D1553"/>
    <w:rsid w:val="009D1915"/>
    <w:rsid w:val="009D3BB5"/>
    <w:rsid w:val="009D5A1B"/>
    <w:rsid w:val="009D711E"/>
    <w:rsid w:val="009E2EB5"/>
    <w:rsid w:val="009E3CFB"/>
    <w:rsid w:val="009F2DB6"/>
    <w:rsid w:val="009F3D91"/>
    <w:rsid w:val="009F4FF6"/>
    <w:rsid w:val="00A00943"/>
    <w:rsid w:val="00A00D73"/>
    <w:rsid w:val="00A00F76"/>
    <w:rsid w:val="00A02431"/>
    <w:rsid w:val="00A0386E"/>
    <w:rsid w:val="00A06830"/>
    <w:rsid w:val="00A12B2F"/>
    <w:rsid w:val="00A12F01"/>
    <w:rsid w:val="00A13FD8"/>
    <w:rsid w:val="00A154B9"/>
    <w:rsid w:val="00A16127"/>
    <w:rsid w:val="00A17794"/>
    <w:rsid w:val="00A21887"/>
    <w:rsid w:val="00A22788"/>
    <w:rsid w:val="00A236D6"/>
    <w:rsid w:val="00A24BDE"/>
    <w:rsid w:val="00A24D0A"/>
    <w:rsid w:val="00A25FC6"/>
    <w:rsid w:val="00A3103D"/>
    <w:rsid w:val="00A32E2A"/>
    <w:rsid w:val="00A33378"/>
    <w:rsid w:val="00A3346D"/>
    <w:rsid w:val="00A34027"/>
    <w:rsid w:val="00A352E8"/>
    <w:rsid w:val="00A41832"/>
    <w:rsid w:val="00A41DDD"/>
    <w:rsid w:val="00A4242F"/>
    <w:rsid w:val="00A4492E"/>
    <w:rsid w:val="00A46E47"/>
    <w:rsid w:val="00A47AF5"/>
    <w:rsid w:val="00A53088"/>
    <w:rsid w:val="00A63948"/>
    <w:rsid w:val="00A6501A"/>
    <w:rsid w:val="00A67441"/>
    <w:rsid w:val="00A701FE"/>
    <w:rsid w:val="00A7260D"/>
    <w:rsid w:val="00A726C9"/>
    <w:rsid w:val="00A776EF"/>
    <w:rsid w:val="00A77AEA"/>
    <w:rsid w:val="00A81E29"/>
    <w:rsid w:val="00A82068"/>
    <w:rsid w:val="00A84629"/>
    <w:rsid w:val="00A84C59"/>
    <w:rsid w:val="00A84E11"/>
    <w:rsid w:val="00A87302"/>
    <w:rsid w:val="00A87CC5"/>
    <w:rsid w:val="00A90F0E"/>
    <w:rsid w:val="00A95585"/>
    <w:rsid w:val="00A96977"/>
    <w:rsid w:val="00AA4EA7"/>
    <w:rsid w:val="00AA66F8"/>
    <w:rsid w:val="00AA6FAB"/>
    <w:rsid w:val="00AA7107"/>
    <w:rsid w:val="00AB0839"/>
    <w:rsid w:val="00AB0B03"/>
    <w:rsid w:val="00AB2790"/>
    <w:rsid w:val="00AB302A"/>
    <w:rsid w:val="00AB5290"/>
    <w:rsid w:val="00AB76D6"/>
    <w:rsid w:val="00AB7AD6"/>
    <w:rsid w:val="00AC6259"/>
    <w:rsid w:val="00AC7FEC"/>
    <w:rsid w:val="00AD12E5"/>
    <w:rsid w:val="00AD4992"/>
    <w:rsid w:val="00AE01B2"/>
    <w:rsid w:val="00AE17E9"/>
    <w:rsid w:val="00AE1818"/>
    <w:rsid w:val="00AF12CB"/>
    <w:rsid w:val="00AF33FC"/>
    <w:rsid w:val="00AF77FC"/>
    <w:rsid w:val="00B03801"/>
    <w:rsid w:val="00B05156"/>
    <w:rsid w:val="00B052A9"/>
    <w:rsid w:val="00B053B8"/>
    <w:rsid w:val="00B15314"/>
    <w:rsid w:val="00B16D6C"/>
    <w:rsid w:val="00B21C98"/>
    <w:rsid w:val="00B243DA"/>
    <w:rsid w:val="00B25264"/>
    <w:rsid w:val="00B2532E"/>
    <w:rsid w:val="00B2754B"/>
    <w:rsid w:val="00B27721"/>
    <w:rsid w:val="00B307E1"/>
    <w:rsid w:val="00B3139D"/>
    <w:rsid w:val="00B324CA"/>
    <w:rsid w:val="00B33604"/>
    <w:rsid w:val="00B351A8"/>
    <w:rsid w:val="00B358FA"/>
    <w:rsid w:val="00B36B0C"/>
    <w:rsid w:val="00B36FAA"/>
    <w:rsid w:val="00B42C3C"/>
    <w:rsid w:val="00B45AD2"/>
    <w:rsid w:val="00B521C3"/>
    <w:rsid w:val="00B52D46"/>
    <w:rsid w:val="00B52F2E"/>
    <w:rsid w:val="00B53339"/>
    <w:rsid w:val="00B65125"/>
    <w:rsid w:val="00B66C37"/>
    <w:rsid w:val="00B6733F"/>
    <w:rsid w:val="00B67A8C"/>
    <w:rsid w:val="00B7224D"/>
    <w:rsid w:val="00B73DFF"/>
    <w:rsid w:val="00B74BAB"/>
    <w:rsid w:val="00B80671"/>
    <w:rsid w:val="00B80E56"/>
    <w:rsid w:val="00B812D5"/>
    <w:rsid w:val="00B81A53"/>
    <w:rsid w:val="00B8228F"/>
    <w:rsid w:val="00B830D4"/>
    <w:rsid w:val="00B83E40"/>
    <w:rsid w:val="00B84192"/>
    <w:rsid w:val="00B847D9"/>
    <w:rsid w:val="00B84AFB"/>
    <w:rsid w:val="00B86BEC"/>
    <w:rsid w:val="00B87089"/>
    <w:rsid w:val="00B874DF"/>
    <w:rsid w:val="00B97568"/>
    <w:rsid w:val="00B97607"/>
    <w:rsid w:val="00B97906"/>
    <w:rsid w:val="00BA11F8"/>
    <w:rsid w:val="00BA22EA"/>
    <w:rsid w:val="00BA2E9E"/>
    <w:rsid w:val="00BA2ED8"/>
    <w:rsid w:val="00BA337F"/>
    <w:rsid w:val="00BA7817"/>
    <w:rsid w:val="00BB1F4D"/>
    <w:rsid w:val="00BB2AA4"/>
    <w:rsid w:val="00BB417E"/>
    <w:rsid w:val="00BB4990"/>
    <w:rsid w:val="00BC044D"/>
    <w:rsid w:val="00BC0E5E"/>
    <w:rsid w:val="00BC3978"/>
    <w:rsid w:val="00BC3C32"/>
    <w:rsid w:val="00BC3FE9"/>
    <w:rsid w:val="00BC739F"/>
    <w:rsid w:val="00BD1D3E"/>
    <w:rsid w:val="00BD3850"/>
    <w:rsid w:val="00BD4933"/>
    <w:rsid w:val="00BD6819"/>
    <w:rsid w:val="00BD6B30"/>
    <w:rsid w:val="00BD7A29"/>
    <w:rsid w:val="00BE5440"/>
    <w:rsid w:val="00BE7B78"/>
    <w:rsid w:val="00BF06F7"/>
    <w:rsid w:val="00BF140C"/>
    <w:rsid w:val="00BF1D46"/>
    <w:rsid w:val="00BF3F2A"/>
    <w:rsid w:val="00BF7A14"/>
    <w:rsid w:val="00C00B41"/>
    <w:rsid w:val="00C01409"/>
    <w:rsid w:val="00C015EF"/>
    <w:rsid w:val="00C02394"/>
    <w:rsid w:val="00C03232"/>
    <w:rsid w:val="00C041EB"/>
    <w:rsid w:val="00C0637B"/>
    <w:rsid w:val="00C07AF3"/>
    <w:rsid w:val="00C1056B"/>
    <w:rsid w:val="00C12448"/>
    <w:rsid w:val="00C12FC3"/>
    <w:rsid w:val="00C13F92"/>
    <w:rsid w:val="00C141B0"/>
    <w:rsid w:val="00C17BFA"/>
    <w:rsid w:val="00C21061"/>
    <w:rsid w:val="00C23A35"/>
    <w:rsid w:val="00C23B02"/>
    <w:rsid w:val="00C26E75"/>
    <w:rsid w:val="00C3709D"/>
    <w:rsid w:val="00C4191B"/>
    <w:rsid w:val="00C42BB2"/>
    <w:rsid w:val="00C433F6"/>
    <w:rsid w:val="00C4433C"/>
    <w:rsid w:val="00C45BDB"/>
    <w:rsid w:val="00C46528"/>
    <w:rsid w:val="00C4723A"/>
    <w:rsid w:val="00C52838"/>
    <w:rsid w:val="00C52916"/>
    <w:rsid w:val="00C52E3B"/>
    <w:rsid w:val="00C57C7F"/>
    <w:rsid w:val="00C604BF"/>
    <w:rsid w:val="00C60EE3"/>
    <w:rsid w:val="00C61B61"/>
    <w:rsid w:val="00C627E6"/>
    <w:rsid w:val="00C62B2B"/>
    <w:rsid w:val="00C6587B"/>
    <w:rsid w:val="00C65E1C"/>
    <w:rsid w:val="00C66727"/>
    <w:rsid w:val="00C700EC"/>
    <w:rsid w:val="00C7078A"/>
    <w:rsid w:val="00C70993"/>
    <w:rsid w:val="00C73017"/>
    <w:rsid w:val="00C73328"/>
    <w:rsid w:val="00C74143"/>
    <w:rsid w:val="00C75078"/>
    <w:rsid w:val="00C77347"/>
    <w:rsid w:val="00C77641"/>
    <w:rsid w:val="00C8157D"/>
    <w:rsid w:val="00C83767"/>
    <w:rsid w:val="00C959FC"/>
    <w:rsid w:val="00C9792A"/>
    <w:rsid w:val="00CA0657"/>
    <w:rsid w:val="00CA3646"/>
    <w:rsid w:val="00CA6248"/>
    <w:rsid w:val="00CA6365"/>
    <w:rsid w:val="00CA76F8"/>
    <w:rsid w:val="00CA7B28"/>
    <w:rsid w:val="00CB1336"/>
    <w:rsid w:val="00CB147B"/>
    <w:rsid w:val="00CB18A0"/>
    <w:rsid w:val="00CB22BA"/>
    <w:rsid w:val="00CB2E42"/>
    <w:rsid w:val="00CB6099"/>
    <w:rsid w:val="00CB68E1"/>
    <w:rsid w:val="00CB7E9B"/>
    <w:rsid w:val="00CC1A1B"/>
    <w:rsid w:val="00CC316F"/>
    <w:rsid w:val="00CC6128"/>
    <w:rsid w:val="00CC7F37"/>
    <w:rsid w:val="00CD4BD4"/>
    <w:rsid w:val="00CD794B"/>
    <w:rsid w:val="00CE1E27"/>
    <w:rsid w:val="00CF0282"/>
    <w:rsid w:val="00CF17A5"/>
    <w:rsid w:val="00CF3426"/>
    <w:rsid w:val="00CF4C20"/>
    <w:rsid w:val="00CF5BBE"/>
    <w:rsid w:val="00D01A8B"/>
    <w:rsid w:val="00D01BC2"/>
    <w:rsid w:val="00D037B2"/>
    <w:rsid w:val="00D0444B"/>
    <w:rsid w:val="00D05748"/>
    <w:rsid w:val="00D06441"/>
    <w:rsid w:val="00D06D50"/>
    <w:rsid w:val="00D10301"/>
    <w:rsid w:val="00D10537"/>
    <w:rsid w:val="00D12AB5"/>
    <w:rsid w:val="00D1313A"/>
    <w:rsid w:val="00D175F7"/>
    <w:rsid w:val="00D229A7"/>
    <w:rsid w:val="00D27CB8"/>
    <w:rsid w:val="00D30DEF"/>
    <w:rsid w:val="00D37862"/>
    <w:rsid w:val="00D42577"/>
    <w:rsid w:val="00D437FD"/>
    <w:rsid w:val="00D43D03"/>
    <w:rsid w:val="00D440A4"/>
    <w:rsid w:val="00D440AE"/>
    <w:rsid w:val="00D462B3"/>
    <w:rsid w:val="00D47E6F"/>
    <w:rsid w:val="00D507A3"/>
    <w:rsid w:val="00D53A9E"/>
    <w:rsid w:val="00D5409F"/>
    <w:rsid w:val="00D54786"/>
    <w:rsid w:val="00D551A7"/>
    <w:rsid w:val="00D569BF"/>
    <w:rsid w:val="00D56C60"/>
    <w:rsid w:val="00D62910"/>
    <w:rsid w:val="00D6581D"/>
    <w:rsid w:val="00D6620B"/>
    <w:rsid w:val="00D66554"/>
    <w:rsid w:val="00D67ABB"/>
    <w:rsid w:val="00D67D98"/>
    <w:rsid w:val="00D7029C"/>
    <w:rsid w:val="00D717BA"/>
    <w:rsid w:val="00D71FA2"/>
    <w:rsid w:val="00D7239B"/>
    <w:rsid w:val="00D727CE"/>
    <w:rsid w:val="00D72DE9"/>
    <w:rsid w:val="00D73780"/>
    <w:rsid w:val="00D73F7E"/>
    <w:rsid w:val="00D74D4F"/>
    <w:rsid w:val="00D75074"/>
    <w:rsid w:val="00D769EB"/>
    <w:rsid w:val="00D77CC8"/>
    <w:rsid w:val="00D81A72"/>
    <w:rsid w:val="00D82135"/>
    <w:rsid w:val="00D84487"/>
    <w:rsid w:val="00D855E1"/>
    <w:rsid w:val="00D85D03"/>
    <w:rsid w:val="00D90690"/>
    <w:rsid w:val="00D91585"/>
    <w:rsid w:val="00D95622"/>
    <w:rsid w:val="00D95FEB"/>
    <w:rsid w:val="00DA066C"/>
    <w:rsid w:val="00DA1561"/>
    <w:rsid w:val="00DA55FF"/>
    <w:rsid w:val="00DA6486"/>
    <w:rsid w:val="00DA72EC"/>
    <w:rsid w:val="00DB0416"/>
    <w:rsid w:val="00DB459A"/>
    <w:rsid w:val="00DB4E6E"/>
    <w:rsid w:val="00DB5132"/>
    <w:rsid w:val="00DB703A"/>
    <w:rsid w:val="00DC1480"/>
    <w:rsid w:val="00DC25A3"/>
    <w:rsid w:val="00DC46F8"/>
    <w:rsid w:val="00DC4B7D"/>
    <w:rsid w:val="00DC4B89"/>
    <w:rsid w:val="00DD0D2C"/>
    <w:rsid w:val="00DD4E54"/>
    <w:rsid w:val="00DD50A0"/>
    <w:rsid w:val="00DE1B97"/>
    <w:rsid w:val="00DE2548"/>
    <w:rsid w:val="00DE4759"/>
    <w:rsid w:val="00DE480A"/>
    <w:rsid w:val="00DE592E"/>
    <w:rsid w:val="00DF15D1"/>
    <w:rsid w:val="00DF3C73"/>
    <w:rsid w:val="00DF3C76"/>
    <w:rsid w:val="00DF664F"/>
    <w:rsid w:val="00E012CB"/>
    <w:rsid w:val="00E037D2"/>
    <w:rsid w:val="00E03B14"/>
    <w:rsid w:val="00E0404C"/>
    <w:rsid w:val="00E040D6"/>
    <w:rsid w:val="00E0557A"/>
    <w:rsid w:val="00E13D8B"/>
    <w:rsid w:val="00E15BA1"/>
    <w:rsid w:val="00E15D87"/>
    <w:rsid w:val="00E16437"/>
    <w:rsid w:val="00E23F67"/>
    <w:rsid w:val="00E266AD"/>
    <w:rsid w:val="00E26B82"/>
    <w:rsid w:val="00E315E5"/>
    <w:rsid w:val="00E33345"/>
    <w:rsid w:val="00E34A63"/>
    <w:rsid w:val="00E36071"/>
    <w:rsid w:val="00E3657F"/>
    <w:rsid w:val="00E42070"/>
    <w:rsid w:val="00E4272D"/>
    <w:rsid w:val="00E4298C"/>
    <w:rsid w:val="00E43282"/>
    <w:rsid w:val="00E45B9F"/>
    <w:rsid w:val="00E46A7D"/>
    <w:rsid w:val="00E46ACB"/>
    <w:rsid w:val="00E509F4"/>
    <w:rsid w:val="00E51969"/>
    <w:rsid w:val="00E52729"/>
    <w:rsid w:val="00E53124"/>
    <w:rsid w:val="00E542BB"/>
    <w:rsid w:val="00E5436A"/>
    <w:rsid w:val="00E573D0"/>
    <w:rsid w:val="00E61CBF"/>
    <w:rsid w:val="00E64EBC"/>
    <w:rsid w:val="00E70AF5"/>
    <w:rsid w:val="00E72D99"/>
    <w:rsid w:val="00E74334"/>
    <w:rsid w:val="00E750B2"/>
    <w:rsid w:val="00E7546D"/>
    <w:rsid w:val="00E76AF8"/>
    <w:rsid w:val="00E80E7A"/>
    <w:rsid w:val="00E8258A"/>
    <w:rsid w:val="00E82666"/>
    <w:rsid w:val="00E902AA"/>
    <w:rsid w:val="00E93391"/>
    <w:rsid w:val="00E96682"/>
    <w:rsid w:val="00E96CDE"/>
    <w:rsid w:val="00E971F1"/>
    <w:rsid w:val="00E975BB"/>
    <w:rsid w:val="00E97DEA"/>
    <w:rsid w:val="00EA0BB9"/>
    <w:rsid w:val="00EA122D"/>
    <w:rsid w:val="00EA1896"/>
    <w:rsid w:val="00EA2B36"/>
    <w:rsid w:val="00EB57A7"/>
    <w:rsid w:val="00EB6026"/>
    <w:rsid w:val="00EC1548"/>
    <w:rsid w:val="00EC2B03"/>
    <w:rsid w:val="00EC501F"/>
    <w:rsid w:val="00EC60B1"/>
    <w:rsid w:val="00EC70ED"/>
    <w:rsid w:val="00ED1958"/>
    <w:rsid w:val="00ED38E9"/>
    <w:rsid w:val="00ED5B30"/>
    <w:rsid w:val="00ED79AD"/>
    <w:rsid w:val="00EE0DC5"/>
    <w:rsid w:val="00EE1EDC"/>
    <w:rsid w:val="00EE3146"/>
    <w:rsid w:val="00EE35C6"/>
    <w:rsid w:val="00EE40F5"/>
    <w:rsid w:val="00EE4D72"/>
    <w:rsid w:val="00EE61A6"/>
    <w:rsid w:val="00EE6AC5"/>
    <w:rsid w:val="00EF133B"/>
    <w:rsid w:val="00EF31FA"/>
    <w:rsid w:val="00EF3C97"/>
    <w:rsid w:val="00EF4DE9"/>
    <w:rsid w:val="00EF54D4"/>
    <w:rsid w:val="00EF59B7"/>
    <w:rsid w:val="00F001DB"/>
    <w:rsid w:val="00F00B52"/>
    <w:rsid w:val="00F013E8"/>
    <w:rsid w:val="00F02351"/>
    <w:rsid w:val="00F02542"/>
    <w:rsid w:val="00F02A23"/>
    <w:rsid w:val="00F03033"/>
    <w:rsid w:val="00F037D7"/>
    <w:rsid w:val="00F04375"/>
    <w:rsid w:val="00F065B6"/>
    <w:rsid w:val="00F11B15"/>
    <w:rsid w:val="00F13031"/>
    <w:rsid w:val="00F15B0D"/>
    <w:rsid w:val="00F201BB"/>
    <w:rsid w:val="00F21F41"/>
    <w:rsid w:val="00F22D19"/>
    <w:rsid w:val="00F22FD8"/>
    <w:rsid w:val="00F2784E"/>
    <w:rsid w:val="00F41414"/>
    <w:rsid w:val="00F429FB"/>
    <w:rsid w:val="00F4361E"/>
    <w:rsid w:val="00F44408"/>
    <w:rsid w:val="00F44E1D"/>
    <w:rsid w:val="00F45523"/>
    <w:rsid w:val="00F46761"/>
    <w:rsid w:val="00F47F63"/>
    <w:rsid w:val="00F50B90"/>
    <w:rsid w:val="00F51F74"/>
    <w:rsid w:val="00F5545F"/>
    <w:rsid w:val="00F55C25"/>
    <w:rsid w:val="00F57038"/>
    <w:rsid w:val="00F61D80"/>
    <w:rsid w:val="00F61DBF"/>
    <w:rsid w:val="00F62EBC"/>
    <w:rsid w:val="00F65C0D"/>
    <w:rsid w:val="00F67FAB"/>
    <w:rsid w:val="00F70D59"/>
    <w:rsid w:val="00F7298B"/>
    <w:rsid w:val="00F77A1A"/>
    <w:rsid w:val="00F816EF"/>
    <w:rsid w:val="00F82A88"/>
    <w:rsid w:val="00F83D5A"/>
    <w:rsid w:val="00F8518C"/>
    <w:rsid w:val="00F85DC7"/>
    <w:rsid w:val="00F87E39"/>
    <w:rsid w:val="00F9079D"/>
    <w:rsid w:val="00F92F40"/>
    <w:rsid w:val="00F93DBD"/>
    <w:rsid w:val="00F93EF3"/>
    <w:rsid w:val="00FA045A"/>
    <w:rsid w:val="00FA143E"/>
    <w:rsid w:val="00FA16E9"/>
    <w:rsid w:val="00FA4415"/>
    <w:rsid w:val="00FB0BE1"/>
    <w:rsid w:val="00FB1A7F"/>
    <w:rsid w:val="00FB2E17"/>
    <w:rsid w:val="00FB31D3"/>
    <w:rsid w:val="00FB3E23"/>
    <w:rsid w:val="00FB5474"/>
    <w:rsid w:val="00FB6A55"/>
    <w:rsid w:val="00FB6E2B"/>
    <w:rsid w:val="00FB7322"/>
    <w:rsid w:val="00FC243A"/>
    <w:rsid w:val="00FC4659"/>
    <w:rsid w:val="00FC47CC"/>
    <w:rsid w:val="00FC5231"/>
    <w:rsid w:val="00FD0759"/>
    <w:rsid w:val="00FD1657"/>
    <w:rsid w:val="00FD1E98"/>
    <w:rsid w:val="00FD42D4"/>
    <w:rsid w:val="00FD501B"/>
    <w:rsid w:val="00FD55DC"/>
    <w:rsid w:val="00FD6CDF"/>
    <w:rsid w:val="00FD78FA"/>
    <w:rsid w:val="00FE0AD0"/>
    <w:rsid w:val="00FE3229"/>
    <w:rsid w:val="00FE4BF9"/>
    <w:rsid w:val="00FE5E11"/>
    <w:rsid w:val="00FF0F5F"/>
    <w:rsid w:val="00FF450D"/>
    <w:rsid w:val="00FF6F59"/>
    <w:rsid w:val="00FF7066"/>
    <w:rsid w:val="00FF72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1CB7EA07"/>
  <w15:chartTrackingRefBased/>
  <w15:docId w15:val="{20936BFD-DAE2-4103-9DFA-26348D018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005A87"/>
    <w:pPr>
      <w:keepNext/>
      <w:outlineLvl w:val="0"/>
    </w:pPr>
    <w:rPr>
      <w:rFonts w:ascii="Arial" w:hAnsi="Arial" w:cs="Arial"/>
      <w:b/>
      <w:bCs/>
      <w:sz w:val="24"/>
      <w:szCs w:val="21"/>
    </w:rPr>
  </w:style>
  <w:style w:type="paragraph" w:styleId="3">
    <w:name w:val="heading 3"/>
    <w:basedOn w:val="a"/>
    <w:next w:val="a"/>
    <w:link w:val="30"/>
    <w:semiHidden/>
    <w:unhideWhenUsed/>
    <w:qFormat/>
    <w:rsid w:val="00003F86"/>
    <w:pPr>
      <w:keepNext/>
      <w:keepLines/>
      <w:spacing w:before="260" w:after="260" w:line="416" w:lineRule="auto"/>
      <w:outlineLvl w:val="2"/>
    </w:pPr>
    <w:rPr>
      <w:b/>
      <w:bCs/>
      <w:sz w:val="32"/>
      <w:szCs w:val="32"/>
    </w:rPr>
  </w:style>
  <w:style w:type="paragraph" w:styleId="4">
    <w:name w:val="heading 4"/>
    <w:basedOn w:val="a"/>
    <w:next w:val="a"/>
    <w:link w:val="40"/>
    <w:qFormat/>
    <w:rsid w:val="00005A87"/>
    <w:pPr>
      <w:keepNext/>
      <w:widowControl/>
      <w:ind w:left="720" w:right="810"/>
      <w:outlineLvl w:val="3"/>
    </w:pPr>
    <w:rPr>
      <w:b/>
      <w:kern w:val="0"/>
      <w:sz w:val="18"/>
      <w:szCs w:val="20"/>
      <w:lang w:val="en-GB"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w:basedOn w:val="a"/>
    <w:pPr>
      <w:jc w:val="center"/>
    </w:pPr>
    <w:rPr>
      <w:sz w:val="24"/>
    </w:rPr>
  </w:style>
  <w:style w:type="paragraph" w:styleId="a4">
    <w:name w:val="footer"/>
    <w:basedOn w:val="a"/>
    <w:pPr>
      <w:tabs>
        <w:tab w:val="center" w:pos="4153"/>
        <w:tab w:val="right" w:pos="8306"/>
      </w:tabs>
      <w:snapToGrid w:val="0"/>
      <w:jc w:val="left"/>
    </w:pPr>
    <w:rPr>
      <w:sz w:val="18"/>
      <w:szCs w:val="18"/>
    </w:rPr>
  </w:style>
  <w:style w:type="character" w:styleId="a5">
    <w:name w:val="page number"/>
    <w:basedOn w:val="a0"/>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a7">
    <w:name w:val="Balloon Text"/>
    <w:basedOn w:val="a"/>
    <w:semiHidden/>
    <w:rPr>
      <w:sz w:val="18"/>
      <w:szCs w:val="18"/>
    </w:rPr>
  </w:style>
  <w:style w:type="paragraph" w:styleId="a8">
    <w:name w:val="Normal (Web)"/>
    <w:basedOn w:val="a"/>
    <w:pPr>
      <w:widowControl/>
      <w:spacing w:before="100" w:beforeAutospacing="1" w:after="100" w:afterAutospacing="1"/>
      <w:jc w:val="left"/>
    </w:pPr>
    <w:rPr>
      <w:rFonts w:ascii="宋体" w:hAnsi="宋体"/>
      <w:kern w:val="0"/>
      <w:sz w:val="24"/>
    </w:rPr>
  </w:style>
  <w:style w:type="table" w:styleId="a9">
    <w:name w:val="Table Grid"/>
    <w:basedOn w:val="a1"/>
    <w:uiPriority w:val="59"/>
    <w:rsid w:val="00206E1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diumtext1">
    <w:name w:val="medium_text1"/>
    <w:rsid w:val="00D06441"/>
    <w:rPr>
      <w:sz w:val="24"/>
      <w:szCs w:val="24"/>
    </w:rPr>
  </w:style>
  <w:style w:type="character" w:customStyle="1" w:styleId="shorttext1">
    <w:name w:val="short_text1"/>
    <w:rsid w:val="00345870"/>
    <w:rPr>
      <w:sz w:val="29"/>
      <w:szCs w:val="29"/>
    </w:rPr>
  </w:style>
  <w:style w:type="character" w:customStyle="1" w:styleId="shorttext">
    <w:name w:val="short_text"/>
    <w:basedOn w:val="a0"/>
    <w:rsid w:val="001F461B"/>
  </w:style>
  <w:style w:type="character" w:customStyle="1" w:styleId="hps">
    <w:name w:val="hps"/>
    <w:basedOn w:val="a0"/>
    <w:rsid w:val="001F461B"/>
  </w:style>
  <w:style w:type="character" w:customStyle="1" w:styleId="high-light-bg4">
    <w:name w:val="high-light-bg4"/>
    <w:basedOn w:val="a0"/>
    <w:rsid w:val="00275D7F"/>
  </w:style>
  <w:style w:type="character" w:customStyle="1" w:styleId="edited2">
    <w:name w:val="edited2"/>
    <w:basedOn w:val="a0"/>
    <w:rsid w:val="00E542BB"/>
  </w:style>
  <w:style w:type="character" w:customStyle="1" w:styleId="ordinary-span-edit2">
    <w:name w:val="ordinary-span-edit2"/>
    <w:basedOn w:val="a0"/>
    <w:rsid w:val="005D0311"/>
  </w:style>
  <w:style w:type="character" w:styleId="aa">
    <w:name w:val="annotation reference"/>
    <w:rsid w:val="00B6733F"/>
    <w:rPr>
      <w:sz w:val="21"/>
      <w:szCs w:val="21"/>
    </w:rPr>
  </w:style>
  <w:style w:type="paragraph" w:styleId="ab">
    <w:name w:val="annotation text"/>
    <w:basedOn w:val="a"/>
    <w:link w:val="ac"/>
    <w:rsid w:val="00B6733F"/>
    <w:pPr>
      <w:spacing w:line="360" w:lineRule="auto"/>
      <w:jc w:val="left"/>
    </w:pPr>
    <w:rPr>
      <w:rFonts w:ascii="Arial" w:hAnsi="Arial"/>
      <w:szCs w:val="20"/>
    </w:rPr>
  </w:style>
  <w:style w:type="character" w:customStyle="1" w:styleId="ac">
    <w:name w:val="批注文字 字符"/>
    <w:link w:val="ab"/>
    <w:rsid w:val="00B6733F"/>
    <w:rPr>
      <w:rFonts w:ascii="Arial" w:hAnsi="Arial"/>
      <w:kern w:val="2"/>
      <w:sz w:val="21"/>
    </w:rPr>
  </w:style>
  <w:style w:type="paragraph" w:styleId="2">
    <w:name w:val="Body Text 2"/>
    <w:basedOn w:val="a"/>
    <w:link w:val="20"/>
    <w:rsid w:val="007F11BC"/>
    <w:pPr>
      <w:spacing w:after="120" w:line="480" w:lineRule="auto"/>
    </w:pPr>
  </w:style>
  <w:style w:type="character" w:customStyle="1" w:styleId="20">
    <w:name w:val="正文文本 2 字符"/>
    <w:link w:val="2"/>
    <w:rsid w:val="007F11BC"/>
    <w:rPr>
      <w:kern w:val="2"/>
      <w:sz w:val="21"/>
      <w:szCs w:val="24"/>
    </w:rPr>
  </w:style>
  <w:style w:type="numbering" w:styleId="111111">
    <w:name w:val="Outline List 1"/>
    <w:basedOn w:val="a2"/>
    <w:rsid w:val="00036D6F"/>
    <w:pPr>
      <w:numPr>
        <w:numId w:val="1"/>
      </w:numPr>
    </w:pPr>
  </w:style>
  <w:style w:type="paragraph" w:styleId="ad">
    <w:name w:val="列出段落"/>
    <w:basedOn w:val="a"/>
    <w:uiPriority w:val="34"/>
    <w:qFormat/>
    <w:rsid w:val="007A7878"/>
    <w:pPr>
      <w:ind w:firstLineChars="200" w:firstLine="420"/>
    </w:pPr>
  </w:style>
  <w:style w:type="character" w:customStyle="1" w:styleId="10">
    <w:name w:val="标题 1 字符"/>
    <w:link w:val="1"/>
    <w:rsid w:val="00005A87"/>
    <w:rPr>
      <w:rFonts w:ascii="Arial" w:hAnsi="Arial" w:cs="Arial"/>
      <w:b/>
      <w:bCs/>
      <w:kern w:val="2"/>
      <w:sz w:val="24"/>
      <w:szCs w:val="21"/>
    </w:rPr>
  </w:style>
  <w:style w:type="character" w:customStyle="1" w:styleId="40">
    <w:name w:val="标题 4 字符"/>
    <w:link w:val="4"/>
    <w:rsid w:val="00005A87"/>
    <w:rPr>
      <w:b/>
      <w:sz w:val="18"/>
      <w:lang w:val="en-GB" w:eastAsia="en-US"/>
    </w:rPr>
  </w:style>
  <w:style w:type="paragraph" w:styleId="ae">
    <w:name w:val="Block Text"/>
    <w:basedOn w:val="a"/>
    <w:rsid w:val="00005A87"/>
    <w:pPr>
      <w:widowControl/>
      <w:ind w:left="720" w:right="810"/>
    </w:pPr>
    <w:rPr>
      <w:kern w:val="0"/>
      <w:sz w:val="18"/>
      <w:szCs w:val="20"/>
      <w:lang w:val="en-GB" w:eastAsia="en-US"/>
    </w:rPr>
  </w:style>
  <w:style w:type="table" w:styleId="af">
    <w:name w:val="Table Theme"/>
    <w:basedOn w:val="a1"/>
    <w:rsid w:val="00DA72EC"/>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annotation subject"/>
    <w:basedOn w:val="ab"/>
    <w:next w:val="ab"/>
    <w:link w:val="af1"/>
    <w:rsid w:val="00F83D5A"/>
    <w:pPr>
      <w:spacing w:line="240" w:lineRule="auto"/>
    </w:pPr>
    <w:rPr>
      <w:rFonts w:ascii="Times New Roman" w:hAnsi="Times New Roman"/>
      <w:b/>
      <w:bCs/>
      <w:szCs w:val="24"/>
    </w:rPr>
  </w:style>
  <w:style w:type="character" w:customStyle="1" w:styleId="af1">
    <w:name w:val="批注主题 字符"/>
    <w:link w:val="af0"/>
    <w:rsid w:val="00F83D5A"/>
    <w:rPr>
      <w:rFonts w:ascii="Arial" w:hAnsi="Arial"/>
      <w:b/>
      <w:bCs/>
      <w:kern w:val="2"/>
      <w:sz w:val="21"/>
      <w:szCs w:val="24"/>
    </w:rPr>
  </w:style>
  <w:style w:type="character" w:styleId="af2">
    <w:name w:val="Strong"/>
    <w:uiPriority w:val="22"/>
    <w:qFormat/>
    <w:rsid w:val="00AB0839"/>
    <w:rPr>
      <w:b/>
      <w:bCs/>
    </w:rPr>
  </w:style>
  <w:style w:type="character" w:customStyle="1" w:styleId="font201">
    <w:name w:val="font201"/>
    <w:rsid w:val="00627280"/>
    <w:rPr>
      <w:i w:val="0"/>
      <w:iCs w:val="0"/>
    </w:rPr>
  </w:style>
  <w:style w:type="character" w:customStyle="1" w:styleId="30">
    <w:name w:val="标题 3 字符"/>
    <w:link w:val="3"/>
    <w:semiHidden/>
    <w:rsid w:val="00003F86"/>
    <w:rPr>
      <w:b/>
      <w:bCs/>
      <w:kern w:val="2"/>
      <w:sz w:val="32"/>
      <w:szCs w:val="32"/>
    </w:rPr>
  </w:style>
  <w:style w:type="paragraph" w:styleId="af3">
    <w:name w:val="Body Text Indent"/>
    <w:basedOn w:val="a"/>
    <w:link w:val="af4"/>
    <w:rsid w:val="0058581A"/>
    <w:pPr>
      <w:spacing w:after="120"/>
      <w:ind w:leftChars="200" w:left="420"/>
    </w:pPr>
  </w:style>
  <w:style w:type="character" w:customStyle="1" w:styleId="af4">
    <w:name w:val="正文文本缩进 字符"/>
    <w:link w:val="af3"/>
    <w:rsid w:val="0058581A"/>
    <w:rPr>
      <w:kern w:val="2"/>
      <w:sz w:val="21"/>
      <w:szCs w:val="24"/>
    </w:rPr>
  </w:style>
  <w:style w:type="numbering" w:styleId="1111110">
    <w:name w:val="Outline List 2"/>
    <w:basedOn w:val="a2"/>
    <w:rsid w:val="00780BAC"/>
    <w:pPr>
      <w:numPr>
        <w:numId w:val="4"/>
      </w:numPr>
    </w:pPr>
  </w:style>
  <w:style w:type="character" w:styleId="af5">
    <w:name w:val="Hyperlink"/>
    <w:uiPriority w:val="99"/>
    <w:unhideWhenUsed/>
    <w:rsid w:val="0067787A"/>
    <w:rPr>
      <w:color w:val="0000FF"/>
      <w:u w:val="single"/>
    </w:rPr>
  </w:style>
  <w:style w:type="character" w:customStyle="1" w:styleId="textalyhf">
    <w:name w:val="text_alyhf"/>
    <w:rsid w:val="002645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05007">
      <w:bodyDiv w:val="1"/>
      <w:marLeft w:val="0"/>
      <w:marRight w:val="0"/>
      <w:marTop w:val="0"/>
      <w:marBottom w:val="0"/>
      <w:divBdr>
        <w:top w:val="none" w:sz="0" w:space="0" w:color="auto"/>
        <w:left w:val="none" w:sz="0" w:space="0" w:color="auto"/>
        <w:bottom w:val="none" w:sz="0" w:space="0" w:color="auto"/>
        <w:right w:val="none" w:sz="0" w:space="0" w:color="auto"/>
      </w:divBdr>
      <w:divsChild>
        <w:div w:id="1241715503">
          <w:marLeft w:val="0"/>
          <w:marRight w:val="0"/>
          <w:marTop w:val="0"/>
          <w:marBottom w:val="0"/>
          <w:divBdr>
            <w:top w:val="none" w:sz="0" w:space="0" w:color="auto"/>
            <w:left w:val="none" w:sz="0" w:space="0" w:color="auto"/>
            <w:bottom w:val="none" w:sz="0" w:space="0" w:color="auto"/>
            <w:right w:val="none" w:sz="0" w:space="0" w:color="auto"/>
          </w:divBdr>
          <w:divsChild>
            <w:div w:id="2100910011">
              <w:marLeft w:val="0"/>
              <w:marRight w:val="0"/>
              <w:marTop w:val="0"/>
              <w:marBottom w:val="0"/>
              <w:divBdr>
                <w:top w:val="none" w:sz="0" w:space="0" w:color="auto"/>
                <w:left w:val="none" w:sz="0" w:space="0" w:color="auto"/>
                <w:bottom w:val="none" w:sz="0" w:space="0" w:color="auto"/>
                <w:right w:val="none" w:sz="0" w:space="0" w:color="auto"/>
              </w:divBdr>
              <w:divsChild>
                <w:div w:id="229969130">
                  <w:marLeft w:val="0"/>
                  <w:marRight w:val="0"/>
                  <w:marTop w:val="0"/>
                  <w:marBottom w:val="0"/>
                  <w:divBdr>
                    <w:top w:val="none" w:sz="0" w:space="0" w:color="auto"/>
                    <w:left w:val="none" w:sz="0" w:space="0" w:color="auto"/>
                    <w:bottom w:val="none" w:sz="0" w:space="0" w:color="auto"/>
                    <w:right w:val="none" w:sz="0" w:space="0" w:color="auto"/>
                  </w:divBdr>
                  <w:divsChild>
                    <w:div w:id="1587226527">
                      <w:marLeft w:val="0"/>
                      <w:marRight w:val="0"/>
                      <w:marTop w:val="0"/>
                      <w:marBottom w:val="0"/>
                      <w:divBdr>
                        <w:top w:val="none" w:sz="0" w:space="0" w:color="auto"/>
                        <w:left w:val="none" w:sz="0" w:space="0" w:color="auto"/>
                        <w:bottom w:val="none" w:sz="0" w:space="0" w:color="auto"/>
                        <w:right w:val="none" w:sz="0" w:space="0" w:color="auto"/>
                      </w:divBdr>
                      <w:divsChild>
                        <w:div w:id="279067134">
                          <w:marLeft w:val="0"/>
                          <w:marRight w:val="0"/>
                          <w:marTop w:val="0"/>
                          <w:marBottom w:val="0"/>
                          <w:divBdr>
                            <w:top w:val="none" w:sz="0" w:space="0" w:color="auto"/>
                            <w:left w:val="none" w:sz="0" w:space="0" w:color="auto"/>
                            <w:bottom w:val="none" w:sz="0" w:space="0" w:color="auto"/>
                            <w:right w:val="none" w:sz="0" w:space="0" w:color="auto"/>
                          </w:divBdr>
                          <w:divsChild>
                            <w:div w:id="854684210">
                              <w:marLeft w:val="0"/>
                              <w:marRight w:val="0"/>
                              <w:marTop w:val="0"/>
                              <w:marBottom w:val="0"/>
                              <w:divBdr>
                                <w:top w:val="none" w:sz="0" w:space="0" w:color="auto"/>
                                <w:left w:val="none" w:sz="0" w:space="0" w:color="auto"/>
                                <w:bottom w:val="none" w:sz="0" w:space="0" w:color="auto"/>
                                <w:right w:val="none" w:sz="0" w:space="0" w:color="auto"/>
                              </w:divBdr>
                              <w:divsChild>
                                <w:div w:id="350569098">
                                  <w:marLeft w:val="0"/>
                                  <w:marRight w:val="0"/>
                                  <w:marTop w:val="0"/>
                                  <w:marBottom w:val="0"/>
                                  <w:divBdr>
                                    <w:top w:val="none" w:sz="0" w:space="0" w:color="auto"/>
                                    <w:left w:val="none" w:sz="0" w:space="0" w:color="auto"/>
                                    <w:bottom w:val="none" w:sz="0" w:space="0" w:color="auto"/>
                                    <w:right w:val="none" w:sz="0" w:space="0" w:color="auto"/>
                                  </w:divBdr>
                                  <w:divsChild>
                                    <w:div w:id="1955287466">
                                      <w:marLeft w:val="0"/>
                                      <w:marRight w:val="0"/>
                                      <w:marTop w:val="0"/>
                                      <w:marBottom w:val="0"/>
                                      <w:divBdr>
                                        <w:top w:val="none" w:sz="0" w:space="0" w:color="auto"/>
                                        <w:left w:val="none" w:sz="0" w:space="0" w:color="auto"/>
                                        <w:bottom w:val="none" w:sz="0" w:space="0" w:color="auto"/>
                                        <w:right w:val="none" w:sz="0" w:space="0" w:color="auto"/>
                                      </w:divBdr>
                                      <w:divsChild>
                                        <w:div w:id="880047689">
                                          <w:marLeft w:val="0"/>
                                          <w:marRight w:val="0"/>
                                          <w:marTop w:val="0"/>
                                          <w:marBottom w:val="0"/>
                                          <w:divBdr>
                                            <w:top w:val="none" w:sz="0" w:space="0" w:color="auto"/>
                                            <w:left w:val="none" w:sz="0" w:space="0" w:color="auto"/>
                                            <w:bottom w:val="none" w:sz="0" w:space="0" w:color="auto"/>
                                            <w:right w:val="none" w:sz="0" w:space="0" w:color="auto"/>
                                          </w:divBdr>
                                          <w:divsChild>
                                            <w:div w:id="2060854543">
                                              <w:marLeft w:val="0"/>
                                              <w:marRight w:val="0"/>
                                              <w:marTop w:val="0"/>
                                              <w:marBottom w:val="0"/>
                                              <w:divBdr>
                                                <w:top w:val="none" w:sz="0" w:space="0" w:color="auto"/>
                                                <w:left w:val="none" w:sz="0" w:space="0" w:color="auto"/>
                                                <w:bottom w:val="none" w:sz="0" w:space="0" w:color="auto"/>
                                                <w:right w:val="none" w:sz="0" w:space="0" w:color="auto"/>
                                              </w:divBdr>
                                              <w:divsChild>
                                                <w:div w:id="768740543">
                                                  <w:marLeft w:val="0"/>
                                                  <w:marRight w:val="0"/>
                                                  <w:marTop w:val="0"/>
                                                  <w:marBottom w:val="0"/>
                                                  <w:divBdr>
                                                    <w:top w:val="none" w:sz="0" w:space="0" w:color="auto"/>
                                                    <w:left w:val="none" w:sz="0" w:space="0" w:color="auto"/>
                                                    <w:bottom w:val="none" w:sz="0" w:space="0" w:color="auto"/>
                                                    <w:right w:val="none" w:sz="0" w:space="0" w:color="auto"/>
                                                  </w:divBdr>
                                                  <w:divsChild>
                                                    <w:div w:id="74464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73553">
      <w:bodyDiv w:val="1"/>
      <w:marLeft w:val="0"/>
      <w:marRight w:val="0"/>
      <w:marTop w:val="0"/>
      <w:marBottom w:val="0"/>
      <w:divBdr>
        <w:top w:val="none" w:sz="0" w:space="0" w:color="auto"/>
        <w:left w:val="none" w:sz="0" w:space="0" w:color="auto"/>
        <w:bottom w:val="none" w:sz="0" w:space="0" w:color="auto"/>
        <w:right w:val="none" w:sz="0" w:space="0" w:color="auto"/>
      </w:divBdr>
      <w:divsChild>
        <w:div w:id="428626376">
          <w:marLeft w:val="0"/>
          <w:marRight w:val="0"/>
          <w:marTop w:val="0"/>
          <w:marBottom w:val="0"/>
          <w:divBdr>
            <w:top w:val="none" w:sz="0" w:space="0" w:color="auto"/>
            <w:left w:val="none" w:sz="0" w:space="0" w:color="auto"/>
            <w:bottom w:val="none" w:sz="0" w:space="0" w:color="auto"/>
            <w:right w:val="none" w:sz="0" w:space="0" w:color="auto"/>
          </w:divBdr>
          <w:divsChild>
            <w:div w:id="987133637">
              <w:marLeft w:val="0"/>
              <w:marRight w:val="0"/>
              <w:marTop w:val="0"/>
              <w:marBottom w:val="0"/>
              <w:divBdr>
                <w:top w:val="none" w:sz="0" w:space="0" w:color="auto"/>
                <w:left w:val="none" w:sz="0" w:space="0" w:color="auto"/>
                <w:bottom w:val="none" w:sz="0" w:space="0" w:color="auto"/>
                <w:right w:val="none" w:sz="0" w:space="0" w:color="auto"/>
              </w:divBdr>
              <w:divsChild>
                <w:div w:id="1937521119">
                  <w:marLeft w:val="0"/>
                  <w:marRight w:val="0"/>
                  <w:marTop w:val="0"/>
                  <w:marBottom w:val="0"/>
                  <w:divBdr>
                    <w:top w:val="none" w:sz="0" w:space="0" w:color="auto"/>
                    <w:left w:val="none" w:sz="0" w:space="0" w:color="auto"/>
                    <w:bottom w:val="none" w:sz="0" w:space="0" w:color="auto"/>
                    <w:right w:val="none" w:sz="0" w:space="0" w:color="auto"/>
                  </w:divBdr>
                  <w:divsChild>
                    <w:div w:id="886725631">
                      <w:marLeft w:val="0"/>
                      <w:marRight w:val="0"/>
                      <w:marTop w:val="0"/>
                      <w:marBottom w:val="0"/>
                      <w:divBdr>
                        <w:top w:val="none" w:sz="0" w:space="0" w:color="auto"/>
                        <w:left w:val="none" w:sz="0" w:space="0" w:color="auto"/>
                        <w:bottom w:val="none" w:sz="0" w:space="0" w:color="auto"/>
                        <w:right w:val="none" w:sz="0" w:space="0" w:color="auto"/>
                      </w:divBdr>
                      <w:divsChild>
                        <w:div w:id="1737623484">
                          <w:marLeft w:val="0"/>
                          <w:marRight w:val="0"/>
                          <w:marTop w:val="0"/>
                          <w:marBottom w:val="0"/>
                          <w:divBdr>
                            <w:top w:val="none" w:sz="0" w:space="0" w:color="auto"/>
                            <w:left w:val="none" w:sz="0" w:space="0" w:color="auto"/>
                            <w:bottom w:val="none" w:sz="0" w:space="0" w:color="auto"/>
                            <w:right w:val="none" w:sz="0" w:space="0" w:color="auto"/>
                          </w:divBdr>
                          <w:divsChild>
                            <w:div w:id="1955556462">
                              <w:marLeft w:val="0"/>
                              <w:marRight w:val="0"/>
                              <w:marTop w:val="0"/>
                              <w:marBottom w:val="0"/>
                              <w:divBdr>
                                <w:top w:val="none" w:sz="0" w:space="0" w:color="auto"/>
                                <w:left w:val="none" w:sz="0" w:space="0" w:color="auto"/>
                                <w:bottom w:val="none" w:sz="0" w:space="0" w:color="auto"/>
                                <w:right w:val="none" w:sz="0" w:space="0" w:color="auto"/>
                              </w:divBdr>
                              <w:divsChild>
                                <w:div w:id="1077828087">
                                  <w:marLeft w:val="0"/>
                                  <w:marRight w:val="0"/>
                                  <w:marTop w:val="0"/>
                                  <w:marBottom w:val="0"/>
                                  <w:divBdr>
                                    <w:top w:val="none" w:sz="0" w:space="0" w:color="auto"/>
                                    <w:left w:val="none" w:sz="0" w:space="0" w:color="auto"/>
                                    <w:bottom w:val="none" w:sz="0" w:space="0" w:color="auto"/>
                                    <w:right w:val="none" w:sz="0" w:space="0" w:color="auto"/>
                                  </w:divBdr>
                                  <w:divsChild>
                                    <w:div w:id="1846478303">
                                      <w:marLeft w:val="0"/>
                                      <w:marRight w:val="0"/>
                                      <w:marTop w:val="0"/>
                                      <w:marBottom w:val="0"/>
                                      <w:divBdr>
                                        <w:top w:val="none" w:sz="0" w:space="0" w:color="auto"/>
                                        <w:left w:val="none" w:sz="0" w:space="0" w:color="auto"/>
                                        <w:bottom w:val="none" w:sz="0" w:space="0" w:color="auto"/>
                                        <w:right w:val="none" w:sz="0" w:space="0" w:color="auto"/>
                                      </w:divBdr>
                                      <w:divsChild>
                                        <w:div w:id="1005281266">
                                          <w:marLeft w:val="0"/>
                                          <w:marRight w:val="0"/>
                                          <w:marTop w:val="0"/>
                                          <w:marBottom w:val="0"/>
                                          <w:divBdr>
                                            <w:top w:val="none" w:sz="0" w:space="0" w:color="auto"/>
                                            <w:left w:val="none" w:sz="0" w:space="0" w:color="auto"/>
                                            <w:bottom w:val="none" w:sz="0" w:space="0" w:color="auto"/>
                                            <w:right w:val="none" w:sz="0" w:space="0" w:color="auto"/>
                                          </w:divBdr>
                                          <w:divsChild>
                                            <w:div w:id="1557467666">
                                              <w:marLeft w:val="0"/>
                                              <w:marRight w:val="0"/>
                                              <w:marTop w:val="0"/>
                                              <w:marBottom w:val="0"/>
                                              <w:divBdr>
                                                <w:top w:val="none" w:sz="0" w:space="0" w:color="auto"/>
                                                <w:left w:val="none" w:sz="0" w:space="0" w:color="auto"/>
                                                <w:bottom w:val="none" w:sz="0" w:space="0" w:color="auto"/>
                                                <w:right w:val="none" w:sz="0" w:space="0" w:color="auto"/>
                                              </w:divBdr>
                                              <w:divsChild>
                                                <w:div w:id="682711659">
                                                  <w:marLeft w:val="0"/>
                                                  <w:marRight w:val="0"/>
                                                  <w:marTop w:val="0"/>
                                                  <w:marBottom w:val="0"/>
                                                  <w:divBdr>
                                                    <w:top w:val="none" w:sz="0" w:space="0" w:color="auto"/>
                                                    <w:left w:val="none" w:sz="0" w:space="0" w:color="auto"/>
                                                    <w:bottom w:val="none" w:sz="0" w:space="0" w:color="auto"/>
                                                    <w:right w:val="none" w:sz="0" w:space="0" w:color="auto"/>
                                                  </w:divBdr>
                                                  <w:divsChild>
                                                    <w:div w:id="13942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54845">
      <w:bodyDiv w:val="1"/>
      <w:marLeft w:val="0"/>
      <w:marRight w:val="0"/>
      <w:marTop w:val="0"/>
      <w:marBottom w:val="0"/>
      <w:divBdr>
        <w:top w:val="none" w:sz="0" w:space="0" w:color="auto"/>
        <w:left w:val="none" w:sz="0" w:space="0" w:color="auto"/>
        <w:bottom w:val="none" w:sz="0" w:space="0" w:color="auto"/>
        <w:right w:val="none" w:sz="0" w:space="0" w:color="auto"/>
      </w:divBdr>
      <w:divsChild>
        <w:div w:id="1733308146">
          <w:marLeft w:val="0"/>
          <w:marRight w:val="0"/>
          <w:marTop w:val="0"/>
          <w:marBottom w:val="0"/>
          <w:divBdr>
            <w:top w:val="none" w:sz="0" w:space="0" w:color="auto"/>
            <w:left w:val="none" w:sz="0" w:space="0" w:color="auto"/>
            <w:bottom w:val="none" w:sz="0" w:space="0" w:color="auto"/>
            <w:right w:val="none" w:sz="0" w:space="0" w:color="auto"/>
          </w:divBdr>
          <w:divsChild>
            <w:div w:id="1393237430">
              <w:marLeft w:val="0"/>
              <w:marRight w:val="0"/>
              <w:marTop w:val="0"/>
              <w:marBottom w:val="0"/>
              <w:divBdr>
                <w:top w:val="none" w:sz="0" w:space="0" w:color="auto"/>
                <w:left w:val="none" w:sz="0" w:space="0" w:color="auto"/>
                <w:bottom w:val="none" w:sz="0" w:space="0" w:color="auto"/>
                <w:right w:val="none" w:sz="0" w:space="0" w:color="auto"/>
              </w:divBdr>
              <w:divsChild>
                <w:div w:id="1649362611">
                  <w:marLeft w:val="0"/>
                  <w:marRight w:val="0"/>
                  <w:marTop w:val="0"/>
                  <w:marBottom w:val="0"/>
                  <w:divBdr>
                    <w:top w:val="none" w:sz="0" w:space="0" w:color="auto"/>
                    <w:left w:val="none" w:sz="0" w:space="0" w:color="auto"/>
                    <w:bottom w:val="none" w:sz="0" w:space="0" w:color="auto"/>
                    <w:right w:val="none" w:sz="0" w:space="0" w:color="auto"/>
                  </w:divBdr>
                  <w:divsChild>
                    <w:div w:id="1393308952">
                      <w:marLeft w:val="0"/>
                      <w:marRight w:val="0"/>
                      <w:marTop w:val="0"/>
                      <w:marBottom w:val="0"/>
                      <w:divBdr>
                        <w:top w:val="none" w:sz="0" w:space="0" w:color="auto"/>
                        <w:left w:val="none" w:sz="0" w:space="0" w:color="auto"/>
                        <w:bottom w:val="none" w:sz="0" w:space="0" w:color="auto"/>
                        <w:right w:val="none" w:sz="0" w:space="0" w:color="auto"/>
                      </w:divBdr>
                      <w:divsChild>
                        <w:div w:id="848908723">
                          <w:marLeft w:val="0"/>
                          <w:marRight w:val="0"/>
                          <w:marTop w:val="0"/>
                          <w:marBottom w:val="0"/>
                          <w:divBdr>
                            <w:top w:val="none" w:sz="0" w:space="0" w:color="auto"/>
                            <w:left w:val="none" w:sz="0" w:space="0" w:color="auto"/>
                            <w:bottom w:val="none" w:sz="0" w:space="0" w:color="auto"/>
                            <w:right w:val="none" w:sz="0" w:space="0" w:color="auto"/>
                          </w:divBdr>
                          <w:divsChild>
                            <w:div w:id="21057840">
                              <w:marLeft w:val="0"/>
                              <w:marRight w:val="0"/>
                              <w:marTop w:val="0"/>
                              <w:marBottom w:val="0"/>
                              <w:divBdr>
                                <w:top w:val="none" w:sz="0" w:space="0" w:color="auto"/>
                                <w:left w:val="none" w:sz="0" w:space="0" w:color="auto"/>
                                <w:bottom w:val="none" w:sz="0" w:space="0" w:color="auto"/>
                                <w:right w:val="none" w:sz="0" w:space="0" w:color="auto"/>
                              </w:divBdr>
                              <w:divsChild>
                                <w:div w:id="374700741">
                                  <w:marLeft w:val="0"/>
                                  <w:marRight w:val="0"/>
                                  <w:marTop w:val="0"/>
                                  <w:marBottom w:val="0"/>
                                  <w:divBdr>
                                    <w:top w:val="none" w:sz="0" w:space="0" w:color="auto"/>
                                    <w:left w:val="none" w:sz="0" w:space="0" w:color="auto"/>
                                    <w:bottom w:val="none" w:sz="0" w:space="0" w:color="auto"/>
                                    <w:right w:val="none" w:sz="0" w:space="0" w:color="auto"/>
                                  </w:divBdr>
                                  <w:divsChild>
                                    <w:div w:id="1493175344">
                                      <w:marLeft w:val="0"/>
                                      <w:marRight w:val="0"/>
                                      <w:marTop w:val="0"/>
                                      <w:marBottom w:val="0"/>
                                      <w:divBdr>
                                        <w:top w:val="none" w:sz="0" w:space="0" w:color="auto"/>
                                        <w:left w:val="none" w:sz="0" w:space="0" w:color="auto"/>
                                        <w:bottom w:val="none" w:sz="0" w:space="0" w:color="auto"/>
                                        <w:right w:val="none" w:sz="0" w:space="0" w:color="auto"/>
                                      </w:divBdr>
                                      <w:divsChild>
                                        <w:div w:id="1860583474">
                                          <w:marLeft w:val="0"/>
                                          <w:marRight w:val="0"/>
                                          <w:marTop w:val="0"/>
                                          <w:marBottom w:val="0"/>
                                          <w:divBdr>
                                            <w:top w:val="none" w:sz="0" w:space="0" w:color="auto"/>
                                            <w:left w:val="none" w:sz="0" w:space="0" w:color="auto"/>
                                            <w:bottom w:val="none" w:sz="0" w:space="0" w:color="auto"/>
                                            <w:right w:val="none" w:sz="0" w:space="0" w:color="auto"/>
                                          </w:divBdr>
                                          <w:divsChild>
                                            <w:div w:id="1719695268">
                                              <w:marLeft w:val="0"/>
                                              <w:marRight w:val="0"/>
                                              <w:marTop w:val="0"/>
                                              <w:marBottom w:val="0"/>
                                              <w:divBdr>
                                                <w:top w:val="none" w:sz="0" w:space="0" w:color="auto"/>
                                                <w:left w:val="none" w:sz="0" w:space="0" w:color="auto"/>
                                                <w:bottom w:val="none" w:sz="0" w:space="0" w:color="auto"/>
                                                <w:right w:val="none" w:sz="0" w:space="0" w:color="auto"/>
                                              </w:divBdr>
                                              <w:divsChild>
                                                <w:div w:id="1960720144">
                                                  <w:marLeft w:val="0"/>
                                                  <w:marRight w:val="0"/>
                                                  <w:marTop w:val="0"/>
                                                  <w:marBottom w:val="0"/>
                                                  <w:divBdr>
                                                    <w:top w:val="none" w:sz="0" w:space="0" w:color="auto"/>
                                                    <w:left w:val="none" w:sz="0" w:space="0" w:color="auto"/>
                                                    <w:bottom w:val="none" w:sz="0" w:space="0" w:color="auto"/>
                                                    <w:right w:val="none" w:sz="0" w:space="0" w:color="auto"/>
                                                  </w:divBdr>
                                                  <w:divsChild>
                                                    <w:div w:id="16910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99733">
      <w:bodyDiv w:val="1"/>
      <w:marLeft w:val="0"/>
      <w:marRight w:val="0"/>
      <w:marTop w:val="0"/>
      <w:marBottom w:val="0"/>
      <w:divBdr>
        <w:top w:val="none" w:sz="0" w:space="0" w:color="auto"/>
        <w:left w:val="none" w:sz="0" w:space="0" w:color="auto"/>
        <w:bottom w:val="none" w:sz="0" w:space="0" w:color="auto"/>
        <w:right w:val="none" w:sz="0" w:space="0" w:color="auto"/>
      </w:divBdr>
      <w:divsChild>
        <w:div w:id="544414632">
          <w:marLeft w:val="0"/>
          <w:marRight w:val="0"/>
          <w:marTop w:val="0"/>
          <w:marBottom w:val="0"/>
          <w:divBdr>
            <w:top w:val="none" w:sz="0" w:space="0" w:color="auto"/>
            <w:left w:val="none" w:sz="0" w:space="0" w:color="auto"/>
            <w:bottom w:val="none" w:sz="0" w:space="0" w:color="auto"/>
            <w:right w:val="none" w:sz="0" w:space="0" w:color="auto"/>
          </w:divBdr>
          <w:divsChild>
            <w:div w:id="831338074">
              <w:marLeft w:val="0"/>
              <w:marRight w:val="0"/>
              <w:marTop w:val="0"/>
              <w:marBottom w:val="0"/>
              <w:divBdr>
                <w:top w:val="none" w:sz="0" w:space="0" w:color="auto"/>
                <w:left w:val="none" w:sz="0" w:space="0" w:color="auto"/>
                <w:bottom w:val="none" w:sz="0" w:space="0" w:color="auto"/>
                <w:right w:val="none" w:sz="0" w:space="0" w:color="auto"/>
              </w:divBdr>
              <w:divsChild>
                <w:div w:id="2029405277">
                  <w:marLeft w:val="0"/>
                  <w:marRight w:val="0"/>
                  <w:marTop w:val="0"/>
                  <w:marBottom w:val="0"/>
                  <w:divBdr>
                    <w:top w:val="none" w:sz="0" w:space="0" w:color="auto"/>
                    <w:left w:val="none" w:sz="0" w:space="0" w:color="auto"/>
                    <w:bottom w:val="none" w:sz="0" w:space="0" w:color="auto"/>
                    <w:right w:val="none" w:sz="0" w:space="0" w:color="auto"/>
                  </w:divBdr>
                  <w:divsChild>
                    <w:div w:id="408382001">
                      <w:marLeft w:val="0"/>
                      <w:marRight w:val="0"/>
                      <w:marTop w:val="0"/>
                      <w:marBottom w:val="0"/>
                      <w:divBdr>
                        <w:top w:val="none" w:sz="0" w:space="0" w:color="auto"/>
                        <w:left w:val="none" w:sz="0" w:space="0" w:color="auto"/>
                        <w:bottom w:val="none" w:sz="0" w:space="0" w:color="auto"/>
                        <w:right w:val="none" w:sz="0" w:space="0" w:color="auto"/>
                      </w:divBdr>
                      <w:divsChild>
                        <w:div w:id="260113375">
                          <w:marLeft w:val="0"/>
                          <w:marRight w:val="0"/>
                          <w:marTop w:val="0"/>
                          <w:marBottom w:val="0"/>
                          <w:divBdr>
                            <w:top w:val="none" w:sz="0" w:space="0" w:color="auto"/>
                            <w:left w:val="none" w:sz="0" w:space="0" w:color="auto"/>
                            <w:bottom w:val="none" w:sz="0" w:space="0" w:color="auto"/>
                            <w:right w:val="none" w:sz="0" w:space="0" w:color="auto"/>
                          </w:divBdr>
                          <w:divsChild>
                            <w:div w:id="91322013">
                              <w:marLeft w:val="0"/>
                              <w:marRight w:val="0"/>
                              <w:marTop w:val="0"/>
                              <w:marBottom w:val="0"/>
                              <w:divBdr>
                                <w:top w:val="none" w:sz="0" w:space="0" w:color="auto"/>
                                <w:left w:val="none" w:sz="0" w:space="0" w:color="auto"/>
                                <w:bottom w:val="none" w:sz="0" w:space="0" w:color="auto"/>
                                <w:right w:val="none" w:sz="0" w:space="0" w:color="auto"/>
                              </w:divBdr>
                              <w:divsChild>
                                <w:div w:id="1841893664">
                                  <w:marLeft w:val="0"/>
                                  <w:marRight w:val="0"/>
                                  <w:marTop w:val="0"/>
                                  <w:marBottom w:val="0"/>
                                  <w:divBdr>
                                    <w:top w:val="none" w:sz="0" w:space="0" w:color="auto"/>
                                    <w:left w:val="none" w:sz="0" w:space="0" w:color="auto"/>
                                    <w:bottom w:val="none" w:sz="0" w:space="0" w:color="auto"/>
                                    <w:right w:val="none" w:sz="0" w:space="0" w:color="auto"/>
                                  </w:divBdr>
                                  <w:divsChild>
                                    <w:div w:id="2077311647">
                                      <w:marLeft w:val="0"/>
                                      <w:marRight w:val="0"/>
                                      <w:marTop w:val="0"/>
                                      <w:marBottom w:val="0"/>
                                      <w:divBdr>
                                        <w:top w:val="none" w:sz="0" w:space="0" w:color="auto"/>
                                        <w:left w:val="none" w:sz="0" w:space="0" w:color="auto"/>
                                        <w:bottom w:val="none" w:sz="0" w:space="0" w:color="auto"/>
                                        <w:right w:val="none" w:sz="0" w:space="0" w:color="auto"/>
                                      </w:divBdr>
                                      <w:divsChild>
                                        <w:div w:id="1485270907">
                                          <w:marLeft w:val="0"/>
                                          <w:marRight w:val="0"/>
                                          <w:marTop w:val="0"/>
                                          <w:marBottom w:val="0"/>
                                          <w:divBdr>
                                            <w:top w:val="none" w:sz="0" w:space="0" w:color="auto"/>
                                            <w:left w:val="none" w:sz="0" w:space="0" w:color="auto"/>
                                            <w:bottom w:val="none" w:sz="0" w:space="0" w:color="auto"/>
                                            <w:right w:val="none" w:sz="0" w:space="0" w:color="auto"/>
                                          </w:divBdr>
                                          <w:divsChild>
                                            <w:div w:id="1825779337">
                                              <w:marLeft w:val="0"/>
                                              <w:marRight w:val="0"/>
                                              <w:marTop w:val="0"/>
                                              <w:marBottom w:val="0"/>
                                              <w:divBdr>
                                                <w:top w:val="none" w:sz="0" w:space="0" w:color="auto"/>
                                                <w:left w:val="none" w:sz="0" w:space="0" w:color="auto"/>
                                                <w:bottom w:val="none" w:sz="0" w:space="0" w:color="auto"/>
                                                <w:right w:val="none" w:sz="0" w:space="0" w:color="auto"/>
                                              </w:divBdr>
                                              <w:divsChild>
                                                <w:div w:id="1822653438">
                                                  <w:marLeft w:val="0"/>
                                                  <w:marRight w:val="0"/>
                                                  <w:marTop w:val="0"/>
                                                  <w:marBottom w:val="0"/>
                                                  <w:divBdr>
                                                    <w:top w:val="none" w:sz="0" w:space="0" w:color="auto"/>
                                                    <w:left w:val="none" w:sz="0" w:space="0" w:color="auto"/>
                                                    <w:bottom w:val="none" w:sz="0" w:space="0" w:color="auto"/>
                                                    <w:right w:val="none" w:sz="0" w:space="0" w:color="auto"/>
                                                  </w:divBdr>
                                                  <w:divsChild>
                                                    <w:div w:id="106413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579330">
      <w:bodyDiv w:val="1"/>
      <w:marLeft w:val="0"/>
      <w:marRight w:val="0"/>
      <w:marTop w:val="0"/>
      <w:marBottom w:val="0"/>
      <w:divBdr>
        <w:top w:val="none" w:sz="0" w:space="0" w:color="auto"/>
        <w:left w:val="none" w:sz="0" w:space="0" w:color="auto"/>
        <w:bottom w:val="none" w:sz="0" w:space="0" w:color="auto"/>
        <w:right w:val="none" w:sz="0" w:space="0" w:color="auto"/>
      </w:divBdr>
      <w:divsChild>
        <w:div w:id="383136215">
          <w:marLeft w:val="0"/>
          <w:marRight w:val="0"/>
          <w:marTop w:val="0"/>
          <w:marBottom w:val="0"/>
          <w:divBdr>
            <w:top w:val="none" w:sz="0" w:space="0" w:color="auto"/>
            <w:left w:val="none" w:sz="0" w:space="0" w:color="auto"/>
            <w:bottom w:val="none" w:sz="0" w:space="0" w:color="auto"/>
            <w:right w:val="none" w:sz="0" w:space="0" w:color="auto"/>
          </w:divBdr>
          <w:divsChild>
            <w:div w:id="1249073602">
              <w:marLeft w:val="0"/>
              <w:marRight w:val="0"/>
              <w:marTop w:val="0"/>
              <w:marBottom w:val="0"/>
              <w:divBdr>
                <w:top w:val="none" w:sz="0" w:space="0" w:color="auto"/>
                <w:left w:val="none" w:sz="0" w:space="0" w:color="auto"/>
                <w:bottom w:val="none" w:sz="0" w:space="0" w:color="auto"/>
                <w:right w:val="none" w:sz="0" w:space="0" w:color="auto"/>
              </w:divBdr>
              <w:divsChild>
                <w:div w:id="2023819096">
                  <w:marLeft w:val="0"/>
                  <w:marRight w:val="0"/>
                  <w:marTop w:val="0"/>
                  <w:marBottom w:val="0"/>
                  <w:divBdr>
                    <w:top w:val="none" w:sz="0" w:space="0" w:color="auto"/>
                    <w:left w:val="none" w:sz="0" w:space="0" w:color="auto"/>
                    <w:bottom w:val="none" w:sz="0" w:space="0" w:color="auto"/>
                    <w:right w:val="none" w:sz="0" w:space="0" w:color="auto"/>
                  </w:divBdr>
                  <w:divsChild>
                    <w:div w:id="1082680020">
                      <w:marLeft w:val="0"/>
                      <w:marRight w:val="0"/>
                      <w:marTop w:val="0"/>
                      <w:marBottom w:val="0"/>
                      <w:divBdr>
                        <w:top w:val="none" w:sz="0" w:space="0" w:color="auto"/>
                        <w:left w:val="none" w:sz="0" w:space="0" w:color="auto"/>
                        <w:bottom w:val="none" w:sz="0" w:space="0" w:color="auto"/>
                        <w:right w:val="none" w:sz="0" w:space="0" w:color="auto"/>
                      </w:divBdr>
                      <w:divsChild>
                        <w:div w:id="2092000692">
                          <w:marLeft w:val="0"/>
                          <w:marRight w:val="0"/>
                          <w:marTop w:val="0"/>
                          <w:marBottom w:val="0"/>
                          <w:divBdr>
                            <w:top w:val="none" w:sz="0" w:space="0" w:color="auto"/>
                            <w:left w:val="none" w:sz="0" w:space="0" w:color="auto"/>
                            <w:bottom w:val="none" w:sz="0" w:space="0" w:color="auto"/>
                            <w:right w:val="none" w:sz="0" w:space="0" w:color="auto"/>
                          </w:divBdr>
                          <w:divsChild>
                            <w:div w:id="431626482">
                              <w:marLeft w:val="0"/>
                              <w:marRight w:val="0"/>
                              <w:marTop w:val="0"/>
                              <w:marBottom w:val="0"/>
                              <w:divBdr>
                                <w:top w:val="none" w:sz="0" w:space="0" w:color="auto"/>
                                <w:left w:val="none" w:sz="0" w:space="0" w:color="auto"/>
                                <w:bottom w:val="none" w:sz="0" w:space="0" w:color="auto"/>
                                <w:right w:val="none" w:sz="0" w:space="0" w:color="auto"/>
                              </w:divBdr>
                              <w:divsChild>
                                <w:div w:id="1890411838">
                                  <w:marLeft w:val="0"/>
                                  <w:marRight w:val="0"/>
                                  <w:marTop w:val="0"/>
                                  <w:marBottom w:val="0"/>
                                  <w:divBdr>
                                    <w:top w:val="none" w:sz="0" w:space="0" w:color="auto"/>
                                    <w:left w:val="none" w:sz="0" w:space="0" w:color="auto"/>
                                    <w:bottom w:val="none" w:sz="0" w:space="0" w:color="auto"/>
                                    <w:right w:val="none" w:sz="0" w:space="0" w:color="auto"/>
                                  </w:divBdr>
                                  <w:divsChild>
                                    <w:div w:id="474955703">
                                      <w:marLeft w:val="0"/>
                                      <w:marRight w:val="0"/>
                                      <w:marTop w:val="0"/>
                                      <w:marBottom w:val="0"/>
                                      <w:divBdr>
                                        <w:top w:val="none" w:sz="0" w:space="0" w:color="auto"/>
                                        <w:left w:val="none" w:sz="0" w:space="0" w:color="auto"/>
                                        <w:bottom w:val="none" w:sz="0" w:space="0" w:color="auto"/>
                                        <w:right w:val="none" w:sz="0" w:space="0" w:color="auto"/>
                                      </w:divBdr>
                                      <w:divsChild>
                                        <w:div w:id="1482229804">
                                          <w:marLeft w:val="0"/>
                                          <w:marRight w:val="0"/>
                                          <w:marTop w:val="0"/>
                                          <w:marBottom w:val="0"/>
                                          <w:divBdr>
                                            <w:top w:val="none" w:sz="0" w:space="0" w:color="auto"/>
                                            <w:left w:val="none" w:sz="0" w:space="0" w:color="auto"/>
                                            <w:bottom w:val="none" w:sz="0" w:space="0" w:color="auto"/>
                                            <w:right w:val="none" w:sz="0" w:space="0" w:color="auto"/>
                                          </w:divBdr>
                                          <w:divsChild>
                                            <w:div w:id="1318731129">
                                              <w:marLeft w:val="0"/>
                                              <w:marRight w:val="0"/>
                                              <w:marTop w:val="0"/>
                                              <w:marBottom w:val="0"/>
                                              <w:divBdr>
                                                <w:top w:val="none" w:sz="0" w:space="0" w:color="auto"/>
                                                <w:left w:val="none" w:sz="0" w:space="0" w:color="auto"/>
                                                <w:bottom w:val="none" w:sz="0" w:space="0" w:color="auto"/>
                                                <w:right w:val="none" w:sz="0" w:space="0" w:color="auto"/>
                                              </w:divBdr>
                                              <w:divsChild>
                                                <w:div w:id="48236286">
                                                  <w:marLeft w:val="0"/>
                                                  <w:marRight w:val="0"/>
                                                  <w:marTop w:val="0"/>
                                                  <w:marBottom w:val="0"/>
                                                  <w:divBdr>
                                                    <w:top w:val="none" w:sz="0" w:space="0" w:color="auto"/>
                                                    <w:left w:val="none" w:sz="0" w:space="0" w:color="auto"/>
                                                    <w:bottom w:val="none" w:sz="0" w:space="0" w:color="auto"/>
                                                    <w:right w:val="none" w:sz="0" w:space="0" w:color="auto"/>
                                                  </w:divBdr>
                                                  <w:divsChild>
                                                    <w:div w:id="97741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381087">
      <w:bodyDiv w:val="1"/>
      <w:marLeft w:val="0"/>
      <w:marRight w:val="0"/>
      <w:marTop w:val="0"/>
      <w:marBottom w:val="0"/>
      <w:divBdr>
        <w:top w:val="none" w:sz="0" w:space="0" w:color="auto"/>
        <w:left w:val="none" w:sz="0" w:space="0" w:color="auto"/>
        <w:bottom w:val="none" w:sz="0" w:space="0" w:color="auto"/>
        <w:right w:val="none" w:sz="0" w:space="0" w:color="auto"/>
      </w:divBdr>
      <w:divsChild>
        <w:div w:id="567765684">
          <w:marLeft w:val="0"/>
          <w:marRight w:val="0"/>
          <w:marTop w:val="0"/>
          <w:marBottom w:val="0"/>
          <w:divBdr>
            <w:top w:val="none" w:sz="0" w:space="0" w:color="auto"/>
            <w:left w:val="none" w:sz="0" w:space="0" w:color="auto"/>
            <w:bottom w:val="none" w:sz="0" w:space="0" w:color="auto"/>
            <w:right w:val="none" w:sz="0" w:space="0" w:color="auto"/>
          </w:divBdr>
          <w:divsChild>
            <w:div w:id="1450707512">
              <w:marLeft w:val="0"/>
              <w:marRight w:val="0"/>
              <w:marTop w:val="0"/>
              <w:marBottom w:val="0"/>
              <w:divBdr>
                <w:top w:val="none" w:sz="0" w:space="0" w:color="auto"/>
                <w:left w:val="none" w:sz="0" w:space="0" w:color="auto"/>
                <w:bottom w:val="none" w:sz="0" w:space="0" w:color="auto"/>
                <w:right w:val="none" w:sz="0" w:space="0" w:color="auto"/>
              </w:divBdr>
              <w:divsChild>
                <w:div w:id="275258596">
                  <w:marLeft w:val="0"/>
                  <w:marRight w:val="0"/>
                  <w:marTop w:val="0"/>
                  <w:marBottom w:val="0"/>
                  <w:divBdr>
                    <w:top w:val="none" w:sz="0" w:space="0" w:color="auto"/>
                    <w:left w:val="none" w:sz="0" w:space="0" w:color="auto"/>
                    <w:bottom w:val="none" w:sz="0" w:space="0" w:color="auto"/>
                    <w:right w:val="none" w:sz="0" w:space="0" w:color="auto"/>
                  </w:divBdr>
                  <w:divsChild>
                    <w:div w:id="889610424">
                      <w:marLeft w:val="0"/>
                      <w:marRight w:val="0"/>
                      <w:marTop w:val="0"/>
                      <w:marBottom w:val="0"/>
                      <w:divBdr>
                        <w:top w:val="none" w:sz="0" w:space="0" w:color="auto"/>
                        <w:left w:val="none" w:sz="0" w:space="0" w:color="auto"/>
                        <w:bottom w:val="none" w:sz="0" w:space="0" w:color="auto"/>
                        <w:right w:val="none" w:sz="0" w:space="0" w:color="auto"/>
                      </w:divBdr>
                      <w:divsChild>
                        <w:div w:id="1855149390">
                          <w:marLeft w:val="0"/>
                          <w:marRight w:val="0"/>
                          <w:marTop w:val="0"/>
                          <w:marBottom w:val="0"/>
                          <w:divBdr>
                            <w:top w:val="none" w:sz="0" w:space="0" w:color="auto"/>
                            <w:left w:val="none" w:sz="0" w:space="0" w:color="auto"/>
                            <w:bottom w:val="none" w:sz="0" w:space="0" w:color="auto"/>
                            <w:right w:val="none" w:sz="0" w:space="0" w:color="auto"/>
                          </w:divBdr>
                          <w:divsChild>
                            <w:div w:id="1777947773">
                              <w:marLeft w:val="0"/>
                              <w:marRight w:val="0"/>
                              <w:marTop w:val="0"/>
                              <w:marBottom w:val="0"/>
                              <w:divBdr>
                                <w:top w:val="none" w:sz="0" w:space="0" w:color="auto"/>
                                <w:left w:val="none" w:sz="0" w:space="0" w:color="auto"/>
                                <w:bottom w:val="none" w:sz="0" w:space="0" w:color="auto"/>
                                <w:right w:val="none" w:sz="0" w:space="0" w:color="auto"/>
                              </w:divBdr>
                              <w:divsChild>
                                <w:div w:id="1604068691">
                                  <w:marLeft w:val="0"/>
                                  <w:marRight w:val="0"/>
                                  <w:marTop w:val="0"/>
                                  <w:marBottom w:val="0"/>
                                  <w:divBdr>
                                    <w:top w:val="none" w:sz="0" w:space="0" w:color="auto"/>
                                    <w:left w:val="none" w:sz="0" w:space="0" w:color="auto"/>
                                    <w:bottom w:val="none" w:sz="0" w:space="0" w:color="auto"/>
                                    <w:right w:val="none" w:sz="0" w:space="0" w:color="auto"/>
                                  </w:divBdr>
                                  <w:divsChild>
                                    <w:div w:id="1833250848">
                                      <w:marLeft w:val="0"/>
                                      <w:marRight w:val="0"/>
                                      <w:marTop w:val="0"/>
                                      <w:marBottom w:val="0"/>
                                      <w:divBdr>
                                        <w:top w:val="none" w:sz="0" w:space="0" w:color="auto"/>
                                        <w:left w:val="none" w:sz="0" w:space="0" w:color="auto"/>
                                        <w:bottom w:val="none" w:sz="0" w:space="0" w:color="auto"/>
                                        <w:right w:val="none" w:sz="0" w:space="0" w:color="auto"/>
                                      </w:divBdr>
                                      <w:divsChild>
                                        <w:div w:id="644355059">
                                          <w:marLeft w:val="0"/>
                                          <w:marRight w:val="0"/>
                                          <w:marTop w:val="0"/>
                                          <w:marBottom w:val="0"/>
                                          <w:divBdr>
                                            <w:top w:val="none" w:sz="0" w:space="0" w:color="auto"/>
                                            <w:left w:val="none" w:sz="0" w:space="0" w:color="auto"/>
                                            <w:bottom w:val="none" w:sz="0" w:space="0" w:color="auto"/>
                                            <w:right w:val="none" w:sz="0" w:space="0" w:color="auto"/>
                                          </w:divBdr>
                                          <w:divsChild>
                                            <w:div w:id="1118332332">
                                              <w:marLeft w:val="0"/>
                                              <w:marRight w:val="0"/>
                                              <w:marTop w:val="0"/>
                                              <w:marBottom w:val="0"/>
                                              <w:divBdr>
                                                <w:top w:val="none" w:sz="0" w:space="0" w:color="auto"/>
                                                <w:left w:val="none" w:sz="0" w:space="0" w:color="auto"/>
                                                <w:bottom w:val="none" w:sz="0" w:space="0" w:color="auto"/>
                                                <w:right w:val="none" w:sz="0" w:space="0" w:color="auto"/>
                                              </w:divBdr>
                                              <w:divsChild>
                                                <w:div w:id="1765683408">
                                                  <w:marLeft w:val="0"/>
                                                  <w:marRight w:val="0"/>
                                                  <w:marTop w:val="0"/>
                                                  <w:marBottom w:val="0"/>
                                                  <w:divBdr>
                                                    <w:top w:val="none" w:sz="0" w:space="0" w:color="auto"/>
                                                    <w:left w:val="none" w:sz="0" w:space="0" w:color="auto"/>
                                                    <w:bottom w:val="none" w:sz="0" w:space="0" w:color="auto"/>
                                                    <w:right w:val="none" w:sz="0" w:space="0" w:color="auto"/>
                                                  </w:divBdr>
                                                  <w:divsChild>
                                                    <w:div w:id="214461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8211768">
      <w:bodyDiv w:val="1"/>
      <w:marLeft w:val="0"/>
      <w:marRight w:val="0"/>
      <w:marTop w:val="0"/>
      <w:marBottom w:val="0"/>
      <w:divBdr>
        <w:top w:val="none" w:sz="0" w:space="0" w:color="auto"/>
        <w:left w:val="none" w:sz="0" w:space="0" w:color="auto"/>
        <w:bottom w:val="none" w:sz="0" w:space="0" w:color="auto"/>
        <w:right w:val="none" w:sz="0" w:space="0" w:color="auto"/>
      </w:divBdr>
      <w:divsChild>
        <w:div w:id="473643574">
          <w:marLeft w:val="0"/>
          <w:marRight w:val="0"/>
          <w:marTop w:val="0"/>
          <w:marBottom w:val="225"/>
          <w:divBdr>
            <w:top w:val="none" w:sz="0" w:space="0" w:color="auto"/>
            <w:left w:val="none" w:sz="0" w:space="0" w:color="auto"/>
            <w:bottom w:val="none" w:sz="0" w:space="0" w:color="auto"/>
            <w:right w:val="none" w:sz="0" w:space="0" w:color="auto"/>
          </w:divBdr>
        </w:div>
        <w:div w:id="1303731627">
          <w:marLeft w:val="0"/>
          <w:marRight w:val="0"/>
          <w:marTop w:val="0"/>
          <w:marBottom w:val="225"/>
          <w:divBdr>
            <w:top w:val="none" w:sz="0" w:space="0" w:color="auto"/>
            <w:left w:val="none" w:sz="0" w:space="0" w:color="auto"/>
            <w:bottom w:val="none" w:sz="0" w:space="0" w:color="auto"/>
            <w:right w:val="none" w:sz="0" w:space="0" w:color="auto"/>
          </w:divBdr>
        </w:div>
      </w:divsChild>
    </w:div>
    <w:div w:id="400642114">
      <w:bodyDiv w:val="1"/>
      <w:marLeft w:val="0"/>
      <w:marRight w:val="0"/>
      <w:marTop w:val="0"/>
      <w:marBottom w:val="0"/>
      <w:divBdr>
        <w:top w:val="none" w:sz="0" w:space="0" w:color="auto"/>
        <w:left w:val="none" w:sz="0" w:space="0" w:color="auto"/>
        <w:bottom w:val="none" w:sz="0" w:space="0" w:color="auto"/>
        <w:right w:val="none" w:sz="0" w:space="0" w:color="auto"/>
      </w:divBdr>
      <w:divsChild>
        <w:div w:id="866406733">
          <w:marLeft w:val="0"/>
          <w:marRight w:val="0"/>
          <w:marTop w:val="0"/>
          <w:marBottom w:val="225"/>
          <w:divBdr>
            <w:top w:val="none" w:sz="0" w:space="0" w:color="auto"/>
            <w:left w:val="none" w:sz="0" w:space="0" w:color="auto"/>
            <w:bottom w:val="none" w:sz="0" w:space="0" w:color="auto"/>
            <w:right w:val="none" w:sz="0" w:space="0" w:color="auto"/>
          </w:divBdr>
        </w:div>
        <w:div w:id="1161240623">
          <w:marLeft w:val="0"/>
          <w:marRight w:val="0"/>
          <w:marTop w:val="0"/>
          <w:marBottom w:val="225"/>
          <w:divBdr>
            <w:top w:val="none" w:sz="0" w:space="0" w:color="auto"/>
            <w:left w:val="none" w:sz="0" w:space="0" w:color="auto"/>
            <w:bottom w:val="none" w:sz="0" w:space="0" w:color="auto"/>
            <w:right w:val="none" w:sz="0" w:space="0" w:color="auto"/>
          </w:divBdr>
        </w:div>
      </w:divsChild>
    </w:div>
    <w:div w:id="418915574">
      <w:bodyDiv w:val="1"/>
      <w:marLeft w:val="0"/>
      <w:marRight w:val="0"/>
      <w:marTop w:val="0"/>
      <w:marBottom w:val="0"/>
      <w:divBdr>
        <w:top w:val="none" w:sz="0" w:space="0" w:color="auto"/>
        <w:left w:val="none" w:sz="0" w:space="0" w:color="auto"/>
        <w:bottom w:val="none" w:sz="0" w:space="0" w:color="auto"/>
        <w:right w:val="none" w:sz="0" w:space="0" w:color="auto"/>
      </w:divBdr>
      <w:divsChild>
        <w:div w:id="988283658">
          <w:marLeft w:val="0"/>
          <w:marRight w:val="0"/>
          <w:marTop w:val="0"/>
          <w:marBottom w:val="0"/>
          <w:divBdr>
            <w:top w:val="none" w:sz="0" w:space="0" w:color="auto"/>
            <w:left w:val="none" w:sz="0" w:space="0" w:color="auto"/>
            <w:bottom w:val="none" w:sz="0" w:space="0" w:color="auto"/>
            <w:right w:val="none" w:sz="0" w:space="0" w:color="auto"/>
          </w:divBdr>
          <w:divsChild>
            <w:div w:id="90662047">
              <w:marLeft w:val="0"/>
              <w:marRight w:val="0"/>
              <w:marTop w:val="0"/>
              <w:marBottom w:val="0"/>
              <w:divBdr>
                <w:top w:val="none" w:sz="0" w:space="0" w:color="auto"/>
                <w:left w:val="none" w:sz="0" w:space="0" w:color="auto"/>
                <w:bottom w:val="none" w:sz="0" w:space="0" w:color="auto"/>
                <w:right w:val="none" w:sz="0" w:space="0" w:color="auto"/>
              </w:divBdr>
              <w:divsChild>
                <w:div w:id="262880440">
                  <w:marLeft w:val="0"/>
                  <w:marRight w:val="0"/>
                  <w:marTop w:val="0"/>
                  <w:marBottom w:val="0"/>
                  <w:divBdr>
                    <w:top w:val="none" w:sz="0" w:space="0" w:color="auto"/>
                    <w:left w:val="none" w:sz="0" w:space="0" w:color="auto"/>
                    <w:bottom w:val="none" w:sz="0" w:space="0" w:color="auto"/>
                    <w:right w:val="none" w:sz="0" w:space="0" w:color="auto"/>
                  </w:divBdr>
                  <w:divsChild>
                    <w:div w:id="731469961">
                      <w:marLeft w:val="0"/>
                      <w:marRight w:val="0"/>
                      <w:marTop w:val="0"/>
                      <w:marBottom w:val="0"/>
                      <w:divBdr>
                        <w:top w:val="none" w:sz="0" w:space="0" w:color="auto"/>
                        <w:left w:val="none" w:sz="0" w:space="0" w:color="auto"/>
                        <w:bottom w:val="none" w:sz="0" w:space="0" w:color="auto"/>
                        <w:right w:val="none" w:sz="0" w:space="0" w:color="auto"/>
                      </w:divBdr>
                      <w:divsChild>
                        <w:div w:id="730426223">
                          <w:marLeft w:val="0"/>
                          <w:marRight w:val="0"/>
                          <w:marTop w:val="0"/>
                          <w:marBottom w:val="0"/>
                          <w:divBdr>
                            <w:top w:val="none" w:sz="0" w:space="0" w:color="auto"/>
                            <w:left w:val="none" w:sz="0" w:space="0" w:color="auto"/>
                            <w:bottom w:val="none" w:sz="0" w:space="0" w:color="auto"/>
                            <w:right w:val="none" w:sz="0" w:space="0" w:color="auto"/>
                          </w:divBdr>
                          <w:divsChild>
                            <w:div w:id="1055545518">
                              <w:marLeft w:val="0"/>
                              <w:marRight w:val="0"/>
                              <w:marTop w:val="0"/>
                              <w:marBottom w:val="0"/>
                              <w:divBdr>
                                <w:top w:val="none" w:sz="0" w:space="0" w:color="auto"/>
                                <w:left w:val="none" w:sz="0" w:space="0" w:color="auto"/>
                                <w:bottom w:val="none" w:sz="0" w:space="0" w:color="auto"/>
                                <w:right w:val="none" w:sz="0" w:space="0" w:color="auto"/>
                              </w:divBdr>
                              <w:divsChild>
                                <w:div w:id="2079013230">
                                  <w:marLeft w:val="0"/>
                                  <w:marRight w:val="0"/>
                                  <w:marTop w:val="0"/>
                                  <w:marBottom w:val="0"/>
                                  <w:divBdr>
                                    <w:top w:val="none" w:sz="0" w:space="0" w:color="auto"/>
                                    <w:left w:val="none" w:sz="0" w:space="0" w:color="auto"/>
                                    <w:bottom w:val="none" w:sz="0" w:space="0" w:color="auto"/>
                                    <w:right w:val="none" w:sz="0" w:space="0" w:color="auto"/>
                                  </w:divBdr>
                                  <w:divsChild>
                                    <w:div w:id="1832870385">
                                      <w:marLeft w:val="0"/>
                                      <w:marRight w:val="0"/>
                                      <w:marTop w:val="0"/>
                                      <w:marBottom w:val="0"/>
                                      <w:divBdr>
                                        <w:top w:val="none" w:sz="0" w:space="0" w:color="auto"/>
                                        <w:left w:val="none" w:sz="0" w:space="0" w:color="auto"/>
                                        <w:bottom w:val="none" w:sz="0" w:space="0" w:color="auto"/>
                                        <w:right w:val="none" w:sz="0" w:space="0" w:color="auto"/>
                                      </w:divBdr>
                                      <w:divsChild>
                                        <w:div w:id="166093453">
                                          <w:marLeft w:val="0"/>
                                          <w:marRight w:val="0"/>
                                          <w:marTop w:val="0"/>
                                          <w:marBottom w:val="0"/>
                                          <w:divBdr>
                                            <w:top w:val="none" w:sz="0" w:space="0" w:color="auto"/>
                                            <w:left w:val="none" w:sz="0" w:space="0" w:color="auto"/>
                                            <w:bottom w:val="none" w:sz="0" w:space="0" w:color="auto"/>
                                            <w:right w:val="none" w:sz="0" w:space="0" w:color="auto"/>
                                          </w:divBdr>
                                          <w:divsChild>
                                            <w:div w:id="373234527">
                                              <w:marLeft w:val="0"/>
                                              <w:marRight w:val="0"/>
                                              <w:marTop w:val="0"/>
                                              <w:marBottom w:val="0"/>
                                              <w:divBdr>
                                                <w:top w:val="none" w:sz="0" w:space="0" w:color="auto"/>
                                                <w:left w:val="none" w:sz="0" w:space="0" w:color="auto"/>
                                                <w:bottom w:val="none" w:sz="0" w:space="0" w:color="auto"/>
                                                <w:right w:val="none" w:sz="0" w:space="0" w:color="auto"/>
                                              </w:divBdr>
                                              <w:divsChild>
                                                <w:div w:id="127168644">
                                                  <w:marLeft w:val="0"/>
                                                  <w:marRight w:val="0"/>
                                                  <w:marTop w:val="0"/>
                                                  <w:marBottom w:val="0"/>
                                                  <w:divBdr>
                                                    <w:top w:val="none" w:sz="0" w:space="0" w:color="auto"/>
                                                    <w:left w:val="none" w:sz="0" w:space="0" w:color="auto"/>
                                                    <w:bottom w:val="none" w:sz="0" w:space="0" w:color="auto"/>
                                                    <w:right w:val="none" w:sz="0" w:space="0" w:color="auto"/>
                                                  </w:divBdr>
                                                  <w:divsChild>
                                                    <w:div w:id="1167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7454791">
      <w:bodyDiv w:val="1"/>
      <w:marLeft w:val="0"/>
      <w:marRight w:val="0"/>
      <w:marTop w:val="0"/>
      <w:marBottom w:val="0"/>
      <w:divBdr>
        <w:top w:val="none" w:sz="0" w:space="0" w:color="auto"/>
        <w:left w:val="none" w:sz="0" w:space="0" w:color="auto"/>
        <w:bottom w:val="none" w:sz="0" w:space="0" w:color="auto"/>
        <w:right w:val="none" w:sz="0" w:space="0" w:color="auto"/>
      </w:divBdr>
      <w:divsChild>
        <w:div w:id="95903454">
          <w:marLeft w:val="0"/>
          <w:marRight w:val="0"/>
          <w:marTop w:val="0"/>
          <w:marBottom w:val="0"/>
          <w:divBdr>
            <w:top w:val="none" w:sz="0" w:space="0" w:color="auto"/>
            <w:left w:val="none" w:sz="0" w:space="0" w:color="auto"/>
            <w:bottom w:val="none" w:sz="0" w:space="0" w:color="auto"/>
            <w:right w:val="none" w:sz="0" w:space="0" w:color="auto"/>
          </w:divBdr>
          <w:divsChild>
            <w:div w:id="483353554">
              <w:marLeft w:val="0"/>
              <w:marRight w:val="0"/>
              <w:marTop w:val="0"/>
              <w:marBottom w:val="0"/>
              <w:divBdr>
                <w:top w:val="none" w:sz="0" w:space="0" w:color="auto"/>
                <w:left w:val="none" w:sz="0" w:space="0" w:color="auto"/>
                <w:bottom w:val="none" w:sz="0" w:space="0" w:color="auto"/>
                <w:right w:val="none" w:sz="0" w:space="0" w:color="auto"/>
              </w:divBdr>
              <w:divsChild>
                <w:div w:id="357125713">
                  <w:marLeft w:val="0"/>
                  <w:marRight w:val="0"/>
                  <w:marTop w:val="0"/>
                  <w:marBottom w:val="0"/>
                  <w:divBdr>
                    <w:top w:val="none" w:sz="0" w:space="0" w:color="auto"/>
                    <w:left w:val="none" w:sz="0" w:space="0" w:color="auto"/>
                    <w:bottom w:val="none" w:sz="0" w:space="0" w:color="auto"/>
                    <w:right w:val="none" w:sz="0" w:space="0" w:color="auto"/>
                  </w:divBdr>
                  <w:divsChild>
                    <w:div w:id="1047728713">
                      <w:marLeft w:val="0"/>
                      <w:marRight w:val="0"/>
                      <w:marTop w:val="0"/>
                      <w:marBottom w:val="0"/>
                      <w:divBdr>
                        <w:top w:val="none" w:sz="0" w:space="0" w:color="auto"/>
                        <w:left w:val="none" w:sz="0" w:space="0" w:color="auto"/>
                        <w:bottom w:val="none" w:sz="0" w:space="0" w:color="auto"/>
                        <w:right w:val="none" w:sz="0" w:space="0" w:color="auto"/>
                      </w:divBdr>
                      <w:divsChild>
                        <w:div w:id="94331632">
                          <w:marLeft w:val="0"/>
                          <w:marRight w:val="0"/>
                          <w:marTop w:val="0"/>
                          <w:marBottom w:val="0"/>
                          <w:divBdr>
                            <w:top w:val="none" w:sz="0" w:space="0" w:color="auto"/>
                            <w:left w:val="none" w:sz="0" w:space="0" w:color="auto"/>
                            <w:bottom w:val="none" w:sz="0" w:space="0" w:color="auto"/>
                            <w:right w:val="none" w:sz="0" w:space="0" w:color="auto"/>
                          </w:divBdr>
                          <w:divsChild>
                            <w:div w:id="239365004">
                              <w:marLeft w:val="0"/>
                              <w:marRight w:val="0"/>
                              <w:marTop w:val="0"/>
                              <w:marBottom w:val="0"/>
                              <w:divBdr>
                                <w:top w:val="none" w:sz="0" w:space="0" w:color="auto"/>
                                <w:left w:val="none" w:sz="0" w:space="0" w:color="auto"/>
                                <w:bottom w:val="none" w:sz="0" w:space="0" w:color="auto"/>
                                <w:right w:val="none" w:sz="0" w:space="0" w:color="auto"/>
                              </w:divBdr>
                              <w:divsChild>
                                <w:div w:id="2065324165">
                                  <w:marLeft w:val="0"/>
                                  <w:marRight w:val="0"/>
                                  <w:marTop w:val="0"/>
                                  <w:marBottom w:val="0"/>
                                  <w:divBdr>
                                    <w:top w:val="none" w:sz="0" w:space="0" w:color="auto"/>
                                    <w:left w:val="none" w:sz="0" w:space="0" w:color="auto"/>
                                    <w:bottom w:val="none" w:sz="0" w:space="0" w:color="auto"/>
                                    <w:right w:val="none" w:sz="0" w:space="0" w:color="auto"/>
                                  </w:divBdr>
                                  <w:divsChild>
                                    <w:div w:id="1436444966">
                                      <w:marLeft w:val="0"/>
                                      <w:marRight w:val="0"/>
                                      <w:marTop w:val="0"/>
                                      <w:marBottom w:val="0"/>
                                      <w:divBdr>
                                        <w:top w:val="none" w:sz="0" w:space="0" w:color="auto"/>
                                        <w:left w:val="none" w:sz="0" w:space="0" w:color="auto"/>
                                        <w:bottom w:val="none" w:sz="0" w:space="0" w:color="auto"/>
                                        <w:right w:val="none" w:sz="0" w:space="0" w:color="auto"/>
                                      </w:divBdr>
                                      <w:divsChild>
                                        <w:div w:id="949747727">
                                          <w:marLeft w:val="0"/>
                                          <w:marRight w:val="0"/>
                                          <w:marTop w:val="0"/>
                                          <w:marBottom w:val="0"/>
                                          <w:divBdr>
                                            <w:top w:val="none" w:sz="0" w:space="0" w:color="auto"/>
                                            <w:left w:val="none" w:sz="0" w:space="0" w:color="auto"/>
                                            <w:bottom w:val="none" w:sz="0" w:space="0" w:color="auto"/>
                                            <w:right w:val="none" w:sz="0" w:space="0" w:color="auto"/>
                                          </w:divBdr>
                                          <w:divsChild>
                                            <w:div w:id="1166168998">
                                              <w:marLeft w:val="0"/>
                                              <w:marRight w:val="0"/>
                                              <w:marTop w:val="0"/>
                                              <w:marBottom w:val="0"/>
                                              <w:divBdr>
                                                <w:top w:val="none" w:sz="0" w:space="0" w:color="auto"/>
                                                <w:left w:val="none" w:sz="0" w:space="0" w:color="auto"/>
                                                <w:bottom w:val="none" w:sz="0" w:space="0" w:color="auto"/>
                                                <w:right w:val="none" w:sz="0" w:space="0" w:color="auto"/>
                                              </w:divBdr>
                                              <w:divsChild>
                                                <w:div w:id="398089584">
                                                  <w:marLeft w:val="0"/>
                                                  <w:marRight w:val="0"/>
                                                  <w:marTop w:val="0"/>
                                                  <w:marBottom w:val="0"/>
                                                  <w:divBdr>
                                                    <w:top w:val="none" w:sz="0" w:space="0" w:color="auto"/>
                                                    <w:left w:val="none" w:sz="0" w:space="0" w:color="auto"/>
                                                    <w:bottom w:val="none" w:sz="0" w:space="0" w:color="auto"/>
                                                    <w:right w:val="none" w:sz="0" w:space="0" w:color="auto"/>
                                                  </w:divBdr>
                                                  <w:divsChild>
                                                    <w:div w:id="118050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6553152">
      <w:bodyDiv w:val="1"/>
      <w:marLeft w:val="0"/>
      <w:marRight w:val="0"/>
      <w:marTop w:val="0"/>
      <w:marBottom w:val="0"/>
      <w:divBdr>
        <w:top w:val="none" w:sz="0" w:space="0" w:color="auto"/>
        <w:left w:val="none" w:sz="0" w:space="0" w:color="auto"/>
        <w:bottom w:val="none" w:sz="0" w:space="0" w:color="auto"/>
        <w:right w:val="none" w:sz="0" w:space="0" w:color="auto"/>
      </w:divBdr>
      <w:divsChild>
        <w:div w:id="9768081">
          <w:marLeft w:val="0"/>
          <w:marRight w:val="0"/>
          <w:marTop w:val="0"/>
          <w:marBottom w:val="225"/>
          <w:divBdr>
            <w:top w:val="none" w:sz="0" w:space="0" w:color="auto"/>
            <w:left w:val="none" w:sz="0" w:space="0" w:color="auto"/>
            <w:bottom w:val="none" w:sz="0" w:space="0" w:color="auto"/>
            <w:right w:val="none" w:sz="0" w:space="0" w:color="auto"/>
          </w:divBdr>
        </w:div>
        <w:div w:id="44572134">
          <w:marLeft w:val="0"/>
          <w:marRight w:val="0"/>
          <w:marTop w:val="0"/>
          <w:marBottom w:val="225"/>
          <w:divBdr>
            <w:top w:val="none" w:sz="0" w:space="0" w:color="auto"/>
            <w:left w:val="none" w:sz="0" w:space="0" w:color="auto"/>
            <w:bottom w:val="none" w:sz="0" w:space="0" w:color="auto"/>
            <w:right w:val="none" w:sz="0" w:space="0" w:color="auto"/>
          </w:divBdr>
        </w:div>
        <w:div w:id="77168150">
          <w:marLeft w:val="0"/>
          <w:marRight w:val="0"/>
          <w:marTop w:val="0"/>
          <w:marBottom w:val="225"/>
          <w:divBdr>
            <w:top w:val="none" w:sz="0" w:space="0" w:color="auto"/>
            <w:left w:val="none" w:sz="0" w:space="0" w:color="auto"/>
            <w:bottom w:val="none" w:sz="0" w:space="0" w:color="auto"/>
            <w:right w:val="none" w:sz="0" w:space="0" w:color="auto"/>
          </w:divBdr>
        </w:div>
        <w:div w:id="313798785">
          <w:marLeft w:val="0"/>
          <w:marRight w:val="0"/>
          <w:marTop w:val="0"/>
          <w:marBottom w:val="225"/>
          <w:divBdr>
            <w:top w:val="none" w:sz="0" w:space="0" w:color="auto"/>
            <w:left w:val="none" w:sz="0" w:space="0" w:color="auto"/>
            <w:bottom w:val="none" w:sz="0" w:space="0" w:color="auto"/>
            <w:right w:val="none" w:sz="0" w:space="0" w:color="auto"/>
          </w:divBdr>
        </w:div>
        <w:div w:id="377365958">
          <w:marLeft w:val="0"/>
          <w:marRight w:val="0"/>
          <w:marTop w:val="0"/>
          <w:marBottom w:val="225"/>
          <w:divBdr>
            <w:top w:val="none" w:sz="0" w:space="0" w:color="auto"/>
            <w:left w:val="none" w:sz="0" w:space="0" w:color="auto"/>
            <w:bottom w:val="none" w:sz="0" w:space="0" w:color="auto"/>
            <w:right w:val="none" w:sz="0" w:space="0" w:color="auto"/>
          </w:divBdr>
        </w:div>
        <w:div w:id="446656737">
          <w:marLeft w:val="0"/>
          <w:marRight w:val="0"/>
          <w:marTop w:val="0"/>
          <w:marBottom w:val="225"/>
          <w:divBdr>
            <w:top w:val="none" w:sz="0" w:space="0" w:color="auto"/>
            <w:left w:val="none" w:sz="0" w:space="0" w:color="auto"/>
            <w:bottom w:val="none" w:sz="0" w:space="0" w:color="auto"/>
            <w:right w:val="none" w:sz="0" w:space="0" w:color="auto"/>
          </w:divBdr>
        </w:div>
        <w:div w:id="613247466">
          <w:marLeft w:val="0"/>
          <w:marRight w:val="0"/>
          <w:marTop w:val="0"/>
          <w:marBottom w:val="225"/>
          <w:divBdr>
            <w:top w:val="none" w:sz="0" w:space="0" w:color="auto"/>
            <w:left w:val="none" w:sz="0" w:space="0" w:color="auto"/>
            <w:bottom w:val="none" w:sz="0" w:space="0" w:color="auto"/>
            <w:right w:val="none" w:sz="0" w:space="0" w:color="auto"/>
          </w:divBdr>
        </w:div>
        <w:div w:id="1028262101">
          <w:marLeft w:val="0"/>
          <w:marRight w:val="0"/>
          <w:marTop w:val="0"/>
          <w:marBottom w:val="225"/>
          <w:divBdr>
            <w:top w:val="none" w:sz="0" w:space="0" w:color="auto"/>
            <w:left w:val="none" w:sz="0" w:space="0" w:color="auto"/>
            <w:bottom w:val="none" w:sz="0" w:space="0" w:color="auto"/>
            <w:right w:val="none" w:sz="0" w:space="0" w:color="auto"/>
          </w:divBdr>
        </w:div>
        <w:div w:id="1272083754">
          <w:marLeft w:val="0"/>
          <w:marRight w:val="0"/>
          <w:marTop w:val="0"/>
          <w:marBottom w:val="225"/>
          <w:divBdr>
            <w:top w:val="none" w:sz="0" w:space="0" w:color="auto"/>
            <w:left w:val="none" w:sz="0" w:space="0" w:color="auto"/>
            <w:bottom w:val="none" w:sz="0" w:space="0" w:color="auto"/>
            <w:right w:val="none" w:sz="0" w:space="0" w:color="auto"/>
          </w:divBdr>
        </w:div>
        <w:div w:id="1477335994">
          <w:marLeft w:val="0"/>
          <w:marRight w:val="0"/>
          <w:marTop w:val="0"/>
          <w:marBottom w:val="225"/>
          <w:divBdr>
            <w:top w:val="none" w:sz="0" w:space="0" w:color="auto"/>
            <w:left w:val="none" w:sz="0" w:space="0" w:color="auto"/>
            <w:bottom w:val="none" w:sz="0" w:space="0" w:color="auto"/>
            <w:right w:val="none" w:sz="0" w:space="0" w:color="auto"/>
          </w:divBdr>
        </w:div>
        <w:div w:id="1523471410">
          <w:marLeft w:val="0"/>
          <w:marRight w:val="0"/>
          <w:marTop w:val="0"/>
          <w:marBottom w:val="225"/>
          <w:divBdr>
            <w:top w:val="none" w:sz="0" w:space="0" w:color="auto"/>
            <w:left w:val="none" w:sz="0" w:space="0" w:color="auto"/>
            <w:bottom w:val="none" w:sz="0" w:space="0" w:color="auto"/>
            <w:right w:val="none" w:sz="0" w:space="0" w:color="auto"/>
          </w:divBdr>
        </w:div>
        <w:div w:id="1576932929">
          <w:marLeft w:val="0"/>
          <w:marRight w:val="0"/>
          <w:marTop w:val="0"/>
          <w:marBottom w:val="225"/>
          <w:divBdr>
            <w:top w:val="none" w:sz="0" w:space="0" w:color="auto"/>
            <w:left w:val="none" w:sz="0" w:space="0" w:color="auto"/>
            <w:bottom w:val="none" w:sz="0" w:space="0" w:color="auto"/>
            <w:right w:val="none" w:sz="0" w:space="0" w:color="auto"/>
          </w:divBdr>
        </w:div>
        <w:div w:id="1800683629">
          <w:marLeft w:val="0"/>
          <w:marRight w:val="0"/>
          <w:marTop w:val="0"/>
          <w:marBottom w:val="225"/>
          <w:divBdr>
            <w:top w:val="none" w:sz="0" w:space="0" w:color="auto"/>
            <w:left w:val="none" w:sz="0" w:space="0" w:color="auto"/>
            <w:bottom w:val="none" w:sz="0" w:space="0" w:color="auto"/>
            <w:right w:val="none" w:sz="0" w:space="0" w:color="auto"/>
          </w:divBdr>
        </w:div>
        <w:div w:id="1928805424">
          <w:marLeft w:val="0"/>
          <w:marRight w:val="0"/>
          <w:marTop w:val="0"/>
          <w:marBottom w:val="225"/>
          <w:divBdr>
            <w:top w:val="none" w:sz="0" w:space="0" w:color="auto"/>
            <w:left w:val="none" w:sz="0" w:space="0" w:color="auto"/>
            <w:bottom w:val="none" w:sz="0" w:space="0" w:color="auto"/>
            <w:right w:val="none" w:sz="0" w:space="0" w:color="auto"/>
          </w:divBdr>
        </w:div>
      </w:divsChild>
    </w:div>
    <w:div w:id="867721719">
      <w:bodyDiv w:val="1"/>
      <w:marLeft w:val="0"/>
      <w:marRight w:val="0"/>
      <w:marTop w:val="0"/>
      <w:marBottom w:val="0"/>
      <w:divBdr>
        <w:top w:val="none" w:sz="0" w:space="0" w:color="auto"/>
        <w:left w:val="none" w:sz="0" w:space="0" w:color="auto"/>
        <w:bottom w:val="none" w:sz="0" w:space="0" w:color="auto"/>
        <w:right w:val="none" w:sz="0" w:space="0" w:color="auto"/>
      </w:divBdr>
      <w:divsChild>
        <w:div w:id="1920291617">
          <w:marLeft w:val="0"/>
          <w:marRight w:val="0"/>
          <w:marTop w:val="0"/>
          <w:marBottom w:val="0"/>
          <w:divBdr>
            <w:top w:val="none" w:sz="0" w:space="0" w:color="auto"/>
            <w:left w:val="none" w:sz="0" w:space="0" w:color="auto"/>
            <w:bottom w:val="none" w:sz="0" w:space="0" w:color="auto"/>
            <w:right w:val="none" w:sz="0" w:space="0" w:color="auto"/>
          </w:divBdr>
          <w:divsChild>
            <w:div w:id="1256598284">
              <w:marLeft w:val="0"/>
              <w:marRight w:val="0"/>
              <w:marTop w:val="0"/>
              <w:marBottom w:val="0"/>
              <w:divBdr>
                <w:top w:val="none" w:sz="0" w:space="0" w:color="auto"/>
                <w:left w:val="none" w:sz="0" w:space="0" w:color="auto"/>
                <w:bottom w:val="none" w:sz="0" w:space="0" w:color="auto"/>
                <w:right w:val="none" w:sz="0" w:space="0" w:color="auto"/>
              </w:divBdr>
              <w:divsChild>
                <w:div w:id="191263500">
                  <w:marLeft w:val="0"/>
                  <w:marRight w:val="0"/>
                  <w:marTop w:val="0"/>
                  <w:marBottom w:val="0"/>
                  <w:divBdr>
                    <w:top w:val="none" w:sz="0" w:space="0" w:color="auto"/>
                    <w:left w:val="none" w:sz="0" w:space="0" w:color="auto"/>
                    <w:bottom w:val="none" w:sz="0" w:space="0" w:color="auto"/>
                    <w:right w:val="none" w:sz="0" w:space="0" w:color="auto"/>
                  </w:divBdr>
                  <w:divsChild>
                    <w:div w:id="1394083140">
                      <w:marLeft w:val="0"/>
                      <w:marRight w:val="0"/>
                      <w:marTop w:val="0"/>
                      <w:marBottom w:val="0"/>
                      <w:divBdr>
                        <w:top w:val="none" w:sz="0" w:space="0" w:color="auto"/>
                        <w:left w:val="none" w:sz="0" w:space="0" w:color="auto"/>
                        <w:bottom w:val="none" w:sz="0" w:space="0" w:color="auto"/>
                        <w:right w:val="none" w:sz="0" w:space="0" w:color="auto"/>
                      </w:divBdr>
                      <w:divsChild>
                        <w:div w:id="2103138756">
                          <w:marLeft w:val="0"/>
                          <w:marRight w:val="0"/>
                          <w:marTop w:val="0"/>
                          <w:marBottom w:val="0"/>
                          <w:divBdr>
                            <w:top w:val="none" w:sz="0" w:space="0" w:color="auto"/>
                            <w:left w:val="none" w:sz="0" w:space="0" w:color="auto"/>
                            <w:bottom w:val="none" w:sz="0" w:space="0" w:color="auto"/>
                            <w:right w:val="none" w:sz="0" w:space="0" w:color="auto"/>
                          </w:divBdr>
                          <w:divsChild>
                            <w:div w:id="1317493002">
                              <w:marLeft w:val="0"/>
                              <w:marRight w:val="0"/>
                              <w:marTop w:val="0"/>
                              <w:marBottom w:val="0"/>
                              <w:divBdr>
                                <w:top w:val="none" w:sz="0" w:space="0" w:color="auto"/>
                                <w:left w:val="none" w:sz="0" w:space="0" w:color="auto"/>
                                <w:bottom w:val="none" w:sz="0" w:space="0" w:color="auto"/>
                                <w:right w:val="none" w:sz="0" w:space="0" w:color="auto"/>
                              </w:divBdr>
                              <w:divsChild>
                                <w:div w:id="465005144">
                                  <w:marLeft w:val="0"/>
                                  <w:marRight w:val="0"/>
                                  <w:marTop w:val="0"/>
                                  <w:marBottom w:val="0"/>
                                  <w:divBdr>
                                    <w:top w:val="none" w:sz="0" w:space="0" w:color="auto"/>
                                    <w:left w:val="none" w:sz="0" w:space="0" w:color="auto"/>
                                    <w:bottom w:val="none" w:sz="0" w:space="0" w:color="auto"/>
                                    <w:right w:val="none" w:sz="0" w:space="0" w:color="auto"/>
                                  </w:divBdr>
                                  <w:divsChild>
                                    <w:div w:id="393553633">
                                      <w:marLeft w:val="0"/>
                                      <w:marRight w:val="0"/>
                                      <w:marTop w:val="0"/>
                                      <w:marBottom w:val="0"/>
                                      <w:divBdr>
                                        <w:top w:val="none" w:sz="0" w:space="0" w:color="auto"/>
                                        <w:left w:val="none" w:sz="0" w:space="0" w:color="auto"/>
                                        <w:bottom w:val="none" w:sz="0" w:space="0" w:color="auto"/>
                                        <w:right w:val="none" w:sz="0" w:space="0" w:color="auto"/>
                                      </w:divBdr>
                                      <w:divsChild>
                                        <w:div w:id="1338578349">
                                          <w:marLeft w:val="0"/>
                                          <w:marRight w:val="0"/>
                                          <w:marTop w:val="0"/>
                                          <w:marBottom w:val="0"/>
                                          <w:divBdr>
                                            <w:top w:val="none" w:sz="0" w:space="0" w:color="auto"/>
                                            <w:left w:val="none" w:sz="0" w:space="0" w:color="auto"/>
                                            <w:bottom w:val="none" w:sz="0" w:space="0" w:color="auto"/>
                                            <w:right w:val="none" w:sz="0" w:space="0" w:color="auto"/>
                                          </w:divBdr>
                                          <w:divsChild>
                                            <w:div w:id="825513392">
                                              <w:marLeft w:val="0"/>
                                              <w:marRight w:val="0"/>
                                              <w:marTop w:val="0"/>
                                              <w:marBottom w:val="0"/>
                                              <w:divBdr>
                                                <w:top w:val="none" w:sz="0" w:space="0" w:color="auto"/>
                                                <w:left w:val="none" w:sz="0" w:space="0" w:color="auto"/>
                                                <w:bottom w:val="none" w:sz="0" w:space="0" w:color="auto"/>
                                                <w:right w:val="none" w:sz="0" w:space="0" w:color="auto"/>
                                              </w:divBdr>
                                              <w:divsChild>
                                                <w:div w:id="1758018745">
                                                  <w:marLeft w:val="0"/>
                                                  <w:marRight w:val="0"/>
                                                  <w:marTop w:val="0"/>
                                                  <w:marBottom w:val="0"/>
                                                  <w:divBdr>
                                                    <w:top w:val="none" w:sz="0" w:space="0" w:color="auto"/>
                                                    <w:left w:val="none" w:sz="0" w:space="0" w:color="auto"/>
                                                    <w:bottom w:val="none" w:sz="0" w:space="0" w:color="auto"/>
                                                    <w:right w:val="none" w:sz="0" w:space="0" w:color="auto"/>
                                                  </w:divBdr>
                                                  <w:divsChild>
                                                    <w:div w:id="23358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233233">
      <w:bodyDiv w:val="1"/>
      <w:marLeft w:val="0"/>
      <w:marRight w:val="0"/>
      <w:marTop w:val="0"/>
      <w:marBottom w:val="0"/>
      <w:divBdr>
        <w:top w:val="none" w:sz="0" w:space="0" w:color="auto"/>
        <w:left w:val="none" w:sz="0" w:space="0" w:color="auto"/>
        <w:bottom w:val="none" w:sz="0" w:space="0" w:color="auto"/>
        <w:right w:val="none" w:sz="0" w:space="0" w:color="auto"/>
      </w:divBdr>
      <w:divsChild>
        <w:div w:id="1405447064">
          <w:marLeft w:val="0"/>
          <w:marRight w:val="0"/>
          <w:marTop w:val="0"/>
          <w:marBottom w:val="0"/>
          <w:divBdr>
            <w:top w:val="none" w:sz="0" w:space="0" w:color="auto"/>
            <w:left w:val="none" w:sz="0" w:space="0" w:color="auto"/>
            <w:bottom w:val="none" w:sz="0" w:space="0" w:color="auto"/>
            <w:right w:val="none" w:sz="0" w:space="0" w:color="auto"/>
          </w:divBdr>
          <w:divsChild>
            <w:div w:id="1818374947">
              <w:marLeft w:val="0"/>
              <w:marRight w:val="0"/>
              <w:marTop w:val="0"/>
              <w:marBottom w:val="0"/>
              <w:divBdr>
                <w:top w:val="none" w:sz="0" w:space="0" w:color="auto"/>
                <w:left w:val="none" w:sz="0" w:space="0" w:color="auto"/>
                <w:bottom w:val="none" w:sz="0" w:space="0" w:color="auto"/>
                <w:right w:val="none" w:sz="0" w:space="0" w:color="auto"/>
              </w:divBdr>
              <w:divsChild>
                <w:div w:id="1162046014">
                  <w:marLeft w:val="0"/>
                  <w:marRight w:val="0"/>
                  <w:marTop w:val="0"/>
                  <w:marBottom w:val="0"/>
                  <w:divBdr>
                    <w:top w:val="none" w:sz="0" w:space="0" w:color="auto"/>
                    <w:left w:val="none" w:sz="0" w:space="0" w:color="auto"/>
                    <w:bottom w:val="none" w:sz="0" w:space="0" w:color="auto"/>
                    <w:right w:val="none" w:sz="0" w:space="0" w:color="auto"/>
                  </w:divBdr>
                  <w:divsChild>
                    <w:div w:id="1074662880">
                      <w:marLeft w:val="0"/>
                      <w:marRight w:val="0"/>
                      <w:marTop w:val="0"/>
                      <w:marBottom w:val="0"/>
                      <w:divBdr>
                        <w:top w:val="none" w:sz="0" w:space="0" w:color="auto"/>
                        <w:left w:val="none" w:sz="0" w:space="0" w:color="auto"/>
                        <w:bottom w:val="none" w:sz="0" w:space="0" w:color="auto"/>
                        <w:right w:val="none" w:sz="0" w:space="0" w:color="auto"/>
                      </w:divBdr>
                      <w:divsChild>
                        <w:div w:id="582222696">
                          <w:marLeft w:val="0"/>
                          <w:marRight w:val="0"/>
                          <w:marTop w:val="0"/>
                          <w:marBottom w:val="0"/>
                          <w:divBdr>
                            <w:top w:val="none" w:sz="0" w:space="0" w:color="auto"/>
                            <w:left w:val="none" w:sz="0" w:space="0" w:color="auto"/>
                            <w:bottom w:val="none" w:sz="0" w:space="0" w:color="auto"/>
                            <w:right w:val="none" w:sz="0" w:space="0" w:color="auto"/>
                          </w:divBdr>
                          <w:divsChild>
                            <w:div w:id="1968969961">
                              <w:marLeft w:val="0"/>
                              <w:marRight w:val="0"/>
                              <w:marTop w:val="0"/>
                              <w:marBottom w:val="0"/>
                              <w:divBdr>
                                <w:top w:val="none" w:sz="0" w:space="0" w:color="auto"/>
                                <w:left w:val="none" w:sz="0" w:space="0" w:color="auto"/>
                                <w:bottom w:val="none" w:sz="0" w:space="0" w:color="auto"/>
                                <w:right w:val="none" w:sz="0" w:space="0" w:color="auto"/>
                              </w:divBdr>
                              <w:divsChild>
                                <w:div w:id="382096693">
                                  <w:marLeft w:val="0"/>
                                  <w:marRight w:val="0"/>
                                  <w:marTop w:val="0"/>
                                  <w:marBottom w:val="0"/>
                                  <w:divBdr>
                                    <w:top w:val="none" w:sz="0" w:space="0" w:color="auto"/>
                                    <w:left w:val="none" w:sz="0" w:space="0" w:color="auto"/>
                                    <w:bottom w:val="none" w:sz="0" w:space="0" w:color="auto"/>
                                    <w:right w:val="none" w:sz="0" w:space="0" w:color="auto"/>
                                  </w:divBdr>
                                  <w:divsChild>
                                    <w:div w:id="1798714312">
                                      <w:marLeft w:val="0"/>
                                      <w:marRight w:val="0"/>
                                      <w:marTop w:val="0"/>
                                      <w:marBottom w:val="0"/>
                                      <w:divBdr>
                                        <w:top w:val="none" w:sz="0" w:space="0" w:color="auto"/>
                                        <w:left w:val="none" w:sz="0" w:space="0" w:color="auto"/>
                                        <w:bottom w:val="none" w:sz="0" w:space="0" w:color="auto"/>
                                        <w:right w:val="none" w:sz="0" w:space="0" w:color="auto"/>
                                      </w:divBdr>
                                      <w:divsChild>
                                        <w:div w:id="1789200557">
                                          <w:marLeft w:val="0"/>
                                          <w:marRight w:val="0"/>
                                          <w:marTop w:val="0"/>
                                          <w:marBottom w:val="0"/>
                                          <w:divBdr>
                                            <w:top w:val="none" w:sz="0" w:space="0" w:color="auto"/>
                                            <w:left w:val="none" w:sz="0" w:space="0" w:color="auto"/>
                                            <w:bottom w:val="none" w:sz="0" w:space="0" w:color="auto"/>
                                            <w:right w:val="none" w:sz="0" w:space="0" w:color="auto"/>
                                          </w:divBdr>
                                          <w:divsChild>
                                            <w:div w:id="1077433740">
                                              <w:marLeft w:val="0"/>
                                              <w:marRight w:val="0"/>
                                              <w:marTop w:val="0"/>
                                              <w:marBottom w:val="0"/>
                                              <w:divBdr>
                                                <w:top w:val="none" w:sz="0" w:space="0" w:color="auto"/>
                                                <w:left w:val="none" w:sz="0" w:space="0" w:color="auto"/>
                                                <w:bottom w:val="none" w:sz="0" w:space="0" w:color="auto"/>
                                                <w:right w:val="none" w:sz="0" w:space="0" w:color="auto"/>
                                              </w:divBdr>
                                              <w:divsChild>
                                                <w:div w:id="358510792">
                                                  <w:marLeft w:val="0"/>
                                                  <w:marRight w:val="0"/>
                                                  <w:marTop w:val="0"/>
                                                  <w:marBottom w:val="0"/>
                                                  <w:divBdr>
                                                    <w:top w:val="none" w:sz="0" w:space="0" w:color="auto"/>
                                                    <w:left w:val="none" w:sz="0" w:space="0" w:color="auto"/>
                                                    <w:bottom w:val="none" w:sz="0" w:space="0" w:color="auto"/>
                                                    <w:right w:val="none" w:sz="0" w:space="0" w:color="auto"/>
                                                  </w:divBdr>
                                                  <w:divsChild>
                                                    <w:div w:id="157701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048280">
      <w:bodyDiv w:val="1"/>
      <w:marLeft w:val="0"/>
      <w:marRight w:val="0"/>
      <w:marTop w:val="0"/>
      <w:marBottom w:val="0"/>
      <w:divBdr>
        <w:top w:val="none" w:sz="0" w:space="0" w:color="auto"/>
        <w:left w:val="none" w:sz="0" w:space="0" w:color="auto"/>
        <w:bottom w:val="none" w:sz="0" w:space="0" w:color="auto"/>
        <w:right w:val="none" w:sz="0" w:space="0" w:color="auto"/>
      </w:divBdr>
      <w:divsChild>
        <w:div w:id="1633904222">
          <w:marLeft w:val="0"/>
          <w:marRight w:val="0"/>
          <w:marTop w:val="0"/>
          <w:marBottom w:val="0"/>
          <w:divBdr>
            <w:top w:val="none" w:sz="0" w:space="0" w:color="auto"/>
            <w:left w:val="none" w:sz="0" w:space="0" w:color="auto"/>
            <w:bottom w:val="none" w:sz="0" w:space="0" w:color="auto"/>
            <w:right w:val="none" w:sz="0" w:space="0" w:color="auto"/>
          </w:divBdr>
          <w:divsChild>
            <w:div w:id="66416714">
              <w:marLeft w:val="0"/>
              <w:marRight w:val="0"/>
              <w:marTop w:val="0"/>
              <w:marBottom w:val="0"/>
              <w:divBdr>
                <w:top w:val="none" w:sz="0" w:space="0" w:color="auto"/>
                <w:left w:val="none" w:sz="0" w:space="0" w:color="auto"/>
                <w:bottom w:val="none" w:sz="0" w:space="0" w:color="auto"/>
                <w:right w:val="none" w:sz="0" w:space="0" w:color="auto"/>
              </w:divBdr>
              <w:divsChild>
                <w:div w:id="1933396363">
                  <w:marLeft w:val="0"/>
                  <w:marRight w:val="0"/>
                  <w:marTop w:val="0"/>
                  <w:marBottom w:val="0"/>
                  <w:divBdr>
                    <w:top w:val="none" w:sz="0" w:space="0" w:color="auto"/>
                    <w:left w:val="none" w:sz="0" w:space="0" w:color="auto"/>
                    <w:bottom w:val="none" w:sz="0" w:space="0" w:color="auto"/>
                    <w:right w:val="none" w:sz="0" w:space="0" w:color="auto"/>
                  </w:divBdr>
                  <w:divsChild>
                    <w:div w:id="465196828">
                      <w:marLeft w:val="0"/>
                      <w:marRight w:val="0"/>
                      <w:marTop w:val="0"/>
                      <w:marBottom w:val="0"/>
                      <w:divBdr>
                        <w:top w:val="none" w:sz="0" w:space="0" w:color="auto"/>
                        <w:left w:val="none" w:sz="0" w:space="0" w:color="auto"/>
                        <w:bottom w:val="none" w:sz="0" w:space="0" w:color="auto"/>
                        <w:right w:val="none" w:sz="0" w:space="0" w:color="auto"/>
                      </w:divBdr>
                      <w:divsChild>
                        <w:div w:id="350298215">
                          <w:marLeft w:val="0"/>
                          <w:marRight w:val="0"/>
                          <w:marTop w:val="0"/>
                          <w:marBottom w:val="0"/>
                          <w:divBdr>
                            <w:top w:val="none" w:sz="0" w:space="0" w:color="auto"/>
                            <w:left w:val="none" w:sz="0" w:space="0" w:color="auto"/>
                            <w:bottom w:val="none" w:sz="0" w:space="0" w:color="auto"/>
                            <w:right w:val="none" w:sz="0" w:space="0" w:color="auto"/>
                          </w:divBdr>
                          <w:divsChild>
                            <w:div w:id="1726029643">
                              <w:marLeft w:val="0"/>
                              <w:marRight w:val="0"/>
                              <w:marTop w:val="0"/>
                              <w:marBottom w:val="0"/>
                              <w:divBdr>
                                <w:top w:val="none" w:sz="0" w:space="0" w:color="auto"/>
                                <w:left w:val="none" w:sz="0" w:space="0" w:color="auto"/>
                                <w:bottom w:val="none" w:sz="0" w:space="0" w:color="auto"/>
                                <w:right w:val="none" w:sz="0" w:space="0" w:color="auto"/>
                              </w:divBdr>
                              <w:divsChild>
                                <w:div w:id="1532916460">
                                  <w:marLeft w:val="0"/>
                                  <w:marRight w:val="0"/>
                                  <w:marTop w:val="0"/>
                                  <w:marBottom w:val="0"/>
                                  <w:divBdr>
                                    <w:top w:val="none" w:sz="0" w:space="0" w:color="auto"/>
                                    <w:left w:val="none" w:sz="0" w:space="0" w:color="auto"/>
                                    <w:bottom w:val="none" w:sz="0" w:space="0" w:color="auto"/>
                                    <w:right w:val="none" w:sz="0" w:space="0" w:color="auto"/>
                                  </w:divBdr>
                                  <w:divsChild>
                                    <w:div w:id="497623912">
                                      <w:marLeft w:val="0"/>
                                      <w:marRight w:val="0"/>
                                      <w:marTop w:val="0"/>
                                      <w:marBottom w:val="0"/>
                                      <w:divBdr>
                                        <w:top w:val="none" w:sz="0" w:space="0" w:color="auto"/>
                                        <w:left w:val="none" w:sz="0" w:space="0" w:color="auto"/>
                                        <w:bottom w:val="none" w:sz="0" w:space="0" w:color="auto"/>
                                        <w:right w:val="none" w:sz="0" w:space="0" w:color="auto"/>
                                      </w:divBdr>
                                      <w:divsChild>
                                        <w:div w:id="1475833361">
                                          <w:marLeft w:val="0"/>
                                          <w:marRight w:val="0"/>
                                          <w:marTop w:val="0"/>
                                          <w:marBottom w:val="0"/>
                                          <w:divBdr>
                                            <w:top w:val="none" w:sz="0" w:space="0" w:color="auto"/>
                                            <w:left w:val="none" w:sz="0" w:space="0" w:color="auto"/>
                                            <w:bottom w:val="none" w:sz="0" w:space="0" w:color="auto"/>
                                            <w:right w:val="none" w:sz="0" w:space="0" w:color="auto"/>
                                          </w:divBdr>
                                          <w:divsChild>
                                            <w:div w:id="1712420978">
                                              <w:marLeft w:val="0"/>
                                              <w:marRight w:val="0"/>
                                              <w:marTop w:val="0"/>
                                              <w:marBottom w:val="0"/>
                                              <w:divBdr>
                                                <w:top w:val="none" w:sz="0" w:space="0" w:color="auto"/>
                                                <w:left w:val="none" w:sz="0" w:space="0" w:color="auto"/>
                                                <w:bottom w:val="none" w:sz="0" w:space="0" w:color="auto"/>
                                                <w:right w:val="none" w:sz="0" w:space="0" w:color="auto"/>
                                              </w:divBdr>
                                              <w:divsChild>
                                                <w:div w:id="984626589">
                                                  <w:marLeft w:val="0"/>
                                                  <w:marRight w:val="0"/>
                                                  <w:marTop w:val="0"/>
                                                  <w:marBottom w:val="0"/>
                                                  <w:divBdr>
                                                    <w:top w:val="none" w:sz="0" w:space="0" w:color="auto"/>
                                                    <w:left w:val="none" w:sz="0" w:space="0" w:color="auto"/>
                                                    <w:bottom w:val="none" w:sz="0" w:space="0" w:color="auto"/>
                                                    <w:right w:val="none" w:sz="0" w:space="0" w:color="auto"/>
                                                  </w:divBdr>
                                                  <w:divsChild>
                                                    <w:div w:id="192842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9003903">
      <w:bodyDiv w:val="1"/>
      <w:marLeft w:val="0"/>
      <w:marRight w:val="0"/>
      <w:marTop w:val="0"/>
      <w:marBottom w:val="0"/>
      <w:divBdr>
        <w:top w:val="none" w:sz="0" w:space="0" w:color="auto"/>
        <w:left w:val="none" w:sz="0" w:space="0" w:color="auto"/>
        <w:bottom w:val="none" w:sz="0" w:space="0" w:color="auto"/>
        <w:right w:val="none" w:sz="0" w:space="0" w:color="auto"/>
      </w:divBdr>
      <w:divsChild>
        <w:div w:id="1066143710">
          <w:marLeft w:val="0"/>
          <w:marRight w:val="0"/>
          <w:marTop w:val="0"/>
          <w:marBottom w:val="0"/>
          <w:divBdr>
            <w:top w:val="none" w:sz="0" w:space="0" w:color="auto"/>
            <w:left w:val="none" w:sz="0" w:space="0" w:color="auto"/>
            <w:bottom w:val="none" w:sz="0" w:space="0" w:color="auto"/>
            <w:right w:val="none" w:sz="0" w:space="0" w:color="auto"/>
          </w:divBdr>
          <w:divsChild>
            <w:div w:id="1874611580">
              <w:marLeft w:val="0"/>
              <w:marRight w:val="0"/>
              <w:marTop w:val="0"/>
              <w:marBottom w:val="0"/>
              <w:divBdr>
                <w:top w:val="none" w:sz="0" w:space="0" w:color="auto"/>
                <w:left w:val="none" w:sz="0" w:space="0" w:color="auto"/>
                <w:bottom w:val="none" w:sz="0" w:space="0" w:color="auto"/>
                <w:right w:val="none" w:sz="0" w:space="0" w:color="auto"/>
              </w:divBdr>
              <w:divsChild>
                <w:div w:id="894439088">
                  <w:marLeft w:val="0"/>
                  <w:marRight w:val="0"/>
                  <w:marTop w:val="0"/>
                  <w:marBottom w:val="0"/>
                  <w:divBdr>
                    <w:top w:val="none" w:sz="0" w:space="0" w:color="auto"/>
                    <w:left w:val="none" w:sz="0" w:space="0" w:color="auto"/>
                    <w:bottom w:val="none" w:sz="0" w:space="0" w:color="auto"/>
                    <w:right w:val="none" w:sz="0" w:space="0" w:color="auto"/>
                  </w:divBdr>
                  <w:divsChild>
                    <w:div w:id="494609138">
                      <w:marLeft w:val="0"/>
                      <w:marRight w:val="0"/>
                      <w:marTop w:val="0"/>
                      <w:marBottom w:val="0"/>
                      <w:divBdr>
                        <w:top w:val="none" w:sz="0" w:space="0" w:color="auto"/>
                        <w:left w:val="none" w:sz="0" w:space="0" w:color="auto"/>
                        <w:bottom w:val="none" w:sz="0" w:space="0" w:color="auto"/>
                        <w:right w:val="none" w:sz="0" w:space="0" w:color="auto"/>
                      </w:divBdr>
                      <w:divsChild>
                        <w:div w:id="1173255984">
                          <w:marLeft w:val="0"/>
                          <w:marRight w:val="0"/>
                          <w:marTop w:val="0"/>
                          <w:marBottom w:val="0"/>
                          <w:divBdr>
                            <w:top w:val="none" w:sz="0" w:space="0" w:color="auto"/>
                            <w:left w:val="none" w:sz="0" w:space="0" w:color="auto"/>
                            <w:bottom w:val="none" w:sz="0" w:space="0" w:color="auto"/>
                            <w:right w:val="none" w:sz="0" w:space="0" w:color="auto"/>
                          </w:divBdr>
                          <w:divsChild>
                            <w:div w:id="54285710">
                              <w:marLeft w:val="0"/>
                              <w:marRight w:val="0"/>
                              <w:marTop w:val="0"/>
                              <w:marBottom w:val="0"/>
                              <w:divBdr>
                                <w:top w:val="none" w:sz="0" w:space="0" w:color="auto"/>
                                <w:left w:val="none" w:sz="0" w:space="0" w:color="auto"/>
                                <w:bottom w:val="none" w:sz="0" w:space="0" w:color="auto"/>
                                <w:right w:val="none" w:sz="0" w:space="0" w:color="auto"/>
                              </w:divBdr>
                              <w:divsChild>
                                <w:div w:id="946160328">
                                  <w:marLeft w:val="0"/>
                                  <w:marRight w:val="0"/>
                                  <w:marTop w:val="0"/>
                                  <w:marBottom w:val="0"/>
                                  <w:divBdr>
                                    <w:top w:val="none" w:sz="0" w:space="0" w:color="auto"/>
                                    <w:left w:val="none" w:sz="0" w:space="0" w:color="auto"/>
                                    <w:bottom w:val="none" w:sz="0" w:space="0" w:color="auto"/>
                                    <w:right w:val="none" w:sz="0" w:space="0" w:color="auto"/>
                                  </w:divBdr>
                                  <w:divsChild>
                                    <w:div w:id="1488401283">
                                      <w:marLeft w:val="0"/>
                                      <w:marRight w:val="0"/>
                                      <w:marTop w:val="0"/>
                                      <w:marBottom w:val="0"/>
                                      <w:divBdr>
                                        <w:top w:val="none" w:sz="0" w:space="0" w:color="auto"/>
                                        <w:left w:val="none" w:sz="0" w:space="0" w:color="auto"/>
                                        <w:bottom w:val="none" w:sz="0" w:space="0" w:color="auto"/>
                                        <w:right w:val="none" w:sz="0" w:space="0" w:color="auto"/>
                                      </w:divBdr>
                                      <w:divsChild>
                                        <w:div w:id="183324520">
                                          <w:marLeft w:val="0"/>
                                          <w:marRight w:val="0"/>
                                          <w:marTop w:val="0"/>
                                          <w:marBottom w:val="0"/>
                                          <w:divBdr>
                                            <w:top w:val="none" w:sz="0" w:space="0" w:color="auto"/>
                                            <w:left w:val="none" w:sz="0" w:space="0" w:color="auto"/>
                                            <w:bottom w:val="none" w:sz="0" w:space="0" w:color="auto"/>
                                            <w:right w:val="none" w:sz="0" w:space="0" w:color="auto"/>
                                          </w:divBdr>
                                          <w:divsChild>
                                            <w:div w:id="522477595">
                                              <w:marLeft w:val="0"/>
                                              <w:marRight w:val="0"/>
                                              <w:marTop w:val="0"/>
                                              <w:marBottom w:val="0"/>
                                              <w:divBdr>
                                                <w:top w:val="none" w:sz="0" w:space="0" w:color="auto"/>
                                                <w:left w:val="none" w:sz="0" w:space="0" w:color="auto"/>
                                                <w:bottom w:val="none" w:sz="0" w:space="0" w:color="auto"/>
                                                <w:right w:val="none" w:sz="0" w:space="0" w:color="auto"/>
                                              </w:divBdr>
                                              <w:divsChild>
                                                <w:div w:id="1147748154">
                                                  <w:marLeft w:val="0"/>
                                                  <w:marRight w:val="0"/>
                                                  <w:marTop w:val="0"/>
                                                  <w:marBottom w:val="0"/>
                                                  <w:divBdr>
                                                    <w:top w:val="none" w:sz="0" w:space="0" w:color="auto"/>
                                                    <w:left w:val="none" w:sz="0" w:space="0" w:color="auto"/>
                                                    <w:bottom w:val="none" w:sz="0" w:space="0" w:color="auto"/>
                                                    <w:right w:val="none" w:sz="0" w:space="0" w:color="auto"/>
                                                  </w:divBdr>
                                                  <w:divsChild>
                                                    <w:div w:id="131406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580610">
      <w:bodyDiv w:val="1"/>
      <w:marLeft w:val="0"/>
      <w:marRight w:val="0"/>
      <w:marTop w:val="0"/>
      <w:marBottom w:val="0"/>
      <w:divBdr>
        <w:top w:val="none" w:sz="0" w:space="0" w:color="auto"/>
        <w:left w:val="none" w:sz="0" w:space="0" w:color="auto"/>
        <w:bottom w:val="none" w:sz="0" w:space="0" w:color="auto"/>
        <w:right w:val="none" w:sz="0" w:space="0" w:color="auto"/>
      </w:divBdr>
      <w:divsChild>
        <w:div w:id="174657239">
          <w:marLeft w:val="0"/>
          <w:marRight w:val="0"/>
          <w:marTop w:val="0"/>
          <w:marBottom w:val="0"/>
          <w:divBdr>
            <w:top w:val="none" w:sz="0" w:space="0" w:color="auto"/>
            <w:left w:val="none" w:sz="0" w:space="0" w:color="auto"/>
            <w:bottom w:val="none" w:sz="0" w:space="0" w:color="auto"/>
            <w:right w:val="none" w:sz="0" w:space="0" w:color="auto"/>
          </w:divBdr>
          <w:divsChild>
            <w:div w:id="1779791413">
              <w:marLeft w:val="0"/>
              <w:marRight w:val="0"/>
              <w:marTop w:val="0"/>
              <w:marBottom w:val="0"/>
              <w:divBdr>
                <w:top w:val="none" w:sz="0" w:space="0" w:color="auto"/>
                <w:left w:val="none" w:sz="0" w:space="0" w:color="auto"/>
                <w:bottom w:val="none" w:sz="0" w:space="0" w:color="auto"/>
                <w:right w:val="none" w:sz="0" w:space="0" w:color="auto"/>
              </w:divBdr>
              <w:divsChild>
                <w:div w:id="188642211">
                  <w:marLeft w:val="0"/>
                  <w:marRight w:val="0"/>
                  <w:marTop w:val="0"/>
                  <w:marBottom w:val="0"/>
                  <w:divBdr>
                    <w:top w:val="none" w:sz="0" w:space="0" w:color="auto"/>
                    <w:left w:val="none" w:sz="0" w:space="0" w:color="auto"/>
                    <w:bottom w:val="none" w:sz="0" w:space="0" w:color="auto"/>
                    <w:right w:val="none" w:sz="0" w:space="0" w:color="auto"/>
                  </w:divBdr>
                  <w:divsChild>
                    <w:div w:id="111831735">
                      <w:marLeft w:val="0"/>
                      <w:marRight w:val="0"/>
                      <w:marTop w:val="0"/>
                      <w:marBottom w:val="0"/>
                      <w:divBdr>
                        <w:top w:val="none" w:sz="0" w:space="0" w:color="auto"/>
                        <w:left w:val="none" w:sz="0" w:space="0" w:color="auto"/>
                        <w:bottom w:val="none" w:sz="0" w:space="0" w:color="auto"/>
                        <w:right w:val="none" w:sz="0" w:space="0" w:color="auto"/>
                      </w:divBdr>
                      <w:divsChild>
                        <w:div w:id="1815096854">
                          <w:marLeft w:val="0"/>
                          <w:marRight w:val="0"/>
                          <w:marTop w:val="0"/>
                          <w:marBottom w:val="0"/>
                          <w:divBdr>
                            <w:top w:val="none" w:sz="0" w:space="0" w:color="auto"/>
                            <w:left w:val="none" w:sz="0" w:space="0" w:color="auto"/>
                            <w:bottom w:val="none" w:sz="0" w:space="0" w:color="auto"/>
                            <w:right w:val="none" w:sz="0" w:space="0" w:color="auto"/>
                          </w:divBdr>
                          <w:divsChild>
                            <w:div w:id="191505743">
                              <w:marLeft w:val="0"/>
                              <w:marRight w:val="0"/>
                              <w:marTop w:val="0"/>
                              <w:marBottom w:val="0"/>
                              <w:divBdr>
                                <w:top w:val="none" w:sz="0" w:space="0" w:color="auto"/>
                                <w:left w:val="none" w:sz="0" w:space="0" w:color="auto"/>
                                <w:bottom w:val="none" w:sz="0" w:space="0" w:color="auto"/>
                                <w:right w:val="none" w:sz="0" w:space="0" w:color="auto"/>
                              </w:divBdr>
                              <w:divsChild>
                                <w:div w:id="919489208">
                                  <w:marLeft w:val="0"/>
                                  <w:marRight w:val="0"/>
                                  <w:marTop w:val="0"/>
                                  <w:marBottom w:val="0"/>
                                  <w:divBdr>
                                    <w:top w:val="none" w:sz="0" w:space="0" w:color="auto"/>
                                    <w:left w:val="none" w:sz="0" w:space="0" w:color="auto"/>
                                    <w:bottom w:val="none" w:sz="0" w:space="0" w:color="auto"/>
                                    <w:right w:val="none" w:sz="0" w:space="0" w:color="auto"/>
                                  </w:divBdr>
                                  <w:divsChild>
                                    <w:div w:id="1880969336">
                                      <w:marLeft w:val="0"/>
                                      <w:marRight w:val="0"/>
                                      <w:marTop w:val="0"/>
                                      <w:marBottom w:val="0"/>
                                      <w:divBdr>
                                        <w:top w:val="none" w:sz="0" w:space="0" w:color="auto"/>
                                        <w:left w:val="none" w:sz="0" w:space="0" w:color="auto"/>
                                        <w:bottom w:val="none" w:sz="0" w:space="0" w:color="auto"/>
                                        <w:right w:val="none" w:sz="0" w:space="0" w:color="auto"/>
                                      </w:divBdr>
                                      <w:divsChild>
                                        <w:div w:id="1871917362">
                                          <w:marLeft w:val="0"/>
                                          <w:marRight w:val="0"/>
                                          <w:marTop w:val="0"/>
                                          <w:marBottom w:val="0"/>
                                          <w:divBdr>
                                            <w:top w:val="none" w:sz="0" w:space="0" w:color="auto"/>
                                            <w:left w:val="none" w:sz="0" w:space="0" w:color="auto"/>
                                            <w:bottom w:val="none" w:sz="0" w:space="0" w:color="auto"/>
                                            <w:right w:val="none" w:sz="0" w:space="0" w:color="auto"/>
                                          </w:divBdr>
                                          <w:divsChild>
                                            <w:div w:id="695473350">
                                              <w:marLeft w:val="0"/>
                                              <w:marRight w:val="0"/>
                                              <w:marTop w:val="0"/>
                                              <w:marBottom w:val="0"/>
                                              <w:divBdr>
                                                <w:top w:val="none" w:sz="0" w:space="0" w:color="auto"/>
                                                <w:left w:val="none" w:sz="0" w:space="0" w:color="auto"/>
                                                <w:bottom w:val="none" w:sz="0" w:space="0" w:color="auto"/>
                                                <w:right w:val="none" w:sz="0" w:space="0" w:color="auto"/>
                                              </w:divBdr>
                                              <w:divsChild>
                                                <w:div w:id="740374740">
                                                  <w:marLeft w:val="0"/>
                                                  <w:marRight w:val="0"/>
                                                  <w:marTop w:val="0"/>
                                                  <w:marBottom w:val="0"/>
                                                  <w:divBdr>
                                                    <w:top w:val="none" w:sz="0" w:space="0" w:color="auto"/>
                                                    <w:left w:val="none" w:sz="0" w:space="0" w:color="auto"/>
                                                    <w:bottom w:val="none" w:sz="0" w:space="0" w:color="auto"/>
                                                    <w:right w:val="none" w:sz="0" w:space="0" w:color="auto"/>
                                                  </w:divBdr>
                                                  <w:divsChild>
                                                    <w:div w:id="207029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1432472">
      <w:bodyDiv w:val="1"/>
      <w:marLeft w:val="0"/>
      <w:marRight w:val="0"/>
      <w:marTop w:val="0"/>
      <w:marBottom w:val="0"/>
      <w:divBdr>
        <w:top w:val="none" w:sz="0" w:space="0" w:color="auto"/>
        <w:left w:val="none" w:sz="0" w:space="0" w:color="auto"/>
        <w:bottom w:val="none" w:sz="0" w:space="0" w:color="auto"/>
        <w:right w:val="none" w:sz="0" w:space="0" w:color="auto"/>
      </w:divBdr>
      <w:divsChild>
        <w:div w:id="1153837818">
          <w:marLeft w:val="0"/>
          <w:marRight w:val="0"/>
          <w:marTop w:val="0"/>
          <w:marBottom w:val="0"/>
          <w:divBdr>
            <w:top w:val="none" w:sz="0" w:space="0" w:color="auto"/>
            <w:left w:val="none" w:sz="0" w:space="0" w:color="auto"/>
            <w:bottom w:val="none" w:sz="0" w:space="0" w:color="auto"/>
            <w:right w:val="none" w:sz="0" w:space="0" w:color="auto"/>
          </w:divBdr>
          <w:divsChild>
            <w:div w:id="296111638">
              <w:marLeft w:val="0"/>
              <w:marRight w:val="0"/>
              <w:marTop w:val="0"/>
              <w:marBottom w:val="0"/>
              <w:divBdr>
                <w:top w:val="none" w:sz="0" w:space="0" w:color="auto"/>
                <w:left w:val="none" w:sz="0" w:space="0" w:color="auto"/>
                <w:bottom w:val="none" w:sz="0" w:space="0" w:color="auto"/>
                <w:right w:val="none" w:sz="0" w:space="0" w:color="auto"/>
              </w:divBdr>
              <w:divsChild>
                <w:div w:id="1622304278">
                  <w:marLeft w:val="0"/>
                  <w:marRight w:val="0"/>
                  <w:marTop w:val="0"/>
                  <w:marBottom w:val="0"/>
                  <w:divBdr>
                    <w:top w:val="none" w:sz="0" w:space="0" w:color="auto"/>
                    <w:left w:val="none" w:sz="0" w:space="0" w:color="auto"/>
                    <w:bottom w:val="none" w:sz="0" w:space="0" w:color="auto"/>
                    <w:right w:val="none" w:sz="0" w:space="0" w:color="auto"/>
                  </w:divBdr>
                  <w:divsChild>
                    <w:div w:id="1787116924">
                      <w:marLeft w:val="0"/>
                      <w:marRight w:val="0"/>
                      <w:marTop w:val="0"/>
                      <w:marBottom w:val="0"/>
                      <w:divBdr>
                        <w:top w:val="none" w:sz="0" w:space="0" w:color="auto"/>
                        <w:left w:val="none" w:sz="0" w:space="0" w:color="auto"/>
                        <w:bottom w:val="none" w:sz="0" w:space="0" w:color="auto"/>
                        <w:right w:val="none" w:sz="0" w:space="0" w:color="auto"/>
                      </w:divBdr>
                      <w:divsChild>
                        <w:div w:id="159658374">
                          <w:marLeft w:val="0"/>
                          <w:marRight w:val="0"/>
                          <w:marTop w:val="0"/>
                          <w:marBottom w:val="0"/>
                          <w:divBdr>
                            <w:top w:val="none" w:sz="0" w:space="0" w:color="auto"/>
                            <w:left w:val="none" w:sz="0" w:space="0" w:color="auto"/>
                            <w:bottom w:val="none" w:sz="0" w:space="0" w:color="auto"/>
                            <w:right w:val="none" w:sz="0" w:space="0" w:color="auto"/>
                          </w:divBdr>
                          <w:divsChild>
                            <w:div w:id="2090492088">
                              <w:marLeft w:val="0"/>
                              <w:marRight w:val="0"/>
                              <w:marTop w:val="0"/>
                              <w:marBottom w:val="0"/>
                              <w:divBdr>
                                <w:top w:val="none" w:sz="0" w:space="0" w:color="auto"/>
                                <w:left w:val="none" w:sz="0" w:space="0" w:color="auto"/>
                                <w:bottom w:val="none" w:sz="0" w:space="0" w:color="auto"/>
                                <w:right w:val="none" w:sz="0" w:space="0" w:color="auto"/>
                              </w:divBdr>
                              <w:divsChild>
                                <w:div w:id="1980767581">
                                  <w:marLeft w:val="0"/>
                                  <w:marRight w:val="0"/>
                                  <w:marTop w:val="0"/>
                                  <w:marBottom w:val="0"/>
                                  <w:divBdr>
                                    <w:top w:val="none" w:sz="0" w:space="0" w:color="auto"/>
                                    <w:left w:val="none" w:sz="0" w:space="0" w:color="auto"/>
                                    <w:bottom w:val="none" w:sz="0" w:space="0" w:color="auto"/>
                                    <w:right w:val="none" w:sz="0" w:space="0" w:color="auto"/>
                                  </w:divBdr>
                                  <w:divsChild>
                                    <w:div w:id="490827690">
                                      <w:marLeft w:val="0"/>
                                      <w:marRight w:val="0"/>
                                      <w:marTop w:val="0"/>
                                      <w:marBottom w:val="0"/>
                                      <w:divBdr>
                                        <w:top w:val="none" w:sz="0" w:space="0" w:color="auto"/>
                                        <w:left w:val="none" w:sz="0" w:space="0" w:color="auto"/>
                                        <w:bottom w:val="none" w:sz="0" w:space="0" w:color="auto"/>
                                        <w:right w:val="none" w:sz="0" w:space="0" w:color="auto"/>
                                      </w:divBdr>
                                      <w:divsChild>
                                        <w:div w:id="1030685994">
                                          <w:marLeft w:val="0"/>
                                          <w:marRight w:val="0"/>
                                          <w:marTop w:val="0"/>
                                          <w:marBottom w:val="0"/>
                                          <w:divBdr>
                                            <w:top w:val="none" w:sz="0" w:space="0" w:color="auto"/>
                                            <w:left w:val="none" w:sz="0" w:space="0" w:color="auto"/>
                                            <w:bottom w:val="none" w:sz="0" w:space="0" w:color="auto"/>
                                            <w:right w:val="none" w:sz="0" w:space="0" w:color="auto"/>
                                          </w:divBdr>
                                          <w:divsChild>
                                            <w:div w:id="1313481922">
                                              <w:marLeft w:val="0"/>
                                              <w:marRight w:val="0"/>
                                              <w:marTop w:val="0"/>
                                              <w:marBottom w:val="0"/>
                                              <w:divBdr>
                                                <w:top w:val="none" w:sz="0" w:space="0" w:color="auto"/>
                                                <w:left w:val="none" w:sz="0" w:space="0" w:color="auto"/>
                                                <w:bottom w:val="none" w:sz="0" w:space="0" w:color="auto"/>
                                                <w:right w:val="none" w:sz="0" w:space="0" w:color="auto"/>
                                              </w:divBdr>
                                              <w:divsChild>
                                                <w:div w:id="1633824073">
                                                  <w:marLeft w:val="0"/>
                                                  <w:marRight w:val="0"/>
                                                  <w:marTop w:val="0"/>
                                                  <w:marBottom w:val="0"/>
                                                  <w:divBdr>
                                                    <w:top w:val="none" w:sz="0" w:space="0" w:color="auto"/>
                                                    <w:left w:val="none" w:sz="0" w:space="0" w:color="auto"/>
                                                    <w:bottom w:val="none" w:sz="0" w:space="0" w:color="auto"/>
                                                    <w:right w:val="none" w:sz="0" w:space="0" w:color="auto"/>
                                                  </w:divBdr>
                                                  <w:divsChild>
                                                    <w:div w:id="136120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2347141">
      <w:bodyDiv w:val="1"/>
      <w:marLeft w:val="0"/>
      <w:marRight w:val="0"/>
      <w:marTop w:val="0"/>
      <w:marBottom w:val="0"/>
      <w:divBdr>
        <w:top w:val="none" w:sz="0" w:space="0" w:color="auto"/>
        <w:left w:val="none" w:sz="0" w:space="0" w:color="auto"/>
        <w:bottom w:val="none" w:sz="0" w:space="0" w:color="auto"/>
        <w:right w:val="none" w:sz="0" w:space="0" w:color="auto"/>
      </w:divBdr>
      <w:divsChild>
        <w:div w:id="468133499">
          <w:marLeft w:val="0"/>
          <w:marRight w:val="0"/>
          <w:marTop w:val="0"/>
          <w:marBottom w:val="0"/>
          <w:divBdr>
            <w:top w:val="none" w:sz="0" w:space="0" w:color="auto"/>
            <w:left w:val="none" w:sz="0" w:space="0" w:color="auto"/>
            <w:bottom w:val="none" w:sz="0" w:space="0" w:color="auto"/>
            <w:right w:val="none" w:sz="0" w:space="0" w:color="auto"/>
          </w:divBdr>
          <w:divsChild>
            <w:div w:id="1319068466">
              <w:marLeft w:val="0"/>
              <w:marRight w:val="0"/>
              <w:marTop w:val="0"/>
              <w:marBottom w:val="0"/>
              <w:divBdr>
                <w:top w:val="none" w:sz="0" w:space="0" w:color="auto"/>
                <w:left w:val="none" w:sz="0" w:space="0" w:color="auto"/>
                <w:bottom w:val="none" w:sz="0" w:space="0" w:color="auto"/>
                <w:right w:val="none" w:sz="0" w:space="0" w:color="auto"/>
              </w:divBdr>
              <w:divsChild>
                <w:div w:id="1880124976">
                  <w:marLeft w:val="0"/>
                  <w:marRight w:val="0"/>
                  <w:marTop w:val="0"/>
                  <w:marBottom w:val="0"/>
                  <w:divBdr>
                    <w:top w:val="none" w:sz="0" w:space="0" w:color="auto"/>
                    <w:left w:val="none" w:sz="0" w:space="0" w:color="auto"/>
                    <w:bottom w:val="none" w:sz="0" w:space="0" w:color="auto"/>
                    <w:right w:val="none" w:sz="0" w:space="0" w:color="auto"/>
                  </w:divBdr>
                  <w:divsChild>
                    <w:div w:id="1832138482">
                      <w:marLeft w:val="0"/>
                      <w:marRight w:val="0"/>
                      <w:marTop w:val="0"/>
                      <w:marBottom w:val="0"/>
                      <w:divBdr>
                        <w:top w:val="none" w:sz="0" w:space="0" w:color="auto"/>
                        <w:left w:val="none" w:sz="0" w:space="0" w:color="auto"/>
                        <w:bottom w:val="none" w:sz="0" w:space="0" w:color="auto"/>
                        <w:right w:val="none" w:sz="0" w:space="0" w:color="auto"/>
                      </w:divBdr>
                      <w:divsChild>
                        <w:div w:id="371224560">
                          <w:marLeft w:val="0"/>
                          <w:marRight w:val="0"/>
                          <w:marTop w:val="0"/>
                          <w:marBottom w:val="0"/>
                          <w:divBdr>
                            <w:top w:val="none" w:sz="0" w:space="0" w:color="auto"/>
                            <w:left w:val="none" w:sz="0" w:space="0" w:color="auto"/>
                            <w:bottom w:val="none" w:sz="0" w:space="0" w:color="auto"/>
                            <w:right w:val="none" w:sz="0" w:space="0" w:color="auto"/>
                          </w:divBdr>
                          <w:divsChild>
                            <w:div w:id="831721904">
                              <w:marLeft w:val="0"/>
                              <w:marRight w:val="0"/>
                              <w:marTop w:val="0"/>
                              <w:marBottom w:val="0"/>
                              <w:divBdr>
                                <w:top w:val="none" w:sz="0" w:space="0" w:color="auto"/>
                                <w:left w:val="none" w:sz="0" w:space="0" w:color="auto"/>
                                <w:bottom w:val="none" w:sz="0" w:space="0" w:color="auto"/>
                                <w:right w:val="none" w:sz="0" w:space="0" w:color="auto"/>
                              </w:divBdr>
                              <w:divsChild>
                                <w:div w:id="435293106">
                                  <w:marLeft w:val="0"/>
                                  <w:marRight w:val="0"/>
                                  <w:marTop w:val="0"/>
                                  <w:marBottom w:val="0"/>
                                  <w:divBdr>
                                    <w:top w:val="none" w:sz="0" w:space="0" w:color="auto"/>
                                    <w:left w:val="none" w:sz="0" w:space="0" w:color="auto"/>
                                    <w:bottom w:val="none" w:sz="0" w:space="0" w:color="auto"/>
                                    <w:right w:val="none" w:sz="0" w:space="0" w:color="auto"/>
                                  </w:divBdr>
                                  <w:divsChild>
                                    <w:div w:id="1025249959">
                                      <w:marLeft w:val="0"/>
                                      <w:marRight w:val="0"/>
                                      <w:marTop w:val="0"/>
                                      <w:marBottom w:val="0"/>
                                      <w:divBdr>
                                        <w:top w:val="none" w:sz="0" w:space="0" w:color="auto"/>
                                        <w:left w:val="none" w:sz="0" w:space="0" w:color="auto"/>
                                        <w:bottom w:val="none" w:sz="0" w:space="0" w:color="auto"/>
                                        <w:right w:val="none" w:sz="0" w:space="0" w:color="auto"/>
                                      </w:divBdr>
                                      <w:divsChild>
                                        <w:div w:id="677536473">
                                          <w:marLeft w:val="0"/>
                                          <w:marRight w:val="0"/>
                                          <w:marTop w:val="0"/>
                                          <w:marBottom w:val="0"/>
                                          <w:divBdr>
                                            <w:top w:val="none" w:sz="0" w:space="0" w:color="auto"/>
                                            <w:left w:val="none" w:sz="0" w:space="0" w:color="auto"/>
                                            <w:bottom w:val="none" w:sz="0" w:space="0" w:color="auto"/>
                                            <w:right w:val="none" w:sz="0" w:space="0" w:color="auto"/>
                                          </w:divBdr>
                                          <w:divsChild>
                                            <w:div w:id="1018510488">
                                              <w:marLeft w:val="0"/>
                                              <w:marRight w:val="0"/>
                                              <w:marTop w:val="0"/>
                                              <w:marBottom w:val="0"/>
                                              <w:divBdr>
                                                <w:top w:val="none" w:sz="0" w:space="0" w:color="auto"/>
                                                <w:left w:val="none" w:sz="0" w:space="0" w:color="auto"/>
                                                <w:bottom w:val="none" w:sz="0" w:space="0" w:color="auto"/>
                                                <w:right w:val="none" w:sz="0" w:space="0" w:color="auto"/>
                                              </w:divBdr>
                                              <w:divsChild>
                                                <w:div w:id="379551738">
                                                  <w:marLeft w:val="0"/>
                                                  <w:marRight w:val="0"/>
                                                  <w:marTop w:val="0"/>
                                                  <w:marBottom w:val="0"/>
                                                  <w:divBdr>
                                                    <w:top w:val="none" w:sz="0" w:space="0" w:color="auto"/>
                                                    <w:left w:val="none" w:sz="0" w:space="0" w:color="auto"/>
                                                    <w:bottom w:val="none" w:sz="0" w:space="0" w:color="auto"/>
                                                    <w:right w:val="none" w:sz="0" w:space="0" w:color="auto"/>
                                                  </w:divBdr>
                                                  <w:divsChild>
                                                    <w:div w:id="161652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918891">
      <w:bodyDiv w:val="1"/>
      <w:marLeft w:val="0"/>
      <w:marRight w:val="0"/>
      <w:marTop w:val="0"/>
      <w:marBottom w:val="0"/>
      <w:divBdr>
        <w:top w:val="none" w:sz="0" w:space="0" w:color="auto"/>
        <w:left w:val="none" w:sz="0" w:space="0" w:color="auto"/>
        <w:bottom w:val="none" w:sz="0" w:space="0" w:color="auto"/>
        <w:right w:val="none" w:sz="0" w:space="0" w:color="auto"/>
      </w:divBdr>
      <w:divsChild>
        <w:div w:id="1511481276">
          <w:marLeft w:val="0"/>
          <w:marRight w:val="0"/>
          <w:marTop w:val="0"/>
          <w:marBottom w:val="0"/>
          <w:divBdr>
            <w:top w:val="none" w:sz="0" w:space="0" w:color="auto"/>
            <w:left w:val="none" w:sz="0" w:space="0" w:color="auto"/>
            <w:bottom w:val="none" w:sz="0" w:space="0" w:color="auto"/>
            <w:right w:val="none" w:sz="0" w:space="0" w:color="auto"/>
          </w:divBdr>
          <w:divsChild>
            <w:div w:id="374163537">
              <w:marLeft w:val="0"/>
              <w:marRight w:val="0"/>
              <w:marTop w:val="0"/>
              <w:marBottom w:val="0"/>
              <w:divBdr>
                <w:top w:val="none" w:sz="0" w:space="0" w:color="auto"/>
                <w:left w:val="none" w:sz="0" w:space="0" w:color="auto"/>
                <w:bottom w:val="none" w:sz="0" w:space="0" w:color="auto"/>
                <w:right w:val="none" w:sz="0" w:space="0" w:color="auto"/>
              </w:divBdr>
              <w:divsChild>
                <w:div w:id="1063211598">
                  <w:marLeft w:val="0"/>
                  <w:marRight w:val="0"/>
                  <w:marTop w:val="0"/>
                  <w:marBottom w:val="0"/>
                  <w:divBdr>
                    <w:top w:val="none" w:sz="0" w:space="0" w:color="auto"/>
                    <w:left w:val="none" w:sz="0" w:space="0" w:color="auto"/>
                    <w:bottom w:val="none" w:sz="0" w:space="0" w:color="auto"/>
                    <w:right w:val="none" w:sz="0" w:space="0" w:color="auto"/>
                  </w:divBdr>
                  <w:divsChild>
                    <w:div w:id="123744261">
                      <w:marLeft w:val="0"/>
                      <w:marRight w:val="0"/>
                      <w:marTop w:val="0"/>
                      <w:marBottom w:val="0"/>
                      <w:divBdr>
                        <w:top w:val="none" w:sz="0" w:space="0" w:color="auto"/>
                        <w:left w:val="none" w:sz="0" w:space="0" w:color="auto"/>
                        <w:bottom w:val="none" w:sz="0" w:space="0" w:color="auto"/>
                        <w:right w:val="none" w:sz="0" w:space="0" w:color="auto"/>
                      </w:divBdr>
                      <w:divsChild>
                        <w:div w:id="174657143">
                          <w:marLeft w:val="0"/>
                          <w:marRight w:val="0"/>
                          <w:marTop w:val="0"/>
                          <w:marBottom w:val="0"/>
                          <w:divBdr>
                            <w:top w:val="none" w:sz="0" w:space="0" w:color="auto"/>
                            <w:left w:val="none" w:sz="0" w:space="0" w:color="auto"/>
                            <w:bottom w:val="none" w:sz="0" w:space="0" w:color="auto"/>
                            <w:right w:val="none" w:sz="0" w:space="0" w:color="auto"/>
                          </w:divBdr>
                          <w:divsChild>
                            <w:div w:id="424544033">
                              <w:marLeft w:val="0"/>
                              <w:marRight w:val="0"/>
                              <w:marTop w:val="0"/>
                              <w:marBottom w:val="0"/>
                              <w:divBdr>
                                <w:top w:val="none" w:sz="0" w:space="0" w:color="auto"/>
                                <w:left w:val="none" w:sz="0" w:space="0" w:color="auto"/>
                                <w:bottom w:val="none" w:sz="0" w:space="0" w:color="auto"/>
                                <w:right w:val="none" w:sz="0" w:space="0" w:color="auto"/>
                              </w:divBdr>
                              <w:divsChild>
                                <w:div w:id="680859794">
                                  <w:marLeft w:val="0"/>
                                  <w:marRight w:val="0"/>
                                  <w:marTop w:val="0"/>
                                  <w:marBottom w:val="0"/>
                                  <w:divBdr>
                                    <w:top w:val="none" w:sz="0" w:space="0" w:color="auto"/>
                                    <w:left w:val="none" w:sz="0" w:space="0" w:color="auto"/>
                                    <w:bottom w:val="none" w:sz="0" w:space="0" w:color="auto"/>
                                    <w:right w:val="none" w:sz="0" w:space="0" w:color="auto"/>
                                  </w:divBdr>
                                  <w:divsChild>
                                    <w:div w:id="1394625115">
                                      <w:marLeft w:val="0"/>
                                      <w:marRight w:val="0"/>
                                      <w:marTop w:val="0"/>
                                      <w:marBottom w:val="0"/>
                                      <w:divBdr>
                                        <w:top w:val="none" w:sz="0" w:space="0" w:color="auto"/>
                                        <w:left w:val="none" w:sz="0" w:space="0" w:color="auto"/>
                                        <w:bottom w:val="none" w:sz="0" w:space="0" w:color="auto"/>
                                        <w:right w:val="none" w:sz="0" w:space="0" w:color="auto"/>
                                      </w:divBdr>
                                      <w:divsChild>
                                        <w:div w:id="853349893">
                                          <w:marLeft w:val="0"/>
                                          <w:marRight w:val="0"/>
                                          <w:marTop w:val="0"/>
                                          <w:marBottom w:val="0"/>
                                          <w:divBdr>
                                            <w:top w:val="none" w:sz="0" w:space="0" w:color="auto"/>
                                            <w:left w:val="none" w:sz="0" w:space="0" w:color="auto"/>
                                            <w:bottom w:val="none" w:sz="0" w:space="0" w:color="auto"/>
                                            <w:right w:val="none" w:sz="0" w:space="0" w:color="auto"/>
                                          </w:divBdr>
                                          <w:divsChild>
                                            <w:div w:id="564604909">
                                              <w:marLeft w:val="0"/>
                                              <w:marRight w:val="0"/>
                                              <w:marTop w:val="0"/>
                                              <w:marBottom w:val="0"/>
                                              <w:divBdr>
                                                <w:top w:val="none" w:sz="0" w:space="0" w:color="auto"/>
                                                <w:left w:val="none" w:sz="0" w:space="0" w:color="auto"/>
                                                <w:bottom w:val="none" w:sz="0" w:space="0" w:color="auto"/>
                                                <w:right w:val="none" w:sz="0" w:space="0" w:color="auto"/>
                                              </w:divBdr>
                                              <w:divsChild>
                                                <w:div w:id="1756975974">
                                                  <w:marLeft w:val="0"/>
                                                  <w:marRight w:val="0"/>
                                                  <w:marTop w:val="0"/>
                                                  <w:marBottom w:val="0"/>
                                                  <w:divBdr>
                                                    <w:top w:val="none" w:sz="0" w:space="0" w:color="auto"/>
                                                    <w:left w:val="none" w:sz="0" w:space="0" w:color="auto"/>
                                                    <w:bottom w:val="none" w:sz="0" w:space="0" w:color="auto"/>
                                                    <w:right w:val="none" w:sz="0" w:space="0" w:color="auto"/>
                                                  </w:divBdr>
                                                  <w:divsChild>
                                                    <w:div w:id="57863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571993">
      <w:bodyDiv w:val="1"/>
      <w:marLeft w:val="0"/>
      <w:marRight w:val="0"/>
      <w:marTop w:val="0"/>
      <w:marBottom w:val="0"/>
      <w:divBdr>
        <w:top w:val="none" w:sz="0" w:space="0" w:color="auto"/>
        <w:left w:val="none" w:sz="0" w:space="0" w:color="auto"/>
        <w:bottom w:val="none" w:sz="0" w:space="0" w:color="auto"/>
        <w:right w:val="none" w:sz="0" w:space="0" w:color="auto"/>
      </w:divBdr>
      <w:divsChild>
        <w:div w:id="1890610767">
          <w:marLeft w:val="0"/>
          <w:marRight w:val="0"/>
          <w:marTop w:val="0"/>
          <w:marBottom w:val="0"/>
          <w:divBdr>
            <w:top w:val="none" w:sz="0" w:space="0" w:color="auto"/>
            <w:left w:val="none" w:sz="0" w:space="0" w:color="auto"/>
            <w:bottom w:val="none" w:sz="0" w:space="0" w:color="auto"/>
            <w:right w:val="none" w:sz="0" w:space="0" w:color="auto"/>
          </w:divBdr>
          <w:divsChild>
            <w:div w:id="921793597">
              <w:marLeft w:val="0"/>
              <w:marRight w:val="0"/>
              <w:marTop w:val="0"/>
              <w:marBottom w:val="0"/>
              <w:divBdr>
                <w:top w:val="none" w:sz="0" w:space="0" w:color="auto"/>
                <w:left w:val="none" w:sz="0" w:space="0" w:color="auto"/>
                <w:bottom w:val="none" w:sz="0" w:space="0" w:color="auto"/>
                <w:right w:val="none" w:sz="0" w:space="0" w:color="auto"/>
              </w:divBdr>
              <w:divsChild>
                <w:div w:id="565729955">
                  <w:marLeft w:val="0"/>
                  <w:marRight w:val="0"/>
                  <w:marTop w:val="0"/>
                  <w:marBottom w:val="0"/>
                  <w:divBdr>
                    <w:top w:val="none" w:sz="0" w:space="0" w:color="auto"/>
                    <w:left w:val="none" w:sz="0" w:space="0" w:color="auto"/>
                    <w:bottom w:val="none" w:sz="0" w:space="0" w:color="auto"/>
                    <w:right w:val="none" w:sz="0" w:space="0" w:color="auto"/>
                  </w:divBdr>
                  <w:divsChild>
                    <w:div w:id="908924570">
                      <w:marLeft w:val="0"/>
                      <w:marRight w:val="0"/>
                      <w:marTop w:val="0"/>
                      <w:marBottom w:val="0"/>
                      <w:divBdr>
                        <w:top w:val="none" w:sz="0" w:space="0" w:color="auto"/>
                        <w:left w:val="none" w:sz="0" w:space="0" w:color="auto"/>
                        <w:bottom w:val="none" w:sz="0" w:space="0" w:color="auto"/>
                        <w:right w:val="none" w:sz="0" w:space="0" w:color="auto"/>
                      </w:divBdr>
                      <w:divsChild>
                        <w:div w:id="195580368">
                          <w:marLeft w:val="0"/>
                          <w:marRight w:val="0"/>
                          <w:marTop w:val="0"/>
                          <w:marBottom w:val="0"/>
                          <w:divBdr>
                            <w:top w:val="none" w:sz="0" w:space="0" w:color="auto"/>
                            <w:left w:val="none" w:sz="0" w:space="0" w:color="auto"/>
                            <w:bottom w:val="none" w:sz="0" w:space="0" w:color="auto"/>
                            <w:right w:val="none" w:sz="0" w:space="0" w:color="auto"/>
                          </w:divBdr>
                          <w:divsChild>
                            <w:div w:id="2122911465">
                              <w:marLeft w:val="0"/>
                              <w:marRight w:val="0"/>
                              <w:marTop w:val="0"/>
                              <w:marBottom w:val="0"/>
                              <w:divBdr>
                                <w:top w:val="none" w:sz="0" w:space="0" w:color="auto"/>
                                <w:left w:val="none" w:sz="0" w:space="0" w:color="auto"/>
                                <w:bottom w:val="none" w:sz="0" w:space="0" w:color="auto"/>
                                <w:right w:val="none" w:sz="0" w:space="0" w:color="auto"/>
                              </w:divBdr>
                              <w:divsChild>
                                <w:div w:id="2110346883">
                                  <w:marLeft w:val="0"/>
                                  <w:marRight w:val="0"/>
                                  <w:marTop w:val="0"/>
                                  <w:marBottom w:val="0"/>
                                  <w:divBdr>
                                    <w:top w:val="none" w:sz="0" w:space="0" w:color="auto"/>
                                    <w:left w:val="none" w:sz="0" w:space="0" w:color="auto"/>
                                    <w:bottom w:val="none" w:sz="0" w:space="0" w:color="auto"/>
                                    <w:right w:val="none" w:sz="0" w:space="0" w:color="auto"/>
                                  </w:divBdr>
                                  <w:divsChild>
                                    <w:div w:id="16781777">
                                      <w:marLeft w:val="0"/>
                                      <w:marRight w:val="0"/>
                                      <w:marTop w:val="0"/>
                                      <w:marBottom w:val="0"/>
                                      <w:divBdr>
                                        <w:top w:val="none" w:sz="0" w:space="0" w:color="auto"/>
                                        <w:left w:val="none" w:sz="0" w:space="0" w:color="auto"/>
                                        <w:bottom w:val="none" w:sz="0" w:space="0" w:color="auto"/>
                                        <w:right w:val="none" w:sz="0" w:space="0" w:color="auto"/>
                                      </w:divBdr>
                                      <w:divsChild>
                                        <w:div w:id="2012759865">
                                          <w:marLeft w:val="0"/>
                                          <w:marRight w:val="0"/>
                                          <w:marTop w:val="0"/>
                                          <w:marBottom w:val="0"/>
                                          <w:divBdr>
                                            <w:top w:val="none" w:sz="0" w:space="0" w:color="auto"/>
                                            <w:left w:val="none" w:sz="0" w:space="0" w:color="auto"/>
                                            <w:bottom w:val="none" w:sz="0" w:space="0" w:color="auto"/>
                                            <w:right w:val="none" w:sz="0" w:space="0" w:color="auto"/>
                                          </w:divBdr>
                                          <w:divsChild>
                                            <w:div w:id="615869654">
                                              <w:marLeft w:val="0"/>
                                              <w:marRight w:val="0"/>
                                              <w:marTop w:val="0"/>
                                              <w:marBottom w:val="0"/>
                                              <w:divBdr>
                                                <w:top w:val="none" w:sz="0" w:space="0" w:color="auto"/>
                                                <w:left w:val="none" w:sz="0" w:space="0" w:color="auto"/>
                                                <w:bottom w:val="none" w:sz="0" w:space="0" w:color="auto"/>
                                                <w:right w:val="none" w:sz="0" w:space="0" w:color="auto"/>
                                              </w:divBdr>
                                              <w:divsChild>
                                                <w:div w:id="1051733713">
                                                  <w:marLeft w:val="0"/>
                                                  <w:marRight w:val="0"/>
                                                  <w:marTop w:val="0"/>
                                                  <w:marBottom w:val="0"/>
                                                  <w:divBdr>
                                                    <w:top w:val="none" w:sz="0" w:space="0" w:color="auto"/>
                                                    <w:left w:val="none" w:sz="0" w:space="0" w:color="auto"/>
                                                    <w:bottom w:val="none" w:sz="0" w:space="0" w:color="auto"/>
                                                    <w:right w:val="none" w:sz="0" w:space="0" w:color="auto"/>
                                                  </w:divBdr>
                                                  <w:divsChild>
                                                    <w:div w:id="200273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720314">
      <w:bodyDiv w:val="1"/>
      <w:marLeft w:val="0"/>
      <w:marRight w:val="0"/>
      <w:marTop w:val="0"/>
      <w:marBottom w:val="0"/>
      <w:divBdr>
        <w:top w:val="none" w:sz="0" w:space="0" w:color="auto"/>
        <w:left w:val="none" w:sz="0" w:space="0" w:color="auto"/>
        <w:bottom w:val="none" w:sz="0" w:space="0" w:color="auto"/>
        <w:right w:val="none" w:sz="0" w:space="0" w:color="auto"/>
      </w:divBdr>
      <w:divsChild>
        <w:div w:id="210925599">
          <w:marLeft w:val="0"/>
          <w:marRight w:val="0"/>
          <w:marTop w:val="0"/>
          <w:marBottom w:val="0"/>
          <w:divBdr>
            <w:top w:val="none" w:sz="0" w:space="0" w:color="auto"/>
            <w:left w:val="none" w:sz="0" w:space="0" w:color="auto"/>
            <w:bottom w:val="none" w:sz="0" w:space="0" w:color="auto"/>
            <w:right w:val="none" w:sz="0" w:space="0" w:color="auto"/>
          </w:divBdr>
          <w:divsChild>
            <w:div w:id="2138378848">
              <w:marLeft w:val="751"/>
              <w:marRight w:val="751"/>
              <w:marTop w:val="225"/>
              <w:marBottom w:val="0"/>
              <w:divBdr>
                <w:top w:val="none" w:sz="0" w:space="0" w:color="auto"/>
                <w:left w:val="none" w:sz="0" w:space="0" w:color="auto"/>
                <w:bottom w:val="none" w:sz="0" w:space="0" w:color="auto"/>
                <w:right w:val="none" w:sz="0" w:space="0" w:color="auto"/>
              </w:divBdr>
              <w:divsChild>
                <w:div w:id="409422736">
                  <w:marLeft w:val="0"/>
                  <w:marRight w:val="0"/>
                  <w:marTop w:val="0"/>
                  <w:marBottom w:val="0"/>
                  <w:divBdr>
                    <w:top w:val="none" w:sz="0" w:space="0" w:color="auto"/>
                    <w:left w:val="none" w:sz="0" w:space="0" w:color="auto"/>
                    <w:bottom w:val="none" w:sz="0" w:space="0" w:color="auto"/>
                    <w:right w:val="none" w:sz="0" w:space="0" w:color="auto"/>
                  </w:divBdr>
                  <w:divsChild>
                    <w:div w:id="1126191697">
                      <w:marLeft w:val="125"/>
                      <w:marRight w:val="0"/>
                      <w:marTop w:val="0"/>
                      <w:marBottom w:val="0"/>
                      <w:divBdr>
                        <w:top w:val="none" w:sz="0" w:space="0" w:color="auto"/>
                        <w:left w:val="none" w:sz="0" w:space="0" w:color="auto"/>
                        <w:bottom w:val="none" w:sz="0" w:space="0" w:color="auto"/>
                        <w:right w:val="none" w:sz="0" w:space="0" w:color="auto"/>
                      </w:divBdr>
                      <w:divsChild>
                        <w:div w:id="110979531">
                          <w:marLeft w:val="225"/>
                          <w:marRight w:val="225"/>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1924414261">
      <w:bodyDiv w:val="1"/>
      <w:marLeft w:val="0"/>
      <w:marRight w:val="0"/>
      <w:marTop w:val="0"/>
      <w:marBottom w:val="0"/>
      <w:divBdr>
        <w:top w:val="none" w:sz="0" w:space="0" w:color="auto"/>
        <w:left w:val="none" w:sz="0" w:space="0" w:color="auto"/>
        <w:bottom w:val="none" w:sz="0" w:space="0" w:color="auto"/>
        <w:right w:val="none" w:sz="0" w:space="0" w:color="auto"/>
      </w:divBdr>
      <w:divsChild>
        <w:div w:id="1347295360">
          <w:marLeft w:val="0"/>
          <w:marRight w:val="0"/>
          <w:marTop w:val="0"/>
          <w:marBottom w:val="0"/>
          <w:divBdr>
            <w:top w:val="none" w:sz="0" w:space="0" w:color="auto"/>
            <w:left w:val="none" w:sz="0" w:space="0" w:color="auto"/>
            <w:bottom w:val="none" w:sz="0" w:space="0" w:color="auto"/>
            <w:right w:val="none" w:sz="0" w:space="0" w:color="auto"/>
          </w:divBdr>
          <w:divsChild>
            <w:div w:id="82191138">
              <w:marLeft w:val="0"/>
              <w:marRight w:val="0"/>
              <w:marTop w:val="0"/>
              <w:marBottom w:val="0"/>
              <w:divBdr>
                <w:top w:val="none" w:sz="0" w:space="0" w:color="auto"/>
                <w:left w:val="none" w:sz="0" w:space="0" w:color="auto"/>
                <w:bottom w:val="none" w:sz="0" w:space="0" w:color="auto"/>
                <w:right w:val="none" w:sz="0" w:space="0" w:color="auto"/>
              </w:divBdr>
              <w:divsChild>
                <w:div w:id="514273160">
                  <w:marLeft w:val="0"/>
                  <w:marRight w:val="0"/>
                  <w:marTop w:val="0"/>
                  <w:marBottom w:val="0"/>
                  <w:divBdr>
                    <w:top w:val="none" w:sz="0" w:space="0" w:color="auto"/>
                    <w:left w:val="none" w:sz="0" w:space="0" w:color="auto"/>
                    <w:bottom w:val="none" w:sz="0" w:space="0" w:color="auto"/>
                    <w:right w:val="none" w:sz="0" w:space="0" w:color="auto"/>
                  </w:divBdr>
                  <w:divsChild>
                    <w:div w:id="1155876403">
                      <w:marLeft w:val="0"/>
                      <w:marRight w:val="0"/>
                      <w:marTop w:val="0"/>
                      <w:marBottom w:val="0"/>
                      <w:divBdr>
                        <w:top w:val="none" w:sz="0" w:space="0" w:color="auto"/>
                        <w:left w:val="none" w:sz="0" w:space="0" w:color="auto"/>
                        <w:bottom w:val="none" w:sz="0" w:space="0" w:color="auto"/>
                        <w:right w:val="none" w:sz="0" w:space="0" w:color="auto"/>
                      </w:divBdr>
                      <w:divsChild>
                        <w:div w:id="560753450">
                          <w:marLeft w:val="0"/>
                          <w:marRight w:val="0"/>
                          <w:marTop w:val="0"/>
                          <w:marBottom w:val="0"/>
                          <w:divBdr>
                            <w:top w:val="none" w:sz="0" w:space="0" w:color="auto"/>
                            <w:left w:val="none" w:sz="0" w:space="0" w:color="auto"/>
                            <w:bottom w:val="none" w:sz="0" w:space="0" w:color="auto"/>
                            <w:right w:val="none" w:sz="0" w:space="0" w:color="auto"/>
                          </w:divBdr>
                          <w:divsChild>
                            <w:div w:id="77866491">
                              <w:marLeft w:val="0"/>
                              <w:marRight w:val="0"/>
                              <w:marTop w:val="0"/>
                              <w:marBottom w:val="0"/>
                              <w:divBdr>
                                <w:top w:val="none" w:sz="0" w:space="0" w:color="auto"/>
                                <w:left w:val="none" w:sz="0" w:space="0" w:color="auto"/>
                                <w:bottom w:val="none" w:sz="0" w:space="0" w:color="auto"/>
                                <w:right w:val="none" w:sz="0" w:space="0" w:color="auto"/>
                              </w:divBdr>
                              <w:divsChild>
                                <w:div w:id="1190727157">
                                  <w:marLeft w:val="0"/>
                                  <w:marRight w:val="0"/>
                                  <w:marTop w:val="0"/>
                                  <w:marBottom w:val="0"/>
                                  <w:divBdr>
                                    <w:top w:val="none" w:sz="0" w:space="0" w:color="auto"/>
                                    <w:left w:val="none" w:sz="0" w:space="0" w:color="auto"/>
                                    <w:bottom w:val="none" w:sz="0" w:space="0" w:color="auto"/>
                                    <w:right w:val="none" w:sz="0" w:space="0" w:color="auto"/>
                                  </w:divBdr>
                                  <w:divsChild>
                                    <w:div w:id="65689875">
                                      <w:marLeft w:val="0"/>
                                      <w:marRight w:val="0"/>
                                      <w:marTop w:val="0"/>
                                      <w:marBottom w:val="0"/>
                                      <w:divBdr>
                                        <w:top w:val="none" w:sz="0" w:space="0" w:color="auto"/>
                                        <w:left w:val="none" w:sz="0" w:space="0" w:color="auto"/>
                                        <w:bottom w:val="none" w:sz="0" w:space="0" w:color="auto"/>
                                        <w:right w:val="none" w:sz="0" w:space="0" w:color="auto"/>
                                      </w:divBdr>
                                      <w:divsChild>
                                        <w:div w:id="717511449">
                                          <w:marLeft w:val="0"/>
                                          <w:marRight w:val="0"/>
                                          <w:marTop w:val="0"/>
                                          <w:marBottom w:val="0"/>
                                          <w:divBdr>
                                            <w:top w:val="none" w:sz="0" w:space="0" w:color="auto"/>
                                            <w:left w:val="none" w:sz="0" w:space="0" w:color="auto"/>
                                            <w:bottom w:val="none" w:sz="0" w:space="0" w:color="auto"/>
                                            <w:right w:val="none" w:sz="0" w:space="0" w:color="auto"/>
                                          </w:divBdr>
                                          <w:divsChild>
                                            <w:div w:id="374158731">
                                              <w:marLeft w:val="0"/>
                                              <w:marRight w:val="0"/>
                                              <w:marTop w:val="0"/>
                                              <w:marBottom w:val="0"/>
                                              <w:divBdr>
                                                <w:top w:val="none" w:sz="0" w:space="0" w:color="auto"/>
                                                <w:left w:val="none" w:sz="0" w:space="0" w:color="auto"/>
                                                <w:bottom w:val="none" w:sz="0" w:space="0" w:color="auto"/>
                                                <w:right w:val="none" w:sz="0" w:space="0" w:color="auto"/>
                                              </w:divBdr>
                                              <w:divsChild>
                                                <w:div w:id="815269539">
                                                  <w:marLeft w:val="0"/>
                                                  <w:marRight w:val="0"/>
                                                  <w:marTop w:val="0"/>
                                                  <w:marBottom w:val="0"/>
                                                  <w:divBdr>
                                                    <w:top w:val="none" w:sz="0" w:space="0" w:color="auto"/>
                                                    <w:left w:val="none" w:sz="0" w:space="0" w:color="auto"/>
                                                    <w:bottom w:val="none" w:sz="0" w:space="0" w:color="auto"/>
                                                    <w:right w:val="none" w:sz="0" w:space="0" w:color="auto"/>
                                                  </w:divBdr>
                                                  <w:divsChild>
                                                    <w:div w:id="137260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144638">
      <w:bodyDiv w:val="1"/>
      <w:marLeft w:val="0"/>
      <w:marRight w:val="0"/>
      <w:marTop w:val="0"/>
      <w:marBottom w:val="0"/>
      <w:divBdr>
        <w:top w:val="none" w:sz="0" w:space="0" w:color="auto"/>
        <w:left w:val="none" w:sz="0" w:space="0" w:color="auto"/>
        <w:bottom w:val="none" w:sz="0" w:space="0" w:color="auto"/>
        <w:right w:val="none" w:sz="0" w:space="0" w:color="auto"/>
      </w:divBdr>
      <w:divsChild>
        <w:div w:id="475991978">
          <w:marLeft w:val="0"/>
          <w:marRight w:val="0"/>
          <w:marTop w:val="0"/>
          <w:marBottom w:val="0"/>
          <w:divBdr>
            <w:top w:val="none" w:sz="0" w:space="0" w:color="auto"/>
            <w:left w:val="none" w:sz="0" w:space="0" w:color="auto"/>
            <w:bottom w:val="none" w:sz="0" w:space="0" w:color="auto"/>
            <w:right w:val="none" w:sz="0" w:space="0" w:color="auto"/>
          </w:divBdr>
          <w:divsChild>
            <w:div w:id="1110398689">
              <w:marLeft w:val="0"/>
              <w:marRight w:val="0"/>
              <w:marTop w:val="0"/>
              <w:marBottom w:val="0"/>
              <w:divBdr>
                <w:top w:val="none" w:sz="0" w:space="0" w:color="auto"/>
                <w:left w:val="none" w:sz="0" w:space="0" w:color="auto"/>
                <w:bottom w:val="none" w:sz="0" w:space="0" w:color="auto"/>
                <w:right w:val="none" w:sz="0" w:space="0" w:color="auto"/>
              </w:divBdr>
              <w:divsChild>
                <w:div w:id="139424808">
                  <w:marLeft w:val="0"/>
                  <w:marRight w:val="0"/>
                  <w:marTop w:val="0"/>
                  <w:marBottom w:val="0"/>
                  <w:divBdr>
                    <w:top w:val="none" w:sz="0" w:space="0" w:color="auto"/>
                    <w:left w:val="none" w:sz="0" w:space="0" w:color="auto"/>
                    <w:bottom w:val="none" w:sz="0" w:space="0" w:color="auto"/>
                    <w:right w:val="none" w:sz="0" w:space="0" w:color="auto"/>
                  </w:divBdr>
                  <w:divsChild>
                    <w:div w:id="65228645">
                      <w:marLeft w:val="0"/>
                      <w:marRight w:val="0"/>
                      <w:marTop w:val="0"/>
                      <w:marBottom w:val="0"/>
                      <w:divBdr>
                        <w:top w:val="none" w:sz="0" w:space="0" w:color="auto"/>
                        <w:left w:val="none" w:sz="0" w:space="0" w:color="auto"/>
                        <w:bottom w:val="none" w:sz="0" w:space="0" w:color="auto"/>
                        <w:right w:val="none" w:sz="0" w:space="0" w:color="auto"/>
                      </w:divBdr>
                      <w:divsChild>
                        <w:div w:id="2020502806">
                          <w:marLeft w:val="0"/>
                          <w:marRight w:val="0"/>
                          <w:marTop w:val="0"/>
                          <w:marBottom w:val="0"/>
                          <w:divBdr>
                            <w:top w:val="none" w:sz="0" w:space="0" w:color="auto"/>
                            <w:left w:val="none" w:sz="0" w:space="0" w:color="auto"/>
                            <w:bottom w:val="none" w:sz="0" w:space="0" w:color="auto"/>
                            <w:right w:val="none" w:sz="0" w:space="0" w:color="auto"/>
                          </w:divBdr>
                          <w:divsChild>
                            <w:div w:id="541133070">
                              <w:marLeft w:val="0"/>
                              <w:marRight w:val="0"/>
                              <w:marTop w:val="0"/>
                              <w:marBottom w:val="0"/>
                              <w:divBdr>
                                <w:top w:val="none" w:sz="0" w:space="0" w:color="auto"/>
                                <w:left w:val="none" w:sz="0" w:space="0" w:color="auto"/>
                                <w:bottom w:val="none" w:sz="0" w:space="0" w:color="auto"/>
                                <w:right w:val="none" w:sz="0" w:space="0" w:color="auto"/>
                              </w:divBdr>
                              <w:divsChild>
                                <w:div w:id="1599365681">
                                  <w:marLeft w:val="0"/>
                                  <w:marRight w:val="0"/>
                                  <w:marTop w:val="0"/>
                                  <w:marBottom w:val="0"/>
                                  <w:divBdr>
                                    <w:top w:val="none" w:sz="0" w:space="0" w:color="auto"/>
                                    <w:left w:val="none" w:sz="0" w:space="0" w:color="auto"/>
                                    <w:bottom w:val="none" w:sz="0" w:space="0" w:color="auto"/>
                                    <w:right w:val="none" w:sz="0" w:space="0" w:color="auto"/>
                                  </w:divBdr>
                                  <w:divsChild>
                                    <w:div w:id="610087728">
                                      <w:marLeft w:val="0"/>
                                      <w:marRight w:val="0"/>
                                      <w:marTop w:val="0"/>
                                      <w:marBottom w:val="0"/>
                                      <w:divBdr>
                                        <w:top w:val="none" w:sz="0" w:space="0" w:color="auto"/>
                                        <w:left w:val="none" w:sz="0" w:space="0" w:color="auto"/>
                                        <w:bottom w:val="none" w:sz="0" w:space="0" w:color="auto"/>
                                        <w:right w:val="none" w:sz="0" w:space="0" w:color="auto"/>
                                      </w:divBdr>
                                      <w:divsChild>
                                        <w:div w:id="1540555026">
                                          <w:marLeft w:val="0"/>
                                          <w:marRight w:val="0"/>
                                          <w:marTop w:val="0"/>
                                          <w:marBottom w:val="0"/>
                                          <w:divBdr>
                                            <w:top w:val="none" w:sz="0" w:space="0" w:color="auto"/>
                                            <w:left w:val="none" w:sz="0" w:space="0" w:color="auto"/>
                                            <w:bottom w:val="none" w:sz="0" w:space="0" w:color="auto"/>
                                            <w:right w:val="none" w:sz="0" w:space="0" w:color="auto"/>
                                          </w:divBdr>
                                          <w:divsChild>
                                            <w:div w:id="900796736">
                                              <w:marLeft w:val="0"/>
                                              <w:marRight w:val="0"/>
                                              <w:marTop w:val="0"/>
                                              <w:marBottom w:val="0"/>
                                              <w:divBdr>
                                                <w:top w:val="none" w:sz="0" w:space="0" w:color="auto"/>
                                                <w:left w:val="none" w:sz="0" w:space="0" w:color="auto"/>
                                                <w:bottom w:val="none" w:sz="0" w:space="0" w:color="auto"/>
                                                <w:right w:val="none" w:sz="0" w:space="0" w:color="auto"/>
                                              </w:divBdr>
                                              <w:divsChild>
                                                <w:div w:id="1003556763">
                                                  <w:marLeft w:val="0"/>
                                                  <w:marRight w:val="0"/>
                                                  <w:marTop w:val="0"/>
                                                  <w:marBottom w:val="0"/>
                                                  <w:divBdr>
                                                    <w:top w:val="none" w:sz="0" w:space="0" w:color="auto"/>
                                                    <w:left w:val="none" w:sz="0" w:space="0" w:color="auto"/>
                                                    <w:bottom w:val="none" w:sz="0" w:space="0" w:color="auto"/>
                                                    <w:right w:val="none" w:sz="0" w:space="0" w:color="auto"/>
                                                  </w:divBdr>
                                                  <w:divsChild>
                                                    <w:div w:id="93502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485372">
      <w:bodyDiv w:val="1"/>
      <w:marLeft w:val="0"/>
      <w:marRight w:val="0"/>
      <w:marTop w:val="0"/>
      <w:marBottom w:val="0"/>
      <w:divBdr>
        <w:top w:val="none" w:sz="0" w:space="0" w:color="auto"/>
        <w:left w:val="none" w:sz="0" w:space="0" w:color="auto"/>
        <w:bottom w:val="none" w:sz="0" w:space="0" w:color="auto"/>
        <w:right w:val="none" w:sz="0" w:space="0" w:color="auto"/>
      </w:divBdr>
      <w:divsChild>
        <w:div w:id="418449765">
          <w:marLeft w:val="0"/>
          <w:marRight w:val="0"/>
          <w:marTop w:val="0"/>
          <w:marBottom w:val="0"/>
          <w:divBdr>
            <w:top w:val="none" w:sz="0" w:space="0" w:color="auto"/>
            <w:left w:val="none" w:sz="0" w:space="0" w:color="auto"/>
            <w:bottom w:val="none" w:sz="0" w:space="0" w:color="auto"/>
            <w:right w:val="none" w:sz="0" w:space="0" w:color="auto"/>
          </w:divBdr>
          <w:divsChild>
            <w:div w:id="16933161">
              <w:marLeft w:val="0"/>
              <w:marRight w:val="0"/>
              <w:marTop w:val="0"/>
              <w:marBottom w:val="0"/>
              <w:divBdr>
                <w:top w:val="none" w:sz="0" w:space="0" w:color="auto"/>
                <w:left w:val="none" w:sz="0" w:space="0" w:color="auto"/>
                <w:bottom w:val="none" w:sz="0" w:space="0" w:color="auto"/>
                <w:right w:val="none" w:sz="0" w:space="0" w:color="auto"/>
              </w:divBdr>
              <w:divsChild>
                <w:div w:id="697514438">
                  <w:marLeft w:val="0"/>
                  <w:marRight w:val="0"/>
                  <w:marTop w:val="0"/>
                  <w:marBottom w:val="0"/>
                  <w:divBdr>
                    <w:top w:val="none" w:sz="0" w:space="0" w:color="auto"/>
                    <w:left w:val="none" w:sz="0" w:space="0" w:color="auto"/>
                    <w:bottom w:val="none" w:sz="0" w:space="0" w:color="auto"/>
                    <w:right w:val="none" w:sz="0" w:space="0" w:color="auto"/>
                  </w:divBdr>
                  <w:divsChild>
                    <w:div w:id="1893350245">
                      <w:marLeft w:val="0"/>
                      <w:marRight w:val="0"/>
                      <w:marTop w:val="0"/>
                      <w:marBottom w:val="0"/>
                      <w:divBdr>
                        <w:top w:val="none" w:sz="0" w:space="0" w:color="auto"/>
                        <w:left w:val="none" w:sz="0" w:space="0" w:color="auto"/>
                        <w:bottom w:val="none" w:sz="0" w:space="0" w:color="auto"/>
                        <w:right w:val="none" w:sz="0" w:space="0" w:color="auto"/>
                      </w:divBdr>
                      <w:divsChild>
                        <w:div w:id="1685475163">
                          <w:marLeft w:val="0"/>
                          <w:marRight w:val="0"/>
                          <w:marTop w:val="0"/>
                          <w:marBottom w:val="0"/>
                          <w:divBdr>
                            <w:top w:val="none" w:sz="0" w:space="0" w:color="auto"/>
                            <w:left w:val="none" w:sz="0" w:space="0" w:color="auto"/>
                            <w:bottom w:val="none" w:sz="0" w:space="0" w:color="auto"/>
                            <w:right w:val="none" w:sz="0" w:space="0" w:color="auto"/>
                          </w:divBdr>
                          <w:divsChild>
                            <w:div w:id="772288248">
                              <w:marLeft w:val="0"/>
                              <w:marRight w:val="0"/>
                              <w:marTop w:val="0"/>
                              <w:marBottom w:val="0"/>
                              <w:divBdr>
                                <w:top w:val="none" w:sz="0" w:space="0" w:color="auto"/>
                                <w:left w:val="none" w:sz="0" w:space="0" w:color="auto"/>
                                <w:bottom w:val="none" w:sz="0" w:space="0" w:color="auto"/>
                                <w:right w:val="none" w:sz="0" w:space="0" w:color="auto"/>
                              </w:divBdr>
                              <w:divsChild>
                                <w:div w:id="211812820">
                                  <w:marLeft w:val="0"/>
                                  <w:marRight w:val="0"/>
                                  <w:marTop w:val="0"/>
                                  <w:marBottom w:val="0"/>
                                  <w:divBdr>
                                    <w:top w:val="none" w:sz="0" w:space="0" w:color="auto"/>
                                    <w:left w:val="none" w:sz="0" w:space="0" w:color="auto"/>
                                    <w:bottom w:val="none" w:sz="0" w:space="0" w:color="auto"/>
                                    <w:right w:val="none" w:sz="0" w:space="0" w:color="auto"/>
                                  </w:divBdr>
                                  <w:divsChild>
                                    <w:div w:id="1749575247">
                                      <w:marLeft w:val="0"/>
                                      <w:marRight w:val="0"/>
                                      <w:marTop w:val="0"/>
                                      <w:marBottom w:val="0"/>
                                      <w:divBdr>
                                        <w:top w:val="none" w:sz="0" w:space="0" w:color="auto"/>
                                        <w:left w:val="none" w:sz="0" w:space="0" w:color="auto"/>
                                        <w:bottom w:val="none" w:sz="0" w:space="0" w:color="auto"/>
                                        <w:right w:val="none" w:sz="0" w:space="0" w:color="auto"/>
                                      </w:divBdr>
                                      <w:divsChild>
                                        <w:div w:id="1384450054">
                                          <w:marLeft w:val="0"/>
                                          <w:marRight w:val="0"/>
                                          <w:marTop w:val="0"/>
                                          <w:marBottom w:val="0"/>
                                          <w:divBdr>
                                            <w:top w:val="none" w:sz="0" w:space="0" w:color="auto"/>
                                            <w:left w:val="none" w:sz="0" w:space="0" w:color="auto"/>
                                            <w:bottom w:val="none" w:sz="0" w:space="0" w:color="auto"/>
                                            <w:right w:val="none" w:sz="0" w:space="0" w:color="auto"/>
                                          </w:divBdr>
                                          <w:divsChild>
                                            <w:div w:id="1216769661">
                                              <w:marLeft w:val="0"/>
                                              <w:marRight w:val="0"/>
                                              <w:marTop w:val="0"/>
                                              <w:marBottom w:val="0"/>
                                              <w:divBdr>
                                                <w:top w:val="none" w:sz="0" w:space="0" w:color="auto"/>
                                                <w:left w:val="none" w:sz="0" w:space="0" w:color="auto"/>
                                                <w:bottom w:val="none" w:sz="0" w:space="0" w:color="auto"/>
                                                <w:right w:val="none" w:sz="0" w:space="0" w:color="auto"/>
                                              </w:divBdr>
                                              <w:divsChild>
                                                <w:div w:id="1021509707">
                                                  <w:marLeft w:val="0"/>
                                                  <w:marRight w:val="0"/>
                                                  <w:marTop w:val="0"/>
                                                  <w:marBottom w:val="0"/>
                                                  <w:divBdr>
                                                    <w:top w:val="none" w:sz="0" w:space="0" w:color="auto"/>
                                                    <w:left w:val="none" w:sz="0" w:space="0" w:color="auto"/>
                                                    <w:bottom w:val="none" w:sz="0" w:space="0" w:color="auto"/>
                                                    <w:right w:val="none" w:sz="0" w:space="0" w:color="auto"/>
                                                  </w:divBdr>
                                                  <w:divsChild>
                                                    <w:div w:id="114609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7262362">
      <w:bodyDiv w:val="1"/>
      <w:marLeft w:val="0"/>
      <w:marRight w:val="0"/>
      <w:marTop w:val="0"/>
      <w:marBottom w:val="0"/>
      <w:divBdr>
        <w:top w:val="none" w:sz="0" w:space="0" w:color="auto"/>
        <w:left w:val="none" w:sz="0" w:space="0" w:color="auto"/>
        <w:bottom w:val="none" w:sz="0" w:space="0" w:color="auto"/>
        <w:right w:val="none" w:sz="0" w:space="0" w:color="auto"/>
      </w:divBdr>
    </w:div>
    <w:div w:id="2136825155">
      <w:bodyDiv w:val="1"/>
      <w:marLeft w:val="0"/>
      <w:marRight w:val="0"/>
      <w:marTop w:val="0"/>
      <w:marBottom w:val="0"/>
      <w:divBdr>
        <w:top w:val="none" w:sz="0" w:space="0" w:color="auto"/>
        <w:left w:val="none" w:sz="0" w:space="0" w:color="auto"/>
        <w:bottom w:val="none" w:sz="0" w:space="0" w:color="auto"/>
        <w:right w:val="none" w:sz="0" w:space="0" w:color="auto"/>
      </w:divBdr>
      <w:divsChild>
        <w:div w:id="193467296">
          <w:marLeft w:val="0"/>
          <w:marRight w:val="0"/>
          <w:marTop w:val="0"/>
          <w:marBottom w:val="0"/>
          <w:divBdr>
            <w:top w:val="none" w:sz="0" w:space="0" w:color="auto"/>
            <w:left w:val="none" w:sz="0" w:space="0" w:color="auto"/>
            <w:bottom w:val="none" w:sz="0" w:space="0" w:color="auto"/>
            <w:right w:val="none" w:sz="0" w:space="0" w:color="auto"/>
          </w:divBdr>
          <w:divsChild>
            <w:div w:id="924416576">
              <w:marLeft w:val="0"/>
              <w:marRight w:val="0"/>
              <w:marTop w:val="0"/>
              <w:marBottom w:val="0"/>
              <w:divBdr>
                <w:top w:val="none" w:sz="0" w:space="0" w:color="auto"/>
                <w:left w:val="none" w:sz="0" w:space="0" w:color="auto"/>
                <w:bottom w:val="none" w:sz="0" w:space="0" w:color="auto"/>
                <w:right w:val="none" w:sz="0" w:space="0" w:color="auto"/>
              </w:divBdr>
              <w:divsChild>
                <w:div w:id="1785809660">
                  <w:marLeft w:val="0"/>
                  <w:marRight w:val="0"/>
                  <w:marTop w:val="0"/>
                  <w:marBottom w:val="0"/>
                  <w:divBdr>
                    <w:top w:val="none" w:sz="0" w:space="0" w:color="auto"/>
                    <w:left w:val="none" w:sz="0" w:space="0" w:color="auto"/>
                    <w:bottom w:val="none" w:sz="0" w:space="0" w:color="auto"/>
                    <w:right w:val="none" w:sz="0" w:space="0" w:color="auto"/>
                  </w:divBdr>
                  <w:divsChild>
                    <w:div w:id="1861972849">
                      <w:marLeft w:val="0"/>
                      <w:marRight w:val="0"/>
                      <w:marTop w:val="0"/>
                      <w:marBottom w:val="0"/>
                      <w:divBdr>
                        <w:top w:val="none" w:sz="0" w:space="0" w:color="auto"/>
                        <w:left w:val="none" w:sz="0" w:space="0" w:color="auto"/>
                        <w:bottom w:val="none" w:sz="0" w:space="0" w:color="auto"/>
                        <w:right w:val="none" w:sz="0" w:space="0" w:color="auto"/>
                      </w:divBdr>
                      <w:divsChild>
                        <w:div w:id="2091467306">
                          <w:marLeft w:val="0"/>
                          <w:marRight w:val="0"/>
                          <w:marTop w:val="0"/>
                          <w:marBottom w:val="0"/>
                          <w:divBdr>
                            <w:top w:val="none" w:sz="0" w:space="0" w:color="auto"/>
                            <w:left w:val="none" w:sz="0" w:space="0" w:color="auto"/>
                            <w:bottom w:val="none" w:sz="0" w:space="0" w:color="auto"/>
                            <w:right w:val="none" w:sz="0" w:space="0" w:color="auto"/>
                          </w:divBdr>
                          <w:divsChild>
                            <w:div w:id="1960796066">
                              <w:marLeft w:val="0"/>
                              <w:marRight w:val="0"/>
                              <w:marTop w:val="0"/>
                              <w:marBottom w:val="0"/>
                              <w:divBdr>
                                <w:top w:val="none" w:sz="0" w:space="0" w:color="auto"/>
                                <w:left w:val="none" w:sz="0" w:space="0" w:color="auto"/>
                                <w:bottom w:val="none" w:sz="0" w:space="0" w:color="auto"/>
                                <w:right w:val="none" w:sz="0" w:space="0" w:color="auto"/>
                              </w:divBdr>
                              <w:divsChild>
                                <w:div w:id="1940525294">
                                  <w:marLeft w:val="0"/>
                                  <w:marRight w:val="0"/>
                                  <w:marTop w:val="0"/>
                                  <w:marBottom w:val="0"/>
                                  <w:divBdr>
                                    <w:top w:val="none" w:sz="0" w:space="0" w:color="auto"/>
                                    <w:left w:val="none" w:sz="0" w:space="0" w:color="auto"/>
                                    <w:bottom w:val="none" w:sz="0" w:space="0" w:color="auto"/>
                                    <w:right w:val="none" w:sz="0" w:space="0" w:color="auto"/>
                                  </w:divBdr>
                                  <w:divsChild>
                                    <w:div w:id="1793473016">
                                      <w:marLeft w:val="0"/>
                                      <w:marRight w:val="0"/>
                                      <w:marTop w:val="0"/>
                                      <w:marBottom w:val="0"/>
                                      <w:divBdr>
                                        <w:top w:val="none" w:sz="0" w:space="0" w:color="auto"/>
                                        <w:left w:val="none" w:sz="0" w:space="0" w:color="auto"/>
                                        <w:bottom w:val="none" w:sz="0" w:space="0" w:color="auto"/>
                                        <w:right w:val="none" w:sz="0" w:space="0" w:color="auto"/>
                                      </w:divBdr>
                                      <w:divsChild>
                                        <w:div w:id="1473055347">
                                          <w:marLeft w:val="0"/>
                                          <w:marRight w:val="0"/>
                                          <w:marTop w:val="0"/>
                                          <w:marBottom w:val="0"/>
                                          <w:divBdr>
                                            <w:top w:val="none" w:sz="0" w:space="0" w:color="auto"/>
                                            <w:left w:val="none" w:sz="0" w:space="0" w:color="auto"/>
                                            <w:bottom w:val="none" w:sz="0" w:space="0" w:color="auto"/>
                                            <w:right w:val="none" w:sz="0" w:space="0" w:color="auto"/>
                                          </w:divBdr>
                                          <w:divsChild>
                                            <w:div w:id="216012423">
                                              <w:marLeft w:val="0"/>
                                              <w:marRight w:val="0"/>
                                              <w:marTop w:val="0"/>
                                              <w:marBottom w:val="0"/>
                                              <w:divBdr>
                                                <w:top w:val="none" w:sz="0" w:space="0" w:color="auto"/>
                                                <w:left w:val="none" w:sz="0" w:space="0" w:color="auto"/>
                                                <w:bottom w:val="none" w:sz="0" w:space="0" w:color="auto"/>
                                                <w:right w:val="none" w:sz="0" w:space="0" w:color="auto"/>
                                              </w:divBdr>
                                              <w:divsChild>
                                                <w:div w:id="1992906471">
                                                  <w:marLeft w:val="0"/>
                                                  <w:marRight w:val="0"/>
                                                  <w:marTop w:val="0"/>
                                                  <w:marBottom w:val="0"/>
                                                  <w:divBdr>
                                                    <w:top w:val="none" w:sz="0" w:space="0" w:color="auto"/>
                                                    <w:left w:val="none" w:sz="0" w:space="0" w:color="auto"/>
                                                    <w:bottom w:val="none" w:sz="0" w:space="0" w:color="auto"/>
                                                    <w:right w:val="none" w:sz="0" w:space="0" w:color="auto"/>
                                                  </w:divBdr>
                                                  <w:divsChild>
                                                    <w:div w:id="111752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zwfw.zj.gov.c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6B9777-B4E4-488B-8643-34426701CC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212</Words>
  <Characters>1213</Characters>
  <Application>Microsoft Office Word</Application>
  <DocSecurity>0</DocSecurity>
  <Lines>10</Lines>
  <Paragraphs>2</Paragraphs>
  <ScaleCrop>false</ScaleCrop>
  <Company>hisun</Company>
  <LinksUpToDate>false</LinksUpToDate>
  <CharactersWithSpaces>1423</CharactersWithSpaces>
  <SharedDoc>false</SharedDoc>
  <HLinks>
    <vt:vector size="6" baseType="variant">
      <vt:variant>
        <vt:i4>3014770</vt:i4>
      </vt:variant>
      <vt:variant>
        <vt:i4>0</vt:i4>
      </vt:variant>
      <vt:variant>
        <vt:i4>0</vt:i4>
      </vt:variant>
      <vt:variant>
        <vt:i4>5</vt:i4>
      </vt:variant>
      <vt:variant>
        <vt:lpwstr>http://zwfw.zj.gov.cn/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车间安全检查表</dc:title>
  <dc:subject/>
  <dc:creator>hsiun</dc:creator>
  <cp:keywords/>
  <dc:description/>
  <cp:lastModifiedBy>胡涛</cp:lastModifiedBy>
  <cp:revision>2</cp:revision>
  <cp:lastPrinted>2024-04-07T08:15:00Z</cp:lastPrinted>
  <dcterms:created xsi:type="dcterms:W3CDTF">2026-04-02T07:31:00Z</dcterms:created>
  <dcterms:modified xsi:type="dcterms:W3CDTF">2026-04-02T07:31:00Z</dcterms:modified>
</cp:coreProperties>
</file>