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0CAC2E" w14:textId="77777777" w:rsidR="00005A87" w:rsidRPr="00DE00D4" w:rsidRDefault="00005A87" w:rsidP="003640EF">
      <w:pPr>
        <w:numPr>
          <w:ilvl w:val="0"/>
          <w:numId w:val="2"/>
        </w:numPr>
        <w:tabs>
          <w:tab w:val="left" w:pos="855"/>
        </w:tabs>
        <w:rPr>
          <w:rFonts w:ascii="宋体" w:hAnsi="宋体"/>
          <w:sz w:val="22"/>
          <w:szCs w:val="22"/>
        </w:rPr>
      </w:pPr>
      <w:r w:rsidRPr="00DE00D4">
        <w:rPr>
          <w:rFonts w:ascii="宋体" w:hAnsi="宋体"/>
          <w:b/>
          <w:sz w:val="22"/>
          <w:szCs w:val="22"/>
        </w:rPr>
        <w:t>目的</w:t>
      </w:r>
    </w:p>
    <w:p w14:paraId="44362BB7" w14:textId="77777777" w:rsidR="00F25398" w:rsidRPr="00F25398" w:rsidRDefault="00F25398" w:rsidP="00F25398">
      <w:pPr>
        <w:numPr>
          <w:ilvl w:val="1"/>
          <w:numId w:val="2"/>
        </w:numPr>
        <w:tabs>
          <w:tab w:val="num" w:pos="964"/>
        </w:tabs>
        <w:jc w:val="left"/>
        <w:rPr>
          <w:rFonts w:ascii="宋体" w:hAnsi="宋体" w:cs="Arial" w:hint="eastAsia"/>
          <w:sz w:val="22"/>
          <w:szCs w:val="22"/>
        </w:rPr>
      </w:pPr>
      <w:r w:rsidRPr="00D4646E">
        <w:rPr>
          <w:rFonts w:ascii="宋体" w:hAnsi="宋体" w:cs="Arial" w:hint="eastAsia"/>
          <w:sz w:val="22"/>
          <w:szCs w:val="22"/>
        </w:rPr>
        <w:t>建立</w:t>
      </w:r>
      <w:r w:rsidRPr="00727ED6">
        <w:rPr>
          <w:rFonts w:ascii="宋体" w:hAnsi="宋体" w:cs="Arial"/>
          <w:sz w:val="22"/>
          <w:szCs w:val="22"/>
        </w:rPr>
        <w:t>化学品安全技术说明书</w:t>
      </w:r>
      <w:r w:rsidRPr="00D4646E">
        <w:rPr>
          <w:rFonts w:ascii="宋体" w:hAnsi="宋体" w:cs="Arial" w:hint="eastAsia"/>
          <w:sz w:val="22"/>
          <w:szCs w:val="22"/>
        </w:rPr>
        <w:t>（SDS）管理程序,有效制订、收集、控制和利用SDS</w:t>
      </w:r>
      <w:r w:rsidRPr="00D4646E">
        <w:rPr>
          <w:rFonts w:ascii="宋体" w:hAnsi="宋体" w:cs="Arial"/>
          <w:sz w:val="22"/>
          <w:szCs w:val="22"/>
        </w:rPr>
        <w:t>。</w:t>
      </w:r>
    </w:p>
    <w:p w14:paraId="6D37DE80" w14:textId="77777777" w:rsidR="00005A87" w:rsidRPr="00DE00D4" w:rsidRDefault="00005A87" w:rsidP="00005A87">
      <w:pPr>
        <w:rPr>
          <w:rFonts w:ascii="宋体" w:hAnsi="宋体"/>
          <w:sz w:val="22"/>
          <w:szCs w:val="22"/>
        </w:rPr>
      </w:pPr>
    </w:p>
    <w:p w14:paraId="135FB83C" w14:textId="77777777" w:rsidR="00005A87" w:rsidRPr="00DE00D4" w:rsidRDefault="00005A87" w:rsidP="003640EF">
      <w:pPr>
        <w:numPr>
          <w:ilvl w:val="0"/>
          <w:numId w:val="2"/>
        </w:numPr>
        <w:tabs>
          <w:tab w:val="left" w:pos="855"/>
        </w:tabs>
        <w:rPr>
          <w:rFonts w:ascii="宋体" w:hAnsi="宋体"/>
          <w:sz w:val="22"/>
          <w:szCs w:val="22"/>
        </w:rPr>
      </w:pPr>
      <w:r w:rsidRPr="00DE00D4">
        <w:rPr>
          <w:rFonts w:ascii="宋体" w:hAnsi="宋体"/>
          <w:b/>
          <w:sz w:val="22"/>
          <w:szCs w:val="22"/>
        </w:rPr>
        <w:t>范围</w:t>
      </w:r>
    </w:p>
    <w:p w14:paraId="5A2B8048" w14:textId="77777777" w:rsidR="00F25398" w:rsidRPr="00F25398" w:rsidRDefault="00F25398" w:rsidP="00F25398">
      <w:pPr>
        <w:numPr>
          <w:ilvl w:val="1"/>
          <w:numId w:val="2"/>
        </w:numPr>
        <w:tabs>
          <w:tab w:val="num" w:pos="964"/>
        </w:tabs>
        <w:jc w:val="left"/>
        <w:rPr>
          <w:rFonts w:ascii="宋体" w:hAnsi="宋体" w:cs="Arial" w:hint="eastAsia"/>
          <w:sz w:val="22"/>
          <w:szCs w:val="22"/>
        </w:rPr>
      </w:pPr>
      <w:r w:rsidRPr="0001326C">
        <w:rPr>
          <w:rFonts w:ascii="宋体" w:hAnsi="宋体" w:cs="Arial" w:hint="eastAsia"/>
          <w:sz w:val="22"/>
          <w:szCs w:val="22"/>
        </w:rPr>
        <w:t>本程序适用于所有公司内使用的原辅料、中间体和产品。</w:t>
      </w:r>
    </w:p>
    <w:p w14:paraId="51E5239F" w14:textId="77777777" w:rsidR="00005A87" w:rsidRPr="00DE00D4" w:rsidRDefault="00005A87" w:rsidP="00005A87">
      <w:pPr>
        <w:tabs>
          <w:tab w:val="left" w:pos="855"/>
        </w:tabs>
        <w:ind w:left="851"/>
        <w:rPr>
          <w:rFonts w:ascii="宋体" w:hAnsi="宋体"/>
          <w:sz w:val="22"/>
          <w:szCs w:val="22"/>
        </w:rPr>
      </w:pPr>
    </w:p>
    <w:p w14:paraId="5E945FF4" w14:textId="77777777" w:rsidR="00005A87" w:rsidRPr="00DE00D4" w:rsidRDefault="00005A87" w:rsidP="003640EF">
      <w:pPr>
        <w:numPr>
          <w:ilvl w:val="0"/>
          <w:numId w:val="2"/>
        </w:numPr>
        <w:tabs>
          <w:tab w:val="left" w:pos="855"/>
        </w:tabs>
        <w:rPr>
          <w:rFonts w:ascii="宋体" w:hAnsi="宋体" w:hint="eastAsia"/>
          <w:sz w:val="22"/>
          <w:szCs w:val="22"/>
        </w:rPr>
      </w:pPr>
      <w:r w:rsidRPr="00DE00D4">
        <w:rPr>
          <w:rFonts w:ascii="宋体" w:hAnsi="宋体"/>
          <w:b/>
          <w:sz w:val="22"/>
          <w:szCs w:val="22"/>
        </w:rPr>
        <w:t>职责</w:t>
      </w:r>
    </w:p>
    <w:p w14:paraId="7D3201A2" w14:textId="77777777" w:rsidR="00A11B9D" w:rsidRPr="00A11B9D" w:rsidRDefault="00A11B9D" w:rsidP="00A11B9D">
      <w:pPr>
        <w:numPr>
          <w:ilvl w:val="1"/>
          <w:numId w:val="2"/>
        </w:numPr>
        <w:tabs>
          <w:tab w:val="num" w:pos="964"/>
        </w:tabs>
        <w:jc w:val="left"/>
        <w:rPr>
          <w:rFonts w:ascii="宋体" w:hAnsi="宋体" w:cs="Arial"/>
          <w:sz w:val="22"/>
          <w:szCs w:val="22"/>
        </w:rPr>
      </w:pPr>
      <w:r w:rsidRPr="00E448F2">
        <w:rPr>
          <w:rFonts w:ascii="宋体" w:hAnsi="宋体" w:cs="Arial" w:hint="eastAsia"/>
          <w:color w:val="000000"/>
          <w:sz w:val="22"/>
          <w:szCs w:val="22"/>
        </w:rPr>
        <w:t>EHS</w:t>
      </w:r>
      <w:r>
        <w:rPr>
          <w:rFonts w:ascii="宋体" w:hAnsi="宋体" w:cs="Arial" w:hint="eastAsia"/>
          <w:color w:val="000000"/>
          <w:sz w:val="22"/>
          <w:szCs w:val="22"/>
        </w:rPr>
        <w:t>管理部</w:t>
      </w:r>
      <w:r w:rsidRPr="00E448F2">
        <w:rPr>
          <w:rFonts w:ascii="宋体" w:hAnsi="宋体" w:cs="Arial"/>
          <w:color w:val="000000"/>
          <w:sz w:val="22"/>
          <w:szCs w:val="22"/>
        </w:rPr>
        <w:t>：</w:t>
      </w:r>
      <w:r w:rsidRPr="00E448F2">
        <w:rPr>
          <w:rFonts w:ascii="宋体" w:hAnsi="宋体" w:cs="Arial" w:hint="eastAsia"/>
          <w:color w:val="000000"/>
          <w:sz w:val="22"/>
          <w:szCs w:val="22"/>
        </w:rPr>
        <w:t>负责组织公司成品或中间体SDS的编写、翻译、</w:t>
      </w:r>
      <w:r w:rsidRPr="0001326C">
        <w:rPr>
          <w:rFonts w:ascii="宋体" w:hAnsi="宋体" w:cs="Arial" w:hint="eastAsia"/>
          <w:sz w:val="22"/>
          <w:szCs w:val="22"/>
        </w:rPr>
        <w:t>更新，确保资料信息正确，监督管理公司SDS使用情况。</w:t>
      </w:r>
    </w:p>
    <w:p w14:paraId="02759692" w14:textId="77777777" w:rsidR="00A11B9D" w:rsidRPr="00A11B9D" w:rsidRDefault="00A11B9D" w:rsidP="00A11B9D">
      <w:pPr>
        <w:numPr>
          <w:ilvl w:val="1"/>
          <w:numId w:val="2"/>
        </w:numPr>
        <w:tabs>
          <w:tab w:val="num" w:pos="964"/>
        </w:tabs>
        <w:jc w:val="left"/>
        <w:rPr>
          <w:rFonts w:ascii="宋体" w:hAnsi="宋体" w:cs="Arial" w:hint="eastAsia"/>
          <w:sz w:val="22"/>
          <w:szCs w:val="22"/>
        </w:rPr>
      </w:pPr>
      <w:r w:rsidRPr="0001326C">
        <w:rPr>
          <w:rFonts w:ascii="宋体" w:hAnsi="宋体" w:cs="Arial"/>
          <w:sz w:val="22"/>
          <w:szCs w:val="22"/>
        </w:rPr>
        <w:t>各</w:t>
      </w:r>
      <w:r w:rsidRPr="0001326C">
        <w:rPr>
          <w:rFonts w:ascii="宋体" w:hAnsi="宋体" w:cs="Arial" w:hint="eastAsia"/>
          <w:sz w:val="22"/>
          <w:szCs w:val="22"/>
        </w:rPr>
        <w:t>产品项目研发负责人</w:t>
      </w:r>
      <w:r w:rsidRPr="0001326C">
        <w:rPr>
          <w:rFonts w:ascii="宋体" w:hAnsi="宋体" w:cs="Arial"/>
          <w:sz w:val="22"/>
          <w:szCs w:val="22"/>
        </w:rPr>
        <w:t>：</w:t>
      </w:r>
      <w:r w:rsidRPr="0001326C">
        <w:rPr>
          <w:rFonts w:ascii="宋体" w:hAnsi="宋体" w:cs="Arial" w:hint="eastAsia"/>
          <w:sz w:val="22"/>
          <w:szCs w:val="22"/>
        </w:rPr>
        <w:t>协助成品或中间体SDS的编写工作，提供相关数据</w:t>
      </w:r>
      <w:r w:rsidRPr="0001326C">
        <w:rPr>
          <w:rFonts w:ascii="宋体" w:hAnsi="宋体" w:cs="Arial"/>
          <w:sz w:val="22"/>
          <w:szCs w:val="22"/>
        </w:rPr>
        <w:t>。</w:t>
      </w:r>
    </w:p>
    <w:p w14:paraId="741E161C" w14:textId="77777777" w:rsidR="00A11B9D" w:rsidRPr="0001326C" w:rsidRDefault="00A11B9D" w:rsidP="00A11B9D">
      <w:pPr>
        <w:numPr>
          <w:ilvl w:val="1"/>
          <w:numId w:val="2"/>
        </w:numPr>
        <w:tabs>
          <w:tab w:val="num" w:pos="964"/>
        </w:tabs>
        <w:jc w:val="left"/>
        <w:rPr>
          <w:rFonts w:ascii="宋体" w:hAnsi="宋体" w:cs="Arial" w:hint="eastAsia"/>
          <w:sz w:val="22"/>
          <w:szCs w:val="22"/>
        </w:rPr>
      </w:pPr>
      <w:r w:rsidRPr="0001326C">
        <w:rPr>
          <w:rFonts w:ascii="宋体" w:hAnsi="宋体" w:cs="Arial" w:hint="eastAsia"/>
          <w:sz w:val="22"/>
          <w:szCs w:val="22"/>
        </w:rPr>
        <w:t>质量管理部：协助成品或中间体SDS的编写工作，提供相关数据</w:t>
      </w:r>
      <w:r w:rsidRPr="0001326C">
        <w:rPr>
          <w:rFonts w:ascii="宋体" w:hAnsi="宋体" w:cs="Arial"/>
          <w:sz w:val="22"/>
          <w:szCs w:val="22"/>
        </w:rPr>
        <w:t>。</w:t>
      </w:r>
    </w:p>
    <w:p w14:paraId="41431D6B" w14:textId="77777777" w:rsidR="00A11B9D" w:rsidRPr="00A11B9D" w:rsidRDefault="00A11B9D" w:rsidP="00A11B9D">
      <w:pPr>
        <w:numPr>
          <w:ilvl w:val="1"/>
          <w:numId w:val="2"/>
        </w:numPr>
        <w:tabs>
          <w:tab w:val="num" w:pos="964"/>
        </w:tabs>
        <w:jc w:val="left"/>
        <w:rPr>
          <w:rFonts w:ascii="宋体" w:hAnsi="宋体" w:cs="Arial"/>
          <w:sz w:val="22"/>
          <w:szCs w:val="22"/>
        </w:rPr>
      </w:pPr>
      <w:r>
        <w:rPr>
          <w:rFonts w:ascii="宋体" w:hAnsi="宋体" w:cs="Arial" w:hint="eastAsia"/>
          <w:sz w:val="22"/>
          <w:szCs w:val="22"/>
        </w:rPr>
        <w:t>供应链管理</w:t>
      </w:r>
      <w:r w:rsidRPr="0001326C">
        <w:rPr>
          <w:rFonts w:ascii="宋体" w:hAnsi="宋体" w:cs="Arial" w:hint="eastAsia"/>
          <w:sz w:val="22"/>
          <w:szCs w:val="22"/>
        </w:rPr>
        <w:t>部</w:t>
      </w:r>
      <w:r w:rsidRPr="0001326C">
        <w:rPr>
          <w:rFonts w:ascii="宋体" w:hAnsi="宋体" w:cs="Arial"/>
          <w:sz w:val="22"/>
          <w:szCs w:val="22"/>
        </w:rPr>
        <w:t>：</w:t>
      </w:r>
      <w:r w:rsidRPr="0001326C">
        <w:rPr>
          <w:rFonts w:ascii="宋体" w:hAnsi="宋体" w:cs="Arial" w:hint="eastAsia"/>
          <w:sz w:val="22"/>
          <w:szCs w:val="22"/>
        </w:rPr>
        <w:t>负责收集所采购的所有原辅料、中间体和产品的SDS</w:t>
      </w:r>
      <w:r w:rsidRPr="0001326C">
        <w:rPr>
          <w:rFonts w:ascii="宋体" w:hAnsi="宋体" w:cs="Arial"/>
          <w:sz w:val="22"/>
          <w:szCs w:val="22"/>
        </w:rPr>
        <w:t>。</w:t>
      </w:r>
    </w:p>
    <w:p w14:paraId="46CC7C58" w14:textId="77777777" w:rsidR="00A11B9D" w:rsidRPr="00A11B9D" w:rsidRDefault="00A11B9D" w:rsidP="00A11B9D">
      <w:pPr>
        <w:numPr>
          <w:ilvl w:val="1"/>
          <w:numId w:val="2"/>
        </w:numPr>
        <w:tabs>
          <w:tab w:val="num" w:pos="964"/>
        </w:tabs>
        <w:jc w:val="left"/>
        <w:rPr>
          <w:rFonts w:ascii="宋体" w:hAnsi="宋体" w:cs="Arial"/>
          <w:sz w:val="22"/>
          <w:szCs w:val="22"/>
        </w:rPr>
      </w:pPr>
      <w:r w:rsidRPr="0001326C">
        <w:rPr>
          <w:rFonts w:ascii="宋体" w:hAnsi="宋体" w:cs="Arial" w:hint="eastAsia"/>
          <w:sz w:val="22"/>
          <w:szCs w:val="22"/>
        </w:rPr>
        <w:t>各车间、部门（下简称各部门）</w:t>
      </w:r>
      <w:r w:rsidRPr="0001326C">
        <w:rPr>
          <w:rFonts w:ascii="宋体" w:hAnsi="宋体" w:cs="Arial"/>
          <w:sz w:val="22"/>
          <w:szCs w:val="22"/>
        </w:rPr>
        <w:t>：负责</w:t>
      </w:r>
      <w:r w:rsidRPr="0001326C">
        <w:rPr>
          <w:rFonts w:ascii="宋体" w:hAnsi="宋体" w:cs="Arial" w:hint="eastAsia"/>
          <w:sz w:val="22"/>
          <w:szCs w:val="22"/>
        </w:rPr>
        <w:t>执行本管理规定相关要求</w:t>
      </w:r>
      <w:r w:rsidRPr="0001326C">
        <w:rPr>
          <w:rFonts w:ascii="宋体" w:hAnsi="宋体" w:cs="Arial"/>
          <w:sz w:val="22"/>
          <w:szCs w:val="22"/>
        </w:rPr>
        <w:t>。</w:t>
      </w:r>
    </w:p>
    <w:p w14:paraId="2DCB1A15" w14:textId="77777777" w:rsidR="00005A87" w:rsidRPr="0014092C" w:rsidRDefault="00005A87" w:rsidP="00005A87">
      <w:pPr>
        <w:rPr>
          <w:rFonts w:ascii="宋体" w:hAnsi="宋体"/>
          <w:sz w:val="22"/>
          <w:szCs w:val="22"/>
        </w:rPr>
      </w:pPr>
    </w:p>
    <w:p w14:paraId="63B4507F" w14:textId="77777777" w:rsidR="00005A87" w:rsidRPr="001B743F" w:rsidRDefault="00005A87" w:rsidP="003640EF">
      <w:pPr>
        <w:numPr>
          <w:ilvl w:val="0"/>
          <w:numId w:val="2"/>
        </w:numPr>
        <w:tabs>
          <w:tab w:val="left" w:pos="855"/>
        </w:tabs>
        <w:rPr>
          <w:rFonts w:ascii="宋体" w:hAnsi="宋体"/>
          <w:sz w:val="22"/>
          <w:szCs w:val="22"/>
        </w:rPr>
      </w:pPr>
      <w:r w:rsidRPr="00DE00D4">
        <w:rPr>
          <w:rFonts w:ascii="宋体" w:hAnsi="宋体"/>
          <w:b/>
          <w:sz w:val="22"/>
          <w:szCs w:val="22"/>
        </w:rPr>
        <w:t>参考文件</w:t>
      </w:r>
    </w:p>
    <w:p w14:paraId="1781132C" w14:textId="77777777" w:rsidR="00EC5238" w:rsidRPr="00EC5238" w:rsidRDefault="00EC5238" w:rsidP="00EC5238">
      <w:pPr>
        <w:numPr>
          <w:ilvl w:val="1"/>
          <w:numId w:val="2"/>
        </w:numPr>
        <w:tabs>
          <w:tab w:val="num" w:pos="964"/>
        </w:tabs>
        <w:jc w:val="left"/>
        <w:rPr>
          <w:rFonts w:ascii="宋体" w:hAnsi="宋体" w:cs="Arial"/>
          <w:sz w:val="22"/>
          <w:szCs w:val="22"/>
        </w:rPr>
      </w:pPr>
      <w:r w:rsidRPr="00727ED6">
        <w:rPr>
          <w:rFonts w:ascii="宋体" w:hAnsi="宋体" w:cs="Arial"/>
          <w:sz w:val="22"/>
          <w:szCs w:val="22"/>
        </w:rPr>
        <w:t>GB</w:t>
      </w:r>
      <w:r w:rsidRPr="00727ED6">
        <w:rPr>
          <w:rFonts w:ascii="宋体" w:hAnsi="宋体" w:cs="Arial" w:hint="eastAsia"/>
          <w:sz w:val="22"/>
          <w:szCs w:val="22"/>
        </w:rPr>
        <w:t>/T</w:t>
      </w:r>
      <w:r w:rsidRPr="00727ED6">
        <w:rPr>
          <w:rFonts w:ascii="宋体" w:hAnsi="宋体" w:cs="Arial"/>
          <w:sz w:val="22"/>
          <w:szCs w:val="22"/>
        </w:rPr>
        <w:t xml:space="preserve"> </w:t>
      </w:r>
      <w:r w:rsidRPr="00727ED6">
        <w:rPr>
          <w:rFonts w:ascii="宋体" w:hAnsi="宋体" w:cs="Arial" w:hint="eastAsia"/>
          <w:sz w:val="22"/>
          <w:szCs w:val="22"/>
        </w:rPr>
        <w:t>17519—2013</w:t>
      </w:r>
      <w:r w:rsidRPr="00727ED6">
        <w:rPr>
          <w:rFonts w:ascii="宋体" w:hAnsi="宋体" w:cs="Arial"/>
          <w:sz w:val="22"/>
          <w:szCs w:val="22"/>
        </w:rPr>
        <w:t xml:space="preserve"> </w:t>
      </w:r>
      <w:r w:rsidRPr="00727ED6">
        <w:rPr>
          <w:rFonts w:ascii="宋体" w:hAnsi="宋体" w:cs="Arial" w:hint="eastAsia"/>
          <w:sz w:val="22"/>
          <w:szCs w:val="22"/>
        </w:rPr>
        <w:t>化学品安全技术说明书编写指南。</w:t>
      </w:r>
    </w:p>
    <w:p w14:paraId="4DC93C33" w14:textId="77777777" w:rsidR="00EC5238" w:rsidRPr="00EC5238" w:rsidRDefault="00EC5238" w:rsidP="00EC5238">
      <w:pPr>
        <w:numPr>
          <w:ilvl w:val="1"/>
          <w:numId w:val="2"/>
        </w:numPr>
        <w:tabs>
          <w:tab w:val="num" w:pos="964"/>
        </w:tabs>
        <w:jc w:val="left"/>
        <w:rPr>
          <w:rFonts w:ascii="宋体" w:hAnsi="宋体" w:cs="Arial" w:hint="eastAsia"/>
          <w:sz w:val="22"/>
          <w:szCs w:val="22"/>
        </w:rPr>
      </w:pPr>
      <w:r w:rsidRPr="00727ED6">
        <w:rPr>
          <w:rFonts w:ascii="宋体" w:hAnsi="宋体" w:cs="Arial" w:hint="eastAsia"/>
          <w:sz w:val="22"/>
          <w:szCs w:val="22"/>
        </w:rPr>
        <w:t>EHSOP-S09危险化学品、易制毒化学品管理规定。</w:t>
      </w:r>
      <w:r w:rsidRPr="00727ED6">
        <w:rPr>
          <w:rFonts w:ascii="宋体" w:hAnsi="宋体" w:cs="Arial"/>
          <w:sz w:val="22"/>
          <w:szCs w:val="22"/>
        </w:rPr>
        <w:t xml:space="preserve">  </w:t>
      </w:r>
    </w:p>
    <w:p w14:paraId="3C1759BA" w14:textId="77777777" w:rsidR="00005A87" w:rsidRPr="00E45A9B" w:rsidRDefault="00005A87" w:rsidP="00E45A9B">
      <w:pPr>
        <w:ind w:left="851"/>
        <w:jc w:val="left"/>
        <w:rPr>
          <w:rFonts w:ascii="宋体" w:hAnsi="宋体"/>
          <w:sz w:val="22"/>
          <w:szCs w:val="22"/>
        </w:rPr>
      </w:pPr>
    </w:p>
    <w:p w14:paraId="66DA0F4E" w14:textId="77777777" w:rsidR="00C36E16" w:rsidRDefault="00C36E16" w:rsidP="003640EF">
      <w:pPr>
        <w:numPr>
          <w:ilvl w:val="0"/>
          <w:numId w:val="2"/>
        </w:numPr>
        <w:tabs>
          <w:tab w:val="left" w:pos="855"/>
        </w:tabs>
        <w:rPr>
          <w:rFonts w:ascii="宋体" w:hAnsi="宋体"/>
          <w:b/>
          <w:sz w:val="22"/>
          <w:szCs w:val="22"/>
        </w:rPr>
      </w:pPr>
      <w:r w:rsidRPr="00EF0D96">
        <w:rPr>
          <w:rFonts w:ascii="宋体" w:hAnsi="宋体" w:hint="eastAsia"/>
          <w:b/>
          <w:sz w:val="22"/>
          <w:szCs w:val="22"/>
        </w:rPr>
        <w:t>定义</w:t>
      </w:r>
    </w:p>
    <w:p w14:paraId="568A2243" w14:textId="77777777" w:rsidR="00EC5238" w:rsidRPr="00EC5238" w:rsidRDefault="00EC5238" w:rsidP="00EC5238">
      <w:pPr>
        <w:numPr>
          <w:ilvl w:val="1"/>
          <w:numId w:val="2"/>
        </w:numPr>
        <w:tabs>
          <w:tab w:val="num" w:pos="964"/>
        </w:tabs>
        <w:jc w:val="left"/>
        <w:rPr>
          <w:rFonts w:ascii="宋体" w:hAnsi="宋体" w:cs="Arial" w:hint="eastAsia"/>
          <w:sz w:val="22"/>
          <w:szCs w:val="22"/>
        </w:rPr>
      </w:pPr>
      <w:r w:rsidRPr="00727ED6">
        <w:rPr>
          <w:rFonts w:ascii="宋体" w:hAnsi="宋体" w:cs="Arial" w:hint="eastAsia"/>
          <w:sz w:val="22"/>
          <w:szCs w:val="22"/>
        </w:rPr>
        <w:t xml:space="preserve">SDS：即SAFTY  DATA  SHEET FOR  CHEMICAL </w:t>
      </w:r>
      <w:r w:rsidRPr="00727ED6">
        <w:rPr>
          <w:rFonts w:ascii="宋体" w:hAnsi="宋体" w:cs="Arial"/>
          <w:sz w:val="22"/>
          <w:szCs w:val="22"/>
        </w:rPr>
        <w:t xml:space="preserve"> PROCEDURE</w:t>
      </w:r>
      <w:r w:rsidRPr="00727ED6">
        <w:rPr>
          <w:rFonts w:ascii="宋体" w:hAnsi="宋体" w:cs="Arial" w:hint="eastAsia"/>
          <w:sz w:val="22"/>
          <w:szCs w:val="22"/>
        </w:rPr>
        <w:t>（化学品安全技术说明书）。</w:t>
      </w:r>
      <w:r w:rsidRPr="00727ED6">
        <w:rPr>
          <w:rFonts w:ascii="宋体" w:hAnsi="宋体" w:cs="Arial"/>
          <w:sz w:val="22"/>
          <w:szCs w:val="22"/>
        </w:rPr>
        <w:t>它提供化学品的理化参数、燃爆性能、对健康的危害、安全使用</w:t>
      </w:r>
      <w:r w:rsidRPr="003726F5">
        <w:rPr>
          <w:rFonts w:ascii="宋体" w:hAnsi="宋体" w:cs="Arial"/>
          <w:sz w:val="22"/>
          <w:szCs w:val="22"/>
        </w:rPr>
        <w:t>贮存、泄漏处置、急救措施以及有关的法律法规等十六项内容。</w:t>
      </w:r>
    </w:p>
    <w:p w14:paraId="0C515902" w14:textId="77777777" w:rsidR="00EF0D96" w:rsidRPr="00EF0D96" w:rsidRDefault="00EF0D96" w:rsidP="00EF0D96">
      <w:pPr>
        <w:tabs>
          <w:tab w:val="left" w:pos="855"/>
        </w:tabs>
        <w:ind w:left="454"/>
        <w:rPr>
          <w:rFonts w:ascii="宋体" w:hAnsi="宋体"/>
          <w:b/>
          <w:sz w:val="22"/>
          <w:szCs w:val="22"/>
        </w:rPr>
      </w:pPr>
    </w:p>
    <w:p w14:paraId="27D04E16" w14:textId="77777777" w:rsidR="00D7029C" w:rsidRPr="00C03232" w:rsidRDefault="00005A87" w:rsidP="003640EF">
      <w:pPr>
        <w:numPr>
          <w:ilvl w:val="0"/>
          <w:numId w:val="2"/>
        </w:numPr>
        <w:tabs>
          <w:tab w:val="left" w:pos="855"/>
        </w:tabs>
        <w:rPr>
          <w:rFonts w:ascii="宋体" w:hAnsi="宋体"/>
          <w:sz w:val="22"/>
          <w:szCs w:val="22"/>
        </w:rPr>
      </w:pPr>
      <w:r w:rsidRPr="00DE00D4">
        <w:rPr>
          <w:rFonts w:ascii="宋体" w:hAnsi="宋体"/>
          <w:b/>
          <w:sz w:val="22"/>
          <w:szCs w:val="22"/>
        </w:rPr>
        <w:t>运行程序</w:t>
      </w:r>
    </w:p>
    <w:p w14:paraId="7D5069D8" w14:textId="77777777" w:rsidR="00633AED" w:rsidRDefault="00633AED" w:rsidP="00633AED">
      <w:pPr>
        <w:widowControl/>
        <w:numPr>
          <w:ilvl w:val="1"/>
          <w:numId w:val="2"/>
        </w:numPr>
        <w:tabs>
          <w:tab w:val="num" w:pos="964"/>
        </w:tabs>
        <w:jc w:val="left"/>
        <w:rPr>
          <w:rFonts w:ascii="宋体" w:hAnsi="宋体" w:cs="Arial"/>
          <w:sz w:val="22"/>
          <w:szCs w:val="22"/>
        </w:rPr>
      </w:pPr>
      <w:r w:rsidRPr="00A262B3">
        <w:rPr>
          <w:rFonts w:ascii="宋体" w:hAnsi="宋体" w:cs="Arial" w:hint="eastAsia"/>
          <w:sz w:val="22"/>
          <w:szCs w:val="22"/>
        </w:rPr>
        <w:t>SDS的获得</w:t>
      </w:r>
    </w:p>
    <w:p w14:paraId="10F98B18" w14:textId="77777777" w:rsidR="00633AED" w:rsidRPr="00633AED" w:rsidRDefault="00633AED" w:rsidP="00633AED">
      <w:pPr>
        <w:widowControl/>
        <w:numPr>
          <w:ilvl w:val="2"/>
          <w:numId w:val="2"/>
        </w:numPr>
        <w:jc w:val="left"/>
        <w:rPr>
          <w:rFonts w:ascii="宋体" w:hAnsi="宋体" w:cs="Arial" w:hint="eastAsia"/>
          <w:sz w:val="22"/>
          <w:szCs w:val="22"/>
        </w:rPr>
      </w:pPr>
      <w:r w:rsidRPr="00633AED">
        <w:rPr>
          <w:rFonts w:hint="eastAsia"/>
          <w:sz w:val="22"/>
          <w:szCs w:val="22"/>
        </w:rPr>
        <w:t>SDS</w:t>
      </w:r>
      <w:r w:rsidRPr="00204D7A">
        <w:rPr>
          <w:rFonts w:ascii="宋体" w:hAnsi="宋体" w:cs="Arial" w:hint="eastAsia"/>
          <w:sz w:val="22"/>
          <w:szCs w:val="22"/>
        </w:rPr>
        <w:t>及其相关资料可通过物料供应方、研发实验数据、化学品安全手册、网上下载等途径获得。</w:t>
      </w:r>
    </w:p>
    <w:p w14:paraId="5059C281" w14:textId="77777777" w:rsidR="00633AED" w:rsidRPr="00633AED" w:rsidRDefault="00633AED" w:rsidP="00633AED">
      <w:pPr>
        <w:widowControl/>
        <w:numPr>
          <w:ilvl w:val="2"/>
          <w:numId w:val="2"/>
        </w:numPr>
        <w:jc w:val="left"/>
        <w:rPr>
          <w:rFonts w:ascii="宋体" w:hAnsi="宋体" w:cs="Arial" w:hint="eastAsia"/>
          <w:sz w:val="22"/>
          <w:szCs w:val="22"/>
        </w:rPr>
      </w:pPr>
      <w:r w:rsidRPr="00EA5528">
        <w:rPr>
          <w:rFonts w:ascii="宋体" w:hAnsi="宋体" w:cs="Arial" w:hint="eastAsia"/>
          <w:sz w:val="22"/>
          <w:szCs w:val="22"/>
        </w:rPr>
        <w:t>按照有关法律规定，供应方（化学品生产企业）交付商品时必须提供SDS给</w:t>
      </w:r>
      <w:r w:rsidRPr="00633AED">
        <w:rPr>
          <w:rFonts w:hint="eastAsia"/>
          <w:sz w:val="22"/>
          <w:szCs w:val="22"/>
        </w:rPr>
        <w:t>用户</w:t>
      </w:r>
      <w:r w:rsidRPr="00EA5528">
        <w:rPr>
          <w:rFonts w:ascii="宋体" w:hAnsi="宋体" w:cs="Arial" w:hint="eastAsia"/>
          <w:sz w:val="22"/>
          <w:szCs w:val="22"/>
        </w:rPr>
        <w:t>，作为提供给用户的一种服务。</w:t>
      </w:r>
    </w:p>
    <w:p w14:paraId="1E879DD7" w14:textId="77777777" w:rsidR="00633AED" w:rsidRPr="006E3538" w:rsidRDefault="00633AED" w:rsidP="006E3538">
      <w:pPr>
        <w:widowControl/>
        <w:numPr>
          <w:ilvl w:val="2"/>
          <w:numId w:val="2"/>
        </w:numPr>
        <w:jc w:val="left"/>
        <w:rPr>
          <w:rFonts w:ascii="宋体" w:hAnsi="宋体" w:cs="Arial" w:hint="eastAsia"/>
          <w:sz w:val="22"/>
          <w:szCs w:val="22"/>
        </w:rPr>
      </w:pPr>
      <w:r w:rsidRPr="00EA5528">
        <w:rPr>
          <w:rFonts w:ascii="宋体" w:hAnsi="宋体" w:cs="Arial" w:hint="eastAsia"/>
          <w:sz w:val="22"/>
          <w:szCs w:val="22"/>
        </w:rPr>
        <w:t>当</w:t>
      </w:r>
      <w:r>
        <w:rPr>
          <w:rFonts w:ascii="宋体" w:hAnsi="宋体" w:cs="Arial" w:hint="eastAsia"/>
          <w:sz w:val="22"/>
          <w:szCs w:val="22"/>
        </w:rPr>
        <w:t>供应链</w:t>
      </w:r>
      <w:r w:rsidRPr="00633AED">
        <w:rPr>
          <w:rFonts w:hint="eastAsia"/>
          <w:sz w:val="22"/>
          <w:szCs w:val="22"/>
        </w:rPr>
        <w:t>管理</w:t>
      </w:r>
      <w:r w:rsidRPr="00EA5528">
        <w:rPr>
          <w:rFonts w:ascii="宋体" w:hAnsi="宋体" w:cs="Arial" w:hint="eastAsia"/>
          <w:sz w:val="22"/>
          <w:szCs w:val="22"/>
        </w:rPr>
        <w:t>部采购新的化学品或更换新的供应商时，必须向供应商索取该物质的S</w:t>
      </w:r>
      <w:r w:rsidRPr="00EA5528">
        <w:rPr>
          <w:rFonts w:ascii="宋体" w:hAnsi="宋体" w:cs="Arial"/>
          <w:sz w:val="22"/>
          <w:szCs w:val="22"/>
        </w:rPr>
        <w:t>DS</w:t>
      </w:r>
      <w:r w:rsidRPr="00EA5528">
        <w:rPr>
          <w:rFonts w:ascii="宋体" w:hAnsi="宋体" w:cs="Arial" w:hint="eastAsia"/>
          <w:sz w:val="22"/>
          <w:szCs w:val="22"/>
        </w:rPr>
        <w:t>，并交一份到E</w:t>
      </w:r>
      <w:r w:rsidRPr="00EA5528">
        <w:rPr>
          <w:rFonts w:ascii="宋体" w:hAnsi="宋体" w:cs="Arial"/>
          <w:sz w:val="22"/>
          <w:szCs w:val="22"/>
        </w:rPr>
        <w:t>HS</w:t>
      </w:r>
      <w:r>
        <w:rPr>
          <w:rFonts w:ascii="宋体" w:hAnsi="宋体" w:cs="Arial" w:hint="eastAsia"/>
          <w:sz w:val="22"/>
          <w:szCs w:val="22"/>
        </w:rPr>
        <w:t>管理</w:t>
      </w:r>
      <w:r w:rsidRPr="00EA5528">
        <w:rPr>
          <w:rFonts w:ascii="宋体" w:hAnsi="宋体" w:cs="Arial" w:hint="eastAsia"/>
          <w:sz w:val="22"/>
          <w:szCs w:val="22"/>
        </w:rPr>
        <w:t>部存档。</w:t>
      </w:r>
    </w:p>
    <w:p w14:paraId="53BF05D0" w14:textId="77777777" w:rsidR="00633AED" w:rsidRPr="0037046A" w:rsidRDefault="00633AED" w:rsidP="0037046A">
      <w:pPr>
        <w:widowControl/>
        <w:numPr>
          <w:ilvl w:val="2"/>
          <w:numId w:val="2"/>
        </w:numPr>
        <w:jc w:val="left"/>
        <w:rPr>
          <w:rFonts w:ascii="宋体" w:hAnsi="宋体" w:cs="Arial" w:hint="eastAsia"/>
          <w:sz w:val="22"/>
          <w:szCs w:val="22"/>
        </w:rPr>
      </w:pPr>
      <w:r w:rsidRPr="00EA5528">
        <w:rPr>
          <w:rFonts w:ascii="宋体" w:hAnsi="宋体" w:cs="Arial" w:hint="eastAsia"/>
          <w:sz w:val="22"/>
          <w:szCs w:val="22"/>
        </w:rPr>
        <w:t>各部门使用新的化学品时，应向EHS</w:t>
      </w:r>
      <w:r>
        <w:rPr>
          <w:rFonts w:ascii="宋体" w:hAnsi="宋体" w:cs="Arial" w:hint="eastAsia"/>
          <w:sz w:val="22"/>
          <w:szCs w:val="22"/>
        </w:rPr>
        <w:t>管理部</w:t>
      </w:r>
      <w:r w:rsidRPr="00EA5528">
        <w:rPr>
          <w:rFonts w:ascii="宋体" w:hAnsi="宋体" w:cs="Arial" w:hint="eastAsia"/>
          <w:sz w:val="22"/>
          <w:szCs w:val="22"/>
        </w:rPr>
        <w:t>报备，并经E</w:t>
      </w:r>
      <w:r w:rsidRPr="00EA5528">
        <w:rPr>
          <w:rFonts w:ascii="宋体" w:hAnsi="宋体" w:cs="Arial"/>
          <w:sz w:val="22"/>
          <w:szCs w:val="22"/>
        </w:rPr>
        <w:t>HS</w:t>
      </w:r>
      <w:r w:rsidRPr="00EA5528">
        <w:rPr>
          <w:rFonts w:ascii="宋体" w:hAnsi="宋体" w:cs="Arial" w:hint="eastAsia"/>
          <w:sz w:val="22"/>
          <w:szCs w:val="22"/>
        </w:rPr>
        <w:t>风险分析，确定风险可控后，由E</w:t>
      </w:r>
      <w:r w:rsidRPr="00EA5528">
        <w:rPr>
          <w:rFonts w:ascii="宋体" w:hAnsi="宋体" w:cs="Arial"/>
          <w:sz w:val="22"/>
          <w:szCs w:val="22"/>
        </w:rPr>
        <w:t>HS</w:t>
      </w:r>
      <w:r>
        <w:rPr>
          <w:rFonts w:ascii="宋体" w:hAnsi="宋体" w:cs="Arial" w:hint="eastAsia"/>
          <w:sz w:val="22"/>
          <w:szCs w:val="22"/>
        </w:rPr>
        <w:t>管理</w:t>
      </w:r>
      <w:r w:rsidRPr="00EA5528">
        <w:rPr>
          <w:rFonts w:ascii="宋体" w:hAnsi="宋体" w:cs="Arial" w:hint="eastAsia"/>
          <w:sz w:val="22"/>
          <w:szCs w:val="22"/>
        </w:rPr>
        <w:t>部提供该化学品的SDS。使用前，相关部门及时将信息告知员工，并进行相关培训。</w:t>
      </w:r>
    </w:p>
    <w:p w14:paraId="624EEC0E" w14:textId="77777777" w:rsidR="00633AED" w:rsidRPr="00EA5528" w:rsidRDefault="00633AED" w:rsidP="00633AED">
      <w:pPr>
        <w:widowControl/>
        <w:numPr>
          <w:ilvl w:val="1"/>
          <w:numId w:val="2"/>
        </w:numPr>
        <w:tabs>
          <w:tab w:val="num" w:pos="964"/>
        </w:tabs>
        <w:jc w:val="left"/>
        <w:rPr>
          <w:rFonts w:ascii="宋体" w:hAnsi="宋体" w:cs="Arial"/>
          <w:sz w:val="22"/>
          <w:szCs w:val="22"/>
        </w:rPr>
      </w:pPr>
      <w:r w:rsidRPr="00633AED">
        <w:rPr>
          <w:rFonts w:ascii="宋体" w:hAnsi="宋体" w:cs="Arial"/>
          <w:sz w:val="22"/>
          <w:szCs w:val="22"/>
        </w:rPr>
        <w:t>SDS</w:t>
      </w:r>
      <w:r w:rsidRPr="00EA5528">
        <w:rPr>
          <w:rFonts w:hint="eastAsia"/>
          <w:sz w:val="22"/>
        </w:rPr>
        <w:t>的使用</w:t>
      </w:r>
    </w:p>
    <w:p w14:paraId="08C2B9B8" w14:textId="77777777" w:rsidR="00633AED" w:rsidRPr="0037046A" w:rsidRDefault="00633AED" w:rsidP="0037046A">
      <w:pPr>
        <w:widowControl/>
        <w:numPr>
          <w:ilvl w:val="2"/>
          <w:numId w:val="2"/>
        </w:numPr>
        <w:jc w:val="left"/>
        <w:rPr>
          <w:rFonts w:ascii="宋体" w:hAnsi="宋体" w:cs="Arial" w:hint="eastAsia"/>
          <w:sz w:val="22"/>
          <w:szCs w:val="22"/>
        </w:rPr>
      </w:pPr>
      <w:r w:rsidRPr="00EA5528">
        <w:rPr>
          <w:rFonts w:ascii="宋体" w:hAnsi="宋体" w:cs="Arial" w:hint="eastAsia"/>
          <w:sz w:val="22"/>
          <w:szCs w:val="22"/>
        </w:rPr>
        <w:t>各部门</w:t>
      </w:r>
      <w:r w:rsidRPr="00633AED">
        <w:rPr>
          <w:rFonts w:hint="eastAsia"/>
          <w:sz w:val="22"/>
          <w:szCs w:val="22"/>
        </w:rPr>
        <w:t>现场</w:t>
      </w:r>
      <w:r w:rsidRPr="00EA5528">
        <w:rPr>
          <w:rFonts w:ascii="宋体" w:hAnsi="宋体" w:cs="Arial" w:hint="eastAsia"/>
          <w:sz w:val="22"/>
          <w:szCs w:val="22"/>
        </w:rPr>
        <w:t>必须存放一套研发或生产过程中所涉及到的原辅料、中间体、成品的SDS，现场任何人都可以获得该化学品的SDS，了解化学品的性质、危害性、</w:t>
      </w:r>
      <w:r w:rsidRPr="00633AED">
        <w:rPr>
          <w:rFonts w:hint="eastAsia"/>
          <w:sz w:val="22"/>
          <w:szCs w:val="22"/>
        </w:rPr>
        <w:t>防范</w:t>
      </w:r>
      <w:r w:rsidRPr="00EA5528">
        <w:rPr>
          <w:rFonts w:ascii="宋体" w:hAnsi="宋体" w:cs="Arial" w:hint="eastAsia"/>
          <w:sz w:val="22"/>
          <w:szCs w:val="22"/>
        </w:rPr>
        <w:t>措施和应急措施等。</w:t>
      </w:r>
    </w:p>
    <w:p w14:paraId="315B7926" w14:textId="77777777" w:rsidR="00633AED" w:rsidRPr="0037046A" w:rsidRDefault="00633AED" w:rsidP="00633AED">
      <w:pPr>
        <w:widowControl/>
        <w:numPr>
          <w:ilvl w:val="2"/>
          <w:numId w:val="2"/>
        </w:numPr>
        <w:jc w:val="left"/>
        <w:rPr>
          <w:rFonts w:ascii="宋体" w:hAnsi="宋体" w:cs="Arial" w:hint="eastAsia"/>
          <w:sz w:val="22"/>
          <w:szCs w:val="22"/>
        </w:rPr>
      </w:pPr>
      <w:r w:rsidRPr="00EA5528">
        <w:rPr>
          <w:rFonts w:ascii="宋体" w:hAnsi="宋体" w:cs="Arial" w:hint="eastAsia"/>
          <w:sz w:val="22"/>
          <w:szCs w:val="22"/>
        </w:rPr>
        <w:t>各部门</w:t>
      </w:r>
      <w:r w:rsidRPr="00633AED">
        <w:rPr>
          <w:rFonts w:hint="eastAsia"/>
          <w:sz w:val="22"/>
          <w:szCs w:val="22"/>
        </w:rPr>
        <w:t>负责人</w:t>
      </w:r>
      <w:r w:rsidRPr="00EA5528">
        <w:rPr>
          <w:rFonts w:ascii="宋体" w:hAnsi="宋体" w:cs="Arial" w:hint="eastAsia"/>
          <w:sz w:val="22"/>
          <w:szCs w:val="22"/>
        </w:rPr>
        <w:t>负责对新员工进行SDS培训，并定期对老员工进行再培训</w:t>
      </w:r>
      <w:r w:rsidRPr="00EA5528">
        <w:rPr>
          <w:rFonts w:ascii="宋体" w:hAnsi="宋体" w:cs="Arial"/>
          <w:sz w:val="22"/>
          <w:szCs w:val="22"/>
        </w:rPr>
        <w:t>。</w:t>
      </w:r>
    </w:p>
    <w:p w14:paraId="1D436E37" w14:textId="77777777" w:rsidR="00633AED" w:rsidRPr="0037046A" w:rsidRDefault="00633AED" w:rsidP="0037046A">
      <w:pPr>
        <w:widowControl/>
        <w:numPr>
          <w:ilvl w:val="2"/>
          <w:numId w:val="2"/>
        </w:numPr>
        <w:jc w:val="left"/>
        <w:rPr>
          <w:rFonts w:ascii="宋体" w:hAnsi="宋体" w:cs="Arial" w:hint="eastAsia"/>
          <w:sz w:val="22"/>
          <w:szCs w:val="22"/>
        </w:rPr>
      </w:pPr>
      <w:r w:rsidRPr="00EA5528">
        <w:rPr>
          <w:rFonts w:ascii="宋体" w:hAnsi="宋体" w:cs="Arial" w:hint="eastAsia"/>
          <w:sz w:val="22"/>
          <w:szCs w:val="22"/>
        </w:rPr>
        <w:t>提供给客户或相关组织的SDS需经过</w:t>
      </w:r>
      <w:r w:rsidRPr="00EA5528">
        <w:rPr>
          <w:rFonts w:ascii="宋体" w:hAnsi="宋体" w:cs="Arial"/>
          <w:sz w:val="22"/>
          <w:szCs w:val="22"/>
        </w:rPr>
        <w:t>EHS</w:t>
      </w:r>
      <w:r>
        <w:rPr>
          <w:rFonts w:ascii="宋体" w:hAnsi="宋体" w:cs="Arial" w:hint="eastAsia"/>
          <w:sz w:val="22"/>
          <w:szCs w:val="22"/>
        </w:rPr>
        <w:t>管理部</w:t>
      </w:r>
      <w:r w:rsidRPr="00EA5528">
        <w:rPr>
          <w:rFonts w:ascii="宋体" w:hAnsi="宋体" w:cs="Arial"/>
          <w:sz w:val="22"/>
          <w:szCs w:val="22"/>
        </w:rPr>
        <w:t>确认有效</w:t>
      </w:r>
      <w:r w:rsidRPr="00EA5528">
        <w:rPr>
          <w:rFonts w:ascii="宋体" w:hAnsi="宋体" w:cs="Arial" w:hint="eastAsia"/>
          <w:sz w:val="22"/>
          <w:szCs w:val="22"/>
        </w:rPr>
        <w:t>性</w:t>
      </w:r>
      <w:r w:rsidRPr="00EA5528">
        <w:rPr>
          <w:rFonts w:ascii="宋体" w:hAnsi="宋体" w:cs="Arial"/>
          <w:sz w:val="22"/>
          <w:szCs w:val="22"/>
        </w:rPr>
        <w:t>、准确</w:t>
      </w:r>
      <w:r w:rsidRPr="00EA5528">
        <w:rPr>
          <w:rFonts w:ascii="宋体" w:hAnsi="宋体" w:cs="Arial" w:hint="eastAsia"/>
          <w:sz w:val="22"/>
          <w:szCs w:val="22"/>
        </w:rPr>
        <w:t>性后交由相关</w:t>
      </w:r>
      <w:r w:rsidRPr="006E3538">
        <w:rPr>
          <w:rFonts w:ascii="宋体" w:hAnsi="宋体" w:cs="Arial" w:hint="eastAsia"/>
          <w:sz w:val="22"/>
          <w:szCs w:val="22"/>
        </w:rPr>
        <w:t>部门</w:t>
      </w:r>
      <w:r w:rsidRPr="00EA5528">
        <w:rPr>
          <w:rFonts w:ascii="宋体" w:hAnsi="宋体" w:cs="Arial"/>
          <w:sz w:val="22"/>
          <w:szCs w:val="22"/>
        </w:rPr>
        <w:t>（</w:t>
      </w:r>
      <w:r w:rsidRPr="00633AED">
        <w:rPr>
          <w:rFonts w:hint="eastAsia"/>
          <w:sz w:val="22"/>
          <w:szCs w:val="22"/>
        </w:rPr>
        <w:t>P</w:t>
      </w:r>
      <w:r w:rsidRPr="00633AED">
        <w:rPr>
          <w:sz w:val="22"/>
          <w:szCs w:val="22"/>
        </w:rPr>
        <w:t>DF</w:t>
      </w:r>
      <w:r w:rsidRPr="00EA5528">
        <w:rPr>
          <w:rFonts w:ascii="宋体" w:hAnsi="宋体" w:cs="Arial"/>
          <w:sz w:val="22"/>
          <w:szCs w:val="22"/>
        </w:rPr>
        <w:t>电子版）</w:t>
      </w:r>
      <w:r w:rsidRPr="00EA5528">
        <w:rPr>
          <w:rFonts w:ascii="宋体" w:hAnsi="宋体" w:cs="Arial" w:hint="eastAsia"/>
          <w:sz w:val="22"/>
          <w:szCs w:val="22"/>
        </w:rPr>
        <w:t>提供给客户。EHS</w:t>
      </w:r>
      <w:r>
        <w:rPr>
          <w:rFonts w:ascii="宋体" w:hAnsi="宋体" w:cs="Arial" w:hint="eastAsia"/>
          <w:sz w:val="22"/>
          <w:szCs w:val="22"/>
        </w:rPr>
        <w:t>管理部</w:t>
      </w:r>
      <w:r w:rsidRPr="00EA5528">
        <w:rPr>
          <w:rFonts w:ascii="宋体" w:hAnsi="宋体" w:cs="Arial" w:hint="eastAsia"/>
          <w:sz w:val="22"/>
          <w:szCs w:val="22"/>
        </w:rPr>
        <w:t>做好登记。</w:t>
      </w:r>
    </w:p>
    <w:p w14:paraId="3EE7EB6E" w14:textId="77777777" w:rsidR="00633AED" w:rsidRDefault="00633AED" w:rsidP="00633AED">
      <w:pPr>
        <w:widowControl/>
        <w:numPr>
          <w:ilvl w:val="1"/>
          <w:numId w:val="2"/>
        </w:numPr>
        <w:tabs>
          <w:tab w:val="num" w:pos="964"/>
        </w:tabs>
        <w:jc w:val="left"/>
        <w:rPr>
          <w:rFonts w:ascii="宋体" w:hAnsi="宋体" w:cs="Arial"/>
          <w:sz w:val="22"/>
          <w:szCs w:val="22"/>
        </w:rPr>
      </w:pPr>
      <w:r w:rsidRPr="00633AED">
        <w:rPr>
          <w:rFonts w:ascii="宋体" w:hAnsi="宋体" w:cs="Arial"/>
          <w:sz w:val="22"/>
          <w:szCs w:val="22"/>
        </w:rPr>
        <w:t>SDS</w:t>
      </w:r>
      <w:r w:rsidRPr="00111AE1">
        <w:rPr>
          <w:rFonts w:ascii="宋体" w:hAnsi="宋体" w:cs="Arial" w:hint="eastAsia"/>
          <w:sz w:val="22"/>
          <w:szCs w:val="22"/>
        </w:rPr>
        <w:t>的编写和维护</w:t>
      </w:r>
    </w:p>
    <w:p w14:paraId="623F9E52" w14:textId="77777777" w:rsidR="00633AED" w:rsidRPr="0037046A" w:rsidRDefault="00633AED" w:rsidP="0037046A">
      <w:pPr>
        <w:widowControl/>
        <w:numPr>
          <w:ilvl w:val="2"/>
          <w:numId w:val="2"/>
        </w:numPr>
        <w:jc w:val="left"/>
        <w:rPr>
          <w:rFonts w:ascii="宋体" w:hAnsi="宋体" w:cs="Arial" w:hint="eastAsia"/>
          <w:sz w:val="22"/>
          <w:szCs w:val="22"/>
        </w:rPr>
      </w:pPr>
      <w:r w:rsidRPr="00111AE1">
        <w:rPr>
          <w:rFonts w:ascii="宋体" w:hAnsi="宋体" w:cs="Arial" w:hint="eastAsia"/>
          <w:sz w:val="22"/>
          <w:szCs w:val="22"/>
        </w:rPr>
        <w:t>EHS</w:t>
      </w:r>
      <w:r w:rsidRPr="006E3538">
        <w:rPr>
          <w:rFonts w:ascii="宋体" w:hAnsi="宋体" w:cs="Arial" w:hint="eastAsia"/>
          <w:sz w:val="22"/>
          <w:szCs w:val="22"/>
        </w:rPr>
        <w:t>管理</w:t>
      </w:r>
      <w:r>
        <w:rPr>
          <w:rFonts w:ascii="宋体" w:hAnsi="宋体" w:cs="Arial" w:hint="eastAsia"/>
          <w:sz w:val="22"/>
          <w:szCs w:val="22"/>
        </w:rPr>
        <w:t>部</w:t>
      </w:r>
      <w:r w:rsidRPr="00111AE1">
        <w:rPr>
          <w:rFonts w:ascii="宋体" w:hAnsi="宋体" w:cs="Arial" w:hint="eastAsia"/>
          <w:sz w:val="22"/>
          <w:szCs w:val="22"/>
        </w:rPr>
        <w:t>负责公司所有成品SDS的编写工作。</w:t>
      </w:r>
    </w:p>
    <w:p w14:paraId="3DA994F1" w14:textId="77777777" w:rsidR="00633AED" w:rsidRPr="0037046A" w:rsidRDefault="00633AED" w:rsidP="00633AED">
      <w:pPr>
        <w:widowControl/>
        <w:numPr>
          <w:ilvl w:val="2"/>
          <w:numId w:val="2"/>
        </w:numPr>
        <w:jc w:val="left"/>
        <w:rPr>
          <w:rFonts w:ascii="宋体" w:hAnsi="宋体" w:cs="Arial" w:hint="eastAsia"/>
          <w:sz w:val="22"/>
          <w:szCs w:val="22"/>
        </w:rPr>
      </w:pPr>
      <w:r w:rsidRPr="003C2449">
        <w:rPr>
          <w:rFonts w:ascii="宋体" w:hAnsi="宋体" w:cs="Arial" w:hint="eastAsia"/>
          <w:sz w:val="22"/>
          <w:szCs w:val="22"/>
        </w:rPr>
        <w:t>各产品研发项目负责人应在项目立项之时告知EHS</w:t>
      </w:r>
      <w:r>
        <w:rPr>
          <w:rFonts w:ascii="宋体" w:hAnsi="宋体" w:cs="Arial" w:hint="eastAsia"/>
          <w:sz w:val="22"/>
          <w:szCs w:val="22"/>
        </w:rPr>
        <w:t>管理部</w:t>
      </w:r>
      <w:r w:rsidRPr="003C2449">
        <w:rPr>
          <w:rFonts w:ascii="宋体" w:hAnsi="宋体" w:cs="Arial" w:hint="eastAsia"/>
          <w:sz w:val="22"/>
          <w:szCs w:val="22"/>
        </w:rPr>
        <w:t>，EHS</w:t>
      </w:r>
      <w:r>
        <w:rPr>
          <w:rFonts w:ascii="宋体" w:hAnsi="宋体" w:cs="Arial" w:hint="eastAsia"/>
          <w:sz w:val="22"/>
          <w:szCs w:val="22"/>
        </w:rPr>
        <w:t>管理部</w:t>
      </w:r>
      <w:r w:rsidRPr="003C2449">
        <w:rPr>
          <w:rFonts w:ascii="宋体" w:hAnsi="宋体" w:cs="Arial" w:hint="eastAsia"/>
          <w:sz w:val="22"/>
          <w:szCs w:val="22"/>
        </w:rPr>
        <w:t>组织对该产品的SDS编写工作，各相关部门予以协助，提供必要的数据、信息。</w:t>
      </w:r>
    </w:p>
    <w:p w14:paraId="2DC3C3A2" w14:textId="77777777" w:rsidR="00633AED" w:rsidRDefault="00633AED" w:rsidP="006E3538">
      <w:pPr>
        <w:widowControl/>
        <w:numPr>
          <w:ilvl w:val="2"/>
          <w:numId w:val="2"/>
        </w:numPr>
        <w:jc w:val="left"/>
        <w:rPr>
          <w:rFonts w:ascii="宋体" w:hAnsi="宋体" w:cs="Arial"/>
          <w:sz w:val="22"/>
          <w:szCs w:val="22"/>
        </w:rPr>
      </w:pPr>
      <w:r w:rsidRPr="003C2449">
        <w:rPr>
          <w:rFonts w:ascii="宋体" w:hAnsi="宋体" w:cs="Arial" w:hint="eastAsia"/>
          <w:sz w:val="22"/>
          <w:szCs w:val="22"/>
        </w:rPr>
        <w:t>SDS内容应包括但不局限于以下几个内容：</w:t>
      </w:r>
    </w:p>
    <w:p w14:paraId="4A34EEC6" w14:textId="77777777" w:rsidR="00633AED" w:rsidRPr="0037046A" w:rsidRDefault="00633AED" w:rsidP="0037046A">
      <w:pPr>
        <w:widowControl/>
        <w:numPr>
          <w:ilvl w:val="3"/>
          <w:numId w:val="2"/>
        </w:numPr>
        <w:jc w:val="left"/>
        <w:rPr>
          <w:rFonts w:ascii="宋体" w:hAnsi="宋体" w:cs="Arial" w:hint="eastAsia"/>
          <w:sz w:val="22"/>
          <w:szCs w:val="22"/>
        </w:rPr>
      </w:pPr>
      <w:r w:rsidRPr="0037046A">
        <w:rPr>
          <w:rFonts w:ascii="宋体" w:hAnsi="宋体" w:cs="Arial" w:hint="eastAsia"/>
          <w:sz w:val="22"/>
          <w:szCs w:val="22"/>
        </w:rPr>
        <w:t>第1部分</w:t>
      </w:r>
      <w:r w:rsidRPr="0037046A">
        <w:rPr>
          <w:rFonts w:ascii="宋体" w:hAnsi="宋体" w:cs="Arial"/>
          <w:sz w:val="22"/>
          <w:szCs w:val="22"/>
        </w:rPr>
        <w:t>化学品及企业标识</w:t>
      </w:r>
      <w:r w:rsidRPr="0037046A">
        <w:rPr>
          <w:rFonts w:ascii="宋体" w:hAnsi="宋体" w:cs="Arial" w:hint="eastAsia"/>
          <w:sz w:val="22"/>
          <w:szCs w:val="22"/>
        </w:rPr>
        <w:t>：</w:t>
      </w:r>
      <w:r w:rsidRPr="0037046A">
        <w:rPr>
          <w:rFonts w:ascii="宋体" w:hAnsi="宋体" w:cs="Arial"/>
          <w:sz w:val="22"/>
          <w:szCs w:val="22"/>
        </w:rPr>
        <w:t>主要包括化学品名称、</w:t>
      </w:r>
      <w:r w:rsidRPr="0037046A">
        <w:rPr>
          <w:rFonts w:ascii="宋体" w:hAnsi="宋体" w:cs="Arial" w:hint="eastAsia"/>
          <w:sz w:val="22"/>
          <w:szCs w:val="22"/>
        </w:rPr>
        <w:t>供应商名称</w:t>
      </w:r>
      <w:r w:rsidRPr="0037046A">
        <w:rPr>
          <w:rFonts w:ascii="宋体" w:hAnsi="宋体" w:cs="Arial"/>
          <w:sz w:val="22"/>
          <w:szCs w:val="22"/>
        </w:rPr>
        <w:t>、地址、</w:t>
      </w:r>
      <w:r w:rsidRPr="0037046A">
        <w:rPr>
          <w:rFonts w:ascii="宋体" w:hAnsi="宋体" w:cs="Arial" w:hint="eastAsia"/>
          <w:sz w:val="22"/>
          <w:szCs w:val="22"/>
        </w:rPr>
        <w:t>邮编、传真、联系电话</w:t>
      </w:r>
      <w:r w:rsidRPr="0037046A">
        <w:rPr>
          <w:rFonts w:ascii="宋体" w:hAnsi="宋体" w:cs="Arial"/>
          <w:sz w:val="22"/>
          <w:szCs w:val="22"/>
        </w:rPr>
        <w:t>、应急电话</w:t>
      </w:r>
      <w:r w:rsidRPr="0037046A">
        <w:rPr>
          <w:rFonts w:ascii="宋体" w:hAnsi="宋体" w:cs="Arial" w:hint="eastAsia"/>
          <w:sz w:val="22"/>
          <w:szCs w:val="22"/>
        </w:rPr>
        <w:t>、传真和电子邮件地址、产品推荐及限制用途等</w:t>
      </w:r>
      <w:r w:rsidRPr="0037046A">
        <w:rPr>
          <w:rFonts w:ascii="宋体" w:hAnsi="宋体" w:cs="Arial"/>
          <w:sz w:val="22"/>
          <w:szCs w:val="22"/>
        </w:rPr>
        <w:t>。</w:t>
      </w:r>
    </w:p>
    <w:p w14:paraId="6BB9025C" w14:textId="77777777" w:rsidR="00633AED" w:rsidRPr="00B40D83" w:rsidRDefault="00633AED" w:rsidP="0037046A">
      <w:pPr>
        <w:widowControl/>
        <w:numPr>
          <w:ilvl w:val="3"/>
          <w:numId w:val="2"/>
        </w:numPr>
        <w:jc w:val="left"/>
        <w:rPr>
          <w:rFonts w:ascii="宋体" w:hAnsi="宋体" w:cs="Arial" w:hint="eastAsia"/>
          <w:sz w:val="22"/>
          <w:szCs w:val="22"/>
        </w:rPr>
      </w:pPr>
      <w:r>
        <w:rPr>
          <w:rFonts w:ascii="宋体" w:hAnsi="宋体" w:cs="Arial" w:hint="eastAsia"/>
          <w:sz w:val="22"/>
          <w:szCs w:val="22"/>
        </w:rPr>
        <w:t>第2部分</w:t>
      </w:r>
      <w:r w:rsidRPr="00B40D83">
        <w:rPr>
          <w:rFonts w:ascii="宋体" w:hAnsi="宋体" w:cs="Arial"/>
          <w:sz w:val="22"/>
          <w:szCs w:val="22"/>
        </w:rPr>
        <w:t>危险性概述</w:t>
      </w:r>
      <w:r w:rsidRPr="00B40D83">
        <w:rPr>
          <w:rFonts w:ascii="宋体" w:hAnsi="宋体" w:cs="Arial" w:hint="eastAsia"/>
          <w:sz w:val="22"/>
          <w:szCs w:val="22"/>
        </w:rPr>
        <w:t>：标明化学品的</w:t>
      </w:r>
      <w:r>
        <w:rPr>
          <w:rFonts w:ascii="宋体" w:hAnsi="宋体" w:cs="Arial" w:hint="eastAsia"/>
          <w:sz w:val="22"/>
          <w:szCs w:val="22"/>
        </w:rPr>
        <w:t>紧急情况概况、GHS危险性类别、标签要素（包括象形图、警示词、危险性说明、防范说明——预防措施，事故响应，安全储存，废弃处置）、物理和化学危险、健康危害、环境危害等。</w:t>
      </w:r>
    </w:p>
    <w:p w14:paraId="339C7ADC" w14:textId="77777777" w:rsidR="00633AED" w:rsidRPr="00B40D83" w:rsidRDefault="00633AED" w:rsidP="0037046A">
      <w:pPr>
        <w:widowControl/>
        <w:numPr>
          <w:ilvl w:val="3"/>
          <w:numId w:val="2"/>
        </w:numPr>
        <w:jc w:val="left"/>
        <w:rPr>
          <w:rFonts w:ascii="宋体" w:hAnsi="宋体" w:cs="Arial" w:hint="eastAsia"/>
          <w:sz w:val="22"/>
          <w:szCs w:val="22"/>
        </w:rPr>
      </w:pPr>
      <w:r>
        <w:rPr>
          <w:rFonts w:ascii="宋体" w:hAnsi="宋体" w:cs="Arial" w:hint="eastAsia"/>
          <w:sz w:val="22"/>
          <w:szCs w:val="22"/>
        </w:rPr>
        <w:t>第3部分</w:t>
      </w:r>
      <w:r w:rsidRPr="00B40D83">
        <w:rPr>
          <w:rFonts w:ascii="宋体" w:hAnsi="宋体" w:cs="Arial"/>
          <w:sz w:val="22"/>
          <w:szCs w:val="22"/>
        </w:rPr>
        <w:t>成分/组成信息</w:t>
      </w:r>
      <w:r w:rsidRPr="00B40D83">
        <w:rPr>
          <w:rFonts w:ascii="宋体" w:hAnsi="宋体" w:cs="Arial" w:hint="eastAsia"/>
          <w:sz w:val="22"/>
          <w:szCs w:val="22"/>
        </w:rPr>
        <w:t>：标明化学品</w:t>
      </w:r>
      <w:r>
        <w:rPr>
          <w:rFonts w:ascii="宋体" w:hAnsi="宋体" w:cs="Arial" w:hint="eastAsia"/>
          <w:sz w:val="22"/>
          <w:szCs w:val="22"/>
        </w:rPr>
        <w:t>的组分、浓度或浓度范围、CAS NO.</w:t>
      </w:r>
      <w:r w:rsidRPr="00B40D83">
        <w:rPr>
          <w:rFonts w:ascii="宋体" w:hAnsi="宋体" w:cs="Arial"/>
          <w:sz w:val="22"/>
          <w:szCs w:val="22"/>
        </w:rPr>
        <w:t>。</w:t>
      </w:r>
    </w:p>
    <w:p w14:paraId="15221215" w14:textId="77777777" w:rsidR="00633AED" w:rsidRPr="00B40D83" w:rsidRDefault="00633AED" w:rsidP="0037046A">
      <w:pPr>
        <w:widowControl/>
        <w:numPr>
          <w:ilvl w:val="3"/>
          <w:numId w:val="2"/>
        </w:numPr>
        <w:jc w:val="left"/>
        <w:rPr>
          <w:rFonts w:ascii="宋体" w:hAnsi="宋体" w:cs="Arial" w:hint="eastAsia"/>
          <w:sz w:val="22"/>
          <w:szCs w:val="22"/>
        </w:rPr>
      </w:pPr>
      <w:r>
        <w:rPr>
          <w:rFonts w:ascii="宋体" w:hAnsi="宋体" w:cs="Arial" w:hint="eastAsia"/>
          <w:sz w:val="22"/>
          <w:szCs w:val="22"/>
        </w:rPr>
        <w:t>第4部分</w:t>
      </w:r>
      <w:r w:rsidRPr="00B40D83">
        <w:rPr>
          <w:rFonts w:ascii="宋体" w:hAnsi="宋体" w:cs="Arial"/>
          <w:sz w:val="22"/>
          <w:szCs w:val="22"/>
        </w:rPr>
        <w:t>急救措施</w:t>
      </w:r>
      <w:r w:rsidRPr="00B40D83">
        <w:rPr>
          <w:rFonts w:ascii="宋体" w:hAnsi="宋体" w:cs="Arial" w:hint="eastAsia"/>
          <w:sz w:val="22"/>
          <w:szCs w:val="22"/>
        </w:rPr>
        <w:t>：说明必要时应采取的急救措施及</w:t>
      </w:r>
      <w:r>
        <w:rPr>
          <w:rFonts w:ascii="宋体" w:hAnsi="宋体" w:cs="Arial" w:hint="eastAsia"/>
          <w:sz w:val="22"/>
          <w:szCs w:val="22"/>
        </w:rPr>
        <w:t>对保护施救者的忠告和对医生的特别提示</w:t>
      </w:r>
      <w:r w:rsidRPr="00B40D83">
        <w:rPr>
          <w:rFonts w:ascii="宋体" w:hAnsi="宋体" w:cs="Arial" w:hint="eastAsia"/>
          <w:sz w:val="22"/>
          <w:szCs w:val="22"/>
        </w:rPr>
        <w:t>。根据不同的接触方式将</w:t>
      </w:r>
      <w:r>
        <w:rPr>
          <w:rFonts w:ascii="宋体" w:hAnsi="宋体" w:cs="Arial" w:hint="eastAsia"/>
          <w:sz w:val="22"/>
          <w:szCs w:val="22"/>
        </w:rPr>
        <w:t>急救</w:t>
      </w:r>
      <w:r w:rsidRPr="00B40D83">
        <w:rPr>
          <w:rFonts w:ascii="宋体" w:hAnsi="宋体" w:cs="Arial" w:hint="eastAsia"/>
          <w:sz w:val="22"/>
          <w:szCs w:val="22"/>
        </w:rPr>
        <w:t>信息细分为：吸入、皮肤接触</w:t>
      </w:r>
      <w:r>
        <w:rPr>
          <w:rFonts w:ascii="宋体" w:hAnsi="宋体" w:cs="Arial" w:hint="eastAsia"/>
          <w:sz w:val="22"/>
          <w:szCs w:val="22"/>
        </w:rPr>
        <w:t>、眼镜接触、食入等</w:t>
      </w:r>
      <w:r w:rsidRPr="00B40D83">
        <w:rPr>
          <w:rFonts w:ascii="宋体" w:hAnsi="宋体" w:cs="Arial"/>
          <w:sz w:val="22"/>
          <w:szCs w:val="22"/>
        </w:rPr>
        <w:t>。</w:t>
      </w:r>
    </w:p>
    <w:p w14:paraId="571C6008" w14:textId="77777777" w:rsidR="00633AED" w:rsidRDefault="00633AED" w:rsidP="0037046A">
      <w:pPr>
        <w:widowControl/>
        <w:numPr>
          <w:ilvl w:val="3"/>
          <w:numId w:val="2"/>
        </w:numPr>
        <w:jc w:val="left"/>
        <w:rPr>
          <w:rFonts w:ascii="宋体" w:hAnsi="宋体" w:cs="Arial" w:hint="eastAsia"/>
          <w:sz w:val="22"/>
          <w:szCs w:val="22"/>
        </w:rPr>
      </w:pPr>
      <w:r>
        <w:rPr>
          <w:rFonts w:ascii="宋体" w:hAnsi="宋体" w:cs="Arial" w:hint="eastAsia"/>
          <w:sz w:val="22"/>
          <w:szCs w:val="22"/>
        </w:rPr>
        <w:t>第5部分</w:t>
      </w:r>
      <w:r w:rsidRPr="00B40D83">
        <w:rPr>
          <w:rFonts w:ascii="宋体" w:hAnsi="宋体" w:cs="Arial"/>
          <w:sz w:val="22"/>
          <w:szCs w:val="22"/>
        </w:rPr>
        <w:t>消防措施</w:t>
      </w:r>
      <w:r w:rsidRPr="00B40D83">
        <w:rPr>
          <w:rFonts w:ascii="宋体" w:hAnsi="宋体" w:cs="Arial" w:hint="eastAsia"/>
          <w:sz w:val="22"/>
          <w:szCs w:val="22"/>
        </w:rPr>
        <w:t>：说明合适的灭火方法和灭火剂</w:t>
      </w:r>
      <w:r>
        <w:rPr>
          <w:rFonts w:ascii="宋体" w:hAnsi="宋体" w:cs="Arial" w:hint="eastAsia"/>
          <w:sz w:val="22"/>
          <w:szCs w:val="22"/>
        </w:rPr>
        <w:t>，</w:t>
      </w:r>
      <w:r w:rsidRPr="00B40D83">
        <w:rPr>
          <w:rFonts w:ascii="宋体" w:hAnsi="宋体" w:cs="Arial" w:hint="eastAsia"/>
          <w:sz w:val="22"/>
          <w:szCs w:val="22"/>
        </w:rPr>
        <w:t>如有不合适的灭火剂应在此处标明</w:t>
      </w:r>
      <w:r>
        <w:rPr>
          <w:rFonts w:ascii="宋体" w:hAnsi="宋体" w:cs="Arial" w:hint="eastAsia"/>
          <w:sz w:val="22"/>
          <w:szCs w:val="22"/>
        </w:rPr>
        <w:t>。说明特别危险性、灭活注意事项及防护措施。</w:t>
      </w:r>
    </w:p>
    <w:p w14:paraId="769CF9C8" w14:textId="77777777" w:rsidR="00633AED" w:rsidRPr="00B40D83" w:rsidRDefault="00633AED" w:rsidP="0037046A">
      <w:pPr>
        <w:widowControl/>
        <w:numPr>
          <w:ilvl w:val="3"/>
          <w:numId w:val="2"/>
        </w:numPr>
        <w:jc w:val="left"/>
        <w:rPr>
          <w:rFonts w:ascii="宋体" w:hAnsi="宋体" w:cs="Arial" w:hint="eastAsia"/>
          <w:sz w:val="22"/>
          <w:szCs w:val="22"/>
        </w:rPr>
      </w:pPr>
      <w:r>
        <w:rPr>
          <w:rFonts w:ascii="宋体" w:hAnsi="宋体" w:cs="Arial" w:hint="eastAsia"/>
          <w:sz w:val="22"/>
          <w:szCs w:val="22"/>
        </w:rPr>
        <w:t>第6部分</w:t>
      </w:r>
      <w:r w:rsidRPr="00B40D83">
        <w:rPr>
          <w:rFonts w:ascii="宋体" w:hAnsi="宋体" w:cs="Arial"/>
          <w:sz w:val="22"/>
          <w:szCs w:val="22"/>
        </w:rPr>
        <w:t>泄漏应急处理</w:t>
      </w:r>
      <w:r w:rsidRPr="00B40D83">
        <w:rPr>
          <w:rFonts w:ascii="宋体" w:hAnsi="宋体" w:cs="Arial" w:hint="eastAsia"/>
          <w:sz w:val="22"/>
          <w:szCs w:val="22"/>
        </w:rPr>
        <w:t>：应包括</w:t>
      </w:r>
      <w:r>
        <w:rPr>
          <w:rFonts w:ascii="宋体" w:hAnsi="宋体" w:cs="Arial" w:hint="eastAsia"/>
          <w:sz w:val="22"/>
          <w:szCs w:val="22"/>
        </w:rPr>
        <w:t>作业人员防护措施、防护装备和应急处置程序；环境保护措施；泄漏化学的收容、清除方法 及所使用的处置材料。</w:t>
      </w:r>
    </w:p>
    <w:p w14:paraId="7F27568D" w14:textId="77777777" w:rsidR="00633AED" w:rsidRPr="00B40D83" w:rsidRDefault="00633AED" w:rsidP="0037046A">
      <w:pPr>
        <w:widowControl/>
        <w:numPr>
          <w:ilvl w:val="3"/>
          <w:numId w:val="2"/>
        </w:numPr>
        <w:jc w:val="left"/>
        <w:rPr>
          <w:rFonts w:ascii="宋体" w:hAnsi="宋体" w:cs="Arial" w:hint="eastAsia"/>
          <w:sz w:val="22"/>
          <w:szCs w:val="22"/>
        </w:rPr>
      </w:pPr>
      <w:r>
        <w:rPr>
          <w:rFonts w:ascii="宋体" w:hAnsi="宋体" w:cs="Arial" w:hint="eastAsia"/>
          <w:sz w:val="22"/>
          <w:szCs w:val="22"/>
        </w:rPr>
        <w:t>第7部分</w:t>
      </w:r>
      <w:r w:rsidRPr="00B40D83">
        <w:rPr>
          <w:rFonts w:ascii="宋体" w:hAnsi="宋体" w:cs="Arial"/>
          <w:sz w:val="22"/>
          <w:szCs w:val="22"/>
        </w:rPr>
        <w:t>操作处置和储存</w:t>
      </w:r>
      <w:r w:rsidRPr="00B40D83">
        <w:rPr>
          <w:rFonts w:ascii="宋体" w:hAnsi="宋体" w:cs="Arial" w:hint="eastAsia"/>
          <w:sz w:val="22"/>
          <w:szCs w:val="22"/>
        </w:rPr>
        <w:t>：描述</w:t>
      </w:r>
      <w:r>
        <w:rPr>
          <w:rFonts w:ascii="宋体" w:hAnsi="宋体" w:cs="Arial" w:hint="eastAsia"/>
          <w:sz w:val="22"/>
          <w:szCs w:val="22"/>
        </w:rPr>
        <w:t>操作</w:t>
      </w:r>
      <w:r w:rsidRPr="00B40D83">
        <w:rPr>
          <w:rFonts w:ascii="宋体" w:hAnsi="宋体" w:cs="Arial" w:hint="eastAsia"/>
          <w:sz w:val="22"/>
          <w:szCs w:val="22"/>
        </w:rPr>
        <w:t>注意事项、储存</w:t>
      </w:r>
      <w:r>
        <w:rPr>
          <w:rFonts w:ascii="宋体" w:hAnsi="宋体" w:cs="Arial" w:hint="eastAsia"/>
          <w:sz w:val="22"/>
          <w:szCs w:val="22"/>
        </w:rPr>
        <w:t>注意事项</w:t>
      </w:r>
      <w:r w:rsidRPr="00B40D83">
        <w:rPr>
          <w:rFonts w:ascii="宋体" w:hAnsi="宋体" w:cs="Arial"/>
          <w:sz w:val="22"/>
          <w:szCs w:val="22"/>
        </w:rPr>
        <w:t>。</w:t>
      </w:r>
    </w:p>
    <w:p w14:paraId="23306AD1" w14:textId="77777777" w:rsidR="00633AED" w:rsidRPr="00B40D83" w:rsidRDefault="00633AED" w:rsidP="0037046A">
      <w:pPr>
        <w:widowControl/>
        <w:numPr>
          <w:ilvl w:val="3"/>
          <w:numId w:val="2"/>
        </w:numPr>
        <w:jc w:val="left"/>
        <w:rPr>
          <w:rFonts w:ascii="宋体" w:hAnsi="宋体" w:cs="Arial" w:hint="eastAsia"/>
          <w:sz w:val="22"/>
          <w:szCs w:val="22"/>
        </w:rPr>
      </w:pPr>
      <w:r>
        <w:rPr>
          <w:rFonts w:ascii="宋体" w:hAnsi="宋体" w:cs="Arial" w:hint="eastAsia"/>
          <w:sz w:val="22"/>
          <w:szCs w:val="22"/>
        </w:rPr>
        <w:t>第8部分</w:t>
      </w:r>
      <w:r w:rsidRPr="00B40D83">
        <w:rPr>
          <w:rFonts w:ascii="宋体" w:hAnsi="宋体" w:cs="Arial"/>
          <w:sz w:val="22"/>
          <w:szCs w:val="22"/>
        </w:rPr>
        <w:t>接触控制/个体防护</w:t>
      </w:r>
      <w:r w:rsidRPr="00B40D83">
        <w:rPr>
          <w:rFonts w:ascii="宋体" w:hAnsi="宋体" w:cs="Arial" w:hint="eastAsia"/>
          <w:sz w:val="22"/>
          <w:szCs w:val="22"/>
        </w:rPr>
        <w:t>：列明</w:t>
      </w:r>
      <w:r>
        <w:rPr>
          <w:rFonts w:ascii="宋体" w:hAnsi="宋体" w:cs="Arial" w:hint="eastAsia"/>
          <w:sz w:val="22"/>
          <w:szCs w:val="22"/>
        </w:rPr>
        <w:t>职业检出限值、生物限值、检测方法、工程控制、个体防护装备。</w:t>
      </w:r>
    </w:p>
    <w:p w14:paraId="137E96B1" w14:textId="77777777" w:rsidR="00633AED" w:rsidRPr="00B40D83" w:rsidRDefault="00633AED" w:rsidP="0037046A">
      <w:pPr>
        <w:widowControl/>
        <w:numPr>
          <w:ilvl w:val="3"/>
          <w:numId w:val="2"/>
        </w:numPr>
        <w:jc w:val="left"/>
        <w:rPr>
          <w:rFonts w:ascii="宋体" w:hAnsi="宋体" w:cs="Arial" w:hint="eastAsia"/>
          <w:sz w:val="22"/>
          <w:szCs w:val="22"/>
        </w:rPr>
      </w:pPr>
      <w:r>
        <w:rPr>
          <w:rFonts w:ascii="宋体" w:hAnsi="宋体" w:cs="Arial" w:hint="eastAsia"/>
          <w:sz w:val="22"/>
          <w:szCs w:val="22"/>
        </w:rPr>
        <w:t>第9部分</w:t>
      </w:r>
      <w:r w:rsidRPr="00B40D83">
        <w:rPr>
          <w:rFonts w:ascii="宋体" w:hAnsi="宋体" w:cs="Arial"/>
          <w:sz w:val="22"/>
          <w:szCs w:val="22"/>
        </w:rPr>
        <w:t>理化特性</w:t>
      </w:r>
      <w:r w:rsidRPr="00B40D83">
        <w:rPr>
          <w:rFonts w:ascii="宋体" w:hAnsi="宋体" w:cs="Arial" w:hint="eastAsia"/>
          <w:sz w:val="22"/>
          <w:szCs w:val="22"/>
        </w:rPr>
        <w:t>：</w:t>
      </w:r>
      <w:r w:rsidRPr="00B40D83">
        <w:rPr>
          <w:rFonts w:ascii="宋体" w:hAnsi="宋体" w:cs="Arial"/>
          <w:sz w:val="22"/>
          <w:szCs w:val="22"/>
        </w:rPr>
        <w:t>主要是指化学品外观</w:t>
      </w:r>
      <w:r w:rsidRPr="00B40D83">
        <w:rPr>
          <w:rFonts w:ascii="宋体" w:hAnsi="宋体" w:cs="Arial" w:hint="eastAsia"/>
          <w:sz w:val="22"/>
          <w:szCs w:val="22"/>
        </w:rPr>
        <w:t>性状</w:t>
      </w:r>
      <w:r w:rsidRPr="00B40D83">
        <w:rPr>
          <w:rFonts w:ascii="宋体" w:hAnsi="宋体" w:cs="Arial"/>
          <w:sz w:val="22"/>
          <w:szCs w:val="22"/>
        </w:rPr>
        <w:t>及理化特性等方面的</w:t>
      </w:r>
      <w:r w:rsidRPr="00B40D83">
        <w:rPr>
          <w:rFonts w:ascii="宋体" w:hAnsi="宋体" w:cs="Arial" w:hint="eastAsia"/>
          <w:sz w:val="22"/>
          <w:szCs w:val="22"/>
        </w:rPr>
        <w:t>数据</w:t>
      </w:r>
      <w:r w:rsidRPr="00B40D83">
        <w:rPr>
          <w:rFonts w:ascii="宋体" w:hAnsi="宋体" w:cs="Arial"/>
          <w:sz w:val="22"/>
          <w:szCs w:val="22"/>
        </w:rPr>
        <w:t>信息。</w:t>
      </w:r>
    </w:p>
    <w:p w14:paraId="7A67B1B4" w14:textId="77777777" w:rsidR="00633AED" w:rsidRPr="00B40D83" w:rsidRDefault="00633AED" w:rsidP="0037046A">
      <w:pPr>
        <w:widowControl/>
        <w:numPr>
          <w:ilvl w:val="3"/>
          <w:numId w:val="2"/>
        </w:numPr>
        <w:jc w:val="left"/>
        <w:rPr>
          <w:rFonts w:ascii="宋体" w:hAnsi="宋体" w:cs="Arial" w:hint="eastAsia"/>
          <w:sz w:val="22"/>
          <w:szCs w:val="22"/>
        </w:rPr>
      </w:pPr>
      <w:r>
        <w:rPr>
          <w:rFonts w:ascii="宋体" w:hAnsi="宋体" w:cs="Arial" w:hint="eastAsia"/>
          <w:sz w:val="22"/>
          <w:szCs w:val="22"/>
        </w:rPr>
        <w:t>第10部分</w:t>
      </w:r>
      <w:r w:rsidRPr="00B40D83">
        <w:rPr>
          <w:rFonts w:ascii="宋体" w:hAnsi="宋体" w:cs="Arial"/>
          <w:sz w:val="22"/>
          <w:szCs w:val="22"/>
        </w:rPr>
        <w:t>稳定性和反应活性</w:t>
      </w:r>
      <w:r w:rsidRPr="00B40D83">
        <w:rPr>
          <w:rFonts w:ascii="宋体" w:hAnsi="宋体" w:cs="Arial" w:hint="eastAsia"/>
          <w:sz w:val="22"/>
          <w:szCs w:val="22"/>
        </w:rPr>
        <w:t>：</w:t>
      </w:r>
      <w:r w:rsidRPr="00B40D83">
        <w:rPr>
          <w:rFonts w:ascii="宋体" w:hAnsi="宋体" w:cs="Arial"/>
          <w:sz w:val="22"/>
          <w:szCs w:val="22"/>
        </w:rPr>
        <w:t>叙述化学品的稳定性和反应活性方面的信息,包括：稳定性、</w:t>
      </w:r>
      <w:r>
        <w:rPr>
          <w:rFonts w:ascii="宋体" w:hAnsi="宋体" w:cs="Arial" w:hint="eastAsia"/>
          <w:sz w:val="22"/>
          <w:szCs w:val="22"/>
        </w:rPr>
        <w:t>危险反应、</w:t>
      </w:r>
      <w:r w:rsidRPr="00B40D83">
        <w:rPr>
          <w:rFonts w:ascii="宋体" w:hAnsi="宋体" w:cs="Arial"/>
          <w:sz w:val="22"/>
          <w:szCs w:val="22"/>
        </w:rPr>
        <w:t>应避免接触的条件、禁配物、</w:t>
      </w:r>
      <w:r>
        <w:rPr>
          <w:rFonts w:ascii="宋体" w:hAnsi="宋体" w:cs="Arial" w:hint="eastAsia"/>
          <w:sz w:val="22"/>
          <w:szCs w:val="22"/>
        </w:rPr>
        <w:t>危险的分解产物</w:t>
      </w:r>
      <w:r w:rsidRPr="00B40D83">
        <w:rPr>
          <w:rFonts w:ascii="宋体" w:hAnsi="宋体" w:cs="Arial" w:hint="eastAsia"/>
          <w:sz w:val="22"/>
          <w:szCs w:val="22"/>
        </w:rPr>
        <w:t>等</w:t>
      </w:r>
      <w:r w:rsidRPr="00B40D83">
        <w:rPr>
          <w:rFonts w:ascii="宋体" w:hAnsi="宋体" w:cs="Arial"/>
          <w:sz w:val="22"/>
          <w:szCs w:val="22"/>
        </w:rPr>
        <w:t>。</w:t>
      </w:r>
    </w:p>
    <w:p w14:paraId="77194970" w14:textId="77777777" w:rsidR="00633AED" w:rsidRPr="00B40D83" w:rsidRDefault="00633AED" w:rsidP="0037046A">
      <w:pPr>
        <w:widowControl/>
        <w:numPr>
          <w:ilvl w:val="3"/>
          <w:numId w:val="2"/>
        </w:numPr>
        <w:jc w:val="left"/>
        <w:rPr>
          <w:rFonts w:ascii="宋体" w:hAnsi="宋体" w:cs="Arial" w:hint="eastAsia"/>
          <w:sz w:val="22"/>
          <w:szCs w:val="22"/>
        </w:rPr>
      </w:pPr>
      <w:r>
        <w:rPr>
          <w:rFonts w:ascii="宋体" w:hAnsi="宋体" w:cs="Arial" w:hint="eastAsia"/>
          <w:sz w:val="22"/>
          <w:szCs w:val="22"/>
        </w:rPr>
        <w:t>第11部分</w:t>
      </w:r>
      <w:r w:rsidRPr="00B40D83">
        <w:rPr>
          <w:rFonts w:ascii="宋体" w:hAnsi="宋体" w:cs="Arial"/>
          <w:sz w:val="22"/>
          <w:szCs w:val="22"/>
        </w:rPr>
        <w:t>毒理学资料</w:t>
      </w:r>
      <w:r w:rsidRPr="00B40D83">
        <w:rPr>
          <w:rFonts w:ascii="宋体" w:hAnsi="宋体" w:cs="Arial" w:hint="eastAsia"/>
          <w:sz w:val="22"/>
          <w:szCs w:val="22"/>
        </w:rPr>
        <w:t>：</w:t>
      </w:r>
      <w:r w:rsidRPr="00B40D83">
        <w:rPr>
          <w:rFonts w:ascii="宋体" w:hAnsi="宋体" w:cs="Arial"/>
          <w:sz w:val="22"/>
          <w:szCs w:val="22"/>
        </w:rPr>
        <w:t>主要提供化学品详细完整的毒理学资料</w:t>
      </w:r>
      <w:r>
        <w:rPr>
          <w:rFonts w:ascii="宋体" w:hAnsi="宋体" w:cs="Arial" w:hint="eastAsia"/>
          <w:sz w:val="22"/>
          <w:szCs w:val="22"/>
        </w:rPr>
        <w:t>，包括急性毒性、皮肤刺激或腐蚀、眼镜刺激或腐蚀、呼吸或皮肤过敏、生殖细胞突变性、致癌性、生殖毒性、特异性靶器官系统毒性、吸入危害等</w:t>
      </w:r>
      <w:r w:rsidRPr="00B40D83">
        <w:rPr>
          <w:rFonts w:ascii="宋体" w:hAnsi="宋体" w:cs="Arial"/>
          <w:sz w:val="22"/>
          <w:szCs w:val="22"/>
        </w:rPr>
        <w:t>。</w:t>
      </w:r>
    </w:p>
    <w:p w14:paraId="2023420E" w14:textId="77777777" w:rsidR="00633AED" w:rsidRPr="00B40D83" w:rsidRDefault="00633AED" w:rsidP="0037046A">
      <w:pPr>
        <w:widowControl/>
        <w:numPr>
          <w:ilvl w:val="3"/>
          <w:numId w:val="2"/>
        </w:numPr>
        <w:jc w:val="left"/>
        <w:rPr>
          <w:rFonts w:ascii="宋体" w:hAnsi="宋体" w:cs="Arial" w:hint="eastAsia"/>
          <w:sz w:val="22"/>
          <w:szCs w:val="22"/>
        </w:rPr>
      </w:pPr>
      <w:r>
        <w:rPr>
          <w:rFonts w:ascii="宋体" w:hAnsi="宋体" w:cs="Arial" w:hint="eastAsia"/>
          <w:sz w:val="22"/>
          <w:szCs w:val="22"/>
        </w:rPr>
        <w:t>第12部分</w:t>
      </w:r>
      <w:r w:rsidRPr="00B40D83">
        <w:rPr>
          <w:rFonts w:ascii="宋体" w:hAnsi="宋体" w:cs="Arial"/>
          <w:sz w:val="22"/>
          <w:szCs w:val="22"/>
        </w:rPr>
        <w:t>生态学</w:t>
      </w:r>
      <w:r>
        <w:rPr>
          <w:rFonts w:ascii="宋体" w:hAnsi="宋体" w:cs="Arial" w:hint="eastAsia"/>
          <w:sz w:val="22"/>
          <w:szCs w:val="22"/>
        </w:rPr>
        <w:t>信息</w:t>
      </w:r>
      <w:r w:rsidRPr="00B40D83">
        <w:rPr>
          <w:rFonts w:ascii="宋体" w:hAnsi="宋体" w:cs="Arial" w:hint="eastAsia"/>
          <w:sz w:val="22"/>
          <w:szCs w:val="22"/>
        </w:rPr>
        <w:t>：</w:t>
      </w:r>
      <w:r w:rsidRPr="00B40D83">
        <w:rPr>
          <w:rFonts w:ascii="宋体" w:hAnsi="宋体" w:cs="Arial"/>
          <w:sz w:val="22"/>
          <w:szCs w:val="22"/>
        </w:rPr>
        <w:t>对可能造成环境影响的主要特性应予以描述。包括</w:t>
      </w:r>
      <w:r w:rsidRPr="00B40D83">
        <w:rPr>
          <w:rFonts w:ascii="宋体" w:hAnsi="宋体" w:cs="Arial" w:hint="eastAsia"/>
          <w:sz w:val="22"/>
          <w:szCs w:val="22"/>
        </w:rPr>
        <w:t>生态毒性、持久性和</w:t>
      </w:r>
      <w:r w:rsidRPr="00B40D83">
        <w:rPr>
          <w:rFonts w:ascii="宋体" w:hAnsi="宋体" w:cs="Arial"/>
          <w:sz w:val="22"/>
          <w:szCs w:val="22"/>
        </w:rPr>
        <w:t>降解性、</w:t>
      </w:r>
      <w:r>
        <w:rPr>
          <w:rFonts w:ascii="宋体" w:hAnsi="宋体" w:cs="Arial" w:hint="eastAsia"/>
          <w:sz w:val="22"/>
          <w:szCs w:val="22"/>
        </w:rPr>
        <w:t>生物富集或生物积累性、</w:t>
      </w:r>
      <w:r w:rsidRPr="00B40D83">
        <w:rPr>
          <w:rFonts w:ascii="宋体" w:hAnsi="宋体" w:cs="Arial" w:hint="eastAsia"/>
          <w:sz w:val="22"/>
          <w:szCs w:val="22"/>
        </w:rPr>
        <w:t>土壤中的迁移性</w:t>
      </w:r>
      <w:r w:rsidRPr="00B40D83">
        <w:rPr>
          <w:rFonts w:ascii="宋体" w:hAnsi="宋体" w:cs="Arial"/>
          <w:sz w:val="22"/>
          <w:szCs w:val="22"/>
        </w:rPr>
        <w:t>。</w:t>
      </w:r>
    </w:p>
    <w:p w14:paraId="03A9CA03" w14:textId="77777777" w:rsidR="00633AED" w:rsidRPr="00B40D83" w:rsidRDefault="00633AED" w:rsidP="0037046A">
      <w:pPr>
        <w:widowControl/>
        <w:numPr>
          <w:ilvl w:val="3"/>
          <w:numId w:val="2"/>
        </w:numPr>
        <w:jc w:val="left"/>
        <w:rPr>
          <w:rFonts w:ascii="宋体" w:hAnsi="宋体" w:cs="Arial" w:hint="eastAsia"/>
          <w:sz w:val="22"/>
          <w:szCs w:val="22"/>
        </w:rPr>
      </w:pPr>
      <w:r>
        <w:rPr>
          <w:rFonts w:ascii="宋体" w:hAnsi="宋体" w:cs="Arial" w:hint="eastAsia"/>
          <w:sz w:val="22"/>
          <w:szCs w:val="22"/>
        </w:rPr>
        <w:t>第13部分</w:t>
      </w:r>
      <w:r w:rsidRPr="00B40D83">
        <w:rPr>
          <w:rFonts w:ascii="宋体" w:hAnsi="宋体" w:cs="Arial"/>
          <w:sz w:val="22"/>
          <w:szCs w:val="22"/>
        </w:rPr>
        <w:t>废弃处置</w:t>
      </w:r>
      <w:r w:rsidRPr="00B40D83">
        <w:rPr>
          <w:rFonts w:ascii="宋体" w:hAnsi="宋体" w:cs="Arial" w:hint="eastAsia"/>
          <w:sz w:val="22"/>
          <w:szCs w:val="22"/>
        </w:rPr>
        <w:t>：为安全和有利于环境保护而推荐的废弃处置方法信息</w:t>
      </w:r>
      <w:r>
        <w:rPr>
          <w:rFonts w:ascii="宋体" w:hAnsi="宋体" w:cs="Arial" w:hint="eastAsia"/>
          <w:sz w:val="22"/>
          <w:szCs w:val="22"/>
        </w:rPr>
        <w:t>，包括废弃化学品、污染包装物、废弃注意事项</w:t>
      </w:r>
      <w:r w:rsidRPr="00B40D83">
        <w:rPr>
          <w:rFonts w:ascii="宋体" w:hAnsi="宋体" w:cs="Arial"/>
          <w:sz w:val="22"/>
          <w:szCs w:val="22"/>
        </w:rPr>
        <w:t>。</w:t>
      </w:r>
    </w:p>
    <w:p w14:paraId="23B78E0A" w14:textId="77777777" w:rsidR="00633AED" w:rsidRPr="00B40D83" w:rsidRDefault="00633AED" w:rsidP="0037046A">
      <w:pPr>
        <w:widowControl/>
        <w:numPr>
          <w:ilvl w:val="3"/>
          <w:numId w:val="2"/>
        </w:numPr>
        <w:jc w:val="left"/>
        <w:rPr>
          <w:rFonts w:ascii="宋体" w:hAnsi="宋体" w:cs="Arial" w:hint="eastAsia"/>
          <w:sz w:val="22"/>
          <w:szCs w:val="22"/>
        </w:rPr>
      </w:pPr>
      <w:r>
        <w:rPr>
          <w:rFonts w:ascii="宋体" w:hAnsi="宋体" w:cs="Arial" w:hint="eastAsia"/>
          <w:sz w:val="22"/>
          <w:szCs w:val="22"/>
        </w:rPr>
        <w:t>第14部分</w:t>
      </w:r>
      <w:r w:rsidRPr="00B40D83">
        <w:rPr>
          <w:rFonts w:ascii="宋体" w:hAnsi="宋体" w:cs="Arial"/>
          <w:sz w:val="22"/>
          <w:szCs w:val="22"/>
        </w:rPr>
        <w:t>运输信息</w:t>
      </w:r>
      <w:r w:rsidRPr="00B40D83">
        <w:rPr>
          <w:rFonts w:ascii="宋体" w:hAnsi="宋体" w:cs="Arial" w:hint="eastAsia"/>
          <w:sz w:val="22"/>
          <w:szCs w:val="22"/>
        </w:rPr>
        <w:t>：包括国际运输法规规定的编号与分类信息，这些信息应根据不同的运输方式，如：</w:t>
      </w:r>
      <w:r>
        <w:rPr>
          <w:rFonts w:ascii="宋体" w:hAnsi="宋体" w:cs="Arial" w:hint="eastAsia"/>
          <w:sz w:val="22"/>
          <w:szCs w:val="22"/>
        </w:rPr>
        <w:t>联合国危险货物编号（UN）号、联合国运输名称、联合国运输名称、联合国危险性分类、包装类别、包装标志、包装方法、海洋污染物（是/否）、运输注意事项</w:t>
      </w:r>
      <w:r w:rsidRPr="00B40D83">
        <w:rPr>
          <w:rFonts w:ascii="宋体" w:hAnsi="宋体" w:cs="Arial" w:hint="eastAsia"/>
          <w:sz w:val="22"/>
          <w:szCs w:val="22"/>
        </w:rPr>
        <w:t>等。</w:t>
      </w:r>
      <w:r w:rsidRPr="00B40D83">
        <w:rPr>
          <w:rFonts w:ascii="宋体" w:hAnsi="宋体" w:cs="Arial"/>
          <w:sz w:val="22"/>
          <w:szCs w:val="22"/>
        </w:rPr>
        <w:t>  </w:t>
      </w:r>
    </w:p>
    <w:p w14:paraId="53D0CAE8" w14:textId="77777777" w:rsidR="00633AED" w:rsidRPr="00B40D83" w:rsidRDefault="00633AED" w:rsidP="0037046A">
      <w:pPr>
        <w:widowControl/>
        <w:numPr>
          <w:ilvl w:val="3"/>
          <w:numId w:val="2"/>
        </w:numPr>
        <w:jc w:val="left"/>
        <w:rPr>
          <w:rFonts w:ascii="宋体" w:hAnsi="宋体" w:cs="Arial" w:hint="eastAsia"/>
          <w:sz w:val="22"/>
          <w:szCs w:val="22"/>
        </w:rPr>
      </w:pPr>
      <w:r>
        <w:rPr>
          <w:rFonts w:ascii="宋体" w:hAnsi="宋体" w:cs="Arial" w:hint="eastAsia"/>
          <w:sz w:val="22"/>
          <w:szCs w:val="22"/>
        </w:rPr>
        <w:t>第15部分</w:t>
      </w:r>
      <w:r w:rsidRPr="00B40D83">
        <w:rPr>
          <w:rFonts w:ascii="宋体" w:hAnsi="宋体" w:cs="Arial"/>
          <w:sz w:val="22"/>
          <w:szCs w:val="22"/>
        </w:rPr>
        <w:t>法规信息</w:t>
      </w:r>
      <w:r w:rsidRPr="00B40D83">
        <w:rPr>
          <w:rFonts w:ascii="宋体" w:hAnsi="宋体" w:cs="Arial" w:hint="eastAsia"/>
          <w:sz w:val="22"/>
          <w:szCs w:val="22"/>
        </w:rPr>
        <w:t>：标明使用本SDS的国家或地区中，管理该化学品的法规名称，提供与法律相关的法规信息和化学品标签信息</w:t>
      </w:r>
      <w:r>
        <w:rPr>
          <w:rFonts w:ascii="宋体" w:hAnsi="宋体" w:cs="Arial" w:hint="eastAsia"/>
          <w:sz w:val="22"/>
          <w:szCs w:val="22"/>
        </w:rPr>
        <w:t>，例如职业病防治法、危化品安全管理条例、使用有毒物品作业场所劳动保护条例、新化学物质环境管理办法等</w:t>
      </w:r>
      <w:r w:rsidRPr="00B40D83">
        <w:rPr>
          <w:rFonts w:ascii="宋体" w:hAnsi="宋体" w:cs="Arial"/>
          <w:sz w:val="22"/>
          <w:szCs w:val="22"/>
        </w:rPr>
        <w:t>。</w:t>
      </w:r>
    </w:p>
    <w:p w14:paraId="0C0505BE" w14:textId="77777777" w:rsidR="00633AED" w:rsidRPr="00F80B41" w:rsidRDefault="00633AED" w:rsidP="00F80B41">
      <w:pPr>
        <w:widowControl/>
        <w:numPr>
          <w:ilvl w:val="3"/>
          <w:numId w:val="2"/>
        </w:numPr>
        <w:jc w:val="left"/>
        <w:rPr>
          <w:rFonts w:ascii="宋体" w:hAnsi="宋体" w:cs="Arial" w:hint="eastAsia"/>
          <w:sz w:val="22"/>
          <w:szCs w:val="22"/>
        </w:rPr>
      </w:pPr>
      <w:r>
        <w:rPr>
          <w:rFonts w:ascii="宋体" w:hAnsi="宋体" w:cs="Arial" w:hint="eastAsia"/>
          <w:sz w:val="22"/>
          <w:szCs w:val="22"/>
        </w:rPr>
        <w:t>第</w:t>
      </w:r>
      <w:r>
        <w:rPr>
          <w:rFonts w:ascii="宋体" w:hAnsi="宋体" w:cs="Arial"/>
          <w:sz w:val="22"/>
          <w:szCs w:val="22"/>
        </w:rPr>
        <w:t>16</w:t>
      </w:r>
      <w:r>
        <w:rPr>
          <w:rFonts w:ascii="宋体" w:hAnsi="宋体" w:cs="Arial" w:hint="eastAsia"/>
          <w:sz w:val="22"/>
          <w:szCs w:val="22"/>
        </w:rPr>
        <w:t>部分</w:t>
      </w:r>
      <w:r w:rsidRPr="00B40D83">
        <w:rPr>
          <w:rFonts w:ascii="宋体" w:hAnsi="宋体" w:cs="Arial"/>
          <w:sz w:val="22"/>
          <w:szCs w:val="22"/>
        </w:rPr>
        <w:t>其他信息</w:t>
      </w:r>
      <w:r w:rsidRPr="00B40D83">
        <w:rPr>
          <w:rFonts w:ascii="宋体" w:hAnsi="宋体" w:cs="Arial" w:hint="eastAsia"/>
          <w:sz w:val="22"/>
          <w:szCs w:val="22"/>
        </w:rPr>
        <w:t>：进一步提供上述各项未包括的其他重要信息</w:t>
      </w:r>
      <w:r>
        <w:rPr>
          <w:rFonts w:ascii="宋体" w:hAnsi="宋体" w:cs="Arial" w:hint="eastAsia"/>
          <w:sz w:val="22"/>
          <w:szCs w:val="22"/>
        </w:rPr>
        <w:t>，包括参考的一些文献</w:t>
      </w:r>
      <w:r w:rsidRPr="00B40D83">
        <w:rPr>
          <w:rFonts w:ascii="宋体" w:hAnsi="宋体" w:cs="Arial" w:hint="eastAsia"/>
          <w:sz w:val="22"/>
          <w:szCs w:val="22"/>
        </w:rPr>
        <w:t>。</w:t>
      </w:r>
    </w:p>
    <w:p w14:paraId="37BA0D3C" w14:textId="77777777" w:rsidR="00633AED" w:rsidRPr="00B40D83" w:rsidRDefault="00633AED" w:rsidP="006E3538">
      <w:pPr>
        <w:widowControl/>
        <w:numPr>
          <w:ilvl w:val="2"/>
          <w:numId w:val="2"/>
        </w:numPr>
        <w:jc w:val="left"/>
        <w:rPr>
          <w:rFonts w:ascii="宋体" w:hAnsi="宋体" w:cs="Arial" w:hint="eastAsia"/>
          <w:sz w:val="22"/>
          <w:szCs w:val="22"/>
        </w:rPr>
      </w:pPr>
      <w:r w:rsidRPr="00B40D83">
        <w:rPr>
          <w:rFonts w:ascii="宋体" w:hAnsi="宋体" w:cs="Arial" w:hint="eastAsia"/>
          <w:sz w:val="22"/>
          <w:szCs w:val="22"/>
        </w:rPr>
        <w:t>格式和填写要求</w:t>
      </w:r>
    </w:p>
    <w:p w14:paraId="779A8E03" w14:textId="77777777" w:rsidR="00633AED" w:rsidRDefault="00633AED" w:rsidP="0037046A">
      <w:pPr>
        <w:widowControl/>
        <w:numPr>
          <w:ilvl w:val="3"/>
          <w:numId w:val="2"/>
        </w:numPr>
        <w:jc w:val="left"/>
        <w:rPr>
          <w:rFonts w:ascii="宋体" w:hAnsi="宋体" w:cs="Arial" w:hint="eastAsia"/>
          <w:sz w:val="22"/>
          <w:szCs w:val="22"/>
        </w:rPr>
      </w:pPr>
      <w:r w:rsidRPr="006A005F">
        <w:rPr>
          <w:rFonts w:ascii="宋体" w:hAnsi="宋体" w:cs="Arial" w:hint="eastAsia"/>
          <w:sz w:val="22"/>
          <w:szCs w:val="22"/>
        </w:rPr>
        <w:t>按照GB/T17519-2013 附录A化学品安全技术说明样例</w:t>
      </w:r>
    </w:p>
    <w:p w14:paraId="7F46F369" w14:textId="77777777" w:rsidR="00633AED" w:rsidRPr="00B40D83" w:rsidRDefault="00633AED" w:rsidP="0037046A">
      <w:pPr>
        <w:widowControl/>
        <w:numPr>
          <w:ilvl w:val="3"/>
          <w:numId w:val="2"/>
        </w:numPr>
        <w:jc w:val="left"/>
        <w:rPr>
          <w:rFonts w:ascii="宋体" w:hAnsi="宋体" w:cs="Arial" w:hint="eastAsia"/>
          <w:sz w:val="22"/>
          <w:szCs w:val="22"/>
        </w:rPr>
      </w:pPr>
      <w:r w:rsidRPr="00B40D83">
        <w:rPr>
          <w:rFonts w:ascii="宋体" w:hAnsi="宋体" w:cs="Arial"/>
          <w:sz w:val="22"/>
          <w:szCs w:val="22"/>
        </w:rPr>
        <w:t>保留以上全部项目内容和信息其格式</w:t>
      </w:r>
      <w:r w:rsidRPr="00B40D83">
        <w:rPr>
          <w:rFonts w:ascii="宋体" w:hAnsi="宋体" w:cs="Arial" w:hint="eastAsia"/>
          <w:sz w:val="22"/>
          <w:szCs w:val="22"/>
        </w:rPr>
        <w:t>并</w:t>
      </w:r>
      <w:r w:rsidRPr="00B40D83">
        <w:rPr>
          <w:rFonts w:ascii="宋体" w:hAnsi="宋体" w:cs="Arial"/>
          <w:sz w:val="22"/>
          <w:szCs w:val="22"/>
        </w:rPr>
        <w:t>以公司统一格式为准。</w:t>
      </w:r>
    </w:p>
    <w:p w14:paraId="5FF4F9C1" w14:textId="77777777" w:rsidR="00633AED" w:rsidRPr="00B40D83" w:rsidRDefault="00633AED" w:rsidP="0037046A">
      <w:pPr>
        <w:widowControl/>
        <w:numPr>
          <w:ilvl w:val="3"/>
          <w:numId w:val="2"/>
        </w:numPr>
        <w:jc w:val="left"/>
        <w:rPr>
          <w:rFonts w:ascii="宋体" w:hAnsi="宋体" w:cs="Arial" w:hint="eastAsia"/>
          <w:sz w:val="22"/>
          <w:szCs w:val="22"/>
        </w:rPr>
      </w:pPr>
      <w:r w:rsidRPr="00B40D83">
        <w:rPr>
          <w:rFonts w:ascii="宋体" w:hAnsi="宋体" w:cs="Arial"/>
          <w:sz w:val="22"/>
          <w:szCs w:val="22"/>
        </w:rPr>
        <w:t>本文规定的大项目不能随意删除和合并，顺序不可随意变更；对有些特殊物质，应增设相关项目，以说明其特殊性；</w:t>
      </w:r>
    </w:p>
    <w:p w14:paraId="541E4FA2" w14:textId="77777777" w:rsidR="00633AED" w:rsidRPr="00F80B41" w:rsidRDefault="00633AED" w:rsidP="00F80B41">
      <w:pPr>
        <w:widowControl/>
        <w:numPr>
          <w:ilvl w:val="3"/>
          <w:numId w:val="2"/>
        </w:numPr>
        <w:jc w:val="left"/>
        <w:rPr>
          <w:rFonts w:ascii="宋体" w:hAnsi="宋体" w:cs="Arial" w:hint="eastAsia"/>
          <w:sz w:val="22"/>
          <w:szCs w:val="22"/>
        </w:rPr>
      </w:pPr>
      <w:r w:rsidRPr="00B40D83">
        <w:rPr>
          <w:rFonts w:ascii="宋体" w:hAnsi="宋体" w:cs="Arial"/>
          <w:sz w:val="22"/>
          <w:szCs w:val="22"/>
        </w:rPr>
        <w:t>数据和资料应真实可靠，尽可能具体实用，项与项之间的数据不能相互矛盾</w:t>
      </w:r>
      <w:r w:rsidRPr="00B40D83">
        <w:rPr>
          <w:rFonts w:ascii="宋体" w:hAnsi="宋体" w:cs="Arial" w:hint="eastAsia"/>
          <w:sz w:val="22"/>
          <w:szCs w:val="22"/>
        </w:rPr>
        <w:t>，选用的参考资料要有权威性，必要时可咨询有关专门机构。</w:t>
      </w:r>
    </w:p>
    <w:p w14:paraId="29E1D09F" w14:textId="77777777" w:rsidR="00633AED" w:rsidRPr="00B37B67" w:rsidRDefault="00633AED" w:rsidP="00633AED">
      <w:pPr>
        <w:widowControl/>
        <w:numPr>
          <w:ilvl w:val="2"/>
          <w:numId w:val="2"/>
        </w:numPr>
        <w:jc w:val="left"/>
        <w:rPr>
          <w:rFonts w:ascii="宋体" w:hAnsi="宋体" w:cs="Arial" w:hint="eastAsia"/>
          <w:color w:val="000000"/>
          <w:sz w:val="22"/>
          <w:szCs w:val="22"/>
        </w:rPr>
      </w:pPr>
      <w:r w:rsidRPr="00B37B67">
        <w:rPr>
          <w:rFonts w:ascii="宋体" w:hAnsi="宋体" w:cs="Arial" w:hint="eastAsia"/>
          <w:color w:val="000000"/>
          <w:sz w:val="22"/>
          <w:szCs w:val="22"/>
        </w:rPr>
        <w:t>EHS管理部每年应对SDS进行审核及更新，必要时应及时更新，各相关部门在获取SDS变更信息时应及时通知EHS管理部进行修订。</w:t>
      </w:r>
    </w:p>
    <w:p w14:paraId="570D2446" w14:textId="77777777" w:rsidR="00D7029C" w:rsidRPr="00B37B67" w:rsidRDefault="00633AED" w:rsidP="006E3538">
      <w:pPr>
        <w:widowControl/>
        <w:numPr>
          <w:ilvl w:val="2"/>
          <w:numId w:val="2"/>
        </w:numPr>
        <w:jc w:val="left"/>
        <w:rPr>
          <w:rFonts w:ascii="宋体" w:hAnsi="宋体" w:cs="Arial" w:hint="eastAsia"/>
          <w:color w:val="000000"/>
          <w:sz w:val="22"/>
          <w:szCs w:val="22"/>
        </w:rPr>
      </w:pPr>
      <w:r w:rsidRPr="00B37B67">
        <w:rPr>
          <w:rFonts w:ascii="宋体" w:hAnsi="宋体" w:cs="Arial" w:hint="eastAsia"/>
          <w:color w:val="000000"/>
          <w:sz w:val="22"/>
          <w:szCs w:val="22"/>
        </w:rPr>
        <w:t>当SDS变更时，EHS管理部应及时依照文件变更程序更新SDS汇编并更改。产品SDS变更时应及时将变更信息通知国际营销部门以传达到相关客户。</w:t>
      </w:r>
    </w:p>
    <w:p w14:paraId="2E357A55" w14:textId="77777777" w:rsidR="00005A87" w:rsidRPr="00921650" w:rsidRDefault="00005A87" w:rsidP="00005A87">
      <w:pPr>
        <w:rPr>
          <w:rFonts w:ascii="宋体" w:hAnsi="宋体"/>
          <w:sz w:val="22"/>
          <w:szCs w:val="22"/>
        </w:rPr>
      </w:pPr>
    </w:p>
    <w:p w14:paraId="54A2CDBE" w14:textId="77777777" w:rsidR="00005A87" w:rsidRDefault="00005A87" w:rsidP="003640EF">
      <w:pPr>
        <w:numPr>
          <w:ilvl w:val="0"/>
          <w:numId w:val="2"/>
        </w:numPr>
        <w:tabs>
          <w:tab w:val="left" w:pos="855"/>
        </w:tabs>
        <w:rPr>
          <w:rFonts w:ascii="宋体" w:hAnsi="宋体"/>
          <w:b/>
          <w:sz w:val="22"/>
          <w:szCs w:val="22"/>
        </w:rPr>
      </w:pPr>
      <w:r w:rsidRPr="00DE00D4">
        <w:rPr>
          <w:rFonts w:ascii="宋体" w:hAnsi="宋体"/>
          <w:b/>
          <w:sz w:val="22"/>
          <w:szCs w:val="22"/>
        </w:rPr>
        <w:t>记录</w:t>
      </w:r>
    </w:p>
    <w:p w14:paraId="04BBDB14" w14:textId="77777777" w:rsidR="003D46ED" w:rsidRPr="00F80B41" w:rsidRDefault="00F80B41" w:rsidP="003640EF">
      <w:pPr>
        <w:numPr>
          <w:ilvl w:val="1"/>
          <w:numId w:val="2"/>
        </w:numPr>
        <w:rPr>
          <w:rFonts w:ascii="宋体" w:hAnsi="宋体"/>
          <w:sz w:val="22"/>
          <w:szCs w:val="22"/>
        </w:rPr>
      </w:pPr>
      <w:r w:rsidRPr="005B5A4E">
        <w:rPr>
          <w:rFonts w:ascii="宋体" w:hAnsi="宋体" w:cs="Arial" w:hint="eastAsia"/>
          <w:sz w:val="22"/>
          <w:szCs w:val="22"/>
        </w:rPr>
        <w:t>原料化学品SDS总清单</w:t>
      </w:r>
    </w:p>
    <w:p w14:paraId="35D034B4" w14:textId="77777777" w:rsidR="00EA1AD9" w:rsidRDefault="00F80B41" w:rsidP="00157C0A">
      <w:pPr>
        <w:numPr>
          <w:ilvl w:val="1"/>
          <w:numId w:val="2"/>
        </w:numPr>
        <w:rPr>
          <w:rFonts w:ascii="宋体" w:hAnsi="宋体"/>
          <w:sz w:val="22"/>
          <w:szCs w:val="22"/>
        </w:rPr>
      </w:pPr>
      <w:r w:rsidRPr="005B5A4E">
        <w:rPr>
          <w:rFonts w:ascii="宋体" w:hAnsi="宋体" w:cs="Arial" w:hint="eastAsia"/>
          <w:sz w:val="22"/>
          <w:szCs w:val="22"/>
        </w:rPr>
        <w:t>成品SDS总清单</w:t>
      </w:r>
    </w:p>
    <w:p w14:paraId="0F82BE34" w14:textId="77777777" w:rsidR="00157C0A" w:rsidRDefault="00157C0A" w:rsidP="00157C0A">
      <w:pPr>
        <w:tabs>
          <w:tab w:val="left" w:pos="855"/>
        </w:tabs>
        <w:ind w:left="454"/>
        <w:rPr>
          <w:rFonts w:ascii="宋体" w:hAnsi="宋体" w:hint="eastAsia"/>
          <w:b/>
          <w:sz w:val="22"/>
          <w:szCs w:val="22"/>
        </w:rPr>
      </w:pPr>
    </w:p>
    <w:p w14:paraId="25C77814" w14:textId="77777777" w:rsidR="00157C0A" w:rsidRDefault="00157C0A" w:rsidP="00157C0A">
      <w:pPr>
        <w:numPr>
          <w:ilvl w:val="0"/>
          <w:numId w:val="2"/>
        </w:numPr>
        <w:tabs>
          <w:tab w:val="left" w:pos="855"/>
        </w:tabs>
        <w:rPr>
          <w:rFonts w:ascii="宋体" w:hAnsi="宋体"/>
          <w:b/>
          <w:sz w:val="22"/>
          <w:szCs w:val="22"/>
        </w:rPr>
      </w:pPr>
      <w:r w:rsidRPr="00157C0A">
        <w:rPr>
          <w:rFonts w:ascii="宋体" w:hAnsi="宋体" w:hint="eastAsia"/>
          <w:b/>
          <w:sz w:val="22"/>
          <w:szCs w:val="22"/>
        </w:rPr>
        <w:t>附录</w:t>
      </w:r>
    </w:p>
    <w:p w14:paraId="70567107" w14:textId="77777777" w:rsidR="00E65BC8" w:rsidRPr="00E65BC8" w:rsidRDefault="00E65BC8" w:rsidP="00E65BC8">
      <w:pPr>
        <w:numPr>
          <w:ilvl w:val="1"/>
          <w:numId w:val="2"/>
        </w:numPr>
        <w:rPr>
          <w:rFonts w:ascii="宋体" w:hAnsi="宋体"/>
          <w:sz w:val="22"/>
          <w:szCs w:val="22"/>
        </w:rPr>
      </w:pPr>
      <w:r w:rsidRPr="00E65BC8">
        <w:rPr>
          <w:rFonts w:ascii="宋体" w:hAnsi="宋体" w:hint="eastAsia"/>
          <w:sz w:val="22"/>
          <w:szCs w:val="22"/>
        </w:rPr>
        <w:t>附录1</w:t>
      </w:r>
    </w:p>
    <w:p w14:paraId="3F3B0A9C" w14:textId="77777777" w:rsidR="00157C0A" w:rsidRPr="00C66738" w:rsidRDefault="00C66738" w:rsidP="00C66738">
      <w:pPr>
        <w:widowControl/>
        <w:spacing w:beforeLines="100" w:before="312"/>
        <w:jc w:val="center"/>
        <w:rPr>
          <w:rFonts w:ascii="Arial" w:hAnsi="Arial" w:cs="Arial" w:hint="eastAsia"/>
          <w:b/>
          <w:bCs/>
          <w:color w:val="000000"/>
          <w:sz w:val="27"/>
          <w:szCs w:val="27"/>
        </w:rPr>
      </w:pPr>
      <w:r w:rsidRPr="00F51F61">
        <w:rPr>
          <w:rStyle w:val="af4"/>
          <w:rFonts w:ascii="Arial" w:hAnsi="Arial" w:cs="Arial"/>
          <w:color w:val="000000"/>
          <w:sz w:val="27"/>
          <w:szCs w:val="27"/>
        </w:rPr>
        <w:t>化学品安全技术说明书</w:t>
      </w:r>
    </w:p>
    <w:tbl>
      <w:tblPr>
        <w:tblW w:w="9425" w:type="dxa"/>
        <w:jc w:val="center"/>
        <w:tblLayout w:type="fixed"/>
        <w:tblLook w:val="01E0" w:firstRow="1" w:lastRow="1" w:firstColumn="1" w:lastColumn="1" w:noHBand="0" w:noVBand="0"/>
      </w:tblPr>
      <w:tblGrid>
        <w:gridCol w:w="387"/>
        <w:gridCol w:w="1161"/>
        <w:gridCol w:w="1728"/>
        <w:gridCol w:w="432"/>
        <w:gridCol w:w="5717"/>
      </w:tblGrid>
      <w:tr w:rsidR="00157C0A" w:rsidRPr="00F51F61" w14:paraId="0A3218CD" w14:textId="77777777" w:rsidTr="00D34278">
        <w:trPr>
          <w:jc w:val="center"/>
        </w:trPr>
        <w:tc>
          <w:tcPr>
            <w:tcW w:w="9425" w:type="dxa"/>
            <w:gridSpan w:val="5"/>
            <w:shd w:val="clear" w:color="auto" w:fill="E0E0E0"/>
          </w:tcPr>
          <w:p w14:paraId="5712E042" w14:textId="77777777" w:rsidR="00157C0A" w:rsidRPr="00F51F61" w:rsidRDefault="00157C0A" w:rsidP="00E27EF5">
            <w:pPr>
              <w:widowControl/>
              <w:snapToGrid w:val="0"/>
              <w:jc w:val="center"/>
              <w:rPr>
                <w:rFonts w:ascii="宋体" w:hAnsi="宋体" w:cs="宋体" w:hint="eastAsia"/>
                <w:b/>
                <w:color w:val="000000"/>
                <w:kern w:val="0"/>
                <w:sz w:val="22"/>
                <w:szCs w:val="22"/>
              </w:rPr>
            </w:pPr>
            <w:r w:rsidRPr="00F51F61">
              <w:rPr>
                <w:rFonts w:ascii="宋体" w:hAnsi="宋体" w:cs="宋体" w:hint="eastAsia"/>
                <w:b/>
                <w:color w:val="000000"/>
                <w:kern w:val="0"/>
                <w:sz w:val="22"/>
                <w:szCs w:val="22"/>
              </w:rPr>
              <w:t>1.化学品及企业标识</w:t>
            </w:r>
          </w:p>
        </w:tc>
      </w:tr>
      <w:tr w:rsidR="00157C0A" w:rsidRPr="00F51F61" w14:paraId="32BD1B19" w14:textId="77777777" w:rsidTr="00D34278">
        <w:trPr>
          <w:jc w:val="center"/>
        </w:trPr>
        <w:tc>
          <w:tcPr>
            <w:tcW w:w="3276" w:type="dxa"/>
            <w:gridSpan w:val="3"/>
          </w:tcPr>
          <w:p w14:paraId="3EEE1543" w14:textId="77777777" w:rsidR="00157C0A" w:rsidRPr="00F51F61" w:rsidRDefault="00157C0A" w:rsidP="00E27EF5">
            <w:pPr>
              <w:widowControl/>
              <w:snapToGrid w:val="0"/>
              <w:jc w:val="left"/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</w:pPr>
            <w:r w:rsidRPr="00F51F61"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化学品名称：</w:t>
            </w:r>
          </w:p>
        </w:tc>
        <w:tc>
          <w:tcPr>
            <w:tcW w:w="6149" w:type="dxa"/>
            <w:gridSpan w:val="2"/>
          </w:tcPr>
          <w:p w14:paraId="4EB28C4C" w14:textId="77777777" w:rsidR="00157C0A" w:rsidRPr="00F51F61" w:rsidRDefault="00157C0A" w:rsidP="00E27EF5">
            <w:pPr>
              <w:widowControl/>
              <w:snapToGrid w:val="0"/>
              <w:jc w:val="left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</w:p>
        </w:tc>
      </w:tr>
      <w:tr w:rsidR="00157C0A" w:rsidRPr="00F51F61" w14:paraId="3618774F" w14:textId="77777777" w:rsidTr="00D34278">
        <w:trPr>
          <w:jc w:val="center"/>
        </w:trPr>
        <w:tc>
          <w:tcPr>
            <w:tcW w:w="3276" w:type="dxa"/>
            <w:gridSpan w:val="3"/>
          </w:tcPr>
          <w:p w14:paraId="1BC55F9B" w14:textId="77777777" w:rsidR="00157C0A" w:rsidRPr="00F51F61" w:rsidRDefault="00157C0A" w:rsidP="00E27EF5">
            <w:pPr>
              <w:widowControl/>
              <w:snapToGrid w:val="0"/>
              <w:jc w:val="left"/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</w:pPr>
            <w:r w:rsidRPr="00F51F61"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供应商产品代码：</w:t>
            </w:r>
          </w:p>
        </w:tc>
        <w:tc>
          <w:tcPr>
            <w:tcW w:w="6149" w:type="dxa"/>
            <w:gridSpan w:val="2"/>
          </w:tcPr>
          <w:p w14:paraId="7DF188C2" w14:textId="77777777" w:rsidR="00157C0A" w:rsidRPr="00F51F61" w:rsidRDefault="00157C0A" w:rsidP="00E27EF5">
            <w:pPr>
              <w:widowControl/>
              <w:snapToGrid w:val="0"/>
              <w:jc w:val="left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</w:p>
        </w:tc>
      </w:tr>
      <w:tr w:rsidR="00157C0A" w:rsidRPr="00F51F61" w14:paraId="120C4BA9" w14:textId="77777777" w:rsidTr="00D34278">
        <w:trPr>
          <w:jc w:val="center"/>
        </w:trPr>
        <w:tc>
          <w:tcPr>
            <w:tcW w:w="3276" w:type="dxa"/>
            <w:gridSpan w:val="3"/>
          </w:tcPr>
          <w:p w14:paraId="63A5DCDA" w14:textId="77777777" w:rsidR="00157C0A" w:rsidRPr="00F51F61" w:rsidRDefault="00157C0A" w:rsidP="00E27EF5">
            <w:pPr>
              <w:widowControl/>
              <w:snapToGrid w:val="0"/>
              <w:jc w:val="left"/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</w:pPr>
            <w:r w:rsidRPr="00F51F61"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供应商名称：</w:t>
            </w:r>
          </w:p>
        </w:tc>
        <w:tc>
          <w:tcPr>
            <w:tcW w:w="6149" w:type="dxa"/>
            <w:gridSpan w:val="2"/>
          </w:tcPr>
          <w:p w14:paraId="6D167826" w14:textId="77777777" w:rsidR="00157C0A" w:rsidRPr="00F51F61" w:rsidRDefault="00157C0A" w:rsidP="00E27EF5">
            <w:pPr>
              <w:widowControl/>
              <w:snapToGrid w:val="0"/>
              <w:jc w:val="left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</w:p>
        </w:tc>
      </w:tr>
      <w:tr w:rsidR="00157C0A" w:rsidRPr="00F51F61" w14:paraId="18B78BFE" w14:textId="77777777" w:rsidTr="00D34278">
        <w:trPr>
          <w:jc w:val="center"/>
        </w:trPr>
        <w:tc>
          <w:tcPr>
            <w:tcW w:w="3276" w:type="dxa"/>
            <w:gridSpan w:val="3"/>
          </w:tcPr>
          <w:p w14:paraId="7CBF3DA0" w14:textId="77777777" w:rsidR="00157C0A" w:rsidRPr="00F51F61" w:rsidRDefault="00157C0A" w:rsidP="00E27EF5">
            <w:pPr>
              <w:widowControl/>
              <w:snapToGrid w:val="0"/>
              <w:jc w:val="left"/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</w:pPr>
            <w:r w:rsidRPr="00F51F61"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供应商地址：</w:t>
            </w:r>
          </w:p>
        </w:tc>
        <w:tc>
          <w:tcPr>
            <w:tcW w:w="6149" w:type="dxa"/>
            <w:gridSpan w:val="2"/>
          </w:tcPr>
          <w:p w14:paraId="4FAC1BE9" w14:textId="77777777" w:rsidR="00157C0A" w:rsidRPr="00F51F61" w:rsidRDefault="00157C0A" w:rsidP="00E27EF5">
            <w:pPr>
              <w:widowControl/>
              <w:snapToGrid w:val="0"/>
              <w:jc w:val="left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</w:p>
        </w:tc>
      </w:tr>
      <w:tr w:rsidR="00157C0A" w:rsidRPr="00F51F61" w14:paraId="5260A8BF" w14:textId="77777777" w:rsidTr="00D34278">
        <w:trPr>
          <w:jc w:val="center"/>
        </w:trPr>
        <w:tc>
          <w:tcPr>
            <w:tcW w:w="3276" w:type="dxa"/>
            <w:gridSpan w:val="3"/>
          </w:tcPr>
          <w:p w14:paraId="54825AA6" w14:textId="77777777" w:rsidR="00157C0A" w:rsidRPr="00F51F61" w:rsidRDefault="00157C0A" w:rsidP="00E27EF5">
            <w:pPr>
              <w:widowControl/>
              <w:snapToGrid w:val="0"/>
              <w:jc w:val="left"/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</w:pPr>
            <w:r w:rsidRPr="00F51F61"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供应商电话号码：</w:t>
            </w:r>
          </w:p>
        </w:tc>
        <w:tc>
          <w:tcPr>
            <w:tcW w:w="6149" w:type="dxa"/>
            <w:gridSpan w:val="2"/>
          </w:tcPr>
          <w:p w14:paraId="27DC882B" w14:textId="77777777" w:rsidR="00157C0A" w:rsidRPr="00F51F61" w:rsidRDefault="00157C0A" w:rsidP="00E27EF5">
            <w:pPr>
              <w:widowControl/>
              <w:snapToGrid w:val="0"/>
              <w:jc w:val="left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</w:p>
        </w:tc>
      </w:tr>
      <w:tr w:rsidR="00157C0A" w:rsidRPr="00F51F61" w14:paraId="18E61FE9" w14:textId="77777777" w:rsidTr="00D34278">
        <w:trPr>
          <w:jc w:val="center"/>
        </w:trPr>
        <w:tc>
          <w:tcPr>
            <w:tcW w:w="3276" w:type="dxa"/>
            <w:gridSpan w:val="3"/>
          </w:tcPr>
          <w:p w14:paraId="61367A08" w14:textId="77777777" w:rsidR="00157C0A" w:rsidRPr="00F51F61" w:rsidRDefault="00157C0A" w:rsidP="00E27EF5">
            <w:pPr>
              <w:widowControl/>
              <w:snapToGrid w:val="0"/>
              <w:jc w:val="left"/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</w:pPr>
            <w:r w:rsidRPr="00F51F61"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供应商应急电话：</w:t>
            </w:r>
          </w:p>
        </w:tc>
        <w:tc>
          <w:tcPr>
            <w:tcW w:w="6149" w:type="dxa"/>
            <w:gridSpan w:val="2"/>
          </w:tcPr>
          <w:p w14:paraId="01F46C29" w14:textId="77777777" w:rsidR="00157C0A" w:rsidRPr="00F51F61" w:rsidRDefault="00157C0A" w:rsidP="00E27EF5">
            <w:pPr>
              <w:widowControl/>
              <w:snapToGrid w:val="0"/>
              <w:jc w:val="left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</w:p>
        </w:tc>
      </w:tr>
      <w:tr w:rsidR="00157C0A" w:rsidRPr="00F51F61" w14:paraId="503D90FA" w14:textId="77777777" w:rsidTr="00D34278">
        <w:trPr>
          <w:jc w:val="center"/>
        </w:trPr>
        <w:tc>
          <w:tcPr>
            <w:tcW w:w="3276" w:type="dxa"/>
            <w:gridSpan w:val="3"/>
          </w:tcPr>
          <w:p w14:paraId="4F62FE45" w14:textId="77777777" w:rsidR="00157C0A" w:rsidRPr="00F51F61" w:rsidRDefault="00157C0A" w:rsidP="00E27EF5">
            <w:pPr>
              <w:widowControl/>
              <w:snapToGrid w:val="0"/>
              <w:jc w:val="left"/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</w:pPr>
            <w:r w:rsidRPr="00F51F61"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传真号码：</w:t>
            </w:r>
          </w:p>
        </w:tc>
        <w:tc>
          <w:tcPr>
            <w:tcW w:w="6149" w:type="dxa"/>
            <w:gridSpan w:val="2"/>
          </w:tcPr>
          <w:p w14:paraId="23C178A1" w14:textId="77777777" w:rsidR="00157C0A" w:rsidRPr="00F51F61" w:rsidRDefault="00157C0A" w:rsidP="00E27EF5">
            <w:pPr>
              <w:widowControl/>
              <w:snapToGrid w:val="0"/>
              <w:jc w:val="left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</w:p>
        </w:tc>
      </w:tr>
      <w:tr w:rsidR="00157C0A" w:rsidRPr="00F51F61" w14:paraId="51911397" w14:textId="77777777" w:rsidTr="00D34278">
        <w:trPr>
          <w:jc w:val="center"/>
        </w:trPr>
        <w:tc>
          <w:tcPr>
            <w:tcW w:w="3276" w:type="dxa"/>
            <w:gridSpan w:val="3"/>
          </w:tcPr>
          <w:p w14:paraId="64EFB483" w14:textId="77777777" w:rsidR="00157C0A" w:rsidRPr="00F51F61" w:rsidRDefault="00157C0A" w:rsidP="00E27EF5">
            <w:pPr>
              <w:widowControl/>
              <w:snapToGrid w:val="0"/>
              <w:jc w:val="left"/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</w:pPr>
            <w:r w:rsidRPr="00F51F61"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电子邮件地址：</w:t>
            </w:r>
          </w:p>
        </w:tc>
        <w:tc>
          <w:tcPr>
            <w:tcW w:w="6149" w:type="dxa"/>
            <w:gridSpan w:val="2"/>
          </w:tcPr>
          <w:p w14:paraId="5AED02CB" w14:textId="77777777" w:rsidR="00157C0A" w:rsidRPr="00F51F61" w:rsidRDefault="00157C0A" w:rsidP="00E27EF5">
            <w:pPr>
              <w:widowControl/>
              <w:snapToGrid w:val="0"/>
              <w:jc w:val="left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</w:p>
        </w:tc>
      </w:tr>
      <w:tr w:rsidR="00157C0A" w:rsidRPr="00F51F61" w14:paraId="56E90FAB" w14:textId="77777777" w:rsidTr="00D34278">
        <w:trPr>
          <w:jc w:val="center"/>
        </w:trPr>
        <w:tc>
          <w:tcPr>
            <w:tcW w:w="3276" w:type="dxa"/>
            <w:gridSpan w:val="3"/>
          </w:tcPr>
          <w:p w14:paraId="45A96CA2" w14:textId="77777777" w:rsidR="00157C0A" w:rsidRPr="00F51F61" w:rsidRDefault="00157C0A" w:rsidP="00E27EF5">
            <w:pPr>
              <w:widowControl/>
              <w:snapToGrid w:val="0"/>
              <w:jc w:val="left"/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</w:pPr>
            <w:r w:rsidRPr="00F51F61"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推荐用途：</w:t>
            </w:r>
          </w:p>
        </w:tc>
        <w:tc>
          <w:tcPr>
            <w:tcW w:w="6149" w:type="dxa"/>
            <w:gridSpan w:val="2"/>
          </w:tcPr>
          <w:p w14:paraId="0FB96875" w14:textId="77777777" w:rsidR="00157C0A" w:rsidRPr="00F51F61" w:rsidRDefault="00157C0A" w:rsidP="00E27EF5">
            <w:pPr>
              <w:pStyle w:val="a9"/>
              <w:rPr>
                <w:rFonts w:hint="eastAsia"/>
                <w:color w:val="000000"/>
                <w:sz w:val="20"/>
                <w:szCs w:val="20"/>
              </w:rPr>
            </w:pPr>
          </w:p>
        </w:tc>
      </w:tr>
      <w:tr w:rsidR="00157C0A" w:rsidRPr="00F51F61" w14:paraId="22384723" w14:textId="77777777" w:rsidTr="00D34278">
        <w:trPr>
          <w:jc w:val="center"/>
        </w:trPr>
        <w:tc>
          <w:tcPr>
            <w:tcW w:w="3276" w:type="dxa"/>
            <w:gridSpan w:val="3"/>
          </w:tcPr>
          <w:p w14:paraId="460AF1AE" w14:textId="77777777" w:rsidR="00157C0A" w:rsidRPr="00F51F61" w:rsidRDefault="00157C0A" w:rsidP="00E27EF5">
            <w:pPr>
              <w:widowControl/>
              <w:snapToGrid w:val="0"/>
              <w:jc w:val="left"/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</w:pPr>
            <w:r w:rsidRPr="00F51F61"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限制用途：</w:t>
            </w:r>
          </w:p>
        </w:tc>
        <w:tc>
          <w:tcPr>
            <w:tcW w:w="6149" w:type="dxa"/>
            <w:gridSpan w:val="2"/>
          </w:tcPr>
          <w:p w14:paraId="2CE682E5" w14:textId="77777777" w:rsidR="00157C0A" w:rsidRPr="00F51F61" w:rsidRDefault="00157C0A" w:rsidP="00E27EF5">
            <w:pPr>
              <w:widowControl/>
              <w:snapToGrid w:val="0"/>
              <w:jc w:val="left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</w:p>
        </w:tc>
      </w:tr>
      <w:tr w:rsidR="00157C0A" w:rsidRPr="00F51F61" w14:paraId="7FEBBDC7" w14:textId="77777777" w:rsidTr="00D34278">
        <w:trPr>
          <w:jc w:val="center"/>
        </w:trPr>
        <w:tc>
          <w:tcPr>
            <w:tcW w:w="9425" w:type="dxa"/>
            <w:gridSpan w:val="5"/>
            <w:shd w:val="clear" w:color="auto" w:fill="E0E0E0"/>
          </w:tcPr>
          <w:p w14:paraId="640DC92D" w14:textId="77777777" w:rsidR="00157C0A" w:rsidRPr="00F51F61" w:rsidRDefault="00157C0A" w:rsidP="00E27EF5">
            <w:pPr>
              <w:widowControl/>
              <w:snapToGrid w:val="0"/>
              <w:jc w:val="center"/>
              <w:rPr>
                <w:rFonts w:ascii="宋体" w:hAnsi="宋体" w:cs="宋体" w:hint="eastAsia"/>
                <w:b/>
                <w:color w:val="000000"/>
                <w:kern w:val="0"/>
                <w:sz w:val="22"/>
                <w:szCs w:val="22"/>
              </w:rPr>
            </w:pPr>
            <w:r w:rsidRPr="00F51F61">
              <w:rPr>
                <w:rFonts w:ascii="宋体" w:hAnsi="宋体" w:cs="宋体" w:hint="eastAsia"/>
                <w:b/>
                <w:color w:val="000000"/>
                <w:kern w:val="0"/>
                <w:sz w:val="22"/>
                <w:szCs w:val="22"/>
              </w:rPr>
              <w:t>2.危险性概述</w:t>
            </w:r>
          </w:p>
        </w:tc>
      </w:tr>
      <w:tr w:rsidR="00157C0A" w:rsidRPr="00F51F61" w14:paraId="51D3F59C" w14:textId="77777777" w:rsidTr="00D34278">
        <w:trPr>
          <w:jc w:val="center"/>
        </w:trPr>
        <w:tc>
          <w:tcPr>
            <w:tcW w:w="3276" w:type="dxa"/>
            <w:gridSpan w:val="3"/>
          </w:tcPr>
          <w:p w14:paraId="11DC73DB" w14:textId="77777777" w:rsidR="00157C0A" w:rsidRPr="00F51F61" w:rsidRDefault="00157C0A" w:rsidP="00E27EF5">
            <w:pPr>
              <w:widowControl/>
              <w:snapToGrid w:val="0"/>
              <w:jc w:val="left"/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</w:pPr>
            <w:r w:rsidRPr="00F51F61"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主要物理和化学危险性信息：</w:t>
            </w:r>
          </w:p>
        </w:tc>
        <w:tc>
          <w:tcPr>
            <w:tcW w:w="6149" w:type="dxa"/>
            <w:gridSpan w:val="2"/>
          </w:tcPr>
          <w:p w14:paraId="51555613" w14:textId="77777777" w:rsidR="00157C0A" w:rsidRPr="00D45A1B" w:rsidRDefault="00157C0A" w:rsidP="00E27EF5">
            <w:pPr>
              <w:widowControl/>
              <w:snapToGrid w:val="0"/>
              <w:jc w:val="left"/>
              <w:rPr>
                <w:rFonts w:ascii="宋体" w:hAnsi="宋体" w:cs="宋体" w:hint="eastAsia"/>
                <w:color w:val="FF0000"/>
                <w:kern w:val="0"/>
                <w:sz w:val="20"/>
                <w:szCs w:val="20"/>
              </w:rPr>
            </w:pPr>
          </w:p>
        </w:tc>
      </w:tr>
      <w:tr w:rsidR="00157C0A" w:rsidRPr="00F51F61" w14:paraId="2E5FBC7E" w14:textId="77777777" w:rsidTr="00D34278">
        <w:trPr>
          <w:jc w:val="center"/>
        </w:trPr>
        <w:tc>
          <w:tcPr>
            <w:tcW w:w="3276" w:type="dxa"/>
            <w:gridSpan w:val="3"/>
          </w:tcPr>
          <w:p w14:paraId="4B82524A" w14:textId="77777777" w:rsidR="00157C0A" w:rsidRPr="00F51F61" w:rsidRDefault="00157C0A" w:rsidP="00E27EF5">
            <w:pPr>
              <w:widowControl/>
              <w:snapToGrid w:val="0"/>
              <w:jc w:val="left"/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</w:pPr>
            <w:r w:rsidRPr="00F51F61"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特殊危险性质：</w:t>
            </w:r>
          </w:p>
        </w:tc>
        <w:tc>
          <w:tcPr>
            <w:tcW w:w="6149" w:type="dxa"/>
            <w:gridSpan w:val="2"/>
          </w:tcPr>
          <w:p w14:paraId="619BBAF2" w14:textId="77777777" w:rsidR="00157C0A" w:rsidRPr="00F51F61" w:rsidRDefault="00157C0A" w:rsidP="00E27EF5">
            <w:pPr>
              <w:widowControl/>
              <w:snapToGrid w:val="0"/>
              <w:jc w:val="left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</w:p>
        </w:tc>
      </w:tr>
      <w:tr w:rsidR="00157C0A" w:rsidRPr="00F51F61" w14:paraId="181AB4D8" w14:textId="77777777" w:rsidTr="00D34278">
        <w:trPr>
          <w:jc w:val="center"/>
        </w:trPr>
        <w:tc>
          <w:tcPr>
            <w:tcW w:w="3276" w:type="dxa"/>
            <w:gridSpan w:val="3"/>
          </w:tcPr>
          <w:p w14:paraId="29CEFACD" w14:textId="77777777" w:rsidR="00157C0A" w:rsidRPr="00F51F61" w:rsidRDefault="00157C0A" w:rsidP="00E27EF5">
            <w:pPr>
              <w:widowControl/>
              <w:snapToGrid w:val="0"/>
              <w:jc w:val="left"/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</w:pPr>
            <w:r w:rsidRPr="00F51F61"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GHS分类：</w:t>
            </w:r>
          </w:p>
        </w:tc>
        <w:tc>
          <w:tcPr>
            <w:tcW w:w="6149" w:type="dxa"/>
            <w:gridSpan w:val="2"/>
          </w:tcPr>
          <w:p w14:paraId="047859D3" w14:textId="77777777" w:rsidR="00157C0A" w:rsidRPr="00F51F61" w:rsidRDefault="00157C0A" w:rsidP="00E27EF5">
            <w:pPr>
              <w:widowControl/>
              <w:snapToGrid w:val="0"/>
              <w:jc w:val="left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</w:p>
        </w:tc>
      </w:tr>
      <w:tr w:rsidR="00157C0A" w:rsidRPr="00F51F61" w14:paraId="50EEFC2A" w14:textId="77777777" w:rsidTr="00D34278">
        <w:trPr>
          <w:jc w:val="center"/>
        </w:trPr>
        <w:tc>
          <w:tcPr>
            <w:tcW w:w="387" w:type="dxa"/>
          </w:tcPr>
          <w:p w14:paraId="539876FE" w14:textId="77777777" w:rsidR="00157C0A" w:rsidRPr="00F51F61" w:rsidRDefault="00157C0A" w:rsidP="00E27EF5">
            <w:pPr>
              <w:widowControl/>
              <w:snapToGrid w:val="0"/>
              <w:jc w:val="left"/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61" w:type="dxa"/>
          </w:tcPr>
          <w:p w14:paraId="1B19D4C7" w14:textId="77777777" w:rsidR="00157C0A" w:rsidRPr="00F51F61" w:rsidRDefault="00157C0A" w:rsidP="00E27EF5">
            <w:pPr>
              <w:widowControl/>
              <w:snapToGrid w:val="0"/>
              <w:jc w:val="left"/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</w:pPr>
            <w:r w:rsidRPr="00F51F61"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危害类别：</w:t>
            </w:r>
          </w:p>
        </w:tc>
        <w:tc>
          <w:tcPr>
            <w:tcW w:w="7877" w:type="dxa"/>
            <w:gridSpan w:val="3"/>
            <w:vAlign w:val="center"/>
          </w:tcPr>
          <w:p w14:paraId="49049C5A" w14:textId="77777777" w:rsidR="00157C0A" w:rsidRPr="00F51F61" w:rsidRDefault="00157C0A" w:rsidP="00E27EF5">
            <w:pPr>
              <w:widowControl/>
              <w:snapToGrid w:val="0"/>
              <w:jc w:val="center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</w:p>
        </w:tc>
      </w:tr>
      <w:tr w:rsidR="00157C0A" w:rsidRPr="00F51F61" w14:paraId="17B2FD2F" w14:textId="77777777" w:rsidTr="00D34278">
        <w:trPr>
          <w:trHeight w:val="283"/>
          <w:jc w:val="center"/>
        </w:trPr>
        <w:tc>
          <w:tcPr>
            <w:tcW w:w="387" w:type="dxa"/>
          </w:tcPr>
          <w:p w14:paraId="7B4CBE6E" w14:textId="77777777" w:rsidR="00157C0A" w:rsidRPr="00F51F61" w:rsidRDefault="00157C0A" w:rsidP="00E27EF5">
            <w:pPr>
              <w:widowControl/>
              <w:snapToGrid w:val="0"/>
              <w:jc w:val="left"/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61" w:type="dxa"/>
          </w:tcPr>
          <w:p w14:paraId="4A3286BC" w14:textId="77777777" w:rsidR="00157C0A" w:rsidRPr="00F51F61" w:rsidRDefault="00157C0A" w:rsidP="00E27EF5">
            <w:pPr>
              <w:widowControl/>
              <w:snapToGrid w:val="0"/>
              <w:jc w:val="left"/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</w:pPr>
            <w:r w:rsidRPr="00F51F61"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象形图：</w:t>
            </w:r>
          </w:p>
        </w:tc>
        <w:tc>
          <w:tcPr>
            <w:tcW w:w="7877" w:type="dxa"/>
            <w:gridSpan w:val="3"/>
            <w:vAlign w:val="center"/>
          </w:tcPr>
          <w:p w14:paraId="0F67AF0B" w14:textId="77777777" w:rsidR="00157C0A" w:rsidRPr="00F51F61" w:rsidRDefault="00157C0A" w:rsidP="00E27EF5">
            <w:pPr>
              <w:widowControl/>
              <w:snapToGrid w:val="0"/>
              <w:jc w:val="center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</w:p>
        </w:tc>
      </w:tr>
      <w:tr w:rsidR="00157C0A" w:rsidRPr="00F51F61" w14:paraId="6047A7C4" w14:textId="77777777" w:rsidTr="00D34278">
        <w:trPr>
          <w:jc w:val="center"/>
        </w:trPr>
        <w:tc>
          <w:tcPr>
            <w:tcW w:w="387" w:type="dxa"/>
          </w:tcPr>
          <w:p w14:paraId="48A7B2CA" w14:textId="77777777" w:rsidR="00157C0A" w:rsidRPr="00F51F61" w:rsidRDefault="00157C0A" w:rsidP="00E27EF5">
            <w:pPr>
              <w:widowControl/>
              <w:snapToGrid w:val="0"/>
              <w:jc w:val="left"/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61" w:type="dxa"/>
          </w:tcPr>
          <w:p w14:paraId="6482CA7E" w14:textId="77777777" w:rsidR="00157C0A" w:rsidRPr="00F51F61" w:rsidRDefault="00157C0A" w:rsidP="00E27EF5">
            <w:pPr>
              <w:widowControl/>
              <w:snapToGrid w:val="0"/>
              <w:jc w:val="left"/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</w:pPr>
            <w:r w:rsidRPr="00F51F61"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防范说明：</w:t>
            </w:r>
          </w:p>
        </w:tc>
        <w:tc>
          <w:tcPr>
            <w:tcW w:w="7877" w:type="dxa"/>
            <w:gridSpan w:val="3"/>
            <w:vAlign w:val="center"/>
          </w:tcPr>
          <w:p w14:paraId="089F3F2F" w14:textId="77777777" w:rsidR="00157C0A" w:rsidRPr="00F51F61" w:rsidRDefault="00157C0A" w:rsidP="00E27EF5">
            <w:pPr>
              <w:widowControl/>
              <w:snapToGrid w:val="0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</w:p>
        </w:tc>
      </w:tr>
      <w:tr w:rsidR="00157C0A" w:rsidRPr="00F51F61" w14:paraId="6314C170" w14:textId="77777777" w:rsidTr="00D34278">
        <w:trPr>
          <w:jc w:val="center"/>
        </w:trPr>
        <w:tc>
          <w:tcPr>
            <w:tcW w:w="387" w:type="dxa"/>
          </w:tcPr>
          <w:p w14:paraId="37FC0529" w14:textId="77777777" w:rsidR="00157C0A" w:rsidRPr="00F51F61" w:rsidRDefault="00157C0A" w:rsidP="00E27EF5">
            <w:pPr>
              <w:widowControl/>
              <w:snapToGrid w:val="0"/>
              <w:jc w:val="left"/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61" w:type="dxa"/>
          </w:tcPr>
          <w:p w14:paraId="5A5ED281" w14:textId="77777777" w:rsidR="00157C0A" w:rsidRPr="00F51F61" w:rsidRDefault="00157C0A" w:rsidP="00E27EF5">
            <w:pPr>
              <w:widowControl/>
              <w:snapToGrid w:val="0"/>
              <w:jc w:val="left"/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</w:pPr>
            <w:r w:rsidRPr="00F51F61"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危险信息：</w:t>
            </w:r>
          </w:p>
        </w:tc>
        <w:tc>
          <w:tcPr>
            <w:tcW w:w="7877" w:type="dxa"/>
            <w:gridSpan w:val="3"/>
            <w:vAlign w:val="center"/>
          </w:tcPr>
          <w:p w14:paraId="02BE8C30" w14:textId="77777777" w:rsidR="00157C0A" w:rsidRPr="00F51F61" w:rsidRDefault="00157C0A" w:rsidP="00E27EF5">
            <w:pPr>
              <w:widowControl/>
              <w:adjustRightInd w:val="0"/>
              <w:snapToGrid w:val="0"/>
              <w:ind w:leftChars="1" w:left="610" w:hangingChars="304" w:hanging="608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</w:p>
        </w:tc>
      </w:tr>
      <w:tr w:rsidR="00157C0A" w:rsidRPr="00F51F61" w14:paraId="4CFAD3E7" w14:textId="77777777" w:rsidTr="00D34278">
        <w:trPr>
          <w:jc w:val="center"/>
        </w:trPr>
        <w:tc>
          <w:tcPr>
            <w:tcW w:w="387" w:type="dxa"/>
          </w:tcPr>
          <w:p w14:paraId="2E4DC1C7" w14:textId="77777777" w:rsidR="00157C0A" w:rsidRPr="00F51F61" w:rsidRDefault="00157C0A" w:rsidP="00E27EF5">
            <w:pPr>
              <w:widowControl/>
              <w:snapToGrid w:val="0"/>
              <w:jc w:val="left"/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61" w:type="dxa"/>
          </w:tcPr>
          <w:p w14:paraId="780FC2D6" w14:textId="77777777" w:rsidR="00157C0A" w:rsidRPr="00F51F61" w:rsidRDefault="00157C0A" w:rsidP="00E27EF5">
            <w:pPr>
              <w:widowControl/>
              <w:snapToGrid w:val="0"/>
              <w:jc w:val="left"/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</w:pPr>
            <w:r w:rsidRPr="00F51F61"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警示词：</w:t>
            </w:r>
          </w:p>
        </w:tc>
        <w:tc>
          <w:tcPr>
            <w:tcW w:w="7877" w:type="dxa"/>
            <w:gridSpan w:val="3"/>
            <w:vAlign w:val="center"/>
          </w:tcPr>
          <w:p w14:paraId="0FB279E4" w14:textId="77777777" w:rsidR="00157C0A" w:rsidRPr="00F51F61" w:rsidRDefault="00157C0A" w:rsidP="00E27EF5">
            <w:pPr>
              <w:widowControl/>
              <w:snapToGrid w:val="0"/>
              <w:jc w:val="center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</w:p>
        </w:tc>
      </w:tr>
      <w:tr w:rsidR="00157C0A" w:rsidRPr="00F51F61" w14:paraId="37D4CDBF" w14:textId="77777777" w:rsidTr="00D34278">
        <w:trPr>
          <w:jc w:val="center"/>
        </w:trPr>
        <w:tc>
          <w:tcPr>
            <w:tcW w:w="3276" w:type="dxa"/>
            <w:gridSpan w:val="3"/>
          </w:tcPr>
          <w:p w14:paraId="4DA027F9" w14:textId="77777777" w:rsidR="00157C0A" w:rsidRPr="00F51F61" w:rsidRDefault="00157C0A" w:rsidP="00E27EF5">
            <w:pPr>
              <w:widowControl/>
              <w:snapToGrid w:val="0"/>
              <w:jc w:val="left"/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</w:pPr>
            <w:r w:rsidRPr="00F51F61"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主要症状：</w:t>
            </w:r>
          </w:p>
        </w:tc>
        <w:tc>
          <w:tcPr>
            <w:tcW w:w="6149" w:type="dxa"/>
            <w:gridSpan w:val="2"/>
          </w:tcPr>
          <w:p w14:paraId="142A5A3F" w14:textId="77777777" w:rsidR="00157C0A" w:rsidRPr="0029158A" w:rsidRDefault="00157C0A" w:rsidP="00E27EF5">
            <w:pPr>
              <w:pStyle w:val="tgt"/>
              <w:rPr>
                <w:rFonts w:hint="eastAsia"/>
                <w:color w:val="FF0000"/>
                <w:sz w:val="20"/>
                <w:szCs w:val="20"/>
              </w:rPr>
            </w:pPr>
          </w:p>
        </w:tc>
      </w:tr>
      <w:tr w:rsidR="00157C0A" w:rsidRPr="00F51F61" w14:paraId="442D0C40" w14:textId="77777777" w:rsidTr="00D34278">
        <w:trPr>
          <w:trHeight w:val="160"/>
          <w:jc w:val="center"/>
        </w:trPr>
        <w:tc>
          <w:tcPr>
            <w:tcW w:w="3276" w:type="dxa"/>
            <w:gridSpan w:val="3"/>
          </w:tcPr>
          <w:p w14:paraId="79E5EE54" w14:textId="77777777" w:rsidR="00157C0A" w:rsidRPr="00F51F61" w:rsidRDefault="00157C0A" w:rsidP="00E27EF5">
            <w:pPr>
              <w:widowControl/>
              <w:snapToGrid w:val="0"/>
              <w:jc w:val="left"/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</w:pPr>
            <w:r w:rsidRPr="00F51F61"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应急综述：</w:t>
            </w:r>
          </w:p>
        </w:tc>
        <w:tc>
          <w:tcPr>
            <w:tcW w:w="6149" w:type="dxa"/>
            <w:gridSpan w:val="2"/>
          </w:tcPr>
          <w:p w14:paraId="04F4F379" w14:textId="77777777" w:rsidR="00157C0A" w:rsidRPr="00F51F61" w:rsidRDefault="00157C0A" w:rsidP="00E27EF5">
            <w:pPr>
              <w:widowControl/>
              <w:snapToGrid w:val="0"/>
              <w:jc w:val="left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</w:p>
        </w:tc>
      </w:tr>
      <w:tr w:rsidR="00157C0A" w:rsidRPr="00F51F61" w14:paraId="01A57AA6" w14:textId="77777777" w:rsidTr="00D34278">
        <w:trPr>
          <w:jc w:val="center"/>
        </w:trPr>
        <w:tc>
          <w:tcPr>
            <w:tcW w:w="9425" w:type="dxa"/>
            <w:gridSpan w:val="5"/>
            <w:shd w:val="clear" w:color="auto" w:fill="E0E0E0"/>
          </w:tcPr>
          <w:p w14:paraId="0F3BBBEF" w14:textId="77777777" w:rsidR="00157C0A" w:rsidRPr="00F51F61" w:rsidRDefault="00157C0A" w:rsidP="00E27EF5">
            <w:pPr>
              <w:widowControl/>
              <w:snapToGrid w:val="0"/>
              <w:jc w:val="center"/>
              <w:rPr>
                <w:rFonts w:ascii="宋体" w:hAnsi="宋体" w:cs="宋体" w:hint="eastAsia"/>
                <w:b/>
                <w:color w:val="000000"/>
                <w:kern w:val="0"/>
                <w:sz w:val="22"/>
                <w:szCs w:val="22"/>
              </w:rPr>
            </w:pPr>
            <w:r w:rsidRPr="00F51F61">
              <w:rPr>
                <w:rFonts w:ascii="宋体" w:hAnsi="宋体" w:cs="宋体" w:hint="eastAsia"/>
                <w:b/>
                <w:color w:val="000000"/>
                <w:kern w:val="0"/>
                <w:sz w:val="22"/>
                <w:szCs w:val="22"/>
              </w:rPr>
              <w:t>3.</w:t>
            </w:r>
            <w:r w:rsidRPr="00F51F61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 xml:space="preserve"> 成分/组成信息</w:t>
            </w:r>
          </w:p>
        </w:tc>
      </w:tr>
      <w:tr w:rsidR="00157C0A" w:rsidRPr="00F51F61" w14:paraId="082A6371" w14:textId="77777777" w:rsidTr="00D34278">
        <w:trPr>
          <w:jc w:val="center"/>
        </w:trPr>
        <w:tc>
          <w:tcPr>
            <w:tcW w:w="3276" w:type="dxa"/>
            <w:gridSpan w:val="3"/>
          </w:tcPr>
          <w:p w14:paraId="445ED5F8" w14:textId="77777777" w:rsidR="00157C0A" w:rsidRPr="00F51F61" w:rsidRDefault="00157C0A" w:rsidP="00E27EF5">
            <w:pPr>
              <w:widowControl/>
              <w:snapToGrid w:val="0"/>
              <w:jc w:val="left"/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</w:pPr>
            <w:bookmarkStart w:id="0" w:name="_Hlk307207986"/>
            <w:r w:rsidRPr="00F51F61"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产品组成：</w:t>
            </w:r>
          </w:p>
        </w:tc>
        <w:tc>
          <w:tcPr>
            <w:tcW w:w="6149" w:type="dxa"/>
            <w:gridSpan w:val="2"/>
          </w:tcPr>
          <w:p w14:paraId="0543769F" w14:textId="77777777" w:rsidR="00157C0A" w:rsidRPr="00F51F61" w:rsidRDefault="00157C0A" w:rsidP="00E27EF5">
            <w:pPr>
              <w:widowControl/>
              <w:snapToGrid w:val="0"/>
              <w:jc w:val="left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</w:p>
        </w:tc>
      </w:tr>
      <w:tr w:rsidR="00157C0A" w:rsidRPr="00F51F61" w14:paraId="1C3858ED" w14:textId="77777777" w:rsidTr="00D34278">
        <w:trPr>
          <w:jc w:val="center"/>
        </w:trPr>
        <w:tc>
          <w:tcPr>
            <w:tcW w:w="3276" w:type="dxa"/>
            <w:gridSpan w:val="3"/>
          </w:tcPr>
          <w:p w14:paraId="5D35A9EF" w14:textId="77777777" w:rsidR="00157C0A" w:rsidRPr="00F51F61" w:rsidRDefault="00157C0A" w:rsidP="00E27EF5">
            <w:pPr>
              <w:widowControl/>
              <w:snapToGrid w:val="0"/>
              <w:jc w:val="left"/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</w:pPr>
            <w:r w:rsidRPr="00F51F61"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危险组分通用名：</w:t>
            </w:r>
          </w:p>
        </w:tc>
        <w:tc>
          <w:tcPr>
            <w:tcW w:w="6149" w:type="dxa"/>
            <w:gridSpan w:val="2"/>
          </w:tcPr>
          <w:p w14:paraId="6EC52564" w14:textId="77777777" w:rsidR="00157C0A" w:rsidRPr="00F51F61" w:rsidRDefault="00157C0A" w:rsidP="00E27EF5">
            <w:pPr>
              <w:widowControl/>
              <w:snapToGrid w:val="0"/>
              <w:jc w:val="left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</w:p>
        </w:tc>
      </w:tr>
      <w:tr w:rsidR="00157C0A" w:rsidRPr="00F51F61" w14:paraId="14F77780" w14:textId="77777777" w:rsidTr="00D34278">
        <w:trPr>
          <w:jc w:val="center"/>
        </w:trPr>
        <w:tc>
          <w:tcPr>
            <w:tcW w:w="3276" w:type="dxa"/>
            <w:gridSpan w:val="3"/>
          </w:tcPr>
          <w:p w14:paraId="38B84FA5" w14:textId="77777777" w:rsidR="00157C0A" w:rsidRPr="00F51F61" w:rsidRDefault="00157C0A" w:rsidP="00E27EF5">
            <w:pPr>
              <w:widowControl/>
              <w:snapToGrid w:val="0"/>
              <w:jc w:val="left"/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</w:pPr>
            <w:r w:rsidRPr="00F51F61"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美国化学文摘登记号（CAS号）：</w:t>
            </w:r>
          </w:p>
        </w:tc>
        <w:tc>
          <w:tcPr>
            <w:tcW w:w="6149" w:type="dxa"/>
            <w:gridSpan w:val="2"/>
          </w:tcPr>
          <w:p w14:paraId="11D434BA" w14:textId="77777777" w:rsidR="00157C0A" w:rsidRPr="00F51F61" w:rsidRDefault="00157C0A" w:rsidP="00E27EF5">
            <w:pPr>
              <w:widowControl/>
              <w:snapToGrid w:val="0"/>
              <w:jc w:val="left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</w:p>
        </w:tc>
      </w:tr>
      <w:bookmarkEnd w:id="0"/>
      <w:tr w:rsidR="00157C0A" w:rsidRPr="00F51F61" w14:paraId="56B1D020" w14:textId="77777777" w:rsidTr="00D34278">
        <w:trPr>
          <w:jc w:val="center"/>
        </w:trPr>
        <w:tc>
          <w:tcPr>
            <w:tcW w:w="3276" w:type="dxa"/>
            <w:gridSpan w:val="3"/>
          </w:tcPr>
          <w:p w14:paraId="74B01841" w14:textId="77777777" w:rsidR="00157C0A" w:rsidRPr="00F51F61" w:rsidRDefault="00157C0A" w:rsidP="00E27EF5">
            <w:pPr>
              <w:widowControl/>
              <w:snapToGrid w:val="0"/>
              <w:jc w:val="left"/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</w:pPr>
            <w:r w:rsidRPr="00F51F61"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浓度或浓度范围：</w:t>
            </w:r>
          </w:p>
        </w:tc>
        <w:tc>
          <w:tcPr>
            <w:tcW w:w="6149" w:type="dxa"/>
            <w:gridSpan w:val="2"/>
          </w:tcPr>
          <w:p w14:paraId="229F5CA4" w14:textId="77777777" w:rsidR="00157C0A" w:rsidRPr="00F51F61" w:rsidRDefault="00157C0A" w:rsidP="00E27EF5">
            <w:pPr>
              <w:snapToGrid w:val="0"/>
              <w:rPr>
                <w:rFonts w:hint="eastAsia"/>
                <w:color w:val="000000"/>
                <w:sz w:val="20"/>
              </w:rPr>
            </w:pPr>
          </w:p>
        </w:tc>
      </w:tr>
      <w:tr w:rsidR="00157C0A" w:rsidRPr="00F51F61" w14:paraId="18B5F672" w14:textId="77777777" w:rsidTr="00D34278">
        <w:trPr>
          <w:jc w:val="center"/>
        </w:trPr>
        <w:tc>
          <w:tcPr>
            <w:tcW w:w="9425" w:type="dxa"/>
            <w:gridSpan w:val="5"/>
            <w:shd w:val="clear" w:color="auto" w:fill="E0E0E0"/>
          </w:tcPr>
          <w:p w14:paraId="7E8A3F93" w14:textId="77777777" w:rsidR="00157C0A" w:rsidRPr="00F51F61" w:rsidRDefault="00157C0A" w:rsidP="00E27EF5">
            <w:pPr>
              <w:widowControl/>
              <w:snapToGrid w:val="0"/>
              <w:jc w:val="center"/>
              <w:rPr>
                <w:rFonts w:ascii="宋体" w:hAnsi="宋体" w:cs="宋体" w:hint="eastAsia"/>
                <w:b/>
                <w:color w:val="000000"/>
                <w:kern w:val="0"/>
                <w:sz w:val="22"/>
                <w:szCs w:val="22"/>
              </w:rPr>
            </w:pPr>
            <w:r w:rsidRPr="00F51F61">
              <w:rPr>
                <w:rFonts w:ascii="宋体" w:hAnsi="宋体" w:cs="宋体" w:hint="eastAsia"/>
                <w:b/>
                <w:color w:val="000000"/>
                <w:kern w:val="0"/>
                <w:sz w:val="22"/>
                <w:szCs w:val="22"/>
              </w:rPr>
              <w:t>4.</w:t>
            </w:r>
            <w:r w:rsidRPr="00F51F61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 xml:space="preserve"> 急救措施</w:t>
            </w:r>
          </w:p>
        </w:tc>
      </w:tr>
      <w:tr w:rsidR="00157C0A" w:rsidRPr="00F51F61" w14:paraId="0A24D28F" w14:textId="77777777" w:rsidTr="00D34278">
        <w:trPr>
          <w:jc w:val="center"/>
        </w:trPr>
        <w:tc>
          <w:tcPr>
            <w:tcW w:w="3276" w:type="dxa"/>
            <w:gridSpan w:val="3"/>
          </w:tcPr>
          <w:p w14:paraId="17BC39A0" w14:textId="77777777" w:rsidR="00157C0A" w:rsidRPr="00F51F61" w:rsidRDefault="00157C0A" w:rsidP="00E27EF5">
            <w:pPr>
              <w:widowControl/>
              <w:snapToGrid w:val="0"/>
              <w:jc w:val="left"/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</w:pPr>
            <w:r w:rsidRPr="00F51F61"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吸入：</w:t>
            </w:r>
          </w:p>
        </w:tc>
        <w:tc>
          <w:tcPr>
            <w:tcW w:w="6149" w:type="dxa"/>
            <w:gridSpan w:val="2"/>
          </w:tcPr>
          <w:p w14:paraId="2AFB6A2C" w14:textId="77777777" w:rsidR="00157C0A" w:rsidRPr="00F51F61" w:rsidRDefault="00157C0A" w:rsidP="00E27EF5">
            <w:pPr>
              <w:widowControl/>
              <w:snapToGrid w:val="0"/>
              <w:jc w:val="left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</w:p>
        </w:tc>
      </w:tr>
      <w:tr w:rsidR="00157C0A" w:rsidRPr="00F51F61" w14:paraId="09F0BCB2" w14:textId="77777777" w:rsidTr="00D34278">
        <w:trPr>
          <w:jc w:val="center"/>
        </w:trPr>
        <w:tc>
          <w:tcPr>
            <w:tcW w:w="3276" w:type="dxa"/>
            <w:gridSpan w:val="3"/>
          </w:tcPr>
          <w:p w14:paraId="41AE70BF" w14:textId="77777777" w:rsidR="00157C0A" w:rsidRPr="00F51F61" w:rsidRDefault="00157C0A" w:rsidP="00E27EF5">
            <w:pPr>
              <w:widowControl/>
              <w:snapToGrid w:val="0"/>
              <w:jc w:val="left"/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</w:pPr>
            <w:r w:rsidRPr="00F51F61"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皮肤接触：</w:t>
            </w:r>
          </w:p>
        </w:tc>
        <w:tc>
          <w:tcPr>
            <w:tcW w:w="6149" w:type="dxa"/>
            <w:gridSpan w:val="2"/>
          </w:tcPr>
          <w:p w14:paraId="5C281D16" w14:textId="77777777" w:rsidR="00157C0A" w:rsidRPr="00F51F61" w:rsidRDefault="00157C0A" w:rsidP="00E27EF5">
            <w:pPr>
              <w:widowControl/>
              <w:snapToGrid w:val="0"/>
              <w:jc w:val="left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</w:p>
        </w:tc>
      </w:tr>
      <w:tr w:rsidR="00157C0A" w:rsidRPr="00F51F61" w14:paraId="082C036D" w14:textId="77777777" w:rsidTr="00D34278">
        <w:trPr>
          <w:jc w:val="center"/>
        </w:trPr>
        <w:tc>
          <w:tcPr>
            <w:tcW w:w="3276" w:type="dxa"/>
            <w:gridSpan w:val="3"/>
          </w:tcPr>
          <w:p w14:paraId="7383BB1F" w14:textId="77777777" w:rsidR="00157C0A" w:rsidRPr="00F51F61" w:rsidRDefault="00157C0A" w:rsidP="00E27EF5">
            <w:pPr>
              <w:widowControl/>
              <w:snapToGrid w:val="0"/>
              <w:jc w:val="left"/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</w:pPr>
            <w:r w:rsidRPr="00F51F61"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眼睛接触：</w:t>
            </w:r>
          </w:p>
        </w:tc>
        <w:tc>
          <w:tcPr>
            <w:tcW w:w="6149" w:type="dxa"/>
            <w:gridSpan w:val="2"/>
          </w:tcPr>
          <w:p w14:paraId="1FAE98E3" w14:textId="77777777" w:rsidR="00157C0A" w:rsidRPr="00F51F61" w:rsidRDefault="00157C0A" w:rsidP="00E27EF5">
            <w:pPr>
              <w:pStyle w:val="tgt"/>
              <w:rPr>
                <w:rFonts w:hint="eastAsia"/>
                <w:color w:val="000000"/>
                <w:sz w:val="20"/>
                <w:szCs w:val="20"/>
              </w:rPr>
            </w:pPr>
          </w:p>
        </w:tc>
      </w:tr>
      <w:tr w:rsidR="00157C0A" w:rsidRPr="00F51F61" w14:paraId="3BA1A807" w14:textId="77777777" w:rsidTr="00D34278">
        <w:trPr>
          <w:jc w:val="center"/>
        </w:trPr>
        <w:tc>
          <w:tcPr>
            <w:tcW w:w="3276" w:type="dxa"/>
            <w:gridSpan w:val="3"/>
          </w:tcPr>
          <w:p w14:paraId="1B8C209A" w14:textId="77777777" w:rsidR="00157C0A" w:rsidRPr="00F51F61" w:rsidRDefault="00157C0A" w:rsidP="00E27EF5">
            <w:pPr>
              <w:widowControl/>
              <w:snapToGrid w:val="0"/>
              <w:jc w:val="left"/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</w:pPr>
            <w:r w:rsidRPr="00F51F61"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食入：</w:t>
            </w:r>
          </w:p>
        </w:tc>
        <w:tc>
          <w:tcPr>
            <w:tcW w:w="6149" w:type="dxa"/>
            <w:gridSpan w:val="2"/>
          </w:tcPr>
          <w:p w14:paraId="69CB69AB" w14:textId="77777777" w:rsidR="00157C0A" w:rsidRPr="00F51F61" w:rsidRDefault="00157C0A" w:rsidP="00E27EF5">
            <w:pPr>
              <w:widowControl/>
              <w:snapToGrid w:val="0"/>
              <w:jc w:val="left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</w:p>
        </w:tc>
      </w:tr>
      <w:tr w:rsidR="00157C0A" w:rsidRPr="00F51F61" w14:paraId="60596EF0" w14:textId="77777777" w:rsidTr="00D34278">
        <w:trPr>
          <w:trHeight w:val="171"/>
          <w:jc w:val="center"/>
        </w:trPr>
        <w:tc>
          <w:tcPr>
            <w:tcW w:w="3276" w:type="dxa"/>
            <w:gridSpan w:val="3"/>
          </w:tcPr>
          <w:p w14:paraId="43B7E564" w14:textId="77777777" w:rsidR="00157C0A" w:rsidRPr="00F51F61" w:rsidRDefault="00157C0A" w:rsidP="00E27EF5">
            <w:pPr>
              <w:snapToGrid w:val="0"/>
              <w:jc w:val="left"/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</w:pPr>
            <w:r w:rsidRPr="00F51F61"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急救人员保护:</w:t>
            </w:r>
          </w:p>
        </w:tc>
        <w:tc>
          <w:tcPr>
            <w:tcW w:w="6149" w:type="dxa"/>
            <w:gridSpan w:val="2"/>
          </w:tcPr>
          <w:p w14:paraId="00E806CC" w14:textId="77777777" w:rsidR="00157C0A" w:rsidRPr="00F51F61" w:rsidRDefault="00157C0A" w:rsidP="00E27EF5">
            <w:pPr>
              <w:tabs>
                <w:tab w:val="left" w:pos="1455"/>
              </w:tabs>
              <w:snapToGrid w:val="0"/>
              <w:jc w:val="left"/>
              <w:rPr>
                <w:rFonts w:hint="eastAsia"/>
                <w:color w:val="000000"/>
                <w:sz w:val="20"/>
                <w:szCs w:val="20"/>
              </w:rPr>
            </w:pPr>
          </w:p>
        </w:tc>
      </w:tr>
      <w:tr w:rsidR="00157C0A" w:rsidRPr="00F51F61" w14:paraId="1C180D2D" w14:textId="77777777" w:rsidTr="00D34278">
        <w:trPr>
          <w:trHeight w:val="343"/>
          <w:jc w:val="center"/>
        </w:trPr>
        <w:tc>
          <w:tcPr>
            <w:tcW w:w="3276" w:type="dxa"/>
            <w:gridSpan w:val="3"/>
          </w:tcPr>
          <w:p w14:paraId="6201DB2F" w14:textId="77777777" w:rsidR="00157C0A" w:rsidRPr="00F51F61" w:rsidRDefault="00157C0A" w:rsidP="00E27EF5">
            <w:pPr>
              <w:snapToGrid w:val="0"/>
              <w:jc w:val="left"/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</w:pPr>
            <w:r w:rsidRPr="00F51F61"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医疗护理和特殊治疗:</w:t>
            </w:r>
            <w:r w:rsidRPr="00F51F61">
              <w:rPr>
                <w:rFonts w:hint="eastAsia"/>
                <w:color w:val="000000"/>
                <w:sz w:val="20"/>
                <w:szCs w:val="20"/>
              </w:rPr>
              <w:t xml:space="preserve">                      </w:t>
            </w:r>
          </w:p>
        </w:tc>
        <w:tc>
          <w:tcPr>
            <w:tcW w:w="6149" w:type="dxa"/>
            <w:gridSpan w:val="2"/>
          </w:tcPr>
          <w:p w14:paraId="7C4271E3" w14:textId="77777777" w:rsidR="00157C0A" w:rsidRPr="00F51F61" w:rsidRDefault="00157C0A" w:rsidP="00E27EF5">
            <w:pPr>
              <w:widowControl/>
              <w:snapToGrid w:val="0"/>
              <w:jc w:val="left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</w:p>
        </w:tc>
      </w:tr>
      <w:tr w:rsidR="00157C0A" w:rsidRPr="00F51F61" w14:paraId="56DCB991" w14:textId="77777777" w:rsidTr="00D34278">
        <w:trPr>
          <w:jc w:val="center"/>
        </w:trPr>
        <w:tc>
          <w:tcPr>
            <w:tcW w:w="9425" w:type="dxa"/>
            <w:gridSpan w:val="5"/>
            <w:shd w:val="clear" w:color="auto" w:fill="E0E0E0"/>
          </w:tcPr>
          <w:p w14:paraId="61BE26A0" w14:textId="77777777" w:rsidR="00157C0A" w:rsidRPr="00F51F61" w:rsidRDefault="00157C0A" w:rsidP="00E27EF5">
            <w:pPr>
              <w:widowControl/>
              <w:snapToGrid w:val="0"/>
              <w:jc w:val="center"/>
              <w:rPr>
                <w:rFonts w:ascii="宋体" w:hAnsi="宋体" w:cs="宋体" w:hint="eastAsia"/>
                <w:b/>
                <w:color w:val="000000"/>
                <w:kern w:val="0"/>
                <w:sz w:val="22"/>
                <w:szCs w:val="22"/>
              </w:rPr>
            </w:pPr>
            <w:r w:rsidRPr="00F51F61">
              <w:rPr>
                <w:rFonts w:ascii="宋体" w:hAnsi="宋体" w:cs="宋体" w:hint="eastAsia"/>
                <w:b/>
                <w:color w:val="000000"/>
                <w:kern w:val="0"/>
                <w:sz w:val="22"/>
                <w:szCs w:val="22"/>
              </w:rPr>
              <w:t>5.</w:t>
            </w:r>
            <w:r w:rsidRPr="00F51F61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 xml:space="preserve"> 消防措施</w:t>
            </w:r>
          </w:p>
        </w:tc>
      </w:tr>
      <w:tr w:rsidR="00157C0A" w:rsidRPr="00F51F61" w14:paraId="08810D4D" w14:textId="77777777" w:rsidTr="00D34278">
        <w:trPr>
          <w:jc w:val="center"/>
        </w:trPr>
        <w:tc>
          <w:tcPr>
            <w:tcW w:w="3276" w:type="dxa"/>
            <w:gridSpan w:val="3"/>
          </w:tcPr>
          <w:p w14:paraId="6CC7C9AA" w14:textId="77777777" w:rsidR="00157C0A" w:rsidRPr="00F51F61" w:rsidRDefault="00157C0A" w:rsidP="00E27EF5">
            <w:pPr>
              <w:widowControl/>
              <w:snapToGrid w:val="0"/>
              <w:jc w:val="left"/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</w:pPr>
            <w:r w:rsidRPr="00F51F61"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灭火方法和灭火剂：</w:t>
            </w:r>
          </w:p>
        </w:tc>
        <w:tc>
          <w:tcPr>
            <w:tcW w:w="6149" w:type="dxa"/>
            <w:gridSpan w:val="2"/>
          </w:tcPr>
          <w:p w14:paraId="47905E5E" w14:textId="77777777" w:rsidR="00157C0A" w:rsidRPr="00F51F61" w:rsidRDefault="00157C0A" w:rsidP="00E27EF5">
            <w:pPr>
              <w:widowControl/>
              <w:snapToGrid w:val="0"/>
              <w:jc w:val="left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</w:p>
        </w:tc>
      </w:tr>
      <w:tr w:rsidR="00157C0A" w:rsidRPr="00F51F61" w14:paraId="56D2FA05" w14:textId="77777777" w:rsidTr="00D34278">
        <w:trPr>
          <w:jc w:val="center"/>
        </w:trPr>
        <w:tc>
          <w:tcPr>
            <w:tcW w:w="3276" w:type="dxa"/>
            <w:gridSpan w:val="3"/>
          </w:tcPr>
          <w:p w14:paraId="59E7EB95" w14:textId="77777777" w:rsidR="00157C0A" w:rsidRPr="00F51F61" w:rsidRDefault="00157C0A" w:rsidP="00E27EF5">
            <w:pPr>
              <w:widowControl/>
              <w:snapToGrid w:val="0"/>
              <w:jc w:val="left"/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</w:pPr>
            <w:bookmarkStart w:id="1" w:name="_Hlk307319841"/>
            <w:r w:rsidRPr="00F51F61"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特别危险性：</w:t>
            </w:r>
          </w:p>
        </w:tc>
        <w:tc>
          <w:tcPr>
            <w:tcW w:w="6149" w:type="dxa"/>
            <w:gridSpan w:val="2"/>
          </w:tcPr>
          <w:p w14:paraId="31459E34" w14:textId="77777777" w:rsidR="00157C0A" w:rsidRPr="00F51F61" w:rsidRDefault="00157C0A" w:rsidP="00E27EF5">
            <w:pPr>
              <w:widowControl/>
              <w:snapToGrid w:val="0"/>
              <w:jc w:val="left"/>
              <w:rPr>
                <w:rFonts w:hint="eastAsia"/>
                <w:color w:val="000000"/>
                <w:kern w:val="0"/>
                <w:sz w:val="20"/>
                <w:vertAlign w:val="subscript"/>
              </w:rPr>
            </w:pPr>
          </w:p>
        </w:tc>
      </w:tr>
      <w:tr w:rsidR="00157C0A" w:rsidRPr="00F51F61" w14:paraId="2555AC30" w14:textId="77777777" w:rsidTr="00D34278">
        <w:trPr>
          <w:jc w:val="center"/>
        </w:trPr>
        <w:tc>
          <w:tcPr>
            <w:tcW w:w="3276" w:type="dxa"/>
            <w:gridSpan w:val="3"/>
          </w:tcPr>
          <w:p w14:paraId="76CE7671" w14:textId="77777777" w:rsidR="00157C0A" w:rsidRPr="00F51F61" w:rsidRDefault="00157C0A" w:rsidP="00E27EF5">
            <w:pPr>
              <w:widowControl/>
              <w:snapToGrid w:val="0"/>
              <w:jc w:val="left"/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</w:pPr>
            <w:r w:rsidRPr="00F51F61"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特殊灭火方法：</w:t>
            </w:r>
          </w:p>
        </w:tc>
        <w:tc>
          <w:tcPr>
            <w:tcW w:w="6149" w:type="dxa"/>
            <w:gridSpan w:val="2"/>
          </w:tcPr>
          <w:p w14:paraId="69A2CB14" w14:textId="77777777" w:rsidR="00157C0A" w:rsidRPr="00F51F61" w:rsidRDefault="00157C0A" w:rsidP="00E27EF5">
            <w:pPr>
              <w:widowControl/>
              <w:snapToGrid w:val="0"/>
              <w:jc w:val="left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</w:p>
        </w:tc>
      </w:tr>
      <w:tr w:rsidR="00157C0A" w:rsidRPr="00F51F61" w14:paraId="05D34279" w14:textId="77777777" w:rsidTr="00D34278">
        <w:trPr>
          <w:jc w:val="center"/>
        </w:trPr>
        <w:tc>
          <w:tcPr>
            <w:tcW w:w="3276" w:type="dxa"/>
            <w:gridSpan w:val="3"/>
          </w:tcPr>
          <w:p w14:paraId="62BB72D2" w14:textId="77777777" w:rsidR="00157C0A" w:rsidRPr="00F51F61" w:rsidRDefault="00157C0A" w:rsidP="00E27EF5">
            <w:pPr>
              <w:widowControl/>
              <w:snapToGrid w:val="0"/>
              <w:jc w:val="left"/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</w:pPr>
            <w:r w:rsidRPr="00F51F61"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消防人员特殊防护设备：</w:t>
            </w:r>
          </w:p>
        </w:tc>
        <w:tc>
          <w:tcPr>
            <w:tcW w:w="6149" w:type="dxa"/>
            <w:gridSpan w:val="2"/>
          </w:tcPr>
          <w:p w14:paraId="4C30C3C5" w14:textId="77777777" w:rsidR="00157C0A" w:rsidRPr="00F51F61" w:rsidRDefault="00157C0A" w:rsidP="00E27EF5">
            <w:pPr>
              <w:widowControl/>
              <w:snapToGrid w:val="0"/>
              <w:jc w:val="left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</w:p>
        </w:tc>
      </w:tr>
      <w:bookmarkEnd w:id="1"/>
      <w:tr w:rsidR="00157C0A" w:rsidRPr="00F51F61" w14:paraId="51B5A4ED" w14:textId="77777777" w:rsidTr="00D34278">
        <w:trPr>
          <w:jc w:val="center"/>
        </w:trPr>
        <w:tc>
          <w:tcPr>
            <w:tcW w:w="9425" w:type="dxa"/>
            <w:gridSpan w:val="5"/>
            <w:shd w:val="clear" w:color="auto" w:fill="E0E0E0"/>
          </w:tcPr>
          <w:p w14:paraId="14A9D0A2" w14:textId="77777777" w:rsidR="00157C0A" w:rsidRPr="00F51F61" w:rsidRDefault="00157C0A" w:rsidP="00E27EF5">
            <w:pPr>
              <w:widowControl/>
              <w:snapToGrid w:val="0"/>
              <w:jc w:val="center"/>
              <w:rPr>
                <w:rFonts w:ascii="宋体" w:hAnsi="宋体" w:cs="宋体" w:hint="eastAsia"/>
                <w:b/>
                <w:color w:val="000000"/>
                <w:kern w:val="0"/>
                <w:sz w:val="22"/>
                <w:szCs w:val="22"/>
              </w:rPr>
            </w:pPr>
            <w:r w:rsidRPr="00F51F61">
              <w:rPr>
                <w:rFonts w:ascii="宋体" w:hAnsi="宋体" w:cs="宋体" w:hint="eastAsia"/>
                <w:b/>
                <w:color w:val="000000"/>
                <w:kern w:val="0"/>
                <w:sz w:val="22"/>
                <w:szCs w:val="22"/>
              </w:rPr>
              <w:t>6.</w:t>
            </w:r>
            <w:r w:rsidRPr="00F51F61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 xml:space="preserve"> 泄漏应急处理</w:t>
            </w:r>
          </w:p>
        </w:tc>
      </w:tr>
      <w:tr w:rsidR="00157C0A" w:rsidRPr="00F51F61" w14:paraId="48D9C739" w14:textId="77777777" w:rsidTr="00D34278">
        <w:trPr>
          <w:jc w:val="center"/>
        </w:trPr>
        <w:tc>
          <w:tcPr>
            <w:tcW w:w="3276" w:type="dxa"/>
            <w:gridSpan w:val="3"/>
          </w:tcPr>
          <w:p w14:paraId="4084FC47" w14:textId="77777777" w:rsidR="00157C0A" w:rsidRPr="00F51F61" w:rsidRDefault="00157C0A" w:rsidP="00E27EF5">
            <w:pPr>
              <w:widowControl/>
              <w:snapToGrid w:val="0"/>
              <w:ind w:left="404" w:hangingChars="201" w:hanging="404"/>
              <w:jc w:val="left"/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职业接触限值：</w:t>
            </w:r>
          </w:p>
        </w:tc>
        <w:tc>
          <w:tcPr>
            <w:tcW w:w="6149" w:type="dxa"/>
            <w:gridSpan w:val="2"/>
          </w:tcPr>
          <w:p w14:paraId="48CF0403" w14:textId="77777777" w:rsidR="00157C0A" w:rsidRPr="003078E5" w:rsidRDefault="00157C0A" w:rsidP="00E27EF5">
            <w:pPr>
              <w:widowControl/>
              <w:snapToGrid w:val="0"/>
              <w:jc w:val="left"/>
              <w:rPr>
                <w:rFonts w:ascii="宋体" w:hAnsi="宋体" w:cs="宋体" w:hint="eastAsia"/>
                <w:color w:val="FF0000"/>
                <w:kern w:val="0"/>
                <w:sz w:val="20"/>
                <w:szCs w:val="20"/>
              </w:rPr>
            </w:pPr>
          </w:p>
        </w:tc>
      </w:tr>
      <w:tr w:rsidR="00157C0A" w:rsidRPr="00F51F61" w14:paraId="225C4148" w14:textId="77777777" w:rsidTr="00D34278">
        <w:trPr>
          <w:jc w:val="center"/>
        </w:trPr>
        <w:tc>
          <w:tcPr>
            <w:tcW w:w="3276" w:type="dxa"/>
            <w:gridSpan w:val="3"/>
          </w:tcPr>
          <w:p w14:paraId="65BCB144" w14:textId="77777777" w:rsidR="00157C0A" w:rsidRPr="00F51F61" w:rsidRDefault="00157C0A" w:rsidP="00E27EF5">
            <w:pPr>
              <w:widowControl/>
              <w:snapToGrid w:val="0"/>
              <w:ind w:left="404" w:hangingChars="201" w:hanging="404"/>
              <w:jc w:val="left"/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</w:pPr>
            <w:r w:rsidRPr="00F51F61"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作业人员防护措施、防护装备和应急处置程序：</w:t>
            </w:r>
          </w:p>
        </w:tc>
        <w:tc>
          <w:tcPr>
            <w:tcW w:w="6149" w:type="dxa"/>
            <w:gridSpan w:val="2"/>
          </w:tcPr>
          <w:p w14:paraId="12E97C8F" w14:textId="77777777" w:rsidR="00157C0A" w:rsidRPr="004D0ED6" w:rsidRDefault="00157C0A" w:rsidP="00E27EF5">
            <w:pPr>
              <w:widowControl/>
              <w:snapToGrid w:val="0"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</w:tr>
      <w:tr w:rsidR="00157C0A" w:rsidRPr="00F51F61" w14:paraId="7C4D4C75" w14:textId="77777777" w:rsidTr="00D34278">
        <w:trPr>
          <w:jc w:val="center"/>
        </w:trPr>
        <w:tc>
          <w:tcPr>
            <w:tcW w:w="3276" w:type="dxa"/>
            <w:gridSpan w:val="3"/>
          </w:tcPr>
          <w:p w14:paraId="48413DFF" w14:textId="77777777" w:rsidR="00157C0A" w:rsidRPr="00F51F61" w:rsidRDefault="00157C0A" w:rsidP="00E27EF5">
            <w:pPr>
              <w:widowControl/>
              <w:snapToGrid w:val="0"/>
              <w:jc w:val="left"/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</w:pPr>
            <w:r w:rsidRPr="00F51F61"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环境保护措施：</w:t>
            </w:r>
          </w:p>
        </w:tc>
        <w:tc>
          <w:tcPr>
            <w:tcW w:w="6149" w:type="dxa"/>
            <w:gridSpan w:val="2"/>
          </w:tcPr>
          <w:p w14:paraId="09F44D7C" w14:textId="77777777" w:rsidR="00157C0A" w:rsidRPr="00F51F61" w:rsidRDefault="00157C0A" w:rsidP="00E27EF5">
            <w:pPr>
              <w:widowControl/>
              <w:snapToGrid w:val="0"/>
              <w:jc w:val="left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</w:p>
        </w:tc>
      </w:tr>
      <w:tr w:rsidR="00157C0A" w:rsidRPr="00F51F61" w14:paraId="49D7F0D2" w14:textId="77777777" w:rsidTr="00D34278">
        <w:trPr>
          <w:jc w:val="center"/>
        </w:trPr>
        <w:tc>
          <w:tcPr>
            <w:tcW w:w="3276" w:type="dxa"/>
            <w:gridSpan w:val="3"/>
          </w:tcPr>
          <w:p w14:paraId="3C7B3078" w14:textId="77777777" w:rsidR="00157C0A" w:rsidRPr="00F51F61" w:rsidRDefault="00157C0A" w:rsidP="00E27EF5">
            <w:pPr>
              <w:widowControl/>
              <w:snapToGrid w:val="0"/>
              <w:ind w:leftChars="1" w:left="406" w:hangingChars="201" w:hanging="404"/>
              <w:jc w:val="left"/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</w:pPr>
            <w:r w:rsidRPr="00F51F61"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泄露化学品的收容、清除方法及所使用的处置材料：</w:t>
            </w:r>
          </w:p>
        </w:tc>
        <w:tc>
          <w:tcPr>
            <w:tcW w:w="6149" w:type="dxa"/>
            <w:gridSpan w:val="2"/>
          </w:tcPr>
          <w:p w14:paraId="5CFF511F" w14:textId="77777777" w:rsidR="00157C0A" w:rsidRPr="00F51F61" w:rsidRDefault="00157C0A" w:rsidP="00E27EF5">
            <w:pPr>
              <w:widowControl/>
              <w:snapToGrid w:val="0"/>
              <w:jc w:val="left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</w:p>
        </w:tc>
      </w:tr>
      <w:tr w:rsidR="00157C0A" w:rsidRPr="00F51F61" w14:paraId="190EE4E3" w14:textId="77777777" w:rsidTr="00D34278">
        <w:trPr>
          <w:jc w:val="center"/>
        </w:trPr>
        <w:tc>
          <w:tcPr>
            <w:tcW w:w="3276" w:type="dxa"/>
            <w:gridSpan w:val="3"/>
          </w:tcPr>
          <w:p w14:paraId="7C3E8AF7" w14:textId="77777777" w:rsidR="00157C0A" w:rsidRPr="00F51F61" w:rsidRDefault="00157C0A" w:rsidP="00E27EF5">
            <w:pPr>
              <w:widowControl/>
              <w:snapToGrid w:val="0"/>
              <w:jc w:val="left"/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</w:pPr>
            <w:r w:rsidRPr="00F51F61"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次生危害预防措施：</w:t>
            </w:r>
          </w:p>
        </w:tc>
        <w:tc>
          <w:tcPr>
            <w:tcW w:w="6149" w:type="dxa"/>
            <w:gridSpan w:val="2"/>
          </w:tcPr>
          <w:p w14:paraId="06662E67" w14:textId="77777777" w:rsidR="00157C0A" w:rsidRPr="00F51F61" w:rsidRDefault="00157C0A" w:rsidP="00E27EF5">
            <w:pPr>
              <w:widowControl/>
              <w:snapToGrid w:val="0"/>
              <w:jc w:val="left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</w:p>
        </w:tc>
      </w:tr>
      <w:tr w:rsidR="00157C0A" w:rsidRPr="00F51F61" w14:paraId="307B182F" w14:textId="77777777" w:rsidTr="00D34278">
        <w:trPr>
          <w:jc w:val="center"/>
        </w:trPr>
        <w:tc>
          <w:tcPr>
            <w:tcW w:w="9425" w:type="dxa"/>
            <w:gridSpan w:val="5"/>
            <w:shd w:val="clear" w:color="auto" w:fill="E0E0E0"/>
          </w:tcPr>
          <w:p w14:paraId="6B6F862B" w14:textId="77777777" w:rsidR="00157C0A" w:rsidRPr="00F51F61" w:rsidRDefault="00157C0A" w:rsidP="00E27EF5">
            <w:pPr>
              <w:widowControl/>
              <w:snapToGrid w:val="0"/>
              <w:jc w:val="center"/>
              <w:rPr>
                <w:rFonts w:ascii="宋体" w:hAnsi="宋体" w:cs="宋体" w:hint="eastAsia"/>
                <w:b/>
                <w:color w:val="000000"/>
                <w:kern w:val="0"/>
                <w:sz w:val="22"/>
                <w:szCs w:val="22"/>
              </w:rPr>
            </w:pPr>
            <w:r w:rsidRPr="00F51F61">
              <w:rPr>
                <w:rFonts w:ascii="宋体" w:hAnsi="宋体" w:cs="宋体" w:hint="eastAsia"/>
                <w:b/>
                <w:color w:val="000000"/>
                <w:kern w:val="0"/>
                <w:sz w:val="22"/>
                <w:szCs w:val="22"/>
              </w:rPr>
              <w:t>7.</w:t>
            </w:r>
            <w:r w:rsidRPr="00F51F61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 xml:space="preserve"> 操作处置与储存</w:t>
            </w:r>
          </w:p>
        </w:tc>
      </w:tr>
      <w:tr w:rsidR="00157C0A" w:rsidRPr="00F51F61" w14:paraId="363927EE" w14:textId="77777777" w:rsidTr="00D34278">
        <w:trPr>
          <w:jc w:val="center"/>
        </w:trPr>
        <w:tc>
          <w:tcPr>
            <w:tcW w:w="3276" w:type="dxa"/>
            <w:gridSpan w:val="3"/>
          </w:tcPr>
          <w:p w14:paraId="7D5B8096" w14:textId="77777777" w:rsidR="00157C0A" w:rsidRPr="00F51F61" w:rsidRDefault="00157C0A" w:rsidP="00E27EF5">
            <w:pPr>
              <w:widowControl/>
              <w:snapToGrid w:val="0"/>
              <w:jc w:val="left"/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</w:pPr>
            <w:r w:rsidRPr="00F51F61"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操作处置：</w:t>
            </w:r>
          </w:p>
        </w:tc>
        <w:tc>
          <w:tcPr>
            <w:tcW w:w="6149" w:type="dxa"/>
            <w:gridSpan w:val="2"/>
          </w:tcPr>
          <w:p w14:paraId="3A60FF91" w14:textId="77777777" w:rsidR="00157C0A" w:rsidRPr="00F51F61" w:rsidRDefault="00157C0A" w:rsidP="00E27EF5">
            <w:pPr>
              <w:widowControl/>
              <w:shd w:val="clear" w:color="auto" w:fill="F5F5F5"/>
              <w:jc w:val="left"/>
              <w:textAlignment w:val="top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</w:p>
        </w:tc>
      </w:tr>
      <w:tr w:rsidR="00157C0A" w:rsidRPr="00F51F61" w14:paraId="5C754700" w14:textId="77777777" w:rsidTr="00D34278">
        <w:trPr>
          <w:jc w:val="center"/>
        </w:trPr>
        <w:tc>
          <w:tcPr>
            <w:tcW w:w="3276" w:type="dxa"/>
            <w:gridSpan w:val="3"/>
          </w:tcPr>
          <w:p w14:paraId="49BDAF86" w14:textId="77777777" w:rsidR="00157C0A" w:rsidRPr="00F51F61" w:rsidRDefault="00157C0A" w:rsidP="00E27EF5">
            <w:pPr>
              <w:widowControl/>
              <w:snapToGrid w:val="0"/>
              <w:jc w:val="left"/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</w:pPr>
            <w:r w:rsidRPr="00F51F61"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储存：</w:t>
            </w:r>
          </w:p>
        </w:tc>
        <w:tc>
          <w:tcPr>
            <w:tcW w:w="6149" w:type="dxa"/>
            <w:gridSpan w:val="2"/>
          </w:tcPr>
          <w:p w14:paraId="0D038E43" w14:textId="77777777" w:rsidR="00157C0A" w:rsidRPr="00F51F61" w:rsidRDefault="00157C0A" w:rsidP="00E27EF5">
            <w:pPr>
              <w:widowControl/>
              <w:snapToGrid w:val="0"/>
              <w:jc w:val="left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</w:p>
        </w:tc>
      </w:tr>
      <w:tr w:rsidR="00157C0A" w:rsidRPr="00F51F61" w14:paraId="01BAEDAC" w14:textId="77777777" w:rsidTr="00D34278">
        <w:trPr>
          <w:jc w:val="center"/>
        </w:trPr>
        <w:tc>
          <w:tcPr>
            <w:tcW w:w="9425" w:type="dxa"/>
            <w:gridSpan w:val="5"/>
            <w:shd w:val="clear" w:color="auto" w:fill="E0E0E0"/>
          </w:tcPr>
          <w:p w14:paraId="1A31C0B7" w14:textId="77777777" w:rsidR="00157C0A" w:rsidRPr="00F51F61" w:rsidRDefault="00157C0A" w:rsidP="00E27EF5">
            <w:pPr>
              <w:widowControl/>
              <w:snapToGrid w:val="0"/>
              <w:jc w:val="center"/>
              <w:rPr>
                <w:rFonts w:ascii="宋体" w:hAnsi="宋体" w:cs="宋体" w:hint="eastAsia"/>
                <w:b/>
                <w:color w:val="000000"/>
                <w:kern w:val="0"/>
                <w:sz w:val="22"/>
                <w:szCs w:val="22"/>
              </w:rPr>
            </w:pPr>
            <w:r w:rsidRPr="00F51F61">
              <w:rPr>
                <w:rFonts w:ascii="宋体" w:hAnsi="宋体" w:cs="宋体" w:hint="eastAsia"/>
                <w:b/>
                <w:color w:val="000000"/>
                <w:kern w:val="0"/>
                <w:sz w:val="22"/>
                <w:szCs w:val="22"/>
              </w:rPr>
              <w:t>8.</w:t>
            </w:r>
            <w:r w:rsidRPr="00F51F61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 xml:space="preserve"> 接触控制和个体防护</w:t>
            </w:r>
          </w:p>
        </w:tc>
      </w:tr>
      <w:tr w:rsidR="00157C0A" w:rsidRPr="00F51F61" w14:paraId="4C476F92" w14:textId="77777777" w:rsidTr="00D34278">
        <w:trPr>
          <w:jc w:val="center"/>
        </w:trPr>
        <w:tc>
          <w:tcPr>
            <w:tcW w:w="3276" w:type="dxa"/>
            <w:gridSpan w:val="3"/>
          </w:tcPr>
          <w:p w14:paraId="7B3C9401" w14:textId="77777777" w:rsidR="00157C0A" w:rsidRPr="00F51F61" w:rsidRDefault="00157C0A" w:rsidP="00E27EF5">
            <w:pPr>
              <w:widowControl/>
              <w:snapToGrid w:val="0"/>
              <w:jc w:val="left"/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</w:pPr>
            <w:r w:rsidRPr="00F51F61"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职业接触限值：</w:t>
            </w:r>
          </w:p>
        </w:tc>
        <w:tc>
          <w:tcPr>
            <w:tcW w:w="6149" w:type="dxa"/>
            <w:gridSpan w:val="2"/>
          </w:tcPr>
          <w:p w14:paraId="5E06F73B" w14:textId="77777777" w:rsidR="00157C0A" w:rsidRPr="00F51F61" w:rsidRDefault="00157C0A" w:rsidP="00E27EF5">
            <w:pPr>
              <w:widowControl/>
              <w:snapToGrid w:val="0"/>
              <w:jc w:val="left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</w:p>
        </w:tc>
      </w:tr>
      <w:tr w:rsidR="00157C0A" w:rsidRPr="00F51F61" w14:paraId="36F8D1F7" w14:textId="77777777" w:rsidTr="00D34278">
        <w:trPr>
          <w:jc w:val="center"/>
        </w:trPr>
        <w:tc>
          <w:tcPr>
            <w:tcW w:w="3276" w:type="dxa"/>
            <w:gridSpan w:val="3"/>
          </w:tcPr>
          <w:p w14:paraId="6B900569" w14:textId="77777777" w:rsidR="00157C0A" w:rsidRPr="00F51F61" w:rsidRDefault="00157C0A" w:rsidP="00E27EF5">
            <w:pPr>
              <w:widowControl/>
              <w:snapToGrid w:val="0"/>
              <w:jc w:val="left"/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</w:pPr>
            <w:r w:rsidRPr="00F51F61"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工程控制方法：</w:t>
            </w:r>
          </w:p>
        </w:tc>
        <w:tc>
          <w:tcPr>
            <w:tcW w:w="6149" w:type="dxa"/>
            <w:gridSpan w:val="2"/>
          </w:tcPr>
          <w:p w14:paraId="0F2C7107" w14:textId="77777777" w:rsidR="00157C0A" w:rsidRPr="00F51F61" w:rsidRDefault="00157C0A" w:rsidP="00E27EF5">
            <w:pPr>
              <w:widowControl/>
              <w:snapToGrid w:val="0"/>
              <w:jc w:val="left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</w:p>
        </w:tc>
      </w:tr>
      <w:tr w:rsidR="00157C0A" w:rsidRPr="00F51F61" w14:paraId="5A00D215" w14:textId="77777777" w:rsidTr="00D34278">
        <w:trPr>
          <w:jc w:val="center"/>
        </w:trPr>
        <w:tc>
          <w:tcPr>
            <w:tcW w:w="3276" w:type="dxa"/>
            <w:gridSpan w:val="3"/>
          </w:tcPr>
          <w:p w14:paraId="029BC1F5" w14:textId="77777777" w:rsidR="00157C0A" w:rsidRPr="00F51F61" w:rsidRDefault="00157C0A" w:rsidP="00E27EF5">
            <w:pPr>
              <w:widowControl/>
              <w:snapToGrid w:val="0"/>
              <w:jc w:val="left"/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</w:pPr>
            <w:r w:rsidRPr="00F51F61"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呼吸系统防护：</w:t>
            </w:r>
          </w:p>
        </w:tc>
        <w:tc>
          <w:tcPr>
            <w:tcW w:w="6149" w:type="dxa"/>
            <w:gridSpan w:val="2"/>
          </w:tcPr>
          <w:p w14:paraId="2C6C8396" w14:textId="77777777" w:rsidR="00157C0A" w:rsidRPr="00F51F61" w:rsidRDefault="00157C0A" w:rsidP="00E27EF5">
            <w:pPr>
              <w:widowControl/>
              <w:snapToGrid w:val="0"/>
              <w:jc w:val="left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</w:p>
        </w:tc>
      </w:tr>
      <w:tr w:rsidR="00157C0A" w:rsidRPr="00F51F61" w14:paraId="2A16A470" w14:textId="77777777" w:rsidTr="00D34278">
        <w:trPr>
          <w:jc w:val="center"/>
        </w:trPr>
        <w:tc>
          <w:tcPr>
            <w:tcW w:w="3276" w:type="dxa"/>
            <w:gridSpan w:val="3"/>
          </w:tcPr>
          <w:p w14:paraId="6C885022" w14:textId="77777777" w:rsidR="00157C0A" w:rsidRPr="00F51F61" w:rsidRDefault="00157C0A" w:rsidP="00E27EF5">
            <w:pPr>
              <w:widowControl/>
              <w:snapToGrid w:val="0"/>
              <w:jc w:val="left"/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</w:pPr>
            <w:r w:rsidRPr="00F51F61"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手防护：</w:t>
            </w:r>
          </w:p>
        </w:tc>
        <w:tc>
          <w:tcPr>
            <w:tcW w:w="6149" w:type="dxa"/>
            <w:gridSpan w:val="2"/>
          </w:tcPr>
          <w:p w14:paraId="447726C1" w14:textId="77777777" w:rsidR="00157C0A" w:rsidRPr="00F51F61" w:rsidRDefault="00157C0A" w:rsidP="00E27EF5">
            <w:pPr>
              <w:widowControl/>
              <w:snapToGrid w:val="0"/>
              <w:jc w:val="left"/>
              <w:rPr>
                <w:rFonts w:ascii="宋体" w:cs="宋体" w:hint="eastAsia"/>
                <w:color w:val="000000"/>
                <w:kern w:val="0"/>
                <w:sz w:val="20"/>
                <w:szCs w:val="20"/>
                <w:lang w:val="zh-CN"/>
              </w:rPr>
            </w:pPr>
          </w:p>
        </w:tc>
      </w:tr>
      <w:tr w:rsidR="00157C0A" w:rsidRPr="00F51F61" w14:paraId="03E5ABFA" w14:textId="77777777" w:rsidTr="00D34278">
        <w:trPr>
          <w:jc w:val="center"/>
        </w:trPr>
        <w:tc>
          <w:tcPr>
            <w:tcW w:w="3276" w:type="dxa"/>
            <w:gridSpan w:val="3"/>
          </w:tcPr>
          <w:p w14:paraId="41AF2CDC" w14:textId="77777777" w:rsidR="00157C0A" w:rsidRPr="00F51F61" w:rsidRDefault="00157C0A" w:rsidP="00E27EF5">
            <w:pPr>
              <w:widowControl/>
              <w:snapToGrid w:val="0"/>
              <w:jc w:val="left"/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</w:pPr>
            <w:r w:rsidRPr="00F51F61"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眼睛防护：</w:t>
            </w:r>
          </w:p>
        </w:tc>
        <w:tc>
          <w:tcPr>
            <w:tcW w:w="6149" w:type="dxa"/>
            <w:gridSpan w:val="2"/>
          </w:tcPr>
          <w:p w14:paraId="7858DB65" w14:textId="77777777" w:rsidR="00157C0A" w:rsidRPr="00F51F61" w:rsidRDefault="00157C0A" w:rsidP="00E27EF5">
            <w:pPr>
              <w:widowControl/>
              <w:snapToGrid w:val="0"/>
              <w:jc w:val="left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</w:p>
        </w:tc>
      </w:tr>
      <w:tr w:rsidR="00157C0A" w:rsidRPr="00F51F61" w14:paraId="33D6DD0E" w14:textId="77777777" w:rsidTr="00D34278">
        <w:trPr>
          <w:jc w:val="center"/>
        </w:trPr>
        <w:tc>
          <w:tcPr>
            <w:tcW w:w="3276" w:type="dxa"/>
            <w:gridSpan w:val="3"/>
          </w:tcPr>
          <w:p w14:paraId="1D035A15" w14:textId="77777777" w:rsidR="00157C0A" w:rsidRPr="00F51F61" w:rsidRDefault="00157C0A" w:rsidP="00E27EF5">
            <w:pPr>
              <w:widowControl/>
              <w:snapToGrid w:val="0"/>
              <w:jc w:val="left"/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</w:pPr>
            <w:r w:rsidRPr="00F51F61"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皮肤和身体防护：</w:t>
            </w:r>
          </w:p>
        </w:tc>
        <w:tc>
          <w:tcPr>
            <w:tcW w:w="6149" w:type="dxa"/>
            <w:gridSpan w:val="2"/>
          </w:tcPr>
          <w:p w14:paraId="24A39D50" w14:textId="77777777" w:rsidR="00157C0A" w:rsidRPr="00F51F61" w:rsidRDefault="00157C0A" w:rsidP="00E27EF5">
            <w:pPr>
              <w:widowControl/>
              <w:snapToGrid w:val="0"/>
              <w:jc w:val="left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</w:p>
        </w:tc>
      </w:tr>
      <w:tr w:rsidR="00157C0A" w:rsidRPr="00F51F61" w14:paraId="5EBD2C66" w14:textId="77777777" w:rsidTr="00D34278">
        <w:trPr>
          <w:jc w:val="center"/>
        </w:trPr>
        <w:tc>
          <w:tcPr>
            <w:tcW w:w="9425" w:type="dxa"/>
            <w:gridSpan w:val="5"/>
            <w:shd w:val="clear" w:color="auto" w:fill="E0E0E0"/>
          </w:tcPr>
          <w:p w14:paraId="54EB3781" w14:textId="77777777" w:rsidR="00157C0A" w:rsidRPr="00F51F61" w:rsidRDefault="00157C0A" w:rsidP="00E27EF5">
            <w:pPr>
              <w:widowControl/>
              <w:snapToGrid w:val="0"/>
              <w:jc w:val="center"/>
              <w:rPr>
                <w:rFonts w:ascii="宋体" w:hAnsi="宋体" w:cs="宋体" w:hint="eastAsia"/>
                <w:b/>
                <w:color w:val="000000"/>
                <w:kern w:val="0"/>
                <w:sz w:val="22"/>
                <w:szCs w:val="22"/>
              </w:rPr>
            </w:pPr>
            <w:r w:rsidRPr="00F51F61">
              <w:rPr>
                <w:rFonts w:ascii="宋体" w:hAnsi="宋体" w:cs="宋体" w:hint="eastAsia"/>
                <w:b/>
                <w:color w:val="000000"/>
                <w:kern w:val="0"/>
                <w:sz w:val="22"/>
                <w:szCs w:val="22"/>
              </w:rPr>
              <w:t>9.</w:t>
            </w:r>
            <w:r w:rsidRPr="00F51F61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 xml:space="preserve"> 理化性质</w:t>
            </w:r>
          </w:p>
        </w:tc>
      </w:tr>
      <w:tr w:rsidR="00157C0A" w:rsidRPr="00F51F61" w14:paraId="3E8AF36A" w14:textId="77777777" w:rsidTr="00D34278">
        <w:trPr>
          <w:jc w:val="center"/>
        </w:trPr>
        <w:tc>
          <w:tcPr>
            <w:tcW w:w="3276" w:type="dxa"/>
            <w:gridSpan w:val="3"/>
          </w:tcPr>
          <w:p w14:paraId="1A5D2B69" w14:textId="77777777" w:rsidR="00157C0A" w:rsidRPr="00F51F61" w:rsidRDefault="00157C0A" w:rsidP="00E27EF5">
            <w:pPr>
              <w:widowControl/>
              <w:snapToGrid w:val="0"/>
              <w:jc w:val="left"/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</w:pPr>
            <w:r w:rsidRPr="00F51F61"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外观与性状：</w:t>
            </w:r>
          </w:p>
        </w:tc>
        <w:tc>
          <w:tcPr>
            <w:tcW w:w="6149" w:type="dxa"/>
            <w:gridSpan w:val="2"/>
          </w:tcPr>
          <w:p w14:paraId="03571345" w14:textId="77777777" w:rsidR="00157C0A" w:rsidRPr="00F51F61" w:rsidRDefault="00157C0A" w:rsidP="00E27EF5">
            <w:pPr>
              <w:widowControl/>
              <w:snapToGrid w:val="0"/>
              <w:jc w:val="left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</w:p>
        </w:tc>
      </w:tr>
      <w:tr w:rsidR="00157C0A" w:rsidRPr="00F51F61" w14:paraId="079D608A" w14:textId="77777777" w:rsidTr="00D34278">
        <w:trPr>
          <w:jc w:val="center"/>
        </w:trPr>
        <w:tc>
          <w:tcPr>
            <w:tcW w:w="3276" w:type="dxa"/>
            <w:gridSpan w:val="3"/>
          </w:tcPr>
          <w:p w14:paraId="73A90FEF" w14:textId="77777777" w:rsidR="00157C0A" w:rsidRPr="00F51F61" w:rsidRDefault="00157C0A" w:rsidP="00E27EF5">
            <w:pPr>
              <w:widowControl/>
              <w:snapToGrid w:val="0"/>
              <w:jc w:val="left"/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</w:pPr>
            <w:r w:rsidRPr="00F51F61"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气味：</w:t>
            </w:r>
          </w:p>
        </w:tc>
        <w:tc>
          <w:tcPr>
            <w:tcW w:w="6149" w:type="dxa"/>
            <w:gridSpan w:val="2"/>
          </w:tcPr>
          <w:p w14:paraId="37D52947" w14:textId="77777777" w:rsidR="00157C0A" w:rsidRPr="00F51F61" w:rsidRDefault="00157C0A" w:rsidP="00E27EF5">
            <w:pPr>
              <w:widowControl/>
              <w:snapToGrid w:val="0"/>
              <w:jc w:val="left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</w:p>
        </w:tc>
      </w:tr>
      <w:tr w:rsidR="00157C0A" w:rsidRPr="00F51F61" w14:paraId="787BF315" w14:textId="77777777" w:rsidTr="00D34278">
        <w:trPr>
          <w:jc w:val="center"/>
        </w:trPr>
        <w:tc>
          <w:tcPr>
            <w:tcW w:w="3276" w:type="dxa"/>
            <w:gridSpan w:val="3"/>
          </w:tcPr>
          <w:p w14:paraId="3B8D3625" w14:textId="77777777" w:rsidR="00157C0A" w:rsidRPr="00F51F61" w:rsidRDefault="00157C0A" w:rsidP="00E27EF5">
            <w:pPr>
              <w:widowControl/>
              <w:snapToGrid w:val="0"/>
              <w:jc w:val="left"/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</w:pPr>
            <w:r w:rsidRPr="00F51F61"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pH值：</w:t>
            </w:r>
          </w:p>
        </w:tc>
        <w:tc>
          <w:tcPr>
            <w:tcW w:w="6149" w:type="dxa"/>
            <w:gridSpan w:val="2"/>
          </w:tcPr>
          <w:p w14:paraId="33630322" w14:textId="77777777" w:rsidR="00157C0A" w:rsidRPr="00F51F61" w:rsidRDefault="00157C0A" w:rsidP="00E27EF5">
            <w:pPr>
              <w:widowControl/>
              <w:snapToGrid w:val="0"/>
              <w:jc w:val="left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</w:p>
        </w:tc>
      </w:tr>
      <w:tr w:rsidR="00157C0A" w:rsidRPr="00F51F61" w14:paraId="2A3D259D" w14:textId="77777777" w:rsidTr="00D34278">
        <w:trPr>
          <w:jc w:val="center"/>
        </w:trPr>
        <w:tc>
          <w:tcPr>
            <w:tcW w:w="3276" w:type="dxa"/>
            <w:gridSpan w:val="3"/>
          </w:tcPr>
          <w:p w14:paraId="462974A0" w14:textId="77777777" w:rsidR="00157C0A" w:rsidRPr="00F51F61" w:rsidRDefault="00157C0A" w:rsidP="00E27EF5">
            <w:pPr>
              <w:widowControl/>
              <w:snapToGrid w:val="0"/>
              <w:jc w:val="left"/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</w:pPr>
            <w:r w:rsidRPr="00F51F61"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熔点/凝固点（℃）：</w:t>
            </w:r>
          </w:p>
        </w:tc>
        <w:tc>
          <w:tcPr>
            <w:tcW w:w="6149" w:type="dxa"/>
            <w:gridSpan w:val="2"/>
          </w:tcPr>
          <w:p w14:paraId="3F6BEBAD" w14:textId="77777777" w:rsidR="00157C0A" w:rsidRPr="00F51F61" w:rsidRDefault="00157C0A" w:rsidP="00E27EF5">
            <w:pPr>
              <w:widowControl/>
              <w:snapToGrid w:val="0"/>
              <w:jc w:val="left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</w:p>
        </w:tc>
      </w:tr>
      <w:tr w:rsidR="00157C0A" w:rsidRPr="00F51F61" w14:paraId="3B9427D6" w14:textId="77777777" w:rsidTr="00D34278">
        <w:trPr>
          <w:jc w:val="center"/>
        </w:trPr>
        <w:tc>
          <w:tcPr>
            <w:tcW w:w="3276" w:type="dxa"/>
            <w:gridSpan w:val="3"/>
          </w:tcPr>
          <w:p w14:paraId="06D8C2BE" w14:textId="77777777" w:rsidR="00157C0A" w:rsidRPr="00F51F61" w:rsidRDefault="00157C0A" w:rsidP="00E27EF5">
            <w:pPr>
              <w:widowControl/>
              <w:snapToGrid w:val="0"/>
              <w:jc w:val="left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F51F61"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沸点/初沸点/沸程（℃）：</w:t>
            </w:r>
          </w:p>
        </w:tc>
        <w:tc>
          <w:tcPr>
            <w:tcW w:w="6149" w:type="dxa"/>
            <w:gridSpan w:val="2"/>
          </w:tcPr>
          <w:p w14:paraId="44B3AA2C" w14:textId="77777777" w:rsidR="00157C0A" w:rsidRPr="00F51F61" w:rsidRDefault="00157C0A" w:rsidP="00E27EF5">
            <w:pPr>
              <w:widowControl/>
              <w:snapToGrid w:val="0"/>
              <w:jc w:val="left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</w:p>
        </w:tc>
      </w:tr>
      <w:tr w:rsidR="00157C0A" w:rsidRPr="00F51F61" w14:paraId="53C5F647" w14:textId="77777777" w:rsidTr="00D34278">
        <w:trPr>
          <w:jc w:val="center"/>
        </w:trPr>
        <w:tc>
          <w:tcPr>
            <w:tcW w:w="3276" w:type="dxa"/>
            <w:gridSpan w:val="3"/>
          </w:tcPr>
          <w:p w14:paraId="3DC90C04" w14:textId="77777777" w:rsidR="00157C0A" w:rsidRPr="00F51F61" w:rsidRDefault="00157C0A" w:rsidP="00E27EF5">
            <w:pPr>
              <w:widowControl/>
              <w:snapToGrid w:val="0"/>
              <w:jc w:val="left"/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</w:pPr>
            <w:r w:rsidRPr="00F51F61"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闪点（℃）：</w:t>
            </w:r>
          </w:p>
        </w:tc>
        <w:tc>
          <w:tcPr>
            <w:tcW w:w="6149" w:type="dxa"/>
            <w:gridSpan w:val="2"/>
          </w:tcPr>
          <w:p w14:paraId="64DED609" w14:textId="77777777" w:rsidR="00157C0A" w:rsidRPr="00F51F61" w:rsidRDefault="00157C0A" w:rsidP="00E27EF5">
            <w:pPr>
              <w:widowControl/>
              <w:snapToGrid w:val="0"/>
              <w:jc w:val="left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</w:p>
        </w:tc>
      </w:tr>
      <w:tr w:rsidR="00157C0A" w:rsidRPr="00F51F61" w14:paraId="0B0E6F4B" w14:textId="77777777" w:rsidTr="00D34278">
        <w:trPr>
          <w:trHeight w:val="195"/>
          <w:jc w:val="center"/>
        </w:trPr>
        <w:tc>
          <w:tcPr>
            <w:tcW w:w="3276" w:type="dxa"/>
            <w:gridSpan w:val="3"/>
          </w:tcPr>
          <w:p w14:paraId="6C85E7EB" w14:textId="77777777" w:rsidR="00157C0A" w:rsidRPr="00F51F61" w:rsidRDefault="00157C0A" w:rsidP="00E27EF5">
            <w:pPr>
              <w:widowControl/>
              <w:snapToGrid w:val="0"/>
              <w:jc w:val="left"/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</w:pPr>
            <w:r w:rsidRPr="00F51F61"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爆炸极限：</w:t>
            </w:r>
          </w:p>
        </w:tc>
        <w:tc>
          <w:tcPr>
            <w:tcW w:w="6149" w:type="dxa"/>
            <w:gridSpan w:val="2"/>
          </w:tcPr>
          <w:p w14:paraId="681F1250" w14:textId="77777777" w:rsidR="00157C0A" w:rsidRPr="00F51F61" w:rsidRDefault="00157C0A" w:rsidP="00E27EF5">
            <w:pPr>
              <w:widowControl/>
              <w:snapToGrid w:val="0"/>
              <w:jc w:val="left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</w:p>
        </w:tc>
      </w:tr>
      <w:tr w:rsidR="00157C0A" w:rsidRPr="00F51F61" w14:paraId="74CABF0A" w14:textId="77777777" w:rsidTr="00D34278">
        <w:trPr>
          <w:jc w:val="center"/>
        </w:trPr>
        <w:tc>
          <w:tcPr>
            <w:tcW w:w="3276" w:type="dxa"/>
            <w:gridSpan w:val="3"/>
          </w:tcPr>
          <w:p w14:paraId="43D036C2" w14:textId="77777777" w:rsidR="00157C0A" w:rsidRPr="00F51F61" w:rsidRDefault="00157C0A" w:rsidP="00E27EF5">
            <w:pPr>
              <w:widowControl/>
              <w:snapToGrid w:val="0"/>
              <w:jc w:val="left"/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</w:pPr>
            <w:r w:rsidRPr="00F51F61"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蒸气压（kPa）:</w:t>
            </w:r>
          </w:p>
        </w:tc>
        <w:tc>
          <w:tcPr>
            <w:tcW w:w="6149" w:type="dxa"/>
            <w:gridSpan w:val="2"/>
          </w:tcPr>
          <w:p w14:paraId="25D19841" w14:textId="77777777" w:rsidR="00157C0A" w:rsidRPr="00F51F61" w:rsidRDefault="00157C0A" w:rsidP="00E27EF5">
            <w:pPr>
              <w:widowControl/>
              <w:snapToGrid w:val="0"/>
              <w:jc w:val="left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</w:p>
        </w:tc>
      </w:tr>
      <w:tr w:rsidR="00157C0A" w:rsidRPr="00F51F61" w14:paraId="2A8C2C55" w14:textId="77777777" w:rsidTr="00D34278">
        <w:trPr>
          <w:jc w:val="center"/>
        </w:trPr>
        <w:tc>
          <w:tcPr>
            <w:tcW w:w="3276" w:type="dxa"/>
            <w:gridSpan w:val="3"/>
          </w:tcPr>
          <w:p w14:paraId="210FE323" w14:textId="77777777" w:rsidR="00157C0A" w:rsidRPr="00F51F61" w:rsidRDefault="00157C0A" w:rsidP="00E27EF5">
            <w:pPr>
              <w:widowControl/>
              <w:snapToGrid w:val="0"/>
              <w:jc w:val="left"/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</w:pPr>
            <w:r w:rsidRPr="00F51F61"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蒸气密度：</w:t>
            </w:r>
          </w:p>
        </w:tc>
        <w:tc>
          <w:tcPr>
            <w:tcW w:w="6149" w:type="dxa"/>
            <w:gridSpan w:val="2"/>
          </w:tcPr>
          <w:p w14:paraId="79897CF8" w14:textId="77777777" w:rsidR="00157C0A" w:rsidRPr="00F51F61" w:rsidRDefault="00157C0A" w:rsidP="00E27EF5">
            <w:pPr>
              <w:widowControl/>
              <w:snapToGrid w:val="0"/>
              <w:jc w:val="left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</w:p>
        </w:tc>
      </w:tr>
      <w:tr w:rsidR="00157C0A" w:rsidRPr="00F51F61" w14:paraId="2BE0D3E6" w14:textId="77777777" w:rsidTr="00D34278">
        <w:trPr>
          <w:jc w:val="center"/>
        </w:trPr>
        <w:tc>
          <w:tcPr>
            <w:tcW w:w="3276" w:type="dxa"/>
            <w:gridSpan w:val="3"/>
          </w:tcPr>
          <w:p w14:paraId="5E8D84A1" w14:textId="77777777" w:rsidR="00157C0A" w:rsidRPr="00F51F61" w:rsidRDefault="00157C0A" w:rsidP="00E27EF5">
            <w:pPr>
              <w:widowControl/>
              <w:snapToGrid w:val="0"/>
              <w:jc w:val="left"/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</w:pPr>
            <w:r w:rsidRPr="00F51F61"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密度/相对密度：</w:t>
            </w:r>
          </w:p>
        </w:tc>
        <w:tc>
          <w:tcPr>
            <w:tcW w:w="6149" w:type="dxa"/>
            <w:gridSpan w:val="2"/>
          </w:tcPr>
          <w:p w14:paraId="762606D3" w14:textId="77777777" w:rsidR="00157C0A" w:rsidRPr="00C52F45" w:rsidRDefault="00157C0A" w:rsidP="00E27EF5">
            <w:pPr>
              <w:widowControl/>
              <w:snapToGrid w:val="0"/>
              <w:jc w:val="left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</w:p>
        </w:tc>
      </w:tr>
      <w:tr w:rsidR="00157C0A" w:rsidRPr="00F51F61" w14:paraId="126930D5" w14:textId="77777777" w:rsidTr="00D34278">
        <w:trPr>
          <w:jc w:val="center"/>
        </w:trPr>
        <w:tc>
          <w:tcPr>
            <w:tcW w:w="3276" w:type="dxa"/>
            <w:gridSpan w:val="3"/>
          </w:tcPr>
          <w:p w14:paraId="6B2DF325" w14:textId="77777777" w:rsidR="00157C0A" w:rsidRPr="00F51F61" w:rsidRDefault="00157C0A" w:rsidP="00E27EF5">
            <w:pPr>
              <w:widowControl/>
              <w:snapToGrid w:val="0"/>
              <w:jc w:val="left"/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</w:pPr>
            <w:r w:rsidRPr="00F51F61"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溶解性：</w:t>
            </w:r>
          </w:p>
        </w:tc>
        <w:tc>
          <w:tcPr>
            <w:tcW w:w="6149" w:type="dxa"/>
            <w:gridSpan w:val="2"/>
          </w:tcPr>
          <w:p w14:paraId="5CD5D56A" w14:textId="77777777" w:rsidR="00157C0A" w:rsidRPr="00F51F61" w:rsidRDefault="00157C0A" w:rsidP="00E27EF5">
            <w:pPr>
              <w:widowControl/>
              <w:snapToGrid w:val="0"/>
              <w:jc w:val="left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</w:p>
        </w:tc>
      </w:tr>
      <w:tr w:rsidR="00157C0A" w:rsidRPr="00F51F61" w14:paraId="0704CB10" w14:textId="77777777" w:rsidTr="00D34278">
        <w:trPr>
          <w:jc w:val="center"/>
        </w:trPr>
        <w:tc>
          <w:tcPr>
            <w:tcW w:w="3276" w:type="dxa"/>
            <w:gridSpan w:val="3"/>
          </w:tcPr>
          <w:p w14:paraId="68830F61" w14:textId="77777777" w:rsidR="00157C0A" w:rsidRPr="00F51F61" w:rsidRDefault="00157C0A" w:rsidP="00E27EF5">
            <w:pPr>
              <w:widowControl/>
              <w:snapToGrid w:val="0"/>
              <w:jc w:val="left"/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</w:pPr>
            <w:r w:rsidRPr="00F51F61">
              <w:rPr>
                <w:rFonts w:ascii="宋体" w:hAnsi="宋体" w:cs="宋体" w:hint="eastAsia"/>
                <w:b/>
                <w:i/>
                <w:color w:val="000000"/>
                <w:kern w:val="0"/>
                <w:sz w:val="20"/>
                <w:szCs w:val="20"/>
              </w:rPr>
              <w:t>n</w:t>
            </w:r>
            <w:r w:rsidRPr="00F51F61"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-辛醇/水分配系数：</w:t>
            </w:r>
          </w:p>
        </w:tc>
        <w:tc>
          <w:tcPr>
            <w:tcW w:w="6149" w:type="dxa"/>
            <w:gridSpan w:val="2"/>
          </w:tcPr>
          <w:p w14:paraId="06F1D854" w14:textId="77777777" w:rsidR="00157C0A" w:rsidRPr="00E41424" w:rsidRDefault="00157C0A" w:rsidP="00E27EF5">
            <w:pPr>
              <w:widowControl/>
              <w:snapToGrid w:val="0"/>
              <w:jc w:val="left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</w:p>
        </w:tc>
      </w:tr>
      <w:tr w:rsidR="00157C0A" w:rsidRPr="00F51F61" w14:paraId="0C3F5E19" w14:textId="77777777" w:rsidTr="00D34278">
        <w:trPr>
          <w:jc w:val="center"/>
        </w:trPr>
        <w:tc>
          <w:tcPr>
            <w:tcW w:w="3276" w:type="dxa"/>
            <w:gridSpan w:val="3"/>
          </w:tcPr>
          <w:p w14:paraId="5DEECF4C" w14:textId="77777777" w:rsidR="00157C0A" w:rsidRPr="00F51F61" w:rsidRDefault="00157C0A" w:rsidP="00E27EF5">
            <w:pPr>
              <w:widowControl/>
              <w:snapToGrid w:val="0"/>
              <w:jc w:val="left"/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</w:pPr>
            <w:r w:rsidRPr="00F51F61"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自燃温度（℃）：</w:t>
            </w:r>
          </w:p>
        </w:tc>
        <w:tc>
          <w:tcPr>
            <w:tcW w:w="6149" w:type="dxa"/>
            <w:gridSpan w:val="2"/>
          </w:tcPr>
          <w:p w14:paraId="2D937013" w14:textId="77777777" w:rsidR="00157C0A" w:rsidRPr="00F51F61" w:rsidRDefault="00157C0A" w:rsidP="00E27EF5">
            <w:pPr>
              <w:rPr>
                <w:color w:val="000000"/>
              </w:rPr>
            </w:pPr>
          </w:p>
        </w:tc>
      </w:tr>
      <w:tr w:rsidR="00157C0A" w:rsidRPr="00F51F61" w14:paraId="16AD2CD1" w14:textId="77777777" w:rsidTr="00D34278">
        <w:trPr>
          <w:jc w:val="center"/>
        </w:trPr>
        <w:tc>
          <w:tcPr>
            <w:tcW w:w="3276" w:type="dxa"/>
            <w:gridSpan w:val="3"/>
          </w:tcPr>
          <w:p w14:paraId="7609ACB6" w14:textId="77777777" w:rsidR="00157C0A" w:rsidRPr="00F51F61" w:rsidRDefault="00157C0A" w:rsidP="00E27EF5">
            <w:pPr>
              <w:widowControl/>
              <w:snapToGrid w:val="0"/>
              <w:jc w:val="left"/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</w:pPr>
            <w:r w:rsidRPr="00F51F61"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分解温度（℃）：</w:t>
            </w:r>
          </w:p>
        </w:tc>
        <w:tc>
          <w:tcPr>
            <w:tcW w:w="6149" w:type="dxa"/>
            <w:gridSpan w:val="2"/>
          </w:tcPr>
          <w:p w14:paraId="6C33B4D4" w14:textId="77777777" w:rsidR="00157C0A" w:rsidRPr="00F51F61" w:rsidRDefault="00157C0A" w:rsidP="00E27EF5">
            <w:pPr>
              <w:rPr>
                <w:color w:val="000000"/>
              </w:rPr>
            </w:pPr>
          </w:p>
        </w:tc>
      </w:tr>
      <w:tr w:rsidR="00157C0A" w:rsidRPr="00F51F61" w14:paraId="35803D51" w14:textId="77777777" w:rsidTr="00D34278">
        <w:trPr>
          <w:jc w:val="center"/>
        </w:trPr>
        <w:tc>
          <w:tcPr>
            <w:tcW w:w="3276" w:type="dxa"/>
            <w:gridSpan w:val="3"/>
          </w:tcPr>
          <w:p w14:paraId="0C9D14E3" w14:textId="77777777" w:rsidR="00157C0A" w:rsidRPr="00F51F61" w:rsidRDefault="00157C0A" w:rsidP="00E27EF5">
            <w:pPr>
              <w:widowControl/>
              <w:snapToGrid w:val="0"/>
              <w:jc w:val="left"/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</w:pPr>
            <w:r w:rsidRPr="00F51F61"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最低点燃能量(MIE):</w:t>
            </w:r>
          </w:p>
        </w:tc>
        <w:tc>
          <w:tcPr>
            <w:tcW w:w="6149" w:type="dxa"/>
            <w:gridSpan w:val="2"/>
          </w:tcPr>
          <w:p w14:paraId="0136FC78" w14:textId="77777777" w:rsidR="00157C0A" w:rsidRPr="00F51F61" w:rsidRDefault="00157C0A" w:rsidP="00E27EF5">
            <w:pPr>
              <w:widowControl/>
              <w:snapToGrid w:val="0"/>
              <w:jc w:val="left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</w:p>
        </w:tc>
      </w:tr>
      <w:tr w:rsidR="00157C0A" w:rsidRPr="00F51F61" w14:paraId="5BCDAC30" w14:textId="77777777" w:rsidTr="00D34278">
        <w:trPr>
          <w:jc w:val="center"/>
        </w:trPr>
        <w:tc>
          <w:tcPr>
            <w:tcW w:w="9425" w:type="dxa"/>
            <w:gridSpan w:val="5"/>
            <w:shd w:val="clear" w:color="auto" w:fill="E0E0E0"/>
          </w:tcPr>
          <w:p w14:paraId="13BD2F56" w14:textId="77777777" w:rsidR="00157C0A" w:rsidRPr="00F51F61" w:rsidRDefault="00157C0A" w:rsidP="00E27EF5">
            <w:pPr>
              <w:widowControl/>
              <w:snapToGrid w:val="0"/>
              <w:jc w:val="center"/>
              <w:rPr>
                <w:rFonts w:ascii="宋体" w:hAnsi="宋体" w:cs="宋体" w:hint="eastAsia"/>
                <w:b/>
                <w:color w:val="000000"/>
                <w:kern w:val="0"/>
                <w:sz w:val="22"/>
                <w:szCs w:val="22"/>
              </w:rPr>
            </w:pPr>
            <w:r w:rsidRPr="00F51F61">
              <w:rPr>
                <w:rFonts w:ascii="宋体" w:hAnsi="宋体" w:cs="宋体" w:hint="eastAsia"/>
                <w:b/>
                <w:color w:val="000000"/>
                <w:kern w:val="0"/>
                <w:sz w:val="22"/>
                <w:szCs w:val="22"/>
              </w:rPr>
              <w:t>10.</w:t>
            </w:r>
            <w:r w:rsidRPr="00F51F61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 xml:space="preserve"> 稳定性和反应性</w:t>
            </w:r>
          </w:p>
        </w:tc>
      </w:tr>
      <w:tr w:rsidR="00157C0A" w:rsidRPr="00F51F61" w14:paraId="3D47A309" w14:textId="77777777" w:rsidTr="00D34278">
        <w:trPr>
          <w:jc w:val="center"/>
        </w:trPr>
        <w:tc>
          <w:tcPr>
            <w:tcW w:w="3276" w:type="dxa"/>
            <w:gridSpan w:val="3"/>
          </w:tcPr>
          <w:p w14:paraId="7C53A53F" w14:textId="77777777" w:rsidR="00157C0A" w:rsidRPr="00F51F61" w:rsidRDefault="00157C0A" w:rsidP="00E27EF5">
            <w:pPr>
              <w:widowControl/>
              <w:snapToGrid w:val="0"/>
              <w:jc w:val="left"/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</w:pPr>
            <w:r w:rsidRPr="00F51F61"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化学稳定性：</w:t>
            </w:r>
          </w:p>
        </w:tc>
        <w:tc>
          <w:tcPr>
            <w:tcW w:w="6149" w:type="dxa"/>
            <w:gridSpan w:val="2"/>
          </w:tcPr>
          <w:p w14:paraId="2FF74CBC" w14:textId="77777777" w:rsidR="00157C0A" w:rsidRPr="00F51F61" w:rsidRDefault="00157C0A" w:rsidP="00E27EF5">
            <w:pPr>
              <w:widowControl/>
              <w:snapToGrid w:val="0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</w:p>
        </w:tc>
      </w:tr>
      <w:tr w:rsidR="00157C0A" w:rsidRPr="00F51F61" w14:paraId="6DAB80B7" w14:textId="77777777" w:rsidTr="00D34278">
        <w:trPr>
          <w:jc w:val="center"/>
        </w:trPr>
        <w:tc>
          <w:tcPr>
            <w:tcW w:w="3276" w:type="dxa"/>
            <w:gridSpan w:val="3"/>
          </w:tcPr>
          <w:p w14:paraId="004668D7" w14:textId="77777777" w:rsidR="00157C0A" w:rsidRPr="00F51F61" w:rsidRDefault="00157C0A" w:rsidP="00E27EF5">
            <w:pPr>
              <w:widowControl/>
              <w:snapToGrid w:val="0"/>
              <w:jc w:val="left"/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</w:pPr>
            <w:r w:rsidRPr="00F51F61"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危险反应：</w:t>
            </w:r>
          </w:p>
        </w:tc>
        <w:tc>
          <w:tcPr>
            <w:tcW w:w="6149" w:type="dxa"/>
            <w:gridSpan w:val="2"/>
          </w:tcPr>
          <w:p w14:paraId="2830A80B" w14:textId="77777777" w:rsidR="00157C0A" w:rsidRPr="00F51F61" w:rsidRDefault="00157C0A" w:rsidP="00E27EF5">
            <w:pPr>
              <w:widowControl/>
              <w:snapToGrid w:val="0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</w:p>
        </w:tc>
      </w:tr>
      <w:tr w:rsidR="00157C0A" w:rsidRPr="00F51F61" w14:paraId="75889A64" w14:textId="77777777" w:rsidTr="00D34278">
        <w:trPr>
          <w:jc w:val="center"/>
        </w:trPr>
        <w:tc>
          <w:tcPr>
            <w:tcW w:w="3276" w:type="dxa"/>
            <w:gridSpan w:val="3"/>
          </w:tcPr>
          <w:p w14:paraId="6775E916" w14:textId="77777777" w:rsidR="00157C0A" w:rsidRPr="00F51F61" w:rsidRDefault="00157C0A" w:rsidP="00E27EF5">
            <w:pPr>
              <w:widowControl/>
              <w:snapToGrid w:val="0"/>
              <w:jc w:val="left"/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</w:pPr>
            <w:r w:rsidRPr="00F51F61"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应避免的条件：</w:t>
            </w:r>
          </w:p>
        </w:tc>
        <w:tc>
          <w:tcPr>
            <w:tcW w:w="6149" w:type="dxa"/>
            <w:gridSpan w:val="2"/>
          </w:tcPr>
          <w:p w14:paraId="317BCD88" w14:textId="77777777" w:rsidR="00157C0A" w:rsidRPr="00F51F61" w:rsidRDefault="00157C0A" w:rsidP="00E27EF5">
            <w:pPr>
              <w:widowControl/>
              <w:snapToGrid w:val="0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</w:p>
        </w:tc>
      </w:tr>
      <w:tr w:rsidR="00157C0A" w:rsidRPr="00F51F61" w14:paraId="00C1C2C0" w14:textId="77777777" w:rsidTr="00D34278">
        <w:trPr>
          <w:jc w:val="center"/>
        </w:trPr>
        <w:tc>
          <w:tcPr>
            <w:tcW w:w="3276" w:type="dxa"/>
            <w:gridSpan w:val="3"/>
          </w:tcPr>
          <w:p w14:paraId="1497F32E" w14:textId="77777777" w:rsidR="00157C0A" w:rsidRPr="00F51F61" w:rsidRDefault="00157C0A" w:rsidP="00E27EF5">
            <w:pPr>
              <w:widowControl/>
              <w:snapToGrid w:val="0"/>
              <w:jc w:val="left"/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</w:pPr>
            <w:r w:rsidRPr="00F51F61"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不相容的物质：</w:t>
            </w:r>
          </w:p>
        </w:tc>
        <w:tc>
          <w:tcPr>
            <w:tcW w:w="6149" w:type="dxa"/>
            <w:gridSpan w:val="2"/>
          </w:tcPr>
          <w:p w14:paraId="2458E123" w14:textId="77777777" w:rsidR="00157C0A" w:rsidRPr="00F51F61" w:rsidRDefault="00157C0A" w:rsidP="00E27EF5">
            <w:pPr>
              <w:widowControl/>
              <w:snapToGrid w:val="0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</w:p>
        </w:tc>
      </w:tr>
      <w:tr w:rsidR="00157C0A" w:rsidRPr="00F51F61" w14:paraId="3904BFFB" w14:textId="77777777" w:rsidTr="00D34278">
        <w:trPr>
          <w:jc w:val="center"/>
        </w:trPr>
        <w:tc>
          <w:tcPr>
            <w:tcW w:w="3276" w:type="dxa"/>
            <w:gridSpan w:val="3"/>
          </w:tcPr>
          <w:p w14:paraId="2458FAB8" w14:textId="77777777" w:rsidR="00157C0A" w:rsidRPr="00F51F61" w:rsidRDefault="00157C0A" w:rsidP="00E27EF5">
            <w:pPr>
              <w:widowControl/>
              <w:snapToGrid w:val="0"/>
              <w:jc w:val="left"/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</w:pPr>
            <w:r w:rsidRPr="00F51F61"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危险的分解产物：</w:t>
            </w:r>
          </w:p>
        </w:tc>
        <w:tc>
          <w:tcPr>
            <w:tcW w:w="6149" w:type="dxa"/>
            <w:gridSpan w:val="2"/>
          </w:tcPr>
          <w:p w14:paraId="04973CD1" w14:textId="77777777" w:rsidR="00157C0A" w:rsidRPr="00F51F61" w:rsidRDefault="00157C0A" w:rsidP="00E27EF5">
            <w:pPr>
              <w:widowControl/>
              <w:snapToGrid w:val="0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</w:p>
        </w:tc>
      </w:tr>
      <w:tr w:rsidR="00157C0A" w:rsidRPr="00F51F61" w14:paraId="411BD621" w14:textId="77777777" w:rsidTr="00D34278">
        <w:trPr>
          <w:jc w:val="center"/>
        </w:trPr>
        <w:tc>
          <w:tcPr>
            <w:tcW w:w="9425" w:type="dxa"/>
            <w:gridSpan w:val="5"/>
            <w:shd w:val="clear" w:color="auto" w:fill="E0E0E0"/>
          </w:tcPr>
          <w:p w14:paraId="0645DC29" w14:textId="77777777" w:rsidR="00157C0A" w:rsidRPr="00F51F61" w:rsidRDefault="00157C0A" w:rsidP="00E27EF5">
            <w:pPr>
              <w:widowControl/>
              <w:snapToGrid w:val="0"/>
              <w:jc w:val="center"/>
              <w:rPr>
                <w:rFonts w:ascii="宋体" w:hAnsi="宋体" w:cs="宋体" w:hint="eastAsia"/>
                <w:b/>
                <w:color w:val="000000"/>
                <w:kern w:val="0"/>
                <w:sz w:val="22"/>
                <w:szCs w:val="22"/>
              </w:rPr>
            </w:pPr>
            <w:r w:rsidRPr="00F51F61">
              <w:rPr>
                <w:rFonts w:ascii="宋体" w:hAnsi="宋体" w:cs="宋体" w:hint="eastAsia"/>
                <w:b/>
                <w:color w:val="000000"/>
                <w:kern w:val="0"/>
                <w:sz w:val="22"/>
                <w:szCs w:val="22"/>
              </w:rPr>
              <w:t>11.</w:t>
            </w:r>
            <w:r w:rsidRPr="00F51F61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 xml:space="preserve"> 毒理学信息</w:t>
            </w:r>
          </w:p>
        </w:tc>
      </w:tr>
      <w:tr w:rsidR="00157C0A" w:rsidRPr="00F51F61" w14:paraId="29158983" w14:textId="77777777" w:rsidTr="00D34278">
        <w:trPr>
          <w:jc w:val="center"/>
        </w:trPr>
        <w:tc>
          <w:tcPr>
            <w:tcW w:w="3708" w:type="dxa"/>
            <w:gridSpan w:val="4"/>
          </w:tcPr>
          <w:p w14:paraId="63F28388" w14:textId="77777777" w:rsidR="00157C0A" w:rsidRPr="00F51F61" w:rsidRDefault="00157C0A" w:rsidP="00E27EF5">
            <w:pPr>
              <w:widowControl/>
              <w:snapToGrid w:val="0"/>
              <w:jc w:val="left"/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</w:pPr>
            <w:r w:rsidRPr="00F51F61"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急性毒性：</w:t>
            </w:r>
          </w:p>
        </w:tc>
        <w:tc>
          <w:tcPr>
            <w:tcW w:w="5717" w:type="dxa"/>
          </w:tcPr>
          <w:p w14:paraId="69ACE68C" w14:textId="77777777" w:rsidR="00157C0A" w:rsidRPr="00F51F61" w:rsidRDefault="00157C0A" w:rsidP="00E27EF5">
            <w:pPr>
              <w:widowControl/>
              <w:snapToGrid w:val="0"/>
              <w:rPr>
                <w:rFonts w:hint="eastAsia"/>
                <w:color w:val="000000"/>
                <w:sz w:val="20"/>
                <w:szCs w:val="20"/>
              </w:rPr>
            </w:pPr>
          </w:p>
        </w:tc>
      </w:tr>
      <w:tr w:rsidR="00157C0A" w:rsidRPr="00F51F61" w14:paraId="42A74A21" w14:textId="77777777" w:rsidTr="00D34278">
        <w:trPr>
          <w:jc w:val="center"/>
        </w:trPr>
        <w:tc>
          <w:tcPr>
            <w:tcW w:w="3708" w:type="dxa"/>
            <w:gridSpan w:val="4"/>
          </w:tcPr>
          <w:p w14:paraId="3A493BB6" w14:textId="77777777" w:rsidR="00157C0A" w:rsidRPr="00F51F61" w:rsidRDefault="00157C0A" w:rsidP="00E27EF5">
            <w:pPr>
              <w:widowControl/>
              <w:snapToGrid w:val="0"/>
              <w:jc w:val="left"/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</w:pPr>
            <w:r w:rsidRPr="00F51F61"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皮肤刺激或腐蚀：</w:t>
            </w:r>
          </w:p>
        </w:tc>
        <w:tc>
          <w:tcPr>
            <w:tcW w:w="5717" w:type="dxa"/>
          </w:tcPr>
          <w:p w14:paraId="268475C8" w14:textId="77777777" w:rsidR="00157C0A" w:rsidRPr="00362CB4" w:rsidRDefault="00157C0A" w:rsidP="00E27EF5">
            <w:pPr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157C0A" w:rsidRPr="00F51F61" w14:paraId="0616EBBD" w14:textId="77777777" w:rsidTr="00D34278">
        <w:trPr>
          <w:jc w:val="center"/>
        </w:trPr>
        <w:tc>
          <w:tcPr>
            <w:tcW w:w="3708" w:type="dxa"/>
            <w:gridSpan w:val="4"/>
          </w:tcPr>
          <w:p w14:paraId="26D3B0FA" w14:textId="77777777" w:rsidR="00157C0A" w:rsidRPr="00F51F61" w:rsidRDefault="00157C0A" w:rsidP="00E27EF5">
            <w:pPr>
              <w:widowControl/>
              <w:snapToGrid w:val="0"/>
              <w:jc w:val="left"/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</w:pPr>
            <w:r w:rsidRPr="00F51F61"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眼睛刺激或腐蚀：</w:t>
            </w:r>
          </w:p>
        </w:tc>
        <w:tc>
          <w:tcPr>
            <w:tcW w:w="5717" w:type="dxa"/>
          </w:tcPr>
          <w:p w14:paraId="22392A42" w14:textId="77777777" w:rsidR="00157C0A" w:rsidRPr="00362CB4" w:rsidRDefault="00157C0A" w:rsidP="00E27EF5">
            <w:pPr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157C0A" w:rsidRPr="00F51F61" w14:paraId="1DDA8C58" w14:textId="77777777" w:rsidTr="00D34278">
        <w:trPr>
          <w:jc w:val="center"/>
        </w:trPr>
        <w:tc>
          <w:tcPr>
            <w:tcW w:w="3708" w:type="dxa"/>
            <w:gridSpan w:val="4"/>
          </w:tcPr>
          <w:p w14:paraId="385E6942" w14:textId="77777777" w:rsidR="00157C0A" w:rsidRPr="00F51F61" w:rsidRDefault="00157C0A" w:rsidP="00E27EF5">
            <w:pPr>
              <w:widowControl/>
              <w:snapToGrid w:val="0"/>
              <w:jc w:val="left"/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</w:pPr>
            <w:r w:rsidRPr="00F51F61"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呼吸或皮肤过敏：</w:t>
            </w:r>
          </w:p>
        </w:tc>
        <w:tc>
          <w:tcPr>
            <w:tcW w:w="5717" w:type="dxa"/>
          </w:tcPr>
          <w:p w14:paraId="18F8DA47" w14:textId="77777777" w:rsidR="00157C0A" w:rsidRPr="00F51F61" w:rsidRDefault="00157C0A" w:rsidP="00E27EF5">
            <w:pPr>
              <w:rPr>
                <w:color w:val="000000"/>
              </w:rPr>
            </w:pPr>
          </w:p>
        </w:tc>
      </w:tr>
      <w:tr w:rsidR="00157C0A" w:rsidRPr="00F51F61" w14:paraId="0DC7AA44" w14:textId="77777777" w:rsidTr="00D34278">
        <w:trPr>
          <w:jc w:val="center"/>
        </w:trPr>
        <w:tc>
          <w:tcPr>
            <w:tcW w:w="3708" w:type="dxa"/>
            <w:gridSpan w:val="4"/>
          </w:tcPr>
          <w:p w14:paraId="6446C86F" w14:textId="77777777" w:rsidR="00157C0A" w:rsidRPr="00F51F61" w:rsidRDefault="00157C0A" w:rsidP="00E27EF5">
            <w:pPr>
              <w:widowControl/>
              <w:snapToGrid w:val="0"/>
              <w:jc w:val="left"/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</w:pPr>
            <w:r w:rsidRPr="00F51F61"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生殖细胞突变性：</w:t>
            </w:r>
          </w:p>
        </w:tc>
        <w:tc>
          <w:tcPr>
            <w:tcW w:w="5717" w:type="dxa"/>
          </w:tcPr>
          <w:p w14:paraId="0A843A92" w14:textId="77777777" w:rsidR="00157C0A" w:rsidRPr="00F51F61" w:rsidRDefault="00157C0A" w:rsidP="00E27EF5">
            <w:pPr>
              <w:widowControl/>
              <w:snapToGrid w:val="0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</w:p>
        </w:tc>
      </w:tr>
      <w:tr w:rsidR="00157C0A" w:rsidRPr="00F51F61" w14:paraId="28DE4651" w14:textId="77777777" w:rsidTr="00D34278">
        <w:trPr>
          <w:trHeight w:val="306"/>
          <w:jc w:val="center"/>
        </w:trPr>
        <w:tc>
          <w:tcPr>
            <w:tcW w:w="3708" w:type="dxa"/>
            <w:gridSpan w:val="4"/>
          </w:tcPr>
          <w:p w14:paraId="3FDBA129" w14:textId="77777777" w:rsidR="00157C0A" w:rsidRPr="00F51F61" w:rsidRDefault="00157C0A" w:rsidP="00E27EF5">
            <w:pPr>
              <w:widowControl/>
              <w:snapToGrid w:val="0"/>
              <w:jc w:val="left"/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</w:pPr>
            <w:r w:rsidRPr="00F51F61"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致癌性：</w:t>
            </w:r>
          </w:p>
        </w:tc>
        <w:tc>
          <w:tcPr>
            <w:tcW w:w="5717" w:type="dxa"/>
          </w:tcPr>
          <w:p w14:paraId="67C26D0C" w14:textId="77777777" w:rsidR="00157C0A" w:rsidRPr="00F51F61" w:rsidRDefault="00157C0A" w:rsidP="00E27EF5">
            <w:pPr>
              <w:widowControl/>
              <w:snapToGrid w:val="0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</w:p>
        </w:tc>
      </w:tr>
      <w:tr w:rsidR="00157C0A" w:rsidRPr="00F51F61" w14:paraId="783F12DB" w14:textId="77777777" w:rsidTr="00D34278">
        <w:trPr>
          <w:jc w:val="center"/>
        </w:trPr>
        <w:tc>
          <w:tcPr>
            <w:tcW w:w="3708" w:type="dxa"/>
            <w:gridSpan w:val="4"/>
          </w:tcPr>
          <w:p w14:paraId="723C6CE9" w14:textId="77777777" w:rsidR="00157C0A" w:rsidRPr="00F51F61" w:rsidRDefault="00157C0A" w:rsidP="00E27EF5">
            <w:pPr>
              <w:widowControl/>
              <w:snapToGrid w:val="0"/>
              <w:jc w:val="left"/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</w:pPr>
            <w:r w:rsidRPr="00F51F61"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生殖毒性：</w:t>
            </w:r>
          </w:p>
        </w:tc>
        <w:tc>
          <w:tcPr>
            <w:tcW w:w="5717" w:type="dxa"/>
          </w:tcPr>
          <w:p w14:paraId="132B1E88" w14:textId="77777777" w:rsidR="00157C0A" w:rsidRPr="00F51F61" w:rsidRDefault="00157C0A" w:rsidP="00E27EF5">
            <w:pPr>
              <w:widowControl/>
              <w:snapToGrid w:val="0"/>
              <w:ind w:leftChars="382" w:left="802" w:firstLineChars="650" w:firstLine="1300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</w:p>
        </w:tc>
      </w:tr>
      <w:tr w:rsidR="00157C0A" w:rsidRPr="00F51F61" w14:paraId="6318B2A4" w14:textId="77777777" w:rsidTr="00D34278">
        <w:trPr>
          <w:jc w:val="center"/>
        </w:trPr>
        <w:tc>
          <w:tcPr>
            <w:tcW w:w="3708" w:type="dxa"/>
            <w:gridSpan w:val="4"/>
          </w:tcPr>
          <w:p w14:paraId="26C35864" w14:textId="77777777" w:rsidR="00157C0A" w:rsidRPr="00F51F61" w:rsidRDefault="00157C0A" w:rsidP="00E27EF5">
            <w:pPr>
              <w:widowControl/>
              <w:snapToGrid w:val="0"/>
              <w:jc w:val="left"/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</w:pPr>
            <w:r w:rsidRPr="00F51F61"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特异性靶器官系统毒性</w:t>
            </w:r>
            <w:r w:rsidRPr="00F51F61"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sym w:font="Symbol" w:char="F0BE"/>
            </w:r>
            <w:r w:rsidRPr="00F51F61"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一次性接触：</w:t>
            </w:r>
          </w:p>
        </w:tc>
        <w:tc>
          <w:tcPr>
            <w:tcW w:w="5717" w:type="dxa"/>
          </w:tcPr>
          <w:p w14:paraId="2F22BF7C" w14:textId="77777777" w:rsidR="00157C0A" w:rsidRPr="00F51F61" w:rsidRDefault="00157C0A" w:rsidP="00E27EF5">
            <w:pPr>
              <w:widowControl/>
              <w:snapToGrid w:val="0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</w:p>
        </w:tc>
      </w:tr>
      <w:tr w:rsidR="00157C0A" w:rsidRPr="00F51F61" w14:paraId="6C6D087A" w14:textId="77777777" w:rsidTr="00D34278">
        <w:trPr>
          <w:jc w:val="center"/>
        </w:trPr>
        <w:tc>
          <w:tcPr>
            <w:tcW w:w="3708" w:type="dxa"/>
            <w:gridSpan w:val="4"/>
          </w:tcPr>
          <w:p w14:paraId="458A1911" w14:textId="77777777" w:rsidR="00157C0A" w:rsidRPr="00F51F61" w:rsidRDefault="00157C0A" w:rsidP="00E27EF5">
            <w:pPr>
              <w:widowControl/>
              <w:snapToGrid w:val="0"/>
              <w:jc w:val="left"/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</w:pPr>
            <w:r w:rsidRPr="00F51F61"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特异性靶器官系统毒性</w:t>
            </w:r>
            <w:r w:rsidRPr="00F51F61"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sym w:font="Symbol" w:char="F0BE"/>
            </w:r>
            <w:r w:rsidRPr="00F51F61"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反复接触：</w:t>
            </w:r>
          </w:p>
        </w:tc>
        <w:tc>
          <w:tcPr>
            <w:tcW w:w="5717" w:type="dxa"/>
            <w:shd w:val="clear" w:color="auto" w:fill="auto"/>
          </w:tcPr>
          <w:p w14:paraId="5DF072B2" w14:textId="77777777" w:rsidR="00157C0A" w:rsidRPr="00812CBC" w:rsidRDefault="00157C0A" w:rsidP="00C66738">
            <w:pPr>
              <w:widowControl/>
              <w:snapToGrid w:val="0"/>
              <w:rPr>
                <w:rFonts w:hint="eastAsia"/>
                <w:color w:val="000000"/>
                <w:sz w:val="20"/>
                <w:szCs w:val="20"/>
              </w:rPr>
            </w:pPr>
          </w:p>
        </w:tc>
      </w:tr>
      <w:tr w:rsidR="00157C0A" w:rsidRPr="00F51F61" w14:paraId="75EFB6BE" w14:textId="77777777" w:rsidTr="00D34278">
        <w:trPr>
          <w:jc w:val="center"/>
        </w:trPr>
        <w:tc>
          <w:tcPr>
            <w:tcW w:w="3708" w:type="dxa"/>
            <w:gridSpan w:val="4"/>
          </w:tcPr>
          <w:p w14:paraId="2DEB2D27" w14:textId="77777777" w:rsidR="00157C0A" w:rsidRPr="00F51F61" w:rsidRDefault="00157C0A" w:rsidP="00E27EF5">
            <w:pPr>
              <w:widowControl/>
              <w:snapToGrid w:val="0"/>
              <w:jc w:val="left"/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</w:pPr>
            <w:r w:rsidRPr="00F51F61"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吸入危害：</w:t>
            </w:r>
          </w:p>
        </w:tc>
        <w:tc>
          <w:tcPr>
            <w:tcW w:w="5717" w:type="dxa"/>
          </w:tcPr>
          <w:p w14:paraId="322FFC52" w14:textId="77777777" w:rsidR="00157C0A" w:rsidRPr="00F51F61" w:rsidRDefault="00157C0A" w:rsidP="00E27EF5">
            <w:pPr>
              <w:widowControl/>
              <w:snapToGrid w:val="0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</w:p>
        </w:tc>
      </w:tr>
      <w:tr w:rsidR="00157C0A" w:rsidRPr="00F51F61" w14:paraId="7DEF9AF8" w14:textId="77777777" w:rsidTr="00D34278">
        <w:trPr>
          <w:jc w:val="center"/>
        </w:trPr>
        <w:tc>
          <w:tcPr>
            <w:tcW w:w="9425" w:type="dxa"/>
            <w:gridSpan w:val="5"/>
            <w:shd w:val="clear" w:color="auto" w:fill="E0E0E0"/>
          </w:tcPr>
          <w:p w14:paraId="084298E1" w14:textId="77777777" w:rsidR="00157C0A" w:rsidRPr="00F51F61" w:rsidRDefault="00157C0A" w:rsidP="00E27EF5">
            <w:pPr>
              <w:widowControl/>
              <w:snapToGrid w:val="0"/>
              <w:jc w:val="center"/>
              <w:rPr>
                <w:rFonts w:ascii="宋体" w:hAnsi="宋体" w:cs="宋体" w:hint="eastAsia"/>
                <w:b/>
                <w:color w:val="000000"/>
                <w:kern w:val="0"/>
                <w:sz w:val="22"/>
                <w:szCs w:val="22"/>
              </w:rPr>
            </w:pPr>
            <w:r w:rsidRPr="00F51F61">
              <w:rPr>
                <w:rFonts w:ascii="宋体" w:hAnsi="宋体" w:cs="宋体" w:hint="eastAsia"/>
                <w:b/>
                <w:color w:val="000000"/>
                <w:kern w:val="0"/>
                <w:sz w:val="22"/>
                <w:szCs w:val="22"/>
              </w:rPr>
              <w:t>12.</w:t>
            </w:r>
            <w:r w:rsidRPr="00F51F61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 xml:space="preserve"> 生态学信息</w:t>
            </w:r>
          </w:p>
        </w:tc>
      </w:tr>
      <w:tr w:rsidR="00157C0A" w:rsidRPr="009D3777" w14:paraId="32E8ED72" w14:textId="77777777" w:rsidTr="00D34278">
        <w:trPr>
          <w:jc w:val="center"/>
        </w:trPr>
        <w:tc>
          <w:tcPr>
            <w:tcW w:w="3276" w:type="dxa"/>
            <w:gridSpan w:val="3"/>
          </w:tcPr>
          <w:p w14:paraId="6C1914E0" w14:textId="77777777" w:rsidR="00157C0A" w:rsidRPr="00F51F61" w:rsidRDefault="00157C0A" w:rsidP="00C66738">
            <w:pPr>
              <w:widowControl/>
              <w:snapToGrid w:val="0"/>
              <w:jc w:val="left"/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</w:pPr>
            <w:r w:rsidRPr="00F51F61"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生态毒性：</w:t>
            </w:r>
          </w:p>
        </w:tc>
        <w:tc>
          <w:tcPr>
            <w:tcW w:w="6149" w:type="dxa"/>
            <w:gridSpan w:val="2"/>
          </w:tcPr>
          <w:p w14:paraId="1942CE16" w14:textId="77777777" w:rsidR="00157C0A" w:rsidRPr="00F51F61" w:rsidRDefault="00157C0A" w:rsidP="00E27EF5">
            <w:pPr>
              <w:widowControl/>
              <w:snapToGrid w:val="0"/>
              <w:jc w:val="left"/>
              <w:rPr>
                <w:rFonts w:hint="eastAsia"/>
                <w:b/>
                <w:color w:val="000000"/>
                <w:sz w:val="20"/>
              </w:rPr>
            </w:pPr>
          </w:p>
        </w:tc>
      </w:tr>
      <w:tr w:rsidR="00157C0A" w:rsidRPr="00F51F61" w14:paraId="6CCB67D4" w14:textId="77777777" w:rsidTr="00D34278">
        <w:trPr>
          <w:jc w:val="center"/>
        </w:trPr>
        <w:tc>
          <w:tcPr>
            <w:tcW w:w="3276" w:type="dxa"/>
            <w:gridSpan w:val="3"/>
          </w:tcPr>
          <w:p w14:paraId="2CEA04E2" w14:textId="77777777" w:rsidR="00157C0A" w:rsidRPr="00F51F61" w:rsidRDefault="00157C0A" w:rsidP="00E27EF5">
            <w:pPr>
              <w:widowControl/>
              <w:snapToGrid w:val="0"/>
              <w:jc w:val="left"/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</w:pPr>
            <w:r w:rsidRPr="00F51F61"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持久性和降解性：</w:t>
            </w:r>
          </w:p>
        </w:tc>
        <w:tc>
          <w:tcPr>
            <w:tcW w:w="6149" w:type="dxa"/>
            <w:gridSpan w:val="2"/>
          </w:tcPr>
          <w:p w14:paraId="28CA1D1B" w14:textId="77777777" w:rsidR="00157C0A" w:rsidRPr="00F51F61" w:rsidRDefault="00157C0A" w:rsidP="00E27EF5">
            <w:pPr>
              <w:snapToGrid w:val="0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</w:p>
        </w:tc>
      </w:tr>
      <w:tr w:rsidR="00157C0A" w:rsidRPr="00F51F61" w14:paraId="334C7243" w14:textId="77777777" w:rsidTr="00D34278">
        <w:trPr>
          <w:jc w:val="center"/>
        </w:trPr>
        <w:tc>
          <w:tcPr>
            <w:tcW w:w="3276" w:type="dxa"/>
            <w:gridSpan w:val="3"/>
          </w:tcPr>
          <w:p w14:paraId="525B13BF" w14:textId="77777777" w:rsidR="00157C0A" w:rsidRPr="00F51F61" w:rsidRDefault="00157C0A" w:rsidP="00E27EF5">
            <w:pPr>
              <w:widowControl/>
              <w:snapToGrid w:val="0"/>
              <w:jc w:val="left"/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</w:pPr>
            <w:r w:rsidRPr="00F51F61"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潜在的生物积累性：</w:t>
            </w:r>
          </w:p>
        </w:tc>
        <w:tc>
          <w:tcPr>
            <w:tcW w:w="6149" w:type="dxa"/>
            <w:gridSpan w:val="2"/>
          </w:tcPr>
          <w:p w14:paraId="0B11573D" w14:textId="77777777" w:rsidR="00157C0A" w:rsidRPr="00813F1C" w:rsidRDefault="00157C0A" w:rsidP="00E27EF5">
            <w:pPr>
              <w:widowControl/>
              <w:snapToGrid w:val="0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</w:p>
        </w:tc>
      </w:tr>
      <w:tr w:rsidR="00157C0A" w:rsidRPr="00F51F61" w14:paraId="20163FC6" w14:textId="77777777" w:rsidTr="00D34278">
        <w:trPr>
          <w:jc w:val="center"/>
        </w:trPr>
        <w:tc>
          <w:tcPr>
            <w:tcW w:w="3276" w:type="dxa"/>
            <w:gridSpan w:val="3"/>
          </w:tcPr>
          <w:p w14:paraId="16C84989" w14:textId="77777777" w:rsidR="00157C0A" w:rsidRPr="00F51F61" w:rsidRDefault="00157C0A" w:rsidP="00C66738">
            <w:pPr>
              <w:widowControl/>
              <w:snapToGrid w:val="0"/>
              <w:jc w:val="left"/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</w:pPr>
            <w:r w:rsidRPr="00F51F61"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土壤中的迁移性：</w:t>
            </w:r>
          </w:p>
        </w:tc>
        <w:tc>
          <w:tcPr>
            <w:tcW w:w="6149" w:type="dxa"/>
            <w:gridSpan w:val="2"/>
          </w:tcPr>
          <w:p w14:paraId="1CB9D467" w14:textId="77777777" w:rsidR="00157C0A" w:rsidRPr="00F51F61" w:rsidRDefault="00157C0A" w:rsidP="00E27EF5">
            <w:pPr>
              <w:widowControl/>
              <w:snapToGrid w:val="0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</w:p>
        </w:tc>
      </w:tr>
      <w:tr w:rsidR="00157C0A" w:rsidRPr="00F51F61" w14:paraId="631C7B5F" w14:textId="77777777" w:rsidTr="00D34278">
        <w:trPr>
          <w:jc w:val="center"/>
        </w:trPr>
        <w:tc>
          <w:tcPr>
            <w:tcW w:w="9425" w:type="dxa"/>
            <w:gridSpan w:val="5"/>
            <w:shd w:val="clear" w:color="auto" w:fill="E0E0E0"/>
          </w:tcPr>
          <w:p w14:paraId="109945EE" w14:textId="77777777" w:rsidR="00157C0A" w:rsidRPr="00F51F61" w:rsidRDefault="00157C0A" w:rsidP="00E27EF5">
            <w:pPr>
              <w:widowControl/>
              <w:snapToGrid w:val="0"/>
              <w:jc w:val="center"/>
              <w:rPr>
                <w:rFonts w:ascii="宋体" w:hAnsi="宋体" w:cs="宋体" w:hint="eastAsia"/>
                <w:b/>
                <w:color w:val="000000"/>
                <w:kern w:val="0"/>
                <w:sz w:val="22"/>
                <w:szCs w:val="22"/>
              </w:rPr>
            </w:pPr>
            <w:r w:rsidRPr="00F51F61">
              <w:rPr>
                <w:rFonts w:ascii="宋体" w:hAnsi="宋体" w:cs="宋体" w:hint="eastAsia"/>
                <w:b/>
                <w:color w:val="000000"/>
                <w:kern w:val="0"/>
                <w:sz w:val="22"/>
                <w:szCs w:val="22"/>
              </w:rPr>
              <w:t>13.</w:t>
            </w:r>
            <w:r w:rsidRPr="00F51F61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 xml:space="preserve"> 废弃处置</w:t>
            </w:r>
          </w:p>
        </w:tc>
      </w:tr>
      <w:tr w:rsidR="00157C0A" w:rsidRPr="00F51F61" w14:paraId="4FB2E7F2" w14:textId="77777777" w:rsidTr="00D34278">
        <w:trPr>
          <w:jc w:val="center"/>
        </w:trPr>
        <w:tc>
          <w:tcPr>
            <w:tcW w:w="3276" w:type="dxa"/>
            <w:gridSpan w:val="3"/>
          </w:tcPr>
          <w:p w14:paraId="56B5E964" w14:textId="77777777" w:rsidR="00157C0A" w:rsidRPr="00F51F61" w:rsidRDefault="00157C0A" w:rsidP="00E27EF5">
            <w:pPr>
              <w:widowControl/>
              <w:snapToGrid w:val="0"/>
              <w:rPr>
                <w:rFonts w:ascii="宋体" w:hAnsi="宋体" w:cs="宋体"/>
                <w:b/>
                <w:color w:val="000000"/>
                <w:kern w:val="0"/>
                <w:sz w:val="20"/>
                <w:szCs w:val="20"/>
              </w:rPr>
            </w:pPr>
            <w:r w:rsidRPr="00F51F61"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残余废弃物：</w:t>
            </w:r>
          </w:p>
        </w:tc>
        <w:tc>
          <w:tcPr>
            <w:tcW w:w="6149" w:type="dxa"/>
            <w:gridSpan w:val="2"/>
          </w:tcPr>
          <w:p w14:paraId="1BC7812A" w14:textId="77777777" w:rsidR="00157C0A" w:rsidRPr="00F51F61" w:rsidRDefault="00157C0A" w:rsidP="00E27EF5">
            <w:pPr>
              <w:rPr>
                <w:color w:val="000000"/>
              </w:rPr>
            </w:pPr>
          </w:p>
        </w:tc>
      </w:tr>
      <w:tr w:rsidR="00157C0A" w:rsidRPr="00F51F61" w14:paraId="25E17753" w14:textId="77777777" w:rsidTr="00D34278">
        <w:trPr>
          <w:jc w:val="center"/>
        </w:trPr>
        <w:tc>
          <w:tcPr>
            <w:tcW w:w="3276" w:type="dxa"/>
            <w:gridSpan w:val="3"/>
          </w:tcPr>
          <w:p w14:paraId="1D7917E4" w14:textId="77777777" w:rsidR="00157C0A" w:rsidRPr="00F51F61" w:rsidRDefault="00157C0A" w:rsidP="00E27EF5">
            <w:pPr>
              <w:widowControl/>
              <w:snapToGrid w:val="0"/>
              <w:jc w:val="left"/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</w:pPr>
            <w:r w:rsidRPr="00F51F61"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受污染的容器和包装：</w:t>
            </w:r>
          </w:p>
        </w:tc>
        <w:tc>
          <w:tcPr>
            <w:tcW w:w="6149" w:type="dxa"/>
            <w:gridSpan w:val="2"/>
          </w:tcPr>
          <w:p w14:paraId="49964BA9" w14:textId="77777777" w:rsidR="00157C0A" w:rsidRPr="00F51F61" w:rsidRDefault="00157C0A" w:rsidP="00E27EF5">
            <w:pPr>
              <w:rPr>
                <w:color w:val="000000"/>
              </w:rPr>
            </w:pPr>
          </w:p>
        </w:tc>
      </w:tr>
      <w:tr w:rsidR="00157C0A" w:rsidRPr="00F51F61" w14:paraId="1DB596C9" w14:textId="77777777" w:rsidTr="00D34278">
        <w:trPr>
          <w:jc w:val="center"/>
        </w:trPr>
        <w:tc>
          <w:tcPr>
            <w:tcW w:w="3276" w:type="dxa"/>
            <w:gridSpan w:val="3"/>
          </w:tcPr>
          <w:p w14:paraId="55AB7854" w14:textId="77777777" w:rsidR="00157C0A" w:rsidRPr="00F51F61" w:rsidRDefault="00157C0A" w:rsidP="00E27EF5">
            <w:pPr>
              <w:widowControl/>
              <w:snapToGrid w:val="0"/>
              <w:jc w:val="left"/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</w:pPr>
            <w:r w:rsidRPr="00F51F61"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废弃处置法规：</w:t>
            </w:r>
          </w:p>
        </w:tc>
        <w:tc>
          <w:tcPr>
            <w:tcW w:w="6149" w:type="dxa"/>
            <w:gridSpan w:val="2"/>
          </w:tcPr>
          <w:p w14:paraId="2E340BCE" w14:textId="77777777" w:rsidR="00157C0A" w:rsidRPr="00F51F61" w:rsidRDefault="00157C0A" w:rsidP="00E27EF5">
            <w:pPr>
              <w:widowControl/>
              <w:adjustRightInd w:val="0"/>
              <w:snapToGrid w:val="0"/>
              <w:jc w:val="left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</w:p>
        </w:tc>
      </w:tr>
      <w:tr w:rsidR="00157C0A" w:rsidRPr="00F51F61" w14:paraId="226FE6B5" w14:textId="77777777" w:rsidTr="00D34278">
        <w:trPr>
          <w:jc w:val="center"/>
        </w:trPr>
        <w:tc>
          <w:tcPr>
            <w:tcW w:w="9425" w:type="dxa"/>
            <w:gridSpan w:val="5"/>
            <w:shd w:val="clear" w:color="auto" w:fill="E0E0E0"/>
          </w:tcPr>
          <w:p w14:paraId="5A66524B" w14:textId="77777777" w:rsidR="00157C0A" w:rsidRPr="00F51F61" w:rsidRDefault="00157C0A" w:rsidP="00E27EF5">
            <w:pPr>
              <w:widowControl/>
              <w:snapToGrid w:val="0"/>
              <w:jc w:val="center"/>
              <w:rPr>
                <w:rFonts w:ascii="宋体" w:hAnsi="宋体" w:cs="宋体" w:hint="eastAsia"/>
                <w:b/>
                <w:color w:val="000000"/>
                <w:kern w:val="0"/>
                <w:sz w:val="22"/>
                <w:szCs w:val="22"/>
              </w:rPr>
            </w:pPr>
            <w:r w:rsidRPr="00F51F61">
              <w:rPr>
                <w:rFonts w:ascii="宋体" w:hAnsi="宋体" w:cs="宋体" w:hint="eastAsia"/>
                <w:b/>
                <w:color w:val="000000"/>
                <w:kern w:val="0"/>
                <w:sz w:val="22"/>
                <w:szCs w:val="22"/>
              </w:rPr>
              <w:t>14.</w:t>
            </w:r>
            <w:r w:rsidRPr="00F51F61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 xml:space="preserve"> 运输信息</w:t>
            </w:r>
          </w:p>
        </w:tc>
      </w:tr>
      <w:tr w:rsidR="00157C0A" w:rsidRPr="00F51F61" w14:paraId="6EB3503C" w14:textId="77777777" w:rsidTr="00D34278">
        <w:trPr>
          <w:jc w:val="center"/>
        </w:trPr>
        <w:tc>
          <w:tcPr>
            <w:tcW w:w="3276" w:type="dxa"/>
            <w:gridSpan w:val="3"/>
          </w:tcPr>
          <w:p w14:paraId="39F270F7" w14:textId="77777777" w:rsidR="00157C0A" w:rsidRPr="00F51F61" w:rsidRDefault="00157C0A" w:rsidP="00E27EF5">
            <w:pPr>
              <w:widowControl/>
              <w:snapToGrid w:val="0"/>
              <w:jc w:val="left"/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</w:pPr>
            <w:r w:rsidRPr="00F51F61"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联合国危险货物编号（UN号）：</w:t>
            </w:r>
          </w:p>
        </w:tc>
        <w:tc>
          <w:tcPr>
            <w:tcW w:w="6149" w:type="dxa"/>
            <w:gridSpan w:val="2"/>
          </w:tcPr>
          <w:p w14:paraId="24E48AF3" w14:textId="77777777" w:rsidR="00157C0A" w:rsidRPr="00F51F61" w:rsidRDefault="00157C0A" w:rsidP="00E27EF5">
            <w:pPr>
              <w:widowControl/>
              <w:snapToGrid w:val="0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</w:p>
        </w:tc>
      </w:tr>
      <w:tr w:rsidR="00157C0A" w:rsidRPr="00F51F61" w14:paraId="7729EECB" w14:textId="77777777" w:rsidTr="00D34278">
        <w:trPr>
          <w:jc w:val="center"/>
        </w:trPr>
        <w:tc>
          <w:tcPr>
            <w:tcW w:w="3276" w:type="dxa"/>
            <w:gridSpan w:val="3"/>
          </w:tcPr>
          <w:p w14:paraId="701A0455" w14:textId="77777777" w:rsidR="00157C0A" w:rsidRPr="00F51F61" w:rsidRDefault="00157C0A" w:rsidP="00E27EF5">
            <w:pPr>
              <w:widowControl/>
              <w:snapToGrid w:val="0"/>
              <w:jc w:val="left"/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</w:pPr>
            <w:r w:rsidRPr="00F51F61"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联合国运输名称：</w:t>
            </w:r>
          </w:p>
        </w:tc>
        <w:tc>
          <w:tcPr>
            <w:tcW w:w="6149" w:type="dxa"/>
            <w:gridSpan w:val="2"/>
          </w:tcPr>
          <w:p w14:paraId="31251882" w14:textId="77777777" w:rsidR="00157C0A" w:rsidRPr="00F51F61" w:rsidRDefault="00157C0A" w:rsidP="00E27EF5">
            <w:pPr>
              <w:widowControl/>
              <w:snapToGrid w:val="0"/>
              <w:rPr>
                <w:rFonts w:hint="eastAsia"/>
                <w:color w:val="000000"/>
                <w:kern w:val="0"/>
                <w:sz w:val="20"/>
                <w:szCs w:val="20"/>
              </w:rPr>
            </w:pPr>
          </w:p>
        </w:tc>
      </w:tr>
      <w:tr w:rsidR="00157C0A" w:rsidRPr="00F51F61" w14:paraId="60CEF2C1" w14:textId="77777777" w:rsidTr="00D34278">
        <w:trPr>
          <w:jc w:val="center"/>
        </w:trPr>
        <w:tc>
          <w:tcPr>
            <w:tcW w:w="3276" w:type="dxa"/>
            <w:gridSpan w:val="3"/>
          </w:tcPr>
          <w:p w14:paraId="1EBACB19" w14:textId="77777777" w:rsidR="00157C0A" w:rsidRPr="00F51F61" w:rsidRDefault="00157C0A" w:rsidP="00E27EF5">
            <w:pPr>
              <w:widowControl/>
              <w:snapToGrid w:val="0"/>
              <w:jc w:val="left"/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</w:pPr>
            <w:r w:rsidRPr="00F51F61"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联合国危险性分类：</w:t>
            </w:r>
          </w:p>
        </w:tc>
        <w:tc>
          <w:tcPr>
            <w:tcW w:w="6149" w:type="dxa"/>
            <w:gridSpan w:val="2"/>
          </w:tcPr>
          <w:p w14:paraId="7F0E408A" w14:textId="77777777" w:rsidR="00157C0A" w:rsidRPr="00F51F61" w:rsidRDefault="00157C0A" w:rsidP="00E27EF5">
            <w:pPr>
              <w:widowControl/>
              <w:snapToGrid w:val="0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</w:p>
        </w:tc>
      </w:tr>
      <w:tr w:rsidR="00157C0A" w:rsidRPr="00F51F61" w14:paraId="7C70632C" w14:textId="77777777" w:rsidTr="00D34278">
        <w:trPr>
          <w:jc w:val="center"/>
        </w:trPr>
        <w:tc>
          <w:tcPr>
            <w:tcW w:w="3276" w:type="dxa"/>
            <w:gridSpan w:val="3"/>
          </w:tcPr>
          <w:p w14:paraId="7E43C36E" w14:textId="77777777" w:rsidR="00157C0A" w:rsidRPr="00F51F61" w:rsidRDefault="00157C0A" w:rsidP="00E27EF5">
            <w:pPr>
              <w:widowControl/>
              <w:snapToGrid w:val="0"/>
              <w:jc w:val="left"/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</w:pPr>
            <w:r w:rsidRPr="00F51F61"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包装组：</w:t>
            </w:r>
          </w:p>
        </w:tc>
        <w:tc>
          <w:tcPr>
            <w:tcW w:w="6149" w:type="dxa"/>
            <w:gridSpan w:val="2"/>
          </w:tcPr>
          <w:p w14:paraId="08AD53B1" w14:textId="77777777" w:rsidR="00157C0A" w:rsidRPr="00F51F61" w:rsidRDefault="00157C0A" w:rsidP="00E27EF5">
            <w:pPr>
              <w:widowControl/>
              <w:snapToGrid w:val="0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</w:p>
        </w:tc>
      </w:tr>
      <w:tr w:rsidR="00157C0A" w:rsidRPr="00F51F61" w14:paraId="118F5DCB" w14:textId="77777777" w:rsidTr="00D34278">
        <w:trPr>
          <w:jc w:val="center"/>
        </w:trPr>
        <w:tc>
          <w:tcPr>
            <w:tcW w:w="3276" w:type="dxa"/>
            <w:gridSpan w:val="3"/>
          </w:tcPr>
          <w:p w14:paraId="7E997FD3" w14:textId="77777777" w:rsidR="00157C0A" w:rsidRPr="00F51F61" w:rsidRDefault="00157C0A" w:rsidP="00E27EF5">
            <w:pPr>
              <w:widowControl/>
              <w:snapToGrid w:val="0"/>
              <w:jc w:val="left"/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</w:pPr>
            <w:r w:rsidRPr="00F51F61"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海洋污染物：</w:t>
            </w:r>
          </w:p>
        </w:tc>
        <w:tc>
          <w:tcPr>
            <w:tcW w:w="6149" w:type="dxa"/>
            <w:gridSpan w:val="2"/>
          </w:tcPr>
          <w:p w14:paraId="61C9B0C5" w14:textId="77777777" w:rsidR="00157C0A" w:rsidRPr="00F51F61" w:rsidRDefault="00157C0A" w:rsidP="00E27EF5">
            <w:pPr>
              <w:widowControl/>
              <w:snapToGrid w:val="0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</w:p>
        </w:tc>
      </w:tr>
      <w:tr w:rsidR="00157C0A" w:rsidRPr="00F51F61" w14:paraId="68611889" w14:textId="77777777" w:rsidTr="00D34278">
        <w:trPr>
          <w:jc w:val="center"/>
        </w:trPr>
        <w:tc>
          <w:tcPr>
            <w:tcW w:w="9425" w:type="dxa"/>
            <w:gridSpan w:val="5"/>
            <w:shd w:val="clear" w:color="auto" w:fill="E0E0E0"/>
          </w:tcPr>
          <w:p w14:paraId="440E019F" w14:textId="77777777" w:rsidR="00157C0A" w:rsidRPr="00F51F61" w:rsidRDefault="00157C0A" w:rsidP="00E27EF5">
            <w:pPr>
              <w:widowControl/>
              <w:snapToGrid w:val="0"/>
              <w:jc w:val="center"/>
              <w:rPr>
                <w:rFonts w:ascii="宋体" w:hAnsi="宋体" w:cs="宋体" w:hint="eastAsia"/>
                <w:b/>
                <w:color w:val="000000"/>
                <w:kern w:val="0"/>
                <w:sz w:val="22"/>
                <w:szCs w:val="22"/>
              </w:rPr>
            </w:pPr>
            <w:r w:rsidRPr="00F51F61">
              <w:rPr>
                <w:rFonts w:ascii="宋体" w:hAnsi="宋体" w:cs="宋体" w:hint="eastAsia"/>
                <w:b/>
                <w:color w:val="000000"/>
                <w:kern w:val="0"/>
                <w:sz w:val="22"/>
                <w:szCs w:val="22"/>
              </w:rPr>
              <w:t>15.</w:t>
            </w:r>
            <w:r w:rsidRPr="00F51F61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 xml:space="preserve"> 法规信息</w:t>
            </w:r>
          </w:p>
        </w:tc>
      </w:tr>
      <w:tr w:rsidR="00157C0A" w:rsidRPr="00F51F61" w14:paraId="0ABB0667" w14:textId="77777777" w:rsidTr="00D34278">
        <w:trPr>
          <w:jc w:val="center"/>
        </w:trPr>
        <w:tc>
          <w:tcPr>
            <w:tcW w:w="3276" w:type="dxa"/>
            <w:gridSpan w:val="3"/>
          </w:tcPr>
          <w:p w14:paraId="6FF72F8F" w14:textId="77777777" w:rsidR="00157C0A" w:rsidRPr="00F51F61" w:rsidRDefault="00157C0A" w:rsidP="00E27EF5">
            <w:pPr>
              <w:widowControl/>
              <w:snapToGrid w:val="0"/>
              <w:jc w:val="left"/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</w:pPr>
            <w:r w:rsidRPr="00F51F61"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法规信息：</w:t>
            </w:r>
          </w:p>
        </w:tc>
        <w:tc>
          <w:tcPr>
            <w:tcW w:w="6149" w:type="dxa"/>
            <w:gridSpan w:val="2"/>
          </w:tcPr>
          <w:p w14:paraId="78E88173" w14:textId="77777777" w:rsidR="00157C0A" w:rsidRPr="001D7F7C" w:rsidRDefault="00157C0A" w:rsidP="00E27EF5">
            <w:pPr>
              <w:widowControl/>
              <w:snapToGrid w:val="0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</w:p>
        </w:tc>
      </w:tr>
      <w:tr w:rsidR="00157C0A" w:rsidRPr="00F51F61" w14:paraId="1A3DC3F0" w14:textId="77777777" w:rsidTr="00D34278">
        <w:trPr>
          <w:jc w:val="center"/>
        </w:trPr>
        <w:tc>
          <w:tcPr>
            <w:tcW w:w="9425" w:type="dxa"/>
            <w:gridSpan w:val="5"/>
            <w:shd w:val="clear" w:color="auto" w:fill="E0E0E0"/>
          </w:tcPr>
          <w:p w14:paraId="43F14701" w14:textId="77777777" w:rsidR="00157C0A" w:rsidRPr="00F51F61" w:rsidRDefault="00157C0A" w:rsidP="00E27EF5">
            <w:pPr>
              <w:widowControl/>
              <w:snapToGrid w:val="0"/>
              <w:jc w:val="center"/>
              <w:rPr>
                <w:rFonts w:ascii="宋体" w:hAnsi="宋体" w:cs="宋体" w:hint="eastAsia"/>
                <w:b/>
                <w:color w:val="000000"/>
                <w:kern w:val="0"/>
                <w:sz w:val="22"/>
                <w:szCs w:val="22"/>
              </w:rPr>
            </w:pPr>
            <w:r w:rsidRPr="00F51F61">
              <w:rPr>
                <w:rFonts w:ascii="宋体" w:hAnsi="宋体" w:cs="宋体" w:hint="eastAsia"/>
                <w:b/>
                <w:color w:val="000000"/>
                <w:kern w:val="0"/>
                <w:sz w:val="22"/>
                <w:szCs w:val="22"/>
              </w:rPr>
              <w:t>16.</w:t>
            </w:r>
            <w:r w:rsidRPr="00F51F61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 xml:space="preserve"> 其他信息</w:t>
            </w:r>
          </w:p>
        </w:tc>
      </w:tr>
      <w:tr w:rsidR="00157C0A" w:rsidRPr="00F51F61" w14:paraId="4C146FF2" w14:textId="77777777" w:rsidTr="00D34278">
        <w:trPr>
          <w:jc w:val="center"/>
        </w:trPr>
        <w:tc>
          <w:tcPr>
            <w:tcW w:w="3276" w:type="dxa"/>
            <w:gridSpan w:val="3"/>
          </w:tcPr>
          <w:p w14:paraId="4E92881B" w14:textId="77777777" w:rsidR="00157C0A" w:rsidRPr="00F51F61" w:rsidRDefault="00157C0A" w:rsidP="00E27EF5">
            <w:pPr>
              <w:widowControl/>
              <w:snapToGrid w:val="0"/>
              <w:jc w:val="left"/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</w:pPr>
            <w:r w:rsidRPr="00F51F61"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填表部门：</w:t>
            </w:r>
          </w:p>
        </w:tc>
        <w:tc>
          <w:tcPr>
            <w:tcW w:w="6149" w:type="dxa"/>
            <w:gridSpan w:val="2"/>
          </w:tcPr>
          <w:p w14:paraId="667C5D4E" w14:textId="77777777" w:rsidR="00157C0A" w:rsidRPr="00F51F61" w:rsidRDefault="00157C0A" w:rsidP="00E27EF5">
            <w:pPr>
              <w:widowControl/>
              <w:snapToGrid w:val="0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F51F6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浙江海正药业中央研究院EHS研究中心/EHS部门</w:t>
            </w:r>
          </w:p>
        </w:tc>
      </w:tr>
      <w:tr w:rsidR="00157C0A" w:rsidRPr="00F51F61" w14:paraId="501D5157" w14:textId="77777777" w:rsidTr="00D34278">
        <w:trPr>
          <w:jc w:val="center"/>
        </w:trPr>
        <w:tc>
          <w:tcPr>
            <w:tcW w:w="3276" w:type="dxa"/>
            <w:gridSpan w:val="3"/>
          </w:tcPr>
          <w:p w14:paraId="4717855C" w14:textId="77777777" w:rsidR="00157C0A" w:rsidRPr="00F51F61" w:rsidRDefault="00157C0A" w:rsidP="00E27EF5">
            <w:pPr>
              <w:widowControl/>
              <w:snapToGrid w:val="0"/>
              <w:jc w:val="left"/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</w:pPr>
            <w:r w:rsidRPr="00F51F61"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建议用途：</w:t>
            </w:r>
          </w:p>
        </w:tc>
        <w:tc>
          <w:tcPr>
            <w:tcW w:w="6149" w:type="dxa"/>
            <w:gridSpan w:val="2"/>
          </w:tcPr>
          <w:p w14:paraId="6C63EA38" w14:textId="77777777" w:rsidR="00157C0A" w:rsidRPr="00F51F61" w:rsidRDefault="00157C0A" w:rsidP="00E27EF5">
            <w:pPr>
              <w:widowControl/>
              <w:snapToGrid w:val="0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F51F6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中华人民共和国境内使用，海正公司规定的部门和下游用户使用</w:t>
            </w:r>
          </w:p>
        </w:tc>
      </w:tr>
      <w:tr w:rsidR="00157C0A" w:rsidRPr="00F51F61" w14:paraId="40494592" w14:textId="77777777" w:rsidTr="00D34278">
        <w:trPr>
          <w:jc w:val="center"/>
        </w:trPr>
        <w:tc>
          <w:tcPr>
            <w:tcW w:w="3276" w:type="dxa"/>
            <w:gridSpan w:val="3"/>
          </w:tcPr>
          <w:p w14:paraId="0FC65F22" w14:textId="77777777" w:rsidR="00157C0A" w:rsidRPr="00F51F61" w:rsidRDefault="00157C0A" w:rsidP="00E27EF5">
            <w:pPr>
              <w:widowControl/>
              <w:snapToGrid w:val="0"/>
              <w:jc w:val="left"/>
              <w:rPr>
                <w:rFonts w:ascii="宋体" w:hAnsi="宋体" w:cs="宋体"/>
                <w:b/>
                <w:color w:val="000000"/>
                <w:kern w:val="0"/>
                <w:sz w:val="20"/>
                <w:szCs w:val="20"/>
              </w:rPr>
            </w:pPr>
            <w:r w:rsidRPr="00F51F61"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  <w:t>参考文献：</w:t>
            </w:r>
          </w:p>
          <w:p w14:paraId="483C5DBD" w14:textId="77777777" w:rsidR="00157C0A" w:rsidRPr="00F51F61" w:rsidRDefault="00157C0A" w:rsidP="00E27EF5">
            <w:pPr>
              <w:tabs>
                <w:tab w:val="left" w:pos="2805"/>
              </w:tabs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 w:rsidRPr="00F51F61">
              <w:rPr>
                <w:rFonts w:ascii="宋体" w:hAnsi="宋体" w:cs="宋体"/>
                <w:color w:val="000000"/>
                <w:sz w:val="20"/>
                <w:szCs w:val="20"/>
              </w:rPr>
              <w:tab/>
            </w:r>
          </w:p>
        </w:tc>
        <w:tc>
          <w:tcPr>
            <w:tcW w:w="6149" w:type="dxa"/>
            <w:gridSpan w:val="2"/>
          </w:tcPr>
          <w:p w14:paraId="4EE4F2F3" w14:textId="77777777" w:rsidR="00157C0A" w:rsidRPr="00F51F61" w:rsidRDefault="00157C0A" w:rsidP="00E27EF5">
            <w:pPr>
              <w:widowControl/>
              <w:snapToGrid w:val="0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F51F6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根据中华人民共和国国标《GB/T 16483-2008 化学品安全技术说明书 内容和项目顺序》编制</w:t>
            </w:r>
          </w:p>
        </w:tc>
      </w:tr>
      <w:tr w:rsidR="00157C0A" w:rsidRPr="00F51F61" w14:paraId="36AAA1A7" w14:textId="77777777" w:rsidTr="00D34278">
        <w:trPr>
          <w:jc w:val="center"/>
        </w:trPr>
        <w:tc>
          <w:tcPr>
            <w:tcW w:w="3276" w:type="dxa"/>
            <w:gridSpan w:val="3"/>
          </w:tcPr>
          <w:p w14:paraId="55FEBE17" w14:textId="77777777" w:rsidR="00157C0A" w:rsidRPr="00F51F61" w:rsidRDefault="00157C0A" w:rsidP="00E27EF5">
            <w:pPr>
              <w:widowControl/>
              <w:snapToGrid w:val="0"/>
              <w:jc w:val="left"/>
              <w:rPr>
                <w:rFonts w:ascii="宋体" w:hAnsi="宋体" w:cs="宋体" w:hint="eastAsia"/>
                <w:b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149" w:type="dxa"/>
            <w:gridSpan w:val="2"/>
          </w:tcPr>
          <w:p w14:paraId="28CF6035" w14:textId="77777777" w:rsidR="00157C0A" w:rsidRPr="00F51F61" w:rsidRDefault="00157C0A" w:rsidP="00E27EF5">
            <w:pPr>
              <w:widowControl/>
              <w:snapToGrid w:val="0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F51F6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[1]. 数据来源于ChemSpider网站</w:t>
            </w:r>
          </w:p>
        </w:tc>
      </w:tr>
    </w:tbl>
    <w:p w14:paraId="4B0859AF" w14:textId="77777777" w:rsidR="00157C0A" w:rsidRPr="00157C0A" w:rsidRDefault="00157C0A" w:rsidP="00157C0A">
      <w:pPr>
        <w:tabs>
          <w:tab w:val="left" w:pos="855"/>
        </w:tabs>
        <w:rPr>
          <w:rFonts w:ascii="宋体" w:hAnsi="宋体" w:hint="eastAsia"/>
          <w:b/>
          <w:sz w:val="22"/>
          <w:szCs w:val="22"/>
        </w:rPr>
      </w:pPr>
    </w:p>
    <w:sectPr w:rsidR="00157C0A" w:rsidRPr="00157C0A" w:rsidSect="000E2ABE">
      <w:headerReference w:type="default" r:id="rId8"/>
      <w:footerReference w:type="even" r:id="rId9"/>
      <w:footerReference w:type="default" r:id="rId12"/>
      <w:pgSz w:w="11906" w:h="16838" w:code="9"/>
      <w:pgMar w:top="1418" w:right="1418" w:bottom="1418" w:left="1418" w:header="737" w:footer="59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C2AA21" w14:textId="77777777" w:rsidR="00B37B67" w:rsidRDefault="00B37B67">
      <w:r>
        <w:separator/>
      </w:r>
    </w:p>
  </w:endnote>
  <w:endnote w:type="continuationSeparator" w:id="0">
    <w:p w14:paraId="355B83FE" w14:textId="77777777" w:rsidR="00B37B67" w:rsidRDefault="00B37B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4014E1" w14:textId="77777777" w:rsidR="00807D84" w:rsidRDefault="00807D84">
    <w:pPr>
      <w:pStyle w:val="a5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2A6DE8FC" w14:textId="77777777" w:rsidR="00807D84" w:rsidRDefault="00807D84">
    <w:pPr>
      <w:pStyle w:val="a5"/>
      <w:ind w:right="360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657C7F" w14:textId="77777777" w:rsidR="00B37B67" w:rsidRDefault="00B37B67">
      <w:r>
        <w:separator/>
      </w:r>
    </w:p>
  </w:footnote>
  <w:footnote w:type="continuationSeparator" w:id="0">
    <w:p w14:paraId="5856A4CC" w14:textId="77777777" w:rsidR="00B37B67" w:rsidRDefault="00B37B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0850C7" w14:textId="77777777" w:rsidR="00A22788" w:rsidRDefault="00A22788" w:rsidP="00B6733F">
    <w:pPr>
      <w:rPr>
        <w:rFonts w:hint="eastAsia"/>
      </w:rPr>
    </w:pPr>
    <w:r/>
  </w:p>
  <w:p w14:paraId="260FB9BC" w14:textId="77777777" w:rsidR="00D67ABB" w:rsidRDefault="00D67ABB" w:rsidP="00B6733F">
    <w:pPr>
      <w:rPr>
        <w:rFonts w:hint="eastAsia"/>
      </w:rPr>
    </w:pPr>
    <w:r/>
  </w:p>
  <w:p w14:paraId="44553A29" w14:textId="77777777" w:rsidR="00D66554" w:rsidRDefault="00D66554" w:rsidP="00B6733F">
    <w:pPr>
      <w:rPr>
        <w:rFonts w:hint="eastAsia"/>
      </w:rPr>
    </w:pPr>
    <w:r/>
  </w:p>
  <w:p w14:paraId="674CF9AE" w14:textId="77777777" w:rsidR="00D67ABB" w:rsidRDefault="00D67ABB" w:rsidP="00B6733F">
    <w:pPr>
      <w:rPr>
        <w:rFonts w:hint="eastAsia"/>
      </w:rPr>
    </w:pPr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C1078"/>
    <w:multiLevelType w:val="hybridMultilevel"/>
    <w:tmpl w:val="DF44DCB6"/>
    <w:lvl w:ilvl="0" w:tplc="C2FE36F2">
      <w:start w:val="1"/>
      <w:numFmt w:val="lowerLetter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01BA6334"/>
    <w:multiLevelType w:val="hybridMultilevel"/>
    <w:tmpl w:val="3528B9CC"/>
    <w:lvl w:ilvl="0" w:tplc="C2FE36F2">
      <w:start w:val="1"/>
      <w:numFmt w:val="lowerLetter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01C16660"/>
    <w:multiLevelType w:val="hybridMultilevel"/>
    <w:tmpl w:val="85F228D4"/>
    <w:lvl w:ilvl="0" w:tplc="C2FE36F2">
      <w:start w:val="1"/>
      <w:numFmt w:val="lowerLetter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01D86406"/>
    <w:multiLevelType w:val="hybridMultilevel"/>
    <w:tmpl w:val="696272F4"/>
    <w:lvl w:ilvl="0" w:tplc="86088250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02DF66CE"/>
    <w:multiLevelType w:val="hybridMultilevel"/>
    <w:tmpl w:val="74BE19B2"/>
    <w:lvl w:ilvl="0" w:tplc="C2FE36F2">
      <w:start w:val="1"/>
      <w:numFmt w:val="lowerLetter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031C6708"/>
    <w:multiLevelType w:val="hybridMultilevel"/>
    <w:tmpl w:val="C9F65CDC"/>
    <w:lvl w:ilvl="0" w:tplc="0D1A21C2">
      <w:start w:val="1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07504A2C"/>
    <w:multiLevelType w:val="hybridMultilevel"/>
    <w:tmpl w:val="704ED43E"/>
    <w:lvl w:ilvl="0" w:tplc="511630F8">
      <w:start w:val="1"/>
      <w:numFmt w:val="lowerLetter"/>
      <w:lvlText w:val="%1.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300"/>
        </w:tabs>
        <w:ind w:left="30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720"/>
        </w:tabs>
        <w:ind w:left="7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140"/>
        </w:tabs>
        <w:ind w:left="11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1560"/>
        </w:tabs>
        <w:ind w:left="156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1980"/>
        </w:tabs>
        <w:ind w:left="19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400"/>
        </w:tabs>
        <w:ind w:left="240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2820"/>
        </w:tabs>
        <w:ind w:left="282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240"/>
        </w:tabs>
        <w:ind w:left="3240" w:hanging="420"/>
      </w:pPr>
    </w:lvl>
  </w:abstractNum>
  <w:abstractNum w:abstractNumId="7" w15:restartNumberingAfterBreak="0">
    <w:nsid w:val="08194F71"/>
    <w:multiLevelType w:val="hybridMultilevel"/>
    <w:tmpl w:val="C688E002"/>
    <w:lvl w:ilvl="0" w:tplc="C2FE36F2">
      <w:start w:val="1"/>
      <w:numFmt w:val="lowerLetter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08F67EB7"/>
    <w:multiLevelType w:val="hybridMultilevel"/>
    <w:tmpl w:val="5880B316"/>
    <w:lvl w:ilvl="0" w:tplc="7442A848">
      <w:start w:val="6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09635B49"/>
    <w:multiLevelType w:val="hybridMultilevel"/>
    <w:tmpl w:val="6E6486AE"/>
    <w:lvl w:ilvl="0" w:tplc="C2FE36F2">
      <w:start w:val="1"/>
      <w:numFmt w:val="lowerLetter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 w15:restartNumberingAfterBreak="0">
    <w:nsid w:val="09995213"/>
    <w:multiLevelType w:val="hybridMultilevel"/>
    <w:tmpl w:val="CF4E6874"/>
    <w:lvl w:ilvl="0" w:tplc="C2FE36F2">
      <w:start w:val="1"/>
      <w:numFmt w:val="lowerLetter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0A3131D7"/>
    <w:multiLevelType w:val="hybridMultilevel"/>
    <w:tmpl w:val="EE1658E2"/>
    <w:lvl w:ilvl="0" w:tplc="C2FE36F2">
      <w:start w:val="1"/>
      <w:numFmt w:val="lowerLetter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 w15:restartNumberingAfterBreak="0">
    <w:nsid w:val="0A865A2D"/>
    <w:multiLevelType w:val="hybridMultilevel"/>
    <w:tmpl w:val="765C292E"/>
    <w:lvl w:ilvl="0" w:tplc="C2FE36F2">
      <w:start w:val="1"/>
      <w:numFmt w:val="lowerLetter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 w15:restartNumberingAfterBreak="0">
    <w:nsid w:val="0A981C10"/>
    <w:multiLevelType w:val="hybridMultilevel"/>
    <w:tmpl w:val="9F60CFB4"/>
    <w:lvl w:ilvl="0" w:tplc="C2FE36F2">
      <w:start w:val="1"/>
      <w:numFmt w:val="lowerLetter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 w15:restartNumberingAfterBreak="0">
    <w:nsid w:val="0AAB61A8"/>
    <w:multiLevelType w:val="hybridMultilevel"/>
    <w:tmpl w:val="641CEDE4"/>
    <w:lvl w:ilvl="0" w:tplc="04090019">
      <w:start w:val="1"/>
      <w:numFmt w:val="lowerLetter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 w15:restartNumberingAfterBreak="0">
    <w:nsid w:val="0B207E93"/>
    <w:multiLevelType w:val="hybridMultilevel"/>
    <w:tmpl w:val="20944344"/>
    <w:lvl w:ilvl="0" w:tplc="C2FE36F2">
      <w:start w:val="1"/>
      <w:numFmt w:val="lowerLetter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6" w15:restartNumberingAfterBreak="0">
    <w:nsid w:val="0BC35DFD"/>
    <w:multiLevelType w:val="hybridMultilevel"/>
    <w:tmpl w:val="7C0401DC"/>
    <w:lvl w:ilvl="0" w:tplc="2AAC8AFC">
      <w:start w:val="9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0C500265"/>
    <w:multiLevelType w:val="hybridMultilevel"/>
    <w:tmpl w:val="F85C97F6"/>
    <w:lvl w:ilvl="0" w:tplc="C2FE36F2">
      <w:start w:val="1"/>
      <w:numFmt w:val="lowerLetter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8" w15:restartNumberingAfterBreak="0">
    <w:nsid w:val="0D2B6790"/>
    <w:multiLevelType w:val="hybridMultilevel"/>
    <w:tmpl w:val="A0324442"/>
    <w:lvl w:ilvl="0" w:tplc="C2FE36F2">
      <w:start w:val="1"/>
      <w:numFmt w:val="lowerLetter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 w15:restartNumberingAfterBreak="0">
    <w:nsid w:val="0D8733A1"/>
    <w:multiLevelType w:val="hybridMultilevel"/>
    <w:tmpl w:val="B3F40CF8"/>
    <w:lvl w:ilvl="0" w:tplc="C2FE36F2">
      <w:start w:val="1"/>
      <w:numFmt w:val="lowerLetter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0" w15:restartNumberingAfterBreak="0">
    <w:nsid w:val="0E98207B"/>
    <w:multiLevelType w:val="hybridMultilevel"/>
    <w:tmpl w:val="6B6A5202"/>
    <w:lvl w:ilvl="0" w:tplc="C2FE36F2">
      <w:start w:val="1"/>
      <w:numFmt w:val="lowerLetter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1" w15:restartNumberingAfterBreak="0">
    <w:nsid w:val="0F485E89"/>
    <w:multiLevelType w:val="hybridMultilevel"/>
    <w:tmpl w:val="DD720B0C"/>
    <w:lvl w:ilvl="0" w:tplc="C2FE36F2">
      <w:start w:val="1"/>
      <w:numFmt w:val="lowerLetter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 w15:restartNumberingAfterBreak="0">
    <w:nsid w:val="0FA72506"/>
    <w:multiLevelType w:val="hybridMultilevel"/>
    <w:tmpl w:val="23BC53B4"/>
    <w:lvl w:ilvl="0" w:tplc="C2FE36F2">
      <w:start w:val="1"/>
      <w:numFmt w:val="lowerLetter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3" w15:restartNumberingAfterBreak="0">
    <w:nsid w:val="1017633E"/>
    <w:multiLevelType w:val="hybridMultilevel"/>
    <w:tmpl w:val="2966A37E"/>
    <w:lvl w:ilvl="0" w:tplc="C2FE36F2">
      <w:start w:val="1"/>
      <w:numFmt w:val="lowerLetter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 w15:restartNumberingAfterBreak="0">
    <w:nsid w:val="107811ED"/>
    <w:multiLevelType w:val="hybridMultilevel"/>
    <w:tmpl w:val="CFEE580E"/>
    <w:lvl w:ilvl="0" w:tplc="C2FE36F2">
      <w:start w:val="1"/>
      <w:numFmt w:val="lowerLetter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5" w15:restartNumberingAfterBreak="0">
    <w:nsid w:val="10E316EE"/>
    <w:multiLevelType w:val="hybridMultilevel"/>
    <w:tmpl w:val="C2D2865C"/>
    <w:lvl w:ilvl="0" w:tplc="C2FE36F2">
      <w:start w:val="1"/>
      <w:numFmt w:val="lowerLetter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6" w15:restartNumberingAfterBreak="0">
    <w:nsid w:val="12352F6F"/>
    <w:multiLevelType w:val="hybridMultilevel"/>
    <w:tmpl w:val="F8FC9226"/>
    <w:lvl w:ilvl="0" w:tplc="C2FE36F2">
      <w:start w:val="1"/>
      <w:numFmt w:val="lowerLetter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 w15:restartNumberingAfterBreak="0">
    <w:nsid w:val="13431935"/>
    <w:multiLevelType w:val="hybridMultilevel"/>
    <w:tmpl w:val="728CD7DA"/>
    <w:lvl w:ilvl="0" w:tplc="C2FE36F2">
      <w:start w:val="1"/>
      <w:numFmt w:val="lowerLetter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8" w15:restartNumberingAfterBreak="0">
    <w:nsid w:val="138C2479"/>
    <w:multiLevelType w:val="hybridMultilevel"/>
    <w:tmpl w:val="B8CE6744"/>
    <w:lvl w:ilvl="0" w:tplc="C2FE36F2">
      <w:start w:val="1"/>
      <w:numFmt w:val="lowerLetter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 w15:restartNumberingAfterBreak="0">
    <w:nsid w:val="13AB4C4D"/>
    <w:multiLevelType w:val="hybridMultilevel"/>
    <w:tmpl w:val="D598E47A"/>
    <w:lvl w:ilvl="0" w:tplc="C2FE36F2">
      <w:start w:val="1"/>
      <w:numFmt w:val="lowerLetter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 w15:restartNumberingAfterBreak="0">
    <w:nsid w:val="13F848E3"/>
    <w:multiLevelType w:val="hybridMultilevel"/>
    <w:tmpl w:val="C2C8FBE2"/>
    <w:lvl w:ilvl="0" w:tplc="511630F8">
      <w:start w:val="1"/>
      <w:numFmt w:val="lowerLetter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1" w15:restartNumberingAfterBreak="0">
    <w:nsid w:val="15A1685F"/>
    <w:multiLevelType w:val="hybridMultilevel"/>
    <w:tmpl w:val="AD54FBF0"/>
    <w:lvl w:ilvl="0" w:tplc="C2FE36F2">
      <w:start w:val="1"/>
      <w:numFmt w:val="lowerLetter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2" w15:restartNumberingAfterBreak="0">
    <w:nsid w:val="15E351D3"/>
    <w:multiLevelType w:val="hybridMultilevel"/>
    <w:tmpl w:val="30A8E918"/>
    <w:lvl w:ilvl="0" w:tplc="C2FE36F2">
      <w:start w:val="1"/>
      <w:numFmt w:val="lowerLetter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3" w15:restartNumberingAfterBreak="0">
    <w:nsid w:val="16EB636F"/>
    <w:multiLevelType w:val="hybridMultilevel"/>
    <w:tmpl w:val="E3A4AE50"/>
    <w:lvl w:ilvl="0" w:tplc="C2FE36F2">
      <w:start w:val="1"/>
      <w:numFmt w:val="lowerLetter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4" w15:restartNumberingAfterBreak="0">
    <w:nsid w:val="185C46AA"/>
    <w:multiLevelType w:val="hybridMultilevel"/>
    <w:tmpl w:val="4976A272"/>
    <w:lvl w:ilvl="0" w:tplc="C2FE36F2">
      <w:start w:val="1"/>
      <w:numFmt w:val="lowerLetter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5" w15:restartNumberingAfterBreak="0">
    <w:nsid w:val="18B06002"/>
    <w:multiLevelType w:val="hybridMultilevel"/>
    <w:tmpl w:val="33546738"/>
    <w:lvl w:ilvl="0" w:tplc="C2FE36F2">
      <w:start w:val="1"/>
      <w:numFmt w:val="lowerLetter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6" w15:restartNumberingAfterBreak="0">
    <w:nsid w:val="18C15479"/>
    <w:multiLevelType w:val="hybridMultilevel"/>
    <w:tmpl w:val="BF663C7E"/>
    <w:lvl w:ilvl="0" w:tplc="C2FE36F2">
      <w:start w:val="1"/>
      <w:numFmt w:val="lowerLetter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7" w15:restartNumberingAfterBreak="0">
    <w:nsid w:val="18C441B2"/>
    <w:multiLevelType w:val="hybridMultilevel"/>
    <w:tmpl w:val="320A1B32"/>
    <w:lvl w:ilvl="0" w:tplc="C2FE36F2">
      <w:start w:val="1"/>
      <w:numFmt w:val="lowerLetter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8" w15:restartNumberingAfterBreak="0">
    <w:nsid w:val="1B802CCB"/>
    <w:multiLevelType w:val="hybridMultilevel"/>
    <w:tmpl w:val="30A8E918"/>
    <w:lvl w:ilvl="0" w:tplc="C2FE36F2">
      <w:start w:val="1"/>
      <w:numFmt w:val="lowerLetter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9" w15:restartNumberingAfterBreak="0">
    <w:nsid w:val="1C3B382D"/>
    <w:multiLevelType w:val="hybridMultilevel"/>
    <w:tmpl w:val="D354BD78"/>
    <w:lvl w:ilvl="0" w:tplc="511630F8">
      <w:start w:val="1"/>
      <w:numFmt w:val="lowerLetter"/>
      <w:lvlText w:val="%1.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0" w15:restartNumberingAfterBreak="0">
    <w:nsid w:val="1C6B710D"/>
    <w:multiLevelType w:val="hybridMultilevel"/>
    <w:tmpl w:val="9F62E746"/>
    <w:lvl w:ilvl="0" w:tplc="C2FE36F2">
      <w:start w:val="1"/>
      <w:numFmt w:val="lowerLetter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1" w15:restartNumberingAfterBreak="0">
    <w:nsid w:val="1DCE1ECE"/>
    <w:multiLevelType w:val="hybridMultilevel"/>
    <w:tmpl w:val="FAF05CC0"/>
    <w:lvl w:ilvl="0" w:tplc="C2FE36F2">
      <w:start w:val="1"/>
      <w:numFmt w:val="lowerLetter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2" w15:restartNumberingAfterBreak="0">
    <w:nsid w:val="1E107D95"/>
    <w:multiLevelType w:val="hybridMultilevel"/>
    <w:tmpl w:val="42A4EE82"/>
    <w:lvl w:ilvl="0" w:tplc="C2FE36F2">
      <w:start w:val="1"/>
      <w:numFmt w:val="lowerLetter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3" w15:restartNumberingAfterBreak="0">
    <w:nsid w:val="1E780DE8"/>
    <w:multiLevelType w:val="hybridMultilevel"/>
    <w:tmpl w:val="628C3006"/>
    <w:lvl w:ilvl="0" w:tplc="C2FE36F2">
      <w:start w:val="1"/>
      <w:numFmt w:val="lowerLetter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4" w15:restartNumberingAfterBreak="0">
    <w:nsid w:val="1ED873E0"/>
    <w:multiLevelType w:val="hybridMultilevel"/>
    <w:tmpl w:val="78E8FEFA"/>
    <w:lvl w:ilvl="0" w:tplc="C2FE36F2">
      <w:start w:val="1"/>
      <w:numFmt w:val="lowerLetter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5" w15:restartNumberingAfterBreak="0">
    <w:nsid w:val="21597D35"/>
    <w:multiLevelType w:val="hybridMultilevel"/>
    <w:tmpl w:val="57E8EBD4"/>
    <w:lvl w:ilvl="0" w:tplc="C2FE36F2">
      <w:start w:val="1"/>
      <w:numFmt w:val="lowerLetter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6" w15:restartNumberingAfterBreak="0">
    <w:nsid w:val="225D6FD4"/>
    <w:multiLevelType w:val="hybridMultilevel"/>
    <w:tmpl w:val="C570E77A"/>
    <w:lvl w:ilvl="0" w:tplc="C2FE36F2">
      <w:start w:val="1"/>
      <w:numFmt w:val="lowerLetter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7" w15:restartNumberingAfterBreak="0">
    <w:nsid w:val="22A85012"/>
    <w:multiLevelType w:val="hybridMultilevel"/>
    <w:tmpl w:val="28E43F62"/>
    <w:lvl w:ilvl="0" w:tplc="C2FE36F2">
      <w:start w:val="1"/>
      <w:numFmt w:val="lowerLetter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8" w15:restartNumberingAfterBreak="0">
    <w:nsid w:val="22EA2E9C"/>
    <w:multiLevelType w:val="hybridMultilevel"/>
    <w:tmpl w:val="9B08EC2C"/>
    <w:lvl w:ilvl="0" w:tplc="C2FE36F2">
      <w:start w:val="1"/>
      <w:numFmt w:val="lowerLetter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9" w15:restartNumberingAfterBreak="0">
    <w:nsid w:val="23384F6A"/>
    <w:multiLevelType w:val="hybridMultilevel"/>
    <w:tmpl w:val="9A3A157A"/>
    <w:lvl w:ilvl="0" w:tplc="C2FE36F2">
      <w:start w:val="1"/>
      <w:numFmt w:val="lowerLetter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0" w15:restartNumberingAfterBreak="0">
    <w:nsid w:val="24434FA8"/>
    <w:multiLevelType w:val="hybridMultilevel"/>
    <w:tmpl w:val="6FCC7786"/>
    <w:lvl w:ilvl="0" w:tplc="C2FE36F2">
      <w:start w:val="1"/>
      <w:numFmt w:val="lowerLetter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1" w15:restartNumberingAfterBreak="0">
    <w:nsid w:val="24620C07"/>
    <w:multiLevelType w:val="hybridMultilevel"/>
    <w:tmpl w:val="5A469BC8"/>
    <w:lvl w:ilvl="0" w:tplc="C2FE36F2">
      <w:start w:val="1"/>
      <w:numFmt w:val="lowerLetter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2" w15:restartNumberingAfterBreak="0">
    <w:nsid w:val="25254201"/>
    <w:multiLevelType w:val="hybridMultilevel"/>
    <w:tmpl w:val="C992A1F6"/>
    <w:lvl w:ilvl="0" w:tplc="C2FE36F2">
      <w:start w:val="1"/>
      <w:numFmt w:val="lowerLetter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3" w15:restartNumberingAfterBreak="0">
    <w:nsid w:val="26A953AD"/>
    <w:multiLevelType w:val="hybridMultilevel"/>
    <w:tmpl w:val="B64271E6"/>
    <w:lvl w:ilvl="0" w:tplc="C2FE36F2">
      <w:start w:val="1"/>
      <w:numFmt w:val="lowerLetter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4" w15:restartNumberingAfterBreak="0">
    <w:nsid w:val="271F783D"/>
    <w:multiLevelType w:val="hybridMultilevel"/>
    <w:tmpl w:val="21040D1C"/>
    <w:lvl w:ilvl="0" w:tplc="C2FE36F2">
      <w:start w:val="1"/>
      <w:numFmt w:val="lowerLetter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5" w15:restartNumberingAfterBreak="0">
    <w:nsid w:val="27BA3C8A"/>
    <w:multiLevelType w:val="hybridMultilevel"/>
    <w:tmpl w:val="95F679BC"/>
    <w:lvl w:ilvl="0" w:tplc="C2FE36F2">
      <w:start w:val="1"/>
      <w:numFmt w:val="lowerLetter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6" w15:restartNumberingAfterBreak="0">
    <w:nsid w:val="27C266BB"/>
    <w:multiLevelType w:val="hybridMultilevel"/>
    <w:tmpl w:val="DAB4BE88"/>
    <w:lvl w:ilvl="0" w:tplc="C2FE36F2">
      <w:start w:val="1"/>
      <w:numFmt w:val="lowerLetter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7" w15:restartNumberingAfterBreak="0">
    <w:nsid w:val="27D01249"/>
    <w:multiLevelType w:val="hybridMultilevel"/>
    <w:tmpl w:val="60CAB618"/>
    <w:lvl w:ilvl="0" w:tplc="C2FE36F2">
      <w:start w:val="1"/>
      <w:numFmt w:val="lowerLetter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8" w15:restartNumberingAfterBreak="0">
    <w:nsid w:val="28224FD1"/>
    <w:multiLevelType w:val="hybridMultilevel"/>
    <w:tmpl w:val="79204EF6"/>
    <w:lvl w:ilvl="0" w:tplc="C2FE36F2">
      <w:start w:val="1"/>
      <w:numFmt w:val="lowerLetter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9" w15:restartNumberingAfterBreak="0">
    <w:nsid w:val="29822626"/>
    <w:multiLevelType w:val="hybridMultilevel"/>
    <w:tmpl w:val="592AF7DA"/>
    <w:lvl w:ilvl="0" w:tplc="C2FE36F2">
      <w:start w:val="1"/>
      <w:numFmt w:val="lowerLetter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0" w15:restartNumberingAfterBreak="0">
    <w:nsid w:val="29EC721B"/>
    <w:multiLevelType w:val="hybridMultilevel"/>
    <w:tmpl w:val="704ED43E"/>
    <w:lvl w:ilvl="0" w:tplc="511630F8">
      <w:start w:val="1"/>
      <w:numFmt w:val="lowerLetter"/>
      <w:lvlText w:val="%1.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300"/>
        </w:tabs>
        <w:ind w:left="30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720"/>
        </w:tabs>
        <w:ind w:left="7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140"/>
        </w:tabs>
        <w:ind w:left="11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1560"/>
        </w:tabs>
        <w:ind w:left="156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1980"/>
        </w:tabs>
        <w:ind w:left="19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400"/>
        </w:tabs>
        <w:ind w:left="240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2820"/>
        </w:tabs>
        <w:ind w:left="282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240"/>
        </w:tabs>
        <w:ind w:left="3240" w:hanging="420"/>
      </w:pPr>
    </w:lvl>
  </w:abstractNum>
  <w:abstractNum w:abstractNumId="61" w15:restartNumberingAfterBreak="0">
    <w:nsid w:val="2CDD57D2"/>
    <w:multiLevelType w:val="multilevel"/>
    <w:tmpl w:val="82AC73E6"/>
    <w:lvl w:ilvl="0">
      <w:start w:val="1"/>
      <w:numFmt w:val="decimal"/>
      <w:lvlText w:val="%1."/>
      <w:lvlJc w:val="left"/>
      <w:pPr>
        <w:tabs>
          <w:tab w:val="num" w:pos="576"/>
        </w:tabs>
        <w:ind w:left="576" w:hanging="576"/>
      </w:pPr>
      <w:rPr>
        <w:rFonts w:hint="eastAsia"/>
        <w:b/>
      </w:rPr>
    </w:lvl>
    <w:lvl w:ilvl="1">
      <w:start w:val="1"/>
      <w:numFmt w:val="decimal"/>
      <w:lvlText w:val="%1.%2."/>
      <w:lvlJc w:val="left"/>
      <w:pPr>
        <w:tabs>
          <w:tab w:val="num" w:pos="1152"/>
        </w:tabs>
        <w:ind w:left="1152" w:hanging="576"/>
      </w:pPr>
      <w:rPr>
        <w:rFonts w:ascii="Times New Roman" w:hAnsi="Times New Roman" w:hint="eastAsia"/>
        <w:b w:val="0"/>
      </w:rPr>
    </w:lvl>
    <w:lvl w:ilvl="2">
      <w:start w:val="1"/>
      <w:numFmt w:val="decimal"/>
      <w:lvlText w:val="6.1.%3"/>
      <w:lvlJc w:val="left"/>
      <w:pPr>
        <w:tabs>
          <w:tab w:val="num" w:pos="1728"/>
        </w:tabs>
        <w:ind w:left="1728" w:hanging="576"/>
      </w:pPr>
      <w:rPr>
        <w:rFonts w:ascii="Times New Roman" w:hAnsi="Times New Roman" w:hint="eastAsia"/>
      </w:rPr>
    </w:lvl>
    <w:lvl w:ilvl="3">
      <w:start w:val="1"/>
      <w:numFmt w:val="lowerLetter"/>
      <w:lvlText w:val="%4)"/>
      <w:lvlJc w:val="left"/>
      <w:pPr>
        <w:tabs>
          <w:tab w:val="num" w:pos="2278"/>
        </w:tabs>
        <w:ind w:left="2278" w:hanging="576"/>
      </w:pPr>
      <w:rPr>
        <w:rFonts w:hint="eastAsia"/>
      </w:rPr>
    </w:lvl>
    <w:lvl w:ilvl="4">
      <w:start w:val="1"/>
      <w:numFmt w:val="bullet"/>
      <w:lvlText w:val=""/>
      <w:lvlJc w:val="left"/>
      <w:pPr>
        <w:tabs>
          <w:tab w:val="num" w:pos="2304"/>
        </w:tabs>
        <w:ind w:left="2304" w:hanging="504"/>
      </w:pPr>
      <w:rPr>
        <w:rFonts w:ascii="Symbol" w:hAnsi="Symbol" w:hint="default"/>
        <w:color w:val="auto"/>
      </w:rPr>
    </w:lvl>
    <w:lvl w:ilvl="5">
      <w:start w:val="1"/>
      <w:numFmt w:val="bullet"/>
      <w:lvlText w:val=""/>
      <w:lvlJc w:val="left"/>
      <w:pPr>
        <w:tabs>
          <w:tab w:val="num" w:pos="2736"/>
        </w:tabs>
        <w:ind w:left="2736" w:hanging="504"/>
      </w:pPr>
      <w:rPr>
        <w:rFonts w:ascii="Symbol" w:hAnsi="Symbol" w:hint="default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eastAsia"/>
      </w:rPr>
    </w:lvl>
  </w:abstractNum>
  <w:abstractNum w:abstractNumId="62" w15:restartNumberingAfterBreak="0">
    <w:nsid w:val="2E9016C1"/>
    <w:multiLevelType w:val="hybridMultilevel"/>
    <w:tmpl w:val="3F5C3D92"/>
    <w:lvl w:ilvl="0" w:tplc="2FA057F8">
      <w:start w:val="4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3" w15:restartNumberingAfterBreak="0">
    <w:nsid w:val="2ED72EC6"/>
    <w:multiLevelType w:val="hybridMultilevel"/>
    <w:tmpl w:val="22907054"/>
    <w:lvl w:ilvl="0" w:tplc="C2FE36F2">
      <w:start w:val="1"/>
      <w:numFmt w:val="lowerLetter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4" w15:restartNumberingAfterBreak="0">
    <w:nsid w:val="30EB5967"/>
    <w:multiLevelType w:val="hybridMultilevel"/>
    <w:tmpl w:val="6262D0D0"/>
    <w:lvl w:ilvl="0" w:tplc="C2FE36F2">
      <w:start w:val="1"/>
      <w:numFmt w:val="lowerLetter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5" w15:restartNumberingAfterBreak="0">
    <w:nsid w:val="3115358E"/>
    <w:multiLevelType w:val="hybridMultilevel"/>
    <w:tmpl w:val="9C7A62E0"/>
    <w:lvl w:ilvl="0" w:tplc="C2FE36F2">
      <w:start w:val="1"/>
      <w:numFmt w:val="lowerLetter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6" w15:restartNumberingAfterBreak="0">
    <w:nsid w:val="31AB181A"/>
    <w:multiLevelType w:val="hybridMultilevel"/>
    <w:tmpl w:val="BAE0C06A"/>
    <w:lvl w:ilvl="0" w:tplc="C2FE36F2">
      <w:start w:val="1"/>
      <w:numFmt w:val="lowerLetter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7" w15:restartNumberingAfterBreak="0">
    <w:nsid w:val="31FF4E91"/>
    <w:multiLevelType w:val="multilevel"/>
    <w:tmpl w:val="0409001D"/>
    <w:styleLink w:val="111111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</w:lvl>
  </w:abstractNum>
  <w:abstractNum w:abstractNumId="68" w15:restartNumberingAfterBreak="0">
    <w:nsid w:val="321D46ED"/>
    <w:multiLevelType w:val="hybridMultilevel"/>
    <w:tmpl w:val="5156CCA0"/>
    <w:lvl w:ilvl="0" w:tplc="C2FE36F2">
      <w:start w:val="1"/>
      <w:numFmt w:val="lowerLetter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9" w15:restartNumberingAfterBreak="0">
    <w:nsid w:val="32214A07"/>
    <w:multiLevelType w:val="hybridMultilevel"/>
    <w:tmpl w:val="6E46F648"/>
    <w:lvl w:ilvl="0" w:tplc="C2FE36F2">
      <w:start w:val="1"/>
      <w:numFmt w:val="lowerLetter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0" w15:restartNumberingAfterBreak="0">
    <w:nsid w:val="3237302C"/>
    <w:multiLevelType w:val="hybridMultilevel"/>
    <w:tmpl w:val="64DA8744"/>
    <w:lvl w:ilvl="0" w:tplc="C2FE36F2">
      <w:start w:val="1"/>
      <w:numFmt w:val="lowerLetter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1" w15:restartNumberingAfterBreak="0">
    <w:nsid w:val="32F93D1E"/>
    <w:multiLevelType w:val="hybridMultilevel"/>
    <w:tmpl w:val="D30E4F26"/>
    <w:lvl w:ilvl="0" w:tplc="C2FE36F2">
      <w:start w:val="1"/>
      <w:numFmt w:val="lowerLetter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2" w15:restartNumberingAfterBreak="0">
    <w:nsid w:val="33172C85"/>
    <w:multiLevelType w:val="hybridMultilevel"/>
    <w:tmpl w:val="33546738"/>
    <w:lvl w:ilvl="0" w:tplc="C2FE36F2">
      <w:start w:val="1"/>
      <w:numFmt w:val="lowerLetter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3" w15:restartNumberingAfterBreak="0">
    <w:nsid w:val="332A0700"/>
    <w:multiLevelType w:val="hybridMultilevel"/>
    <w:tmpl w:val="68D2C0D8"/>
    <w:lvl w:ilvl="0" w:tplc="C2FE36F2">
      <w:start w:val="1"/>
      <w:numFmt w:val="lowerLetter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4" w15:restartNumberingAfterBreak="0">
    <w:nsid w:val="33C83C9B"/>
    <w:multiLevelType w:val="hybridMultilevel"/>
    <w:tmpl w:val="82FEE84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5" w15:restartNumberingAfterBreak="0">
    <w:nsid w:val="344326F4"/>
    <w:multiLevelType w:val="hybridMultilevel"/>
    <w:tmpl w:val="28B87D78"/>
    <w:lvl w:ilvl="0" w:tplc="C2FE36F2">
      <w:start w:val="1"/>
      <w:numFmt w:val="lowerLetter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6" w15:restartNumberingAfterBreak="0">
    <w:nsid w:val="3565150C"/>
    <w:multiLevelType w:val="hybridMultilevel"/>
    <w:tmpl w:val="26FA88D0"/>
    <w:lvl w:ilvl="0" w:tplc="C2FE36F2">
      <w:start w:val="1"/>
      <w:numFmt w:val="lowerLetter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7" w15:restartNumberingAfterBreak="0">
    <w:nsid w:val="35CF00B5"/>
    <w:multiLevelType w:val="hybridMultilevel"/>
    <w:tmpl w:val="79F647BA"/>
    <w:lvl w:ilvl="0" w:tplc="C2FE36F2">
      <w:start w:val="1"/>
      <w:numFmt w:val="lowerLetter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8" w15:restartNumberingAfterBreak="0">
    <w:nsid w:val="37544428"/>
    <w:multiLevelType w:val="hybridMultilevel"/>
    <w:tmpl w:val="D974D108"/>
    <w:lvl w:ilvl="0" w:tplc="C2FE36F2">
      <w:start w:val="1"/>
      <w:numFmt w:val="lowerLetter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9" w15:restartNumberingAfterBreak="0">
    <w:nsid w:val="377C408E"/>
    <w:multiLevelType w:val="hybridMultilevel"/>
    <w:tmpl w:val="7B3E70EC"/>
    <w:lvl w:ilvl="0" w:tplc="C2FE36F2">
      <w:start w:val="1"/>
      <w:numFmt w:val="lowerLetter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0" w15:restartNumberingAfterBreak="0">
    <w:nsid w:val="37F43C22"/>
    <w:multiLevelType w:val="hybridMultilevel"/>
    <w:tmpl w:val="47B42942"/>
    <w:lvl w:ilvl="0" w:tplc="C2FE36F2">
      <w:start w:val="1"/>
      <w:numFmt w:val="lowerLetter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1" w15:restartNumberingAfterBreak="0">
    <w:nsid w:val="394C628E"/>
    <w:multiLevelType w:val="hybridMultilevel"/>
    <w:tmpl w:val="D354BD78"/>
    <w:lvl w:ilvl="0" w:tplc="511630F8">
      <w:start w:val="1"/>
      <w:numFmt w:val="lowerLetter"/>
      <w:lvlText w:val="%1.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2" w15:restartNumberingAfterBreak="0">
    <w:nsid w:val="3B3222CD"/>
    <w:multiLevelType w:val="hybridMultilevel"/>
    <w:tmpl w:val="978074A4"/>
    <w:lvl w:ilvl="0" w:tplc="C2FE36F2">
      <w:start w:val="1"/>
      <w:numFmt w:val="lowerLetter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3" w15:restartNumberingAfterBreak="0">
    <w:nsid w:val="3BC420CD"/>
    <w:multiLevelType w:val="multilevel"/>
    <w:tmpl w:val="5A863FA8"/>
    <w:lvl w:ilvl="0">
      <w:start w:val="6"/>
      <w:numFmt w:val="decimal"/>
      <w:lvlText w:val="%1."/>
      <w:lvlJc w:val="left"/>
      <w:pPr>
        <w:ind w:left="705" w:hanging="70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08" w:hanging="72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."/>
      <w:lvlJc w:val="left"/>
      <w:pPr>
        <w:ind w:left="1296" w:hanging="7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1.%2.%3.%4."/>
      <w:lvlJc w:val="left"/>
      <w:pPr>
        <w:ind w:left="194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52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1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4" w:hanging="2160"/>
      </w:pPr>
      <w:rPr>
        <w:rFonts w:hint="default"/>
      </w:rPr>
    </w:lvl>
  </w:abstractNum>
  <w:abstractNum w:abstractNumId="84" w15:restartNumberingAfterBreak="0">
    <w:nsid w:val="3CE15463"/>
    <w:multiLevelType w:val="hybridMultilevel"/>
    <w:tmpl w:val="40B82818"/>
    <w:lvl w:ilvl="0" w:tplc="C2FE36F2">
      <w:start w:val="1"/>
      <w:numFmt w:val="lowerLetter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5" w15:restartNumberingAfterBreak="0">
    <w:nsid w:val="3D070706"/>
    <w:multiLevelType w:val="hybridMultilevel"/>
    <w:tmpl w:val="E710CDD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6" w15:restartNumberingAfterBreak="0">
    <w:nsid w:val="3D430233"/>
    <w:multiLevelType w:val="hybridMultilevel"/>
    <w:tmpl w:val="E710CDD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7" w15:restartNumberingAfterBreak="0">
    <w:nsid w:val="3E4E7241"/>
    <w:multiLevelType w:val="hybridMultilevel"/>
    <w:tmpl w:val="7B3E70EC"/>
    <w:lvl w:ilvl="0" w:tplc="C2FE36F2">
      <w:start w:val="1"/>
      <w:numFmt w:val="lowerLetter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8" w15:restartNumberingAfterBreak="0">
    <w:nsid w:val="3EB156B0"/>
    <w:multiLevelType w:val="multilevel"/>
    <w:tmpl w:val="2A963DCC"/>
    <w:lvl w:ilvl="0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397"/>
      </w:pPr>
      <w:rPr>
        <w:rFonts w:ascii="Times New Roman" w:hAnsi="Times New Roman" w:cs="Times New Roman"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1701"/>
        </w:tabs>
        <w:ind w:left="1701" w:hanging="850"/>
      </w:pPr>
      <w:rPr>
        <w:rFonts w:ascii="Times New Roman" w:hAnsi="Times New Roman" w:cs="Times New Roman" w:hint="default"/>
        <w:b w:val="0"/>
      </w:rPr>
    </w:lvl>
    <w:lvl w:ilvl="3">
      <w:start w:val="1"/>
      <w:numFmt w:val="lowerLetter"/>
      <w:lvlText w:val="%4)."/>
      <w:lvlJc w:val="left"/>
      <w:pPr>
        <w:tabs>
          <w:tab w:val="num" w:pos="2268"/>
        </w:tabs>
        <w:ind w:left="2268" w:hanging="567"/>
      </w:pPr>
      <w:rPr>
        <w:rFonts w:ascii="Times New Roman" w:hAnsi="Times New Roman" w:cs="Times New Roman" w:hint="default"/>
        <w:color w:val="auto"/>
      </w:rPr>
    </w:lvl>
    <w:lvl w:ilvl="4">
      <w:start w:val="1"/>
      <w:numFmt w:val="bullet"/>
      <w:lvlText w:val=""/>
      <w:lvlJc w:val="left"/>
      <w:pPr>
        <w:tabs>
          <w:tab w:val="num" w:pos="2552"/>
        </w:tabs>
        <w:ind w:left="2552" w:hanging="284"/>
      </w:pPr>
      <w:rPr>
        <w:rFonts w:ascii="Symbol" w:hAnsi="Symbol" w:hint="default"/>
        <w:color w:val="auto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89" w15:restartNumberingAfterBreak="0">
    <w:nsid w:val="3FD513E6"/>
    <w:multiLevelType w:val="hybridMultilevel"/>
    <w:tmpl w:val="33ACBE66"/>
    <w:lvl w:ilvl="0" w:tplc="C2FE36F2">
      <w:start w:val="1"/>
      <w:numFmt w:val="lowerLetter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0" w15:restartNumberingAfterBreak="0">
    <w:nsid w:val="403D17D1"/>
    <w:multiLevelType w:val="hybridMultilevel"/>
    <w:tmpl w:val="68D2C0D8"/>
    <w:lvl w:ilvl="0" w:tplc="C2FE36F2">
      <w:start w:val="1"/>
      <w:numFmt w:val="lowerLetter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1" w15:restartNumberingAfterBreak="0">
    <w:nsid w:val="405079C4"/>
    <w:multiLevelType w:val="hybridMultilevel"/>
    <w:tmpl w:val="5346FA18"/>
    <w:lvl w:ilvl="0" w:tplc="C2FE36F2">
      <w:start w:val="1"/>
      <w:numFmt w:val="lowerLetter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2" w15:restartNumberingAfterBreak="0">
    <w:nsid w:val="40676E9B"/>
    <w:multiLevelType w:val="hybridMultilevel"/>
    <w:tmpl w:val="0B60C29E"/>
    <w:lvl w:ilvl="0" w:tplc="C2FE36F2">
      <w:start w:val="1"/>
      <w:numFmt w:val="lowerLetter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3" w15:restartNumberingAfterBreak="0">
    <w:nsid w:val="4106497C"/>
    <w:multiLevelType w:val="hybridMultilevel"/>
    <w:tmpl w:val="C4FA5D8C"/>
    <w:lvl w:ilvl="0" w:tplc="C2FE36F2">
      <w:start w:val="1"/>
      <w:numFmt w:val="lowerLetter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4" w15:restartNumberingAfterBreak="0">
    <w:nsid w:val="410D4B61"/>
    <w:multiLevelType w:val="hybridMultilevel"/>
    <w:tmpl w:val="39E6B9C8"/>
    <w:lvl w:ilvl="0" w:tplc="C2FE36F2">
      <w:start w:val="1"/>
      <w:numFmt w:val="lowerLetter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5" w15:restartNumberingAfterBreak="0">
    <w:nsid w:val="413C67DB"/>
    <w:multiLevelType w:val="hybridMultilevel"/>
    <w:tmpl w:val="30BA996C"/>
    <w:lvl w:ilvl="0" w:tplc="C2FE36F2">
      <w:start w:val="1"/>
      <w:numFmt w:val="lowerLetter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6" w15:restartNumberingAfterBreak="0">
    <w:nsid w:val="41BB72FD"/>
    <w:multiLevelType w:val="hybridMultilevel"/>
    <w:tmpl w:val="52E803BC"/>
    <w:lvl w:ilvl="0" w:tplc="C2FE36F2">
      <w:start w:val="1"/>
      <w:numFmt w:val="lowerLetter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7" w15:restartNumberingAfterBreak="0">
    <w:nsid w:val="41C30F68"/>
    <w:multiLevelType w:val="hybridMultilevel"/>
    <w:tmpl w:val="95BCC6FE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98" w15:restartNumberingAfterBreak="0">
    <w:nsid w:val="42102539"/>
    <w:multiLevelType w:val="hybridMultilevel"/>
    <w:tmpl w:val="583685B6"/>
    <w:lvl w:ilvl="0" w:tplc="C2FE36F2">
      <w:start w:val="1"/>
      <w:numFmt w:val="lowerLetter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9" w15:restartNumberingAfterBreak="0">
    <w:nsid w:val="42561465"/>
    <w:multiLevelType w:val="hybridMultilevel"/>
    <w:tmpl w:val="21029408"/>
    <w:lvl w:ilvl="0" w:tplc="C2FE36F2">
      <w:start w:val="1"/>
      <w:numFmt w:val="lowerLetter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0" w15:restartNumberingAfterBreak="0">
    <w:nsid w:val="42B84C3F"/>
    <w:multiLevelType w:val="hybridMultilevel"/>
    <w:tmpl w:val="B6CE8DD6"/>
    <w:lvl w:ilvl="0" w:tplc="C2FE36F2">
      <w:start w:val="1"/>
      <w:numFmt w:val="lowerLetter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1" w15:restartNumberingAfterBreak="0">
    <w:nsid w:val="42DA642A"/>
    <w:multiLevelType w:val="hybridMultilevel"/>
    <w:tmpl w:val="F860FD72"/>
    <w:lvl w:ilvl="0" w:tplc="C2FE36F2">
      <w:start w:val="1"/>
      <w:numFmt w:val="lowerLetter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2" w15:restartNumberingAfterBreak="0">
    <w:nsid w:val="42E4703A"/>
    <w:multiLevelType w:val="hybridMultilevel"/>
    <w:tmpl w:val="400EE3D2"/>
    <w:lvl w:ilvl="0" w:tplc="C2FE36F2">
      <w:start w:val="1"/>
      <w:numFmt w:val="lowerLetter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3" w15:restartNumberingAfterBreak="0">
    <w:nsid w:val="43FF596D"/>
    <w:multiLevelType w:val="hybridMultilevel"/>
    <w:tmpl w:val="99BAFB88"/>
    <w:lvl w:ilvl="0" w:tplc="C2FE36F2">
      <w:start w:val="1"/>
      <w:numFmt w:val="lowerLetter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4" w15:restartNumberingAfterBreak="0">
    <w:nsid w:val="44397792"/>
    <w:multiLevelType w:val="hybridMultilevel"/>
    <w:tmpl w:val="FD4863C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5" w15:restartNumberingAfterBreak="0">
    <w:nsid w:val="463F10C3"/>
    <w:multiLevelType w:val="hybridMultilevel"/>
    <w:tmpl w:val="85245EA0"/>
    <w:lvl w:ilvl="0" w:tplc="C2FE36F2">
      <w:start w:val="1"/>
      <w:numFmt w:val="lowerLetter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6" w15:restartNumberingAfterBreak="0">
    <w:nsid w:val="466F4BAD"/>
    <w:multiLevelType w:val="hybridMultilevel"/>
    <w:tmpl w:val="D49AB8A8"/>
    <w:lvl w:ilvl="0" w:tplc="C2FE36F2">
      <w:start w:val="1"/>
      <w:numFmt w:val="lowerLetter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7" w15:restartNumberingAfterBreak="0">
    <w:nsid w:val="46F60237"/>
    <w:multiLevelType w:val="hybridMultilevel"/>
    <w:tmpl w:val="CFEE580E"/>
    <w:lvl w:ilvl="0" w:tplc="C2FE36F2">
      <w:start w:val="1"/>
      <w:numFmt w:val="lowerLetter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8" w15:restartNumberingAfterBreak="0">
    <w:nsid w:val="47BE02D8"/>
    <w:multiLevelType w:val="hybridMultilevel"/>
    <w:tmpl w:val="788E5B16"/>
    <w:lvl w:ilvl="0" w:tplc="C2FE36F2">
      <w:start w:val="1"/>
      <w:numFmt w:val="lowerLetter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9" w15:restartNumberingAfterBreak="0">
    <w:nsid w:val="488557E0"/>
    <w:multiLevelType w:val="hybridMultilevel"/>
    <w:tmpl w:val="E44CF06A"/>
    <w:lvl w:ilvl="0" w:tplc="C2FE36F2">
      <w:start w:val="1"/>
      <w:numFmt w:val="lowerLetter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0" w15:restartNumberingAfterBreak="0">
    <w:nsid w:val="48B87C87"/>
    <w:multiLevelType w:val="hybridMultilevel"/>
    <w:tmpl w:val="28FA51D4"/>
    <w:lvl w:ilvl="0" w:tplc="C2FE36F2">
      <w:start w:val="1"/>
      <w:numFmt w:val="lowerLetter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1" w15:restartNumberingAfterBreak="0">
    <w:nsid w:val="49A3480D"/>
    <w:multiLevelType w:val="hybridMultilevel"/>
    <w:tmpl w:val="BC64F63E"/>
    <w:lvl w:ilvl="0" w:tplc="C2FE36F2">
      <w:start w:val="1"/>
      <w:numFmt w:val="lowerLetter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2" w15:restartNumberingAfterBreak="0">
    <w:nsid w:val="4CD42145"/>
    <w:multiLevelType w:val="hybridMultilevel"/>
    <w:tmpl w:val="1186877A"/>
    <w:lvl w:ilvl="0" w:tplc="C2FE36F2">
      <w:start w:val="1"/>
      <w:numFmt w:val="lowerLetter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3" w15:restartNumberingAfterBreak="0">
    <w:nsid w:val="4CE94A4B"/>
    <w:multiLevelType w:val="hybridMultilevel"/>
    <w:tmpl w:val="C12647C0"/>
    <w:lvl w:ilvl="0" w:tplc="C2FE36F2">
      <w:start w:val="1"/>
      <w:numFmt w:val="lowerLetter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4" w15:restartNumberingAfterBreak="0">
    <w:nsid w:val="4E3E5CC8"/>
    <w:multiLevelType w:val="hybridMultilevel"/>
    <w:tmpl w:val="4B74F168"/>
    <w:lvl w:ilvl="0" w:tplc="C2FE36F2">
      <w:start w:val="1"/>
      <w:numFmt w:val="lowerLetter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5" w15:restartNumberingAfterBreak="0">
    <w:nsid w:val="4F675F05"/>
    <w:multiLevelType w:val="hybridMultilevel"/>
    <w:tmpl w:val="1A3CD8C6"/>
    <w:lvl w:ilvl="0" w:tplc="C2FE36F2">
      <w:start w:val="1"/>
      <w:numFmt w:val="lowerLetter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6" w15:restartNumberingAfterBreak="0">
    <w:nsid w:val="4FA24B26"/>
    <w:multiLevelType w:val="hybridMultilevel"/>
    <w:tmpl w:val="54104E92"/>
    <w:lvl w:ilvl="0" w:tplc="C2FE36F2">
      <w:start w:val="1"/>
      <w:numFmt w:val="lowerLetter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7" w15:restartNumberingAfterBreak="0">
    <w:nsid w:val="4FD85D76"/>
    <w:multiLevelType w:val="hybridMultilevel"/>
    <w:tmpl w:val="18C47E66"/>
    <w:lvl w:ilvl="0" w:tplc="887C6690">
      <w:start w:val="1"/>
      <w:numFmt w:val="lowerLetter"/>
      <w:lvlText w:val="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18" w15:restartNumberingAfterBreak="0">
    <w:nsid w:val="501F760B"/>
    <w:multiLevelType w:val="hybridMultilevel"/>
    <w:tmpl w:val="BAACFBA4"/>
    <w:lvl w:ilvl="0" w:tplc="C2FE36F2">
      <w:start w:val="1"/>
      <w:numFmt w:val="lowerLetter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9" w15:restartNumberingAfterBreak="0">
    <w:nsid w:val="50DD6E6E"/>
    <w:multiLevelType w:val="hybridMultilevel"/>
    <w:tmpl w:val="78D2B3FE"/>
    <w:lvl w:ilvl="0" w:tplc="C2FE36F2">
      <w:start w:val="1"/>
      <w:numFmt w:val="lowerLetter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0" w15:restartNumberingAfterBreak="0">
    <w:nsid w:val="513B1B8B"/>
    <w:multiLevelType w:val="hybridMultilevel"/>
    <w:tmpl w:val="B4BE5AB2"/>
    <w:lvl w:ilvl="0" w:tplc="C2FE36F2">
      <w:start w:val="1"/>
      <w:numFmt w:val="lowerLetter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1" w15:restartNumberingAfterBreak="0">
    <w:nsid w:val="51E748E7"/>
    <w:multiLevelType w:val="hybridMultilevel"/>
    <w:tmpl w:val="F8E6163C"/>
    <w:lvl w:ilvl="0" w:tplc="C2FE36F2">
      <w:start w:val="1"/>
      <w:numFmt w:val="lowerLetter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2" w15:restartNumberingAfterBreak="0">
    <w:nsid w:val="522D4758"/>
    <w:multiLevelType w:val="hybridMultilevel"/>
    <w:tmpl w:val="9528B69E"/>
    <w:lvl w:ilvl="0" w:tplc="C2FE36F2">
      <w:start w:val="1"/>
      <w:numFmt w:val="lowerLetter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3" w15:restartNumberingAfterBreak="0">
    <w:nsid w:val="532E601F"/>
    <w:multiLevelType w:val="hybridMultilevel"/>
    <w:tmpl w:val="A3F2199A"/>
    <w:lvl w:ilvl="0" w:tplc="C2FE36F2">
      <w:start w:val="1"/>
      <w:numFmt w:val="lowerLetter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4" w15:restartNumberingAfterBreak="0">
    <w:nsid w:val="533278D6"/>
    <w:multiLevelType w:val="hybridMultilevel"/>
    <w:tmpl w:val="FCF4A664"/>
    <w:lvl w:ilvl="0" w:tplc="C2FE36F2">
      <w:start w:val="1"/>
      <w:numFmt w:val="lowerLetter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5" w15:restartNumberingAfterBreak="0">
    <w:nsid w:val="533D12E4"/>
    <w:multiLevelType w:val="hybridMultilevel"/>
    <w:tmpl w:val="E2380F3A"/>
    <w:lvl w:ilvl="0" w:tplc="C2FE36F2">
      <w:start w:val="1"/>
      <w:numFmt w:val="lowerLetter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6" w15:restartNumberingAfterBreak="0">
    <w:nsid w:val="53F47964"/>
    <w:multiLevelType w:val="hybridMultilevel"/>
    <w:tmpl w:val="76BC7EC8"/>
    <w:lvl w:ilvl="0" w:tplc="C2FE36F2">
      <w:start w:val="1"/>
      <w:numFmt w:val="lowerLetter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7" w15:restartNumberingAfterBreak="0">
    <w:nsid w:val="546743B7"/>
    <w:multiLevelType w:val="hybridMultilevel"/>
    <w:tmpl w:val="315885E8"/>
    <w:lvl w:ilvl="0" w:tplc="C2FE36F2">
      <w:start w:val="1"/>
      <w:numFmt w:val="lowerLetter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8" w15:restartNumberingAfterBreak="0">
    <w:nsid w:val="549C1B78"/>
    <w:multiLevelType w:val="hybridMultilevel"/>
    <w:tmpl w:val="185E21BA"/>
    <w:lvl w:ilvl="0" w:tplc="C2FE36F2">
      <w:start w:val="1"/>
      <w:numFmt w:val="lowerLetter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9" w15:restartNumberingAfterBreak="0">
    <w:nsid w:val="557123CA"/>
    <w:multiLevelType w:val="hybridMultilevel"/>
    <w:tmpl w:val="6D0840F2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30" w15:restartNumberingAfterBreak="0">
    <w:nsid w:val="55C5271E"/>
    <w:multiLevelType w:val="hybridMultilevel"/>
    <w:tmpl w:val="DFC631D2"/>
    <w:lvl w:ilvl="0" w:tplc="C2FE36F2">
      <w:start w:val="1"/>
      <w:numFmt w:val="lowerLetter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1" w15:restartNumberingAfterBreak="0">
    <w:nsid w:val="56D57380"/>
    <w:multiLevelType w:val="hybridMultilevel"/>
    <w:tmpl w:val="9A3A157A"/>
    <w:lvl w:ilvl="0" w:tplc="C2FE36F2">
      <w:start w:val="1"/>
      <w:numFmt w:val="lowerLetter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2" w15:restartNumberingAfterBreak="0">
    <w:nsid w:val="56FB3160"/>
    <w:multiLevelType w:val="hybridMultilevel"/>
    <w:tmpl w:val="FCE207D8"/>
    <w:lvl w:ilvl="0" w:tplc="C2FE36F2">
      <w:start w:val="1"/>
      <w:numFmt w:val="lowerLetter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3" w15:restartNumberingAfterBreak="0">
    <w:nsid w:val="57830FF0"/>
    <w:multiLevelType w:val="hybridMultilevel"/>
    <w:tmpl w:val="1E225AE6"/>
    <w:lvl w:ilvl="0" w:tplc="C2FE36F2">
      <w:start w:val="1"/>
      <w:numFmt w:val="lowerLetter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4" w15:restartNumberingAfterBreak="0">
    <w:nsid w:val="57F22D8A"/>
    <w:multiLevelType w:val="hybridMultilevel"/>
    <w:tmpl w:val="6F1AB836"/>
    <w:lvl w:ilvl="0" w:tplc="C2FE36F2">
      <w:start w:val="1"/>
      <w:numFmt w:val="lowerLetter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5" w15:restartNumberingAfterBreak="0">
    <w:nsid w:val="5901418D"/>
    <w:multiLevelType w:val="hybridMultilevel"/>
    <w:tmpl w:val="DA44E996"/>
    <w:lvl w:ilvl="0" w:tplc="C2FE36F2">
      <w:start w:val="1"/>
      <w:numFmt w:val="lowerLetter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6" w15:restartNumberingAfterBreak="0">
    <w:nsid w:val="590C62BA"/>
    <w:multiLevelType w:val="hybridMultilevel"/>
    <w:tmpl w:val="98300F14"/>
    <w:lvl w:ilvl="0" w:tplc="C2FE36F2">
      <w:start w:val="1"/>
      <w:numFmt w:val="lowerLetter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7" w15:restartNumberingAfterBreak="0">
    <w:nsid w:val="5948785F"/>
    <w:multiLevelType w:val="hybridMultilevel"/>
    <w:tmpl w:val="64DA8744"/>
    <w:lvl w:ilvl="0" w:tplc="C2FE36F2">
      <w:start w:val="1"/>
      <w:numFmt w:val="lowerLetter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8" w15:restartNumberingAfterBreak="0">
    <w:nsid w:val="5A0E23F0"/>
    <w:multiLevelType w:val="hybridMultilevel"/>
    <w:tmpl w:val="EDEC2656"/>
    <w:lvl w:ilvl="0" w:tplc="C2FE36F2">
      <w:start w:val="1"/>
      <w:numFmt w:val="lowerLetter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9" w15:restartNumberingAfterBreak="0">
    <w:nsid w:val="5A4429AC"/>
    <w:multiLevelType w:val="hybridMultilevel"/>
    <w:tmpl w:val="E9AC0480"/>
    <w:lvl w:ilvl="0" w:tplc="C2FE36F2">
      <w:start w:val="1"/>
      <w:numFmt w:val="lowerLetter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0" w15:restartNumberingAfterBreak="0">
    <w:nsid w:val="5B23052F"/>
    <w:multiLevelType w:val="hybridMultilevel"/>
    <w:tmpl w:val="21E00494"/>
    <w:lvl w:ilvl="0" w:tplc="C2FE36F2">
      <w:start w:val="1"/>
      <w:numFmt w:val="lowerLetter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1" w15:restartNumberingAfterBreak="0">
    <w:nsid w:val="5B325C22"/>
    <w:multiLevelType w:val="hybridMultilevel"/>
    <w:tmpl w:val="C0228182"/>
    <w:lvl w:ilvl="0" w:tplc="C2FE36F2">
      <w:start w:val="1"/>
      <w:numFmt w:val="lowerLetter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2" w15:restartNumberingAfterBreak="0">
    <w:nsid w:val="5B714EB5"/>
    <w:multiLevelType w:val="hybridMultilevel"/>
    <w:tmpl w:val="7D521FD2"/>
    <w:lvl w:ilvl="0" w:tplc="C2FE36F2">
      <w:start w:val="1"/>
      <w:numFmt w:val="lowerLetter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3" w15:restartNumberingAfterBreak="0">
    <w:nsid w:val="5C600927"/>
    <w:multiLevelType w:val="hybridMultilevel"/>
    <w:tmpl w:val="AB9E3648"/>
    <w:lvl w:ilvl="0" w:tplc="C2FE36F2">
      <w:start w:val="1"/>
      <w:numFmt w:val="lowerLetter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4" w15:restartNumberingAfterBreak="0">
    <w:nsid w:val="5CC65C53"/>
    <w:multiLevelType w:val="hybridMultilevel"/>
    <w:tmpl w:val="4268DC08"/>
    <w:lvl w:ilvl="0" w:tplc="C2FE36F2">
      <w:start w:val="1"/>
      <w:numFmt w:val="lowerLetter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5" w15:restartNumberingAfterBreak="0">
    <w:nsid w:val="5CF871CC"/>
    <w:multiLevelType w:val="hybridMultilevel"/>
    <w:tmpl w:val="C6A642BA"/>
    <w:lvl w:ilvl="0" w:tplc="C2FE36F2">
      <w:start w:val="1"/>
      <w:numFmt w:val="lowerLetter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6" w15:restartNumberingAfterBreak="0">
    <w:nsid w:val="5D277809"/>
    <w:multiLevelType w:val="hybridMultilevel"/>
    <w:tmpl w:val="76E6CB08"/>
    <w:lvl w:ilvl="0" w:tplc="C2FE36F2">
      <w:start w:val="1"/>
      <w:numFmt w:val="lowerLetter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7" w15:restartNumberingAfterBreak="0">
    <w:nsid w:val="5DD21067"/>
    <w:multiLevelType w:val="hybridMultilevel"/>
    <w:tmpl w:val="EE1658E2"/>
    <w:lvl w:ilvl="0" w:tplc="C2FE36F2">
      <w:start w:val="1"/>
      <w:numFmt w:val="lowerLetter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8" w15:restartNumberingAfterBreak="0">
    <w:nsid w:val="5E582476"/>
    <w:multiLevelType w:val="multilevel"/>
    <w:tmpl w:val="82AC73E6"/>
    <w:lvl w:ilvl="0">
      <w:start w:val="1"/>
      <w:numFmt w:val="decimal"/>
      <w:lvlText w:val="%1."/>
      <w:lvlJc w:val="left"/>
      <w:pPr>
        <w:tabs>
          <w:tab w:val="num" w:pos="576"/>
        </w:tabs>
        <w:ind w:left="576" w:hanging="576"/>
      </w:pPr>
      <w:rPr>
        <w:rFonts w:hint="eastAsia"/>
        <w:b/>
      </w:rPr>
    </w:lvl>
    <w:lvl w:ilvl="1">
      <w:start w:val="1"/>
      <w:numFmt w:val="decimal"/>
      <w:lvlText w:val="%1.%2."/>
      <w:lvlJc w:val="left"/>
      <w:pPr>
        <w:tabs>
          <w:tab w:val="num" w:pos="1152"/>
        </w:tabs>
        <w:ind w:left="1152" w:hanging="576"/>
      </w:pPr>
      <w:rPr>
        <w:rFonts w:ascii="Times New Roman" w:hAnsi="Times New Roman" w:hint="eastAsia"/>
        <w:b w:val="0"/>
      </w:rPr>
    </w:lvl>
    <w:lvl w:ilvl="2">
      <w:start w:val="1"/>
      <w:numFmt w:val="decimal"/>
      <w:lvlText w:val="6.1.%3"/>
      <w:lvlJc w:val="left"/>
      <w:pPr>
        <w:tabs>
          <w:tab w:val="num" w:pos="1728"/>
        </w:tabs>
        <w:ind w:left="1728" w:hanging="576"/>
      </w:pPr>
      <w:rPr>
        <w:rFonts w:ascii="Times New Roman" w:hAnsi="Times New Roman" w:hint="eastAsia"/>
      </w:rPr>
    </w:lvl>
    <w:lvl w:ilvl="3">
      <w:start w:val="1"/>
      <w:numFmt w:val="lowerLetter"/>
      <w:lvlText w:val="%4)"/>
      <w:lvlJc w:val="left"/>
      <w:pPr>
        <w:tabs>
          <w:tab w:val="num" w:pos="2278"/>
        </w:tabs>
        <w:ind w:left="2278" w:hanging="576"/>
      </w:pPr>
      <w:rPr>
        <w:rFonts w:hint="eastAsia"/>
      </w:rPr>
    </w:lvl>
    <w:lvl w:ilvl="4">
      <w:start w:val="1"/>
      <w:numFmt w:val="bullet"/>
      <w:lvlText w:val=""/>
      <w:lvlJc w:val="left"/>
      <w:pPr>
        <w:tabs>
          <w:tab w:val="num" w:pos="2304"/>
        </w:tabs>
        <w:ind w:left="2304" w:hanging="504"/>
      </w:pPr>
      <w:rPr>
        <w:rFonts w:ascii="Symbol" w:hAnsi="Symbol" w:hint="default"/>
        <w:color w:val="auto"/>
      </w:rPr>
    </w:lvl>
    <w:lvl w:ilvl="5">
      <w:start w:val="1"/>
      <w:numFmt w:val="bullet"/>
      <w:lvlText w:val=""/>
      <w:lvlJc w:val="left"/>
      <w:pPr>
        <w:tabs>
          <w:tab w:val="num" w:pos="2736"/>
        </w:tabs>
        <w:ind w:left="2736" w:hanging="504"/>
      </w:pPr>
      <w:rPr>
        <w:rFonts w:ascii="Symbol" w:hAnsi="Symbol" w:hint="default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eastAsia"/>
      </w:rPr>
    </w:lvl>
  </w:abstractNum>
  <w:abstractNum w:abstractNumId="149" w15:restartNumberingAfterBreak="0">
    <w:nsid w:val="5F533027"/>
    <w:multiLevelType w:val="hybridMultilevel"/>
    <w:tmpl w:val="D256EB6E"/>
    <w:lvl w:ilvl="0" w:tplc="8D4032FA">
      <w:start w:val="1"/>
      <w:numFmt w:val="lowerLetter"/>
      <w:lvlText w:val="%1"/>
      <w:lvlJc w:val="left"/>
      <w:pPr>
        <w:tabs>
          <w:tab w:val="num" w:pos="420"/>
        </w:tabs>
        <w:ind w:left="420" w:hanging="420"/>
      </w:pPr>
      <w:rPr>
        <w:rFonts w:hint="eastAsia"/>
        <w:color w:val="00000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0" w15:restartNumberingAfterBreak="0">
    <w:nsid w:val="60100EE8"/>
    <w:multiLevelType w:val="hybridMultilevel"/>
    <w:tmpl w:val="17161AFC"/>
    <w:lvl w:ilvl="0" w:tplc="C2FE36F2">
      <w:start w:val="1"/>
      <w:numFmt w:val="lowerLetter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1" w15:restartNumberingAfterBreak="0">
    <w:nsid w:val="605C7E15"/>
    <w:multiLevelType w:val="hybridMultilevel"/>
    <w:tmpl w:val="30A8E918"/>
    <w:lvl w:ilvl="0" w:tplc="C2FE36F2">
      <w:start w:val="1"/>
      <w:numFmt w:val="lowerLetter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2" w15:restartNumberingAfterBreak="0">
    <w:nsid w:val="60D51D69"/>
    <w:multiLevelType w:val="multilevel"/>
    <w:tmpl w:val="169A8868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936"/>
        </w:tabs>
        <w:ind w:left="936" w:hanging="504"/>
      </w:pPr>
      <w:rPr>
        <w:rFonts w:hint="eastAsia"/>
      </w:rPr>
    </w:lvl>
    <w:lvl w:ilvl="2">
      <w:start w:val="1"/>
      <w:numFmt w:val="lowerLetter"/>
      <w:lvlText w:val="%3)."/>
      <w:lvlJc w:val="left"/>
      <w:pPr>
        <w:tabs>
          <w:tab w:val="num" w:pos="1368"/>
        </w:tabs>
        <w:ind w:left="1368" w:hanging="432"/>
      </w:pPr>
      <w:rPr>
        <w:rFonts w:hint="eastAsia"/>
      </w:rPr>
    </w:lvl>
    <w:lvl w:ilvl="3">
      <w:start w:val="1"/>
      <w:numFmt w:val="decimal"/>
      <w:lvlText w:val="%3).%4."/>
      <w:lvlJc w:val="left"/>
      <w:pPr>
        <w:tabs>
          <w:tab w:val="num" w:pos="2088"/>
        </w:tabs>
        <w:ind w:left="1800" w:hanging="432"/>
      </w:pPr>
      <w:rPr>
        <w:rFonts w:hint="eastAsia"/>
      </w:rPr>
    </w:lvl>
    <w:lvl w:ilvl="4">
      <w:start w:val="1"/>
      <w:numFmt w:val="bullet"/>
      <w:lvlText w:val=""/>
      <w:lvlJc w:val="left"/>
      <w:pPr>
        <w:tabs>
          <w:tab w:val="num" w:pos="2304"/>
        </w:tabs>
        <w:ind w:left="2304" w:hanging="504"/>
      </w:pPr>
      <w:rPr>
        <w:rFonts w:ascii="Symbol" w:hAnsi="Symbol" w:hint="default"/>
        <w:color w:val="auto"/>
      </w:rPr>
    </w:lvl>
    <w:lvl w:ilvl="5">
      <w:start w:val="1"/>
      <w:numFmt w:val="bullet"/>
      <w:lvlText w:val=""/>
      <w:lvlJc w:val="left"/>
      <w:pPr>
        <w:tabs>
          <w:tab w:val="num" w:pos="2736"/>
        </w:tabs>
        <w:ind w:left="2736" w:hanging="504"/>
      </w:pPr>
      <w:rPr>
        <w:rFonts w:ascii="Symbol" w:hAnsi="Symbol" w:hint="default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eastAsia"/>
      </w:rPr>
    </w:lvl>
  </w:abstractNum>
  <w:abstractNum w:abstractNumId="153" w15:restartNumberingAfterBreak="0">
    <w:nsid w:val="612E6889"/>
    <w:multiLevelType w:val="hybridMultilevel"/>
    <w:tmpl w:val="1E8EAE06"/>
    <w:lvl w:ilvl="0" w:tplc="C2FE36F2">
      <w:start w:val="1"/>
      <w:numFmt w:val="lowerLetter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4" w15:restartNumberingAfterBreak="0">
    <w:nsid w:val="61B35286"/>
    <w:multiLevelType w:val="hybridMultilevel"/>
    <w:tmpl w:val="2CE840C8"/>
    <w:lvl w:ilvl="0" w:tplc="C2FE36F2">
      <w:start w:val="1"/>
      <w:numFmt w:val="lowerLetter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5" w15:restartNumberingAfterBreak="0">
    <w:nsid w:val="61F96067"/>
    <w:multiLevelType w:val="hybridMultilevel"/>
    <w:tmpl w:val="11B6BAC2"/>
    <w:lvl w:ilvl="0" w:tplc="C2FE36F2">
      <w:start w:val="1"/>
      <w:numFmt w:val="lowerLetter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6" w15:restartNumberingAfterBreak="0">
    <w:nsid w:val="628F5710"/>
    <w:multiLevelType w:val="hybridMultilevel"/>
    <w:tmpl w:val="AD54FBF0"/>
    <w:lvl w:ilvl="0" w:tplc="C2FE36F2">
      <w:start w:val="1"/>
      <w:numFmt w:val="lowerLetter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7" w15:restartNumberingAfterBreak="0">
    <w:nsid w:val="62DD0E83"/>
    <w:multiLevelType w:val="hybridMultilevel"/>
    <w:tmpl w:val="75A47D5C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8" w15:restartNumberingAfterBreak="0">
    <w:nsid w:val="64526CCC"/>
    <w:multiLevelType w:val="hybridMultilevel"/>
    <w:tmpl w:val="2B7A6B8E"/>
    <w:lvl w:ilvl="0" w:tplc="C2FE36F2">
      <w:start w:val="1"/>
      <w:numFmt w:val="lowerLetter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9" w15:restartNumberingAfterBreak="0">
    <w:nsid w:val="65617F14"/>
    <w:multiLevelType w:val="hybridMultilevel"/>
    <w:tmpl w:val="F9CE1EA0"/>
    <w:lvl w:ilvl="0" w:tplc="C2FE36F2">
      <w:start w:val="1"/>
      <w:numFmt w:val="lowerLetter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60" w15:restartNumberingAfterBreak="0">
    <w:nsid w:val="65B4055B"/>
    <w:multiLevelType w:val="hybridMultilevel"/>
    <w:tmpl w:val="61A678A8"/>
    <w:lvl w:ilvl="0" w:tplc="C2FE36F2">
      <w:start w:val="1"/>
      <w:numFmt w:val="lowerLetter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61" w15:restartNumberingAfterBreak="0">
    <w:nsid w:val="65DB421E"/>
    <w:multiLevelType w:val="hybridMultilevel"/>
    <w:tmpl w:val="C2C8FBE2"/>
    <w:lvl w:ilvl="0" w:tplc="511630F8">
      <w:start w:val="1"/>
      <w:numFmt w:val="lowerLetter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2" w15:restartNumberingAfterBreak="0">
    <w:nsid w:val="6643778A"/>
    <w:multiLevelType w:val="hybridMultilevel"/>
    <w:tmpl w:val="7068A6B2"/>
    <w:lvl w:ilvl="0" w:tplc="C2FE36F2">
      <w:start w:val="1"/>
      <w:numFmt w:val="lowerLetter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63" w15:restartNumberingAfterBreak="0">
    <w:nsid w:val="6700303B"/>
    <w:multiLevelType w:val="hybridMultilevel"/>
    <w:tmpl w:val="EBE68E46"/>
    <w:lvl w:ilvl="0" w:tplc="C2FE36F2">
      <w:start w:val="1"/>
      <w:numFmt w:val="lowerLetter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64" w15:restartNumberingAfterBreak="0">
    <w:nsid w:val="67365B97"/>
    <w:multiLevelType w:val="hybridMultilevel"/>
    <w:tmpl w:val="EC52C22E"/>
    <w:lvl w:ilvl="0" w:tplc="C2FE36F2">
      <w:start w:val="1"/>
      <w:numFmt w:val="lowerLetter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65" w15:restartNumberingAfterBreak="0">
    <w:nsid w:val="679B6C90"/>
    <w:multiLevelType w:val="hybridMultilevel"/>
    <w:tmpl w:val="6388B198"/>
    <w:lvl w:ilvl="0" w:tplc="C2FE36F2">
      <w:start w:val="1"/>
      <w:numFmt w:val="lowerLetter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66" w15:restartNumberingAfterBreak="0">
    <w:nsid w:val="681E03AE"/>
    <w:multiLevelType w:val="hybridMultilevel"/>
    <w:tmpl w:val="975C3318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67" w15:restartNumberingAfterBreak="0">
    <w:nsid w:val="686245A7"/>
    <w:multiLevelType w:val="hybridMultilevel"/>
    <w:tmpl w:val="BC64F63E"/>
    <w:lvl w:ilvl="0" w:tplc="C2FE36F2">
      <w:start w:val="1"/>
      <w:numFmt w:val="lowerLetter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68" w15:restartNumberingAfterBreak="0">
    <w:nsid w:val="686A6FCE"/>
    <w:multiLevelType w:val="hybridMultilevel"/>
    <w:tmpl w:val="F9CE1EA0"/>
    <w:lvl w:ilvl="0" w:tplc="C2FE36F2">
      <w:start w:val="1"/>
      <w:numFmt w:val="lowerLetter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69" w15:restartNumberingAfterBreak="0">
    <w:nsid w:val="68CC17AA"/>
    <w:multiLevelType w:val="hybridMultilevel"/>
    <w:tmpl w:val="7B3E70EC"/>
    <w:lvl w:ilvl="0" w:tplc="C2FE36F2">
      <w:start w:val="1"/>
      <w:numFmt w:val="lowerLetter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0" w15:restartNumberingAfterBreak="0">
    <w:nsid w:val="69FF1D3B"/>
    <w:multiLevelType w:val="hybridMultilevel"/>
    <w:tmpl w:val="2962E43E"/>
    <w:lvl w:ilvl="0" w:tplc="C2FE36F2">
      <w:start w:val="1"/>
      <w:numFmt w:val="lowerLetter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1" w15:restartNumberingAfterBreak="0">
    <w:nsid w:val="6A8A744F"/>
    <w:multiLevelType w:val="hybridMultilevel"/>
    <w:tmpl w:val="7DA4A4B2"/>
    <w:lvl w:ilvl="0" w:tplc="C2FE36F2">
      <w:start w:val="1"/>
      <w:numFmt w:val="lowerLetter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2" w15:restartNumberingAfterBreak="0">
    <w:nsid w:val="6ABC7270"/>
    <w:multiLevelType w:val="hybridMultilevel"/>
    <w:tmpl w:val="05C6EACA"/>
    <w:lvl w:ilvl="0" w:tplc="C2FE36F2">
      <w:start w:val="1"/>
      <w:numFmt w:val="lowerLetter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3" w15:restartNumberingAfterBreak="0">
    <w:nsid w:val="6B463C23"/>
    <w:multiLevelType w:val="hybridMultilevel"/>
    <w:tmpl w:val="7AD6097C"/>
    <w:lvl w:ilvl="0" w:tplc="C2FE36F2">
      <w:start w:val="1"/>
      <w:numFmt w:val="lowerLetter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4" w15:restartNumberingAfterBreak="0">
    <w:nsid w:val="6BB07C67"/>
    <w:multiLevelType w:val="hybridMultilevel"/>
    <w:tmpl w:val="C008A85C"/>
    <w:lvl w:ilvl="0" w:tplc="C2FE36F2">
      <w:start w:val="1"/>
      <w:numFmt w:val="lowerLetter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5" w15:restartNumberingAfterBreak="0">
    <w:nsid w:val="6BBF4A80"/>
    <w:multiLevelType w:val="hybridMultilevel"/>
    <w:tmpl w:val="BC64F63E"/>
    <w:lvl w:ilvl="0" w:tplc="C2FE36F2">
      <w:start w:val="1"/>
      <w:numFmt w:val="lowerLetter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6" w15:restartNumberingAfterBreak="0">
    <w:nsid w:val="6C12303D"/>
    <w:multiLevelType w:val="hybridMultilevel"/>
    <w:tmpl w:val="BD10B6F2"/>
    <w:lvl w:ilvl="0" w:tplc="C2FE36F2">
      <w:start w:val="1"/>
      <w:numFmt w:val="lowerLetter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7" w15:restartNumberingAfterBreak="0">
    <w:nsid w:val="6C7357E3"/>
    <w:multiLevelType w:val="hybridMultilevel"/>
    <w:tmpl w:val="2CE840C8"/>
    <w:lvl w:ilvl="0" w:tplc="C2FE36F2">
      <w:start w:val="1"/>
      <w:numFmt w:val="lowerLetter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8" w15:restartNumberingAfterBreak="0">
    <w:nsid w:val="6DB90E94"/>
    <w:multiLevelType w:val="hybridMultilevel"/>
    <w:tmpl w:val="EEB42D36"/>
    <w:lvl w:ilvl="0" w:tplc="C2FE36F2">
      <w:start w:val="1"/>
      <w:numFmt w:val="lowerLetter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9" w15:restartNumberingAfterBreak="0">
    <w:nsid w:val="6DFF1C64"/>
    <w:multiLevelType w:val="hybridMultilevel"/>
    <w:tmpl w:val="C2B418BE"/>
    <w:lvl w:ilvl="0" w:tplc="C2FE36F2">
      <w:start w:val="1"/>
      <w:numFmt w:val="lowerLetter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80" w15:restartNumberingAfterBreak="0">
    <w:nsid w:val="6E114CE8"/>
    <w:multiLevelType w:val="hybridMultilevel"/>
    <w:tmpl w:val="2CE840C8"/>
    <w:lvl w:ilvl="0" w:tplc="C2FE36F2">
      <w:start w:val="1"/>
      <w:numFmt w:val="lowerLetter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81" w15:restartNumberingAfterBreak="0">
    <w:nsid w:val="6E4A5B4A"/>
    <w:multiLevelType w:val="hybridMultilevel"/>
    <w:tmpl w:val="E5B296B6"/>
    <w:lvl w:ilvl="0" w:tplc="C2FE36F2">
      <w:start w:val="1"/>
      <w:numFmt w:val="lowerLetter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82" w15:restartNumberingAfterBreak="0">
    <w:nsid w:val="6EA1647E"/>
    <w:multiLevelType w:val="hybridMultilevel"/>
    <w:tmpl w:val="E6700DE2"/>
    <w:lvl w:ilvl="0" w:tplc="C2FE36F2">
      <w:start w:val="1"/>
      <w:numFmt w:val="lowerLetter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83" w15:restartNumberingAfterBreak="0">
    <w:nsid w:val="6FDB6306"/>
    <w:multiLevelType w:val="hybridMultilevel"/>
    <w:tmpl w:val="4A54D284"/>
    <w:lvl w:ilvl="0" w:tplc="C2FE36F2">
      <w:start w:val="1"/>
      <w:numFmt w:val="lowerLetter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84" w15:restartNumberingAfterBreak="0">
    <w:nsid w:val="70FD769C"/>
    <w:multiLevelType w:val="hybridMultilevel"/>
    <w:tmpl w:val="3802187E"/>
    <w:lvl w:ilvl="0" w:tplc="C2FE36F2">
      <w:start w:val="1"/>
      <w:numFmt w:val="lowerLetter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85" w15:restartNumberingAfterBreak="0">
    <w:nsid w:val="71242FF0"/>
    <w:multiLevelType w:val="hybridMultilevel"/>
    <w:tmpl w:val="91BAF5C2"/>
    <w:lvl w:ilvl="0" w:tplc="C2FE36F2">
      <w:start w:val="1"/>
      <w:numFmt w:val="lowerLetter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86" w15:restartNumberingAfterBreak="0">
    <w:nsid w:val="722411B9"/>
    <w:multiLevelType w:val="hybridMultilevel"/>
    <w:tmpl w:val="4FE2220C"/>
    <w:lvl w:ilvl="0" w:tplc="C2FE36F2">
      <w:start w:val="1"/>
      <w:numFmt w:val="lowerLetter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87" w15:restartNumberingAfterBreak="0">
    <w:nsid w:val="722F57D8"/>
    <w:multiLevelType w:val="hybridMultilevel"/>
    <w:tmpl w:val="99BAFB88"/>
    <w:lvl w:ilvl="0" w:tplc="C2FE36F2">
      <w:start w:val="1"/>
      <w:numFmt w:val="lowerLetter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88" w15:restartNumberingAfterBreak="0">
    <w:nsid w:val="72E049CF"/>
    <w:multiLevelType w:val="hybridMultilevel"/>
    <w:tmpl w:val="82068F96"/>
    <w:lvl w:ilvl="0" w:tplc="C2FE36F2">
      <w:start w:val="1"/>
      <w:numFmt w:val="lowerLetter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89" w15:restartNumberingAfterBreak="0">
    <w:nsid w:val="73832EEB"/>
    <w:multiLevelType w:val="hybridMultilevel"/>
    <w:tmpl w:val="3C70F74E"/>
    <w:lvl w:ilvl="0" w:tplc="C2FE36F2">
      <w:start w:val="1"/>
      <w:numFmt w:val="lowerLetter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0" w15:restartNumberingAfterBreak="0">
    <w:nsid w:val="74CD3345"/>
    <w:multiLevelType w:val="hybridMultilevel"/>
    <w:tmpl w:val="3CF4B5F8"/>
    <w:lvl w:ilvl="0" w:tplc="C2FE36F2">
      <w:start w:val="1"/>
      <w:numFmt w:val="lowerLetter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1" w15:restartNumberingAfterBreak="0">
    <w:nsid w:val="74E3027A"/>
    <w:multiLevelType w:val="hybridMultilevel"/>
    <w:tmpl w:val="60B2F5EA"/>
    <w:lvl w:ilvl="0" w:tplc="511630F8">
      <w:start w:val="1"/>
      <w:numFmt w:val="lowerLetter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2" w15:restartNumberingAfterBreak="0">
    <w:nsid w:val="74FF3BF1"/>
    <w:multiLevelType w:val="hybridMultilevel"/>
    <w:tmpl w:val="A726CB3C"/>
    <w:lvl w:ilvl="0" w:tplc="C2FE36F2">
      <w:start w:val="1"/>
      <w:numFmt w:val="lowerLetter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3" w15:restartNumberingAfterBreak="0">
    <w:nsid w:val="75144F0D"/>
    <w:multiLevelType w:val="hybridMultilevel"/>
    <w:tmpl w:val="E3D88400"/>
    <w:lvl w:ilvl="0" w:tplc="C2FE36F2">
      <w:start w:val="1"/>
      <w:numFmt w:val="lowerLetter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4" w15:restartNumberingAfterBreak="0">
    <w:nsid w:val="759810F8"/>
    <w:multiLevelType w:val="hybridMultilevel"/>
    <w:tmpl w:val="6262D0D0"/>
    <w:lvl w:ilvl="0" w:tplc="C2FE36F2">
      <w:start w:val="1"/>
      <w:numFmt w:val="lowerLetter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5" w15:restartNumberingAfterBreak="0">
    <w:nsid w:val="75EB0A7D"/>
    <w:multiLevelType w:val="hybridMultilevel"/>
    <w:tmpl w:val="9620EB9E"/>
    <w:lvl w:ilvl="0" w:tplc="2C90F1EC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6" w15:restartNumberingAfterBreak="0">
    <w:nsid w:val="75FF00B3"/>
    <w:multiLevelType w:val="hybridMultilevel"/>
    <w:tmpl w:val="16A88B32"/>
    <w:lvl w:ilvl="0" w:tplc="C2FE36F2">
      <w:start w:val="1"/>
      <w:numFmt w:val="lowerLetter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7" w15:restartNumberingAfterBreak="0">
    <w:nsid w:val="76A15C49"/>
    <w:multiLevelType w:val="hybridMultilevel"/>
    <w:tmpl w:val="B64271E6"/>
    <w:lvl w:ilvl="0" w:tplc="C2FE36F2">
      <w:start w:val="1"/>
      <w:numFmt w:val="lowerLetter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8" w15:restartNumberingAfterBreak="0">
    <w:nsid w:val="76AF73CD"/>
    <w:multiLevelType w:val="hybridMultilevel"/>
    <w:tmpl w:val="94921354"/>
    <w:lvl w:ilvl="0" w:tplc="C2FE36F2">
      <w:start w:val="1"/>
      <w:numFmt w:val="lowerLetter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9" w15:restartNumberingAfterBreak="0">
    <w:nsid w:val="78287917"/>
    <w:multiLevelType w:val="hybridMultilevel"/>
    <w:tmpl w:val="97D8D7F2"/>
    <w:lvl w:ilvl="0" w:tplc="C2FE36F2">
      <w:start w:val="1"/>
      <w:numFmt w:val="lowerLetter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00" w15:restartNumberingAfterBreak="0">
    <w:nsid w:val="782C042C"/>
    <w:multiLevelType w:val="hybridMultilevel"/>
    <w:tmpl w:val="9C66922C"/>
    <w:lvl w:ilvl="0" w:tplc="C2FE36F2">
      <w:start w:val="1"/>
      <w:numFmt w:val="lowerLetter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01" w15:restartNumberingAfterBreak="0">
    <w:nsid w:val="78826CE8"/>
    <w:multiLevelType w:val="hybridMultilevel"/>
    <w:tmpl w:val="CFEE580E"/>
    <w:lvl w:ilvl="0" w:tplc="C2FE36F2">
      <w:start w:val="1"/>
      <w:numFmt w:val="lowerLetter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02" w15:restartNumberingAfterBreak="0">
    <w:nsid w:val="78897653"/>
    <w:multiLevelType w:val="hybridMultilevel"/>
    <w:tmpl w:val="3042E376"/>
    <w:lvl w:ilvl="0" w:tplc="C2FE36F2">
      <w:start w:val="1"/>
      <w:numFmt w:val="lowerLetter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03" w15:restartNumberingAfterBreak="0">
    <w:nsid w:val="78AD49FE"/>
    <w:multiLevelType w:val="hybridMultilevel"/>
    <w:tmpl w:val="641CEDE4"/>
    <w:lvl w:ilvl="0" w:tplc="04090019">
      <w:start w:val="1"/>
      <w:numFmt w:val="lowerLetter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04" w15:restartNumberingAfterBreak="0">
    <w:nsid w:val="79B02B8A"/>
    <w:multiLevelType w:val="hybridMultilevel"/>
    <w:tmpl w:val="35AC836C"/>
    <w:lvl w:ilvl="0" w:tplc="C2FE36F2">
      <w:start w:val="1"/>
      <w:numFmt w:val="lowerLetter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05" w15:restartNumberingAfterBreak="0">
    <w:nsid w:val="79D65FA3"/>
    <w:multiLevelType w:val="hybridMultilevel"/>
    <w:tmpl w:val="8C3EA9E6"/>
    <w:lvl w:ilvl="0" w:tplc="C2FE36F2">
      <w:start w:val="1"/>
      <w:numFmt w:val="lowerLetter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06" w15:restartNumberingAfterBreak="0">
    <w:nsid w:val="7AFA2EB8"/>
    <w:multiLevelType w:val="hybridMultilevel"/>
    <w:tmpl w:val="2DC64FF2"/>
    <w:lvl w:ilvl="0" w:tplc="C2FE36F2">
      <w:start w:val="1"/>
      <w:numFmt w:val="lowerLetter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07" w15:restartNumberingAfterBreak="0">
    <w:nsid w:val="7B176C60"/>
    <w:multiLevelType w:val="hybridMultilevel"/>
    <w:tmpl w:val="7B3E70EC"/>
    <w:lvl w:ilvl="0" w:tplc="C2FE36F2">
      <w:start w:val="1"/>
      <w:numFmt w:val="lowerLetter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08" w15:restartNumberingAfterBreak="0">
    <w:nsid w:val="7B257CD1"/>
    <w:multiLevelType w:val="hybridMultilevel"/>
    <w:tmpl w:val="7780C708"/>
    <w:lvl w:ilvl="0" w:tplc="C2FE36F2">
      <w:start w:val="1"/>
      <w:numFmt w:val="lowerLetter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09" w15:restartNumberingAfterBreak="0">
    <w:nsid w:val="7BFE213C"/>
    <w:multiLevelType w:val="hybridMultilevel"/>
    <w:tmpl w:val="8A1CDD90"/>
    <w:lvl w:ilvl="0" w:tplc="C2FE36F2">
      <w:start w:val="1"/>
      <w:numFmt w:val="lowerLetter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10" w15:restartNumberingAfterBreak="0">
    <w:nsid w:val="7CDB3715"/>
    <w:multiLevelType w:val="hybridMultilevel"/>
    <w:tmpl w:val="C6A642BA"/>
    <w:lvl w:ilvl="0" w:tplc="C2FE36F2">
      <w:start w:val="1"/>
      <w:numFmt w:val="lowerLetter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11" w15:restartNumberingAfterBreak="0">
    <w:nsid w:val="7CE70D08"/>
    <w:multiLevelType w:val="hybridMultilevel"/>
    <w:tmpl w:val="2D684124"/>
    <w:lvl w:ilvl="0" w:tplc="C2FE36F2">
      <w:start w:val="1"/>
      <w:numFmt w:val="lowerLetter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12" w15:restartNumberingAfterBreak="0">
    <w:nsid w:val="7D41676B"/>
    <w:multiLevelType w:val="hybridMultilevel"/>
    <w:tmpl w:val="6C10103C"/>
    <w:lvl w:ilvl="0" w:tplc="C2FE36F2">
      <w:start w:val="1"/>
      <w:numFmt w:val="lowerLetter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13" w15:restartNumberingAfterBreak="0">
    <w:nsid w:val="7D83509E"/>
    <w:multiLevelType w:val="hybridMultilevel"/>
    <w:tmpl w:val="EC52C22E"/>
    <w:lvl w:ilvl="0" w:tplc="C2FE36F2">
      <w:start w:val="1"/>
      <w:numFmt w:val="lowerLetter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14" w15:restartNumberingAfterBreak="0">
    <w:nsid w:val="7D8F1AAD"/>
    <w:multiLevelType w:val="hybridMultilevel"/>
    <w:tmpl w:val="355A0E96"/>
    <w:lvl w:ilvl="0" w:tplc="C2FE36F2">
      <w:start w:val="1"/>
      <w:numFmt w:val="lowerLetter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15" w15:restartNumberingAfterBreak="0">
    <w:nsid w:val="7DD817F6"/>
    <w:multiLevelType w:val="hybridMultilevel"/>
    <w:tmpl w:val="F386F534"/>
    <w:lvl w:ilvl="0" w:tplc="C2FE36F2">
      <w:start w:val="1"/>
      <w:numFmt w:val="lowerLetter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16" w15:restartNumberingAfterBreak="0">
    <w:nsid w:val="7DF61D3D"/>
    <w:multiLevelType w:val="hybridMultilevel"/>
    <w:tmpl w:val="C3EEFF6E"/>
    <w:lvl w:ilvl="0" w:tplc="C2FE36F2">
      <w:start w:val="1"/>
      <w:numFmt w:val="lowerLetter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17" w15:restartNumberingAfterBreak="0">
    <w:nsid w:val="7EAD089C"/>
    <w:multiLevelType w:val="hybridMultilevel"/>
    <w:tmpl w:val="D262887E"/>
    <w:lvl w:ilvl="0" w:tplc="C2FE36F2">
      <w:start w:val="1"/>
      <w:numFmt w:val="lowerLetter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18" w15:restartNumberingAfterBreak="0">
    <w:nsid w:val="7F0F2D3D"/>
    <w:multiLevelType w:val="hybridMultilevel"/>
    <w:tmpl w:val="7F1A7496"/>
    <w:lvl w:ilvl="0" w:tplc="C2FE36F2">
      <w:start w:val="1"/>
      <w:numFmt w:val="lowerLetter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19" w15:restartNumberingAfterBreak="0">
    <w:nsid w:val="7FB62DD7"/>
    <w:multiLevelType w:val="hybridMultilevel"/>
    <w:tmpl w:val="0CDEEA1C"/>
    <w:lvl w:ilvl="0" w:tplc="FDBEFBCA">
      <w:start w:val="1"/>
      <w:numFmt w:val="japaneseCounting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67"/>
  </w:num>
  <w:num w:numId="2">
    <w:abstractNumId w:val="88"/>
  </w:num>
  <w:num w:numId="3">
    <w:abstractNumId w:val="157"/>
  </w:num>
  <w:num w:numId="4">
    <w:abstractNumId w:val="74"/>
  </w:num>
  <w:num w:numId="5">
    <w:abstractNumId w:val="166"/>
  </w:num>
  <w:num w:numId="6">
    <w:abstractNumId w:val="3"/>
  </w:num>
  <w:num w:numId="7">
    <w:abstractNumId w:val="8"/>
  </w:num>
  <w:num w:numId="8">
    <w:abstractNumId w:val="62"/>
  </w:num>
  <w:num w:numId="9">
    <w:abstractNumId w:val="16"/>
  </w:num>
  <w:num w:numId="10">
    <w:abstractNumId w:val="195"/>
  </w:num>
  <w:num w:numId="11">
    <w:abstractNumId w:val="102"/>
  </w:num>
  <w:num w:numId="12">
    <w:abstractNumId w:val="82"/>
  </w:num>
  <w:num w:numId="13">
    <w:abstractNumId w:val="44"/>
  </w:num>
  <w:num w:numId="14">
    <w:abstractNumId w:val="76"/>
  </w:num>
  <w:num w:numId="15">
    <w:abstractNumId w:val="43"/>
  </w:num>
  <w:num w:numId="16">
    <w:abstractNumId w:val="93"/>
  </w:num>
  <w:num w:numId="17">
    <w:abstractNumId w:val="15"/>
  </w:num>
  <w:num w:numId="18">
    <w:abstractNumId w:val="194"/>
  </w:num>
  <w:num w:numId="19">
    <w:abstractNumId w:val="196"/>
  </w:num>
  <w:num w:numId="20">
    <w:abstractNumId w:val="72"/>
  </w:num>
  <w:num w:numId="21">
    <w:abstractNumId w:val="63"/>
  </w:num>
  <w:num w:numId="22">
    <w:abstractNumId w:val="94"/>
  </w:num>
  <w:num w:numId="23">
    <w:abstractNumId w:val="185"/>
  </w:num>
  <w:num w:numId="24">
    <w:abstractNumId w:val="84"/>
  </w:num>
  <w:num w:numId="25">
    <w:abstractNumId w:val="10"/>
  </w:num>
  <w:num w:numId="26">
    <w:abstractNumId w:val="168"/>
  </w:num>
  <w:num w:numId="27">
    <w:abstractNumId w:val="78"/>
  </w:num>
  <w:num w:numId="28">
    <w:abstractNumId w:val="47"/>
  </w:num>
  <w:num w:numId="29">
    <w:abstractNumId w:val="1"/>
  </w:num>
  <w:num w:numId="30">
    <w:abstractNumId w:val="77"/>
  </w:num>
  <w:num w:numId="31">
    <w:abstractNumId w:val="41"/>
  </w:num>
  <w:num w:numId="32">
    <w:abstractNumId w:val="160"/>
  </w:num>
  <w:num w:numId="33">
    <w:abstractNumId w:val="46"/>
  </w:num>
  <w:num w:numId="34">
    <w:abstractNumId w:val="138"/>
  </w:num>
  <w:num w:numId="35">
    <w:abstractNumId w:val="22"/>
  </w:num>
  <w:num w:numId="36">
    <w:abstractNumId w:val="176"/>
  </w:num>
  <w:num w:numId="37">
    <w:abstractNumId w:val="23"/>
  </w:num>
  <w:num w:numId="38">
    <w:abstractNumId w:val="158"/>
  </w:num>
  <w:num w:numId="39">
    <w:abstractNumId w:val="113"/>
  </w:num>
  <w:num w:numId="40">
    <w:abstractNumId w:val="7"/>
  </w:num>
  <w:num w:numId="41">
    <w:abstractNumId w:val="33"/>
  </w:num>
  <w:num w:numId="42">
    <w:abstractNumId w:val="130"/>
  </w:num>
  <w:num w:numId="43">
    <w:abstractNumId w:val="139"/>
  </w:num>
  <w:num w:numId="44">
    <w:abstractNumId w:val="69"/>
  </w:num>
  <w:num w:numId="45">
    <w:abstractNumId w:val="178"/>
  </w:num>
  <w:num w:numId="46">
    <w:abstractNumId w:val="211"/>
  </w:num>
  <w:num w:numId="47">
    <w:abstractNumId w:val="98"/>
  </w:num>
  <w:num w:numId="48">
    <w:abstractNumId w:val="216"/>
  </w:num>
  <w:num w:numId="49">
    <w:abstractNumId w:val="120"/>
  </w:num>
  <w:num w:numId="50">
    <w:abstractNumId w:val="193"/>
  </w:num>
  <w:num w:numId="51">
    <w:abstractNumId w:val="99"/>
  </w:num>
  <w:num w:numId="52">
    <w:abstractNumId w:val="80"/>
  </w:num>
  <w:num w:numId="53">
    <w:abstractNumId w:val="56"/>
  </w:num>
  <w:num w:numId="54">
    <w:abstractNumId w:val="9"/>
  </w:num>
  <w:num w:numId="55">
    <w:abstractNumId w:val="55"/>
  </w:num>
  <w:num w:numId="56">
    <w:abstractNumId w:val="146"/>
  </w:num>
  <w:num w:numId="57">
    <w:abstractNumId w:val="95"/>
  </w:num>
  <w:num w:numId="58">
    <w:abstractNumId w:val="36"/>
  </w:num>
  <w:num w:numId="59">
    <w:abstractNumId w:val="215"/>
  </w:num>
  <w:num w:numId="60">
    <w:abstractNumId w:val="131"/>
  </w:num>
  <w:num w:numId="61">
    <w:abstractNumId w:val="17"/>
  </w:num>
  <w:num w:numId="62">
    <w:abstractNumId w:val="208"/>
  </w:num>
  <w:num w:numId="63">
    <w:abstractNumId w:val="70"/>
  </w:num>
  <w:num w:numId="64">
    <w:abstractNumId w:val="128"/>
  </w:num>
  <w:num w:numId="65">
    <w:abstractNumId w:val="21"/>
  </w:num>
  <w:num w:numId="66">
    <w:abstractNumId w:val="53"/>
  </w:num>
  <w:num w:numId="67">
    <w:abstractNumId w:val="192"/>
  </w:num>
  <w:num w:numId="68">
    <w:abstractNumId w:val="37"/>
  </w:num>
  <w:num w:numId="69">
    <w:abstractNumId w:val="28"/>
  </w:num>
  <w:num w:numId="70">
    <w:abstractNumId w:val="0"/>
  </w:num>
  <w:num w:numId="71">
    <w:abstractNumId w:val="183"/>
  </w:num>
  <w:num w:numId="72">
    <w:abstractNumId w:val="108"/>
  </w:num>
  <w:num w:numId="73">
    <w:abstractNumId w:val="189"/>
  </w:num>
  <w:num w:numId="74">
    <w:abstractNumId w:val="4"/>
  </w:num>
  <w:num w:numId="75">
    <w:abstractNumId w:val="45"/>
  </w:num>
  <w:num w:numId="76">
    <w:abstractNumId w:val="144"/>
  </w:num>
  <w:num w:numId="77">
    <w:abstractNumId w:val="147"/>
  </w:num>
  <w:num w:numId="78">
    <w:abstractNumId w:val="31"/>
  </w:num>
  <w:num w:numId="79">
    <w:abstractNumId w:val="59"/>
  </w:num>
  <w:num w:numId="80">
    <w:abstractNumId w:val="202"/>
  </w:num>
  <w:num w:numId="81">
    <w:abstractNumId w:val="121"/>
  </w:num>
  <w:num w:numId="82">
    <w:abstractNumId w:val="51"/>
  </w:num>
  <w:num w:numId="83">
    <w:abstractNumId w:val="136"/>
  </w:num>
  <w:num w:numId="84">
    <w:abstractNumId w:val="204"/>
  </w:num>
  <w:num w:numId="85">
    <w:abstractNumId w:val="29"/>
  </w:num>
  <w:num w:numId="86">
    <w:abstractNumId w:val="181"/>
  </w:num>
  <w:num w:numId="87">
    <w:abstractNumId w:val="89"/>
  </w:num>
  <w:num w:numId="88">
    <w:abstractNumId w:val="212"/>
  </w:num>
  <w:num w:numId="89">
    <w:abstractNumId w:val="66"/>
  </w:num>
  <w:num w:numId="90">
    <w:abstractNumId w:val="119"/>
  </w:num>
  <w:num w:numId="91">
    <w:abstractNumId w:val="155"/>
  </w:num>
  <w:num w:numId="92">
    <w:abstractNumId w:val="134"/>
  </w:num>
  <w:num w:numId="93">
    <w:abstractNumId w:val="112"/>
  </w:num>
  <w:num w:numId="94">
    <w:abstractNumId w:val="201"/>
  </w:num>
  <w:num w:numId="95">
    <w:abstractNumId w:val="126"/>
  </w:num>
  <w:num w:numId="96">
    <w:abstractNumId w:val="25"/>
  </w:num>
  <w:num w:numId="97">
    <w:abstractNumId w:val="179"/>
  </w:num>
  <w:num w:numId="98">
    <w:abstractNumId w:val="122"/>
  </w:num>
  <w:num w:numId="99">
    <w:abstractNumId w:val="217"/>
  </w:num>
  <w:num w:numId="100">
    <w:abstractNumId w:val="190"/>
  </w:num>
  <w:num w:numId="101">
    <w:abstractNumId w:val="73"/>
  </w:num>
  <w:num w:numId="102">
    <w:abstractNumId w:val="133"/>
  </w:num>
  <w:num w:numId="103">
    <w:abstractNumId w:val="109"/>
  </w:num>
  <w:num w:numId="104">
    <w:abstractNumId w:val="143"/>
  </w:num>
  <w:num w:numId="105">
    <w:abstractNumId w:val="167"/>
  </w:num>
  <w:num w:numId="106">
    <w:abstractNumId w:val="65"/>
  </w:num>
  <w:num w:numId="107">
    <w:abstractNumId w:val="153"/>
  </w:num>
  <w:num w:numId="108">
    <w:abstractNumId w:val="145"/>
  </w:num>
  <w:num w:numId="109">
    <w:abstractNumId w:val="27"/>
  </w:num>
  <w:num w:numId="110">
    <w:abstractNumId w:val="75"/>
  </w:num>
  <w:num w:numId="111">
    <w:abstractNumId w:val="2"/>
  </w:num>
  <w:num w:numId="112">
    <w:abstractNumId w:val="127"/>
  </w:num>
  <w:num w:numId="113">
    <w:abstractNumId w:val="132"/>
  </w:num>
  <w:num w:numId="114">
    <w:abstractNumId w:val="54"/>
  </w:num>
  <w:num w:numId="115">
    <w:abstractNumId w:val="50"/>
  </w:num>
  <w:num w:numId="116">
    <w:abstractNumId w:val="142"/>
  </w:num>
  <w:num w:numId="117">
    <w:abstractNumId w:val="19"/>
  </w:num>
  <w:num w:numId="118">
    <w:abstractNumId w:val="173"/>
  </w:num>
  <w:num w:numId="119">
    <w:abstractNumId w:val="48"/>
  </w:num>
  <w:num w:numId="120">
    <w:abstractNumId w:val="172"/>
  </w:num>
  <w:num w:numId="121">
    <w:abstractNumId w:val="187"/>
  </w:num>
  <w:num w:numId="122">
    <w:abstractNumId w:val="57"/>
  </w:num>
  <w:num w:numId="123">
    <w:abstractNumId w:val="205"/>
  </w:num>
  <w:num w:numId="124">
    <w:abstractNumId w:val="58"/>
  </w:num>
  <w:num w:numId="125">
    <w:abstractNumId w:val="124"/>
  </w:num>
  <w:num w:numId="126">
    <w:abstractNumId w:val="199"/>
  </w:num>
  <w:num w:numId="127">
    <w:abstractNumId w:val="186"/>
  </w:num>
  <w:num w:numId="128">
    <w:abstractNumId w:val="101"/>
  </w:num>
  <w:num w:numId="129">
    <w:abstractNumId w:val="162"/>
  </w:num>
  <w:num w:numId="130">
    <w:abstractNumId w:val="105"/>
  </w:num>
  <w:num w:numId="131">
    <w:abstractNumId w:val="115"/>
  </w:num>
  <w:num w:numId="132">
    <w:abstractNumId w:val="141"/>
  </w:num>
  <w:num w:numId="133">
    <w:abstractNumId w:val="91"/>
  </w:num>
  <w:num w:numId="134">
    <w:abstractNumId w:val="214"/>
  </w:num>
  <w:num w:numId="135">
    <w:abstractNumId w:val="213"/>
  </w:num>
  <w:num w:numId="136">
    <w:abstractNumId w:val="12"/>
  </w:num>
  <w:num w:numId="137">
    <w:abstractNumId w:val="42"/>
  </w:num>
  <w:num w:numId="138">
    <w:abstractNumId w:val="140"/>
  </w:num>
  <w:num w:numId="139">
    <w:abstractNumId w:val="209"/>
  </w:num>
  <w:num w:numId="140">
    <w:abstractNumId w:val="118"/>
  </w:num>
  <w:num w:numId="141">
    <w:abstractNumId w:val="52"/>
  </w:num>
  <w:num w:numId="142">
    <w:abstractNumId w:val="198"/>
  </w:num>
  <w:num w:numId="143">
    <w:abstractNumId w:val="184"/>
  </w:num>
  <w:num w:numId="144">
    <w:abstractNumId w:val="206"/>
  </w:num>
  <w:num w:numId="145">
    <w:abstractNumId w:val="106"/>
  </w:num>
  <w:num w:numId="146">
    <w:abstractNumId w:val="114"/>
  </w:num>
  <w:num w:numId="147">
    <w:abstractNumId w:val="135"/>
  </w:num>
  <w:num w:numId="148">
    <w:abstractNumId w:val="116"/>
  </w:num>
  <w:num w:numId="149">
    <w:abstractNumId w:val="154"/>
  </w:num>
  <w:num w:numId="150">
    <w:abstractNumId w:val="149"/>
  </w:num>
  <w:num w:numId="151">
    <w:abstractNumId w:val="200"/>
  </w:num>
  <w:num w:numId="152">
    <w:abstractNumId w:val="26"/>
  </w:num>
  <w:num w:numId="153">
    <w:abstractNumId w:val="18"/>
  </w:num>
  <w:num w:numId="154">
    <w:abstractNumId w:val="13"/>
  </w:num>
  <w:num w:numId="155">
    <w:abstractNumId w:val="125"/>
  </w:num>
  <w:num w:numId="156">
    <w:abstractNumId w:val="71"/>
  </w:num>
  <w:num w:numId="157">
    <w:abstractNumId w:val="165"/>
  </w:num>
  <w:num w:numId="158">
    <w:abstractNumId w:val="92"/>
  </w:num>
  <w:num w:numId="159">
    <w:abstractNumId w:val="163"/>
  </w:num>
  <w:num w:numId="160">
    <w:abstractNumId w:val="110"/>
  </w:num>
  <w:num w:numId="161">
    <w:abstractNumId w:val="150"/>
  </w:num>
  <w:num w:numId="162">
    <w:abstractNumId w:val="100"/>
  </w:num>
  <w:num w:numId="163">
    <w:abstractNumId w:val="182"/>
  </w:num>
  <w:num w:numId="164">
    <w:abstractNumId w:val="188"/>
  </w:num>
  <w:num w:numId="165">
    <w:abstractNumId w:val="174"/>
  </w:num>
  <w:num w:numId="166">
    <w:abstractNumId w:val="68"/>
  </w:num>
  <w:num w:numId="167">
    <w:abstractNumId w:val="170"/>
  </w:num>
  <w:num w:numId="168">
    <w:abstractNumId w:val="123"/>
  </w:num>
  <w:num w:numId="169">
    <w:abstractNumId w:val="40"/>
  </w:num>
  <w:num w:numId="170">
    <w:abstractNumId w:val="38"/>
  </w:num>
  <w:num w:numId="171">
    <w:abstractNumId w:val="20"/>
  </w:num>
  <w:num w:numId="172">
    <w:abstractNumId w:val="218"/>
  </w:num>
  <w:num w:numId="173">
    <w:abstractNumId w:val="171"/>
  </w:num>
  <w:num w:numId="174">
    <w:abstractNumId w:val="34"/>
  </w:num>
  <w:num w:numId="175">
    <w:abstractNumId w:val="96"/>
  </w:num>
  <w:num w:numId="176">
    <w:abstractNumId w:val="6"/>
  </w:num>
  <w:num w:numId="177">
    <w:abstractNumId w:val="81"/>
  </w:num>
  <w:num w:numId="178">
    <w:abstractNumId w:val="5"/>
  </w:num>
  <w:num w:numId="179">
    <w:abstractNumId w:val="14"/>
  </w:num>
  <w:num w:numId="180">
    <w:abstractNumId w:val="207"/>
  </w:num>
  <w:num w:numId="181">
    <w:abstractNumId w:val="169"/>
  </w:num>
  <w:num w:numId="182">
    <w:abstractNumId w:val="79"/>
  </w:num>
  <w:num w:numId="183">
    <w:abstractNumId w:val="87"/>
  </w:num>
  <w:num w:numId="184">
    <w:abstractNumId w:val="164"/>
  </w:num>
  <w:num w:numId="185">
    <w:abstractNumId w:val="203"/>
  </w:num>
  <w:num w:numId="186">
    <w:abstractNumId w:val="49"/>
  </w:num>
  <w:num w:numId="187">
    <w:abstractNumId w:val="197"/>
  </w:num>
  <w:num w:numId="188">
    <w:abstractNumId w:val="137"/>
  </w:num>
  <w:num w:numId="189">
    <w:abstractNumId w:val="85"/>
  </w:num>
  <w:num w:numId="190">
    <w:abstractNumId w:val="32"/>
  </w:num>
  <w:num w:numId="191">
    <w:abstractNumId w:val="151"/>
  </w:num>
  <w:num w:numId="192">
    <w:abstractNumId w:val="24"/>
  </w:num>
  <w:num w:numId="193">
    <w:abstractNumId w:val="107"/>
  </w:num>
  <w:num w:numId="194">
    <w:abstractNumId w:val="35"/>
  </w:num>
  <w:num w:numId="195">
    <w:abstractNumId w:val="210"/>
  </w:num>
  <w:num w:numId="196">
    <w:abstractNumId w:val="159"/>
  </w:num>
  <w:num w:numId="197">
    <w:abstractNumId w:val="156"/>
  </w:num>
  <w:num w:numId="198">
    <w:abstractNumId w:val="64"/>
  </w:num>
  <w:num w:numId="199">
    <w:abstractNumId w:val="129"/>
  </w:num>
  <w:num w:numId="200">
    <w:abstractNumId w:val="97"/>
  </w:num>
  <w:num w:numId="201">
    <w:abstractNumId w:val="219"/>
  </w:num>
  <w:num w:numId="202">
    <w:abstractNumId w:val="11"/>
  </w:num>
  <w:num w:numId="203">
    <w:abstractNumId w:val="60"/>
  </w:num>
  <w:num w:numId="204">
    <w:abstractNumId w:val="117"/>
  </w:num>
  <w:num w:numId="205">
    <w:abstractNumId w:val="103"/>
  </w:num>
  <w:num w:numId="206">
    <w:abstractNumId w:val="180"/>
  </w:num>
  <w:num w:numId="207">
    <w:abstractNumId w:val="177"/>
  </w:num>
  <w:num w:numId="208">
    <w:abstractNumId w:val="86"/>
  </w:num>
  <w:num w:numId="209">
    <w:abstractNumId w:val="90"/>
  </w:num>
  <w:num w:numId="210">
    <w:abstractNumId w:val="175"/>
  </w:num>
  <w:num w:numId="211">
    <w:abstractNumId w:val="111"/>
  </w:num>
  <w:num w:numId="212">
    <w:abstractNumId w:val="39"/>
  </w:num>
  <w:num w:numId="213">
    <w:abstractNumId w:val="30"/>
  </w:num>
  <w:num w:numId="214">
    <w:abstractNumId w:val="161"/>
  </w:num>
  <w:num w:numId="215">
    <w:abstractNumId w:val="191"/>
  </w:num>
  <w:num w:numId="216">
    <w:abstractNumId w:val="104"/>
  </w:num>
  <w:num w:numId="217">
    <w:abstractNumId w:val="61"/>
  </w:num>
  <w:num w:numId="218">
    <w:abstractNumId w:val="152"/>
  </w:num>
  <w:num w:numId="219">
    <w:abstractNumId w:val="148"/>
  </w:num>
  <w:num w:numId="220">
    <w:abstractNumId w:val="83"/>
  </w:num>
  <w:numIdMacAtCleanup w:val="2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25264"/>
    <w:rsid w:val="00000F97"/>
    <w:rsid w:val="00001623"/>
    <w:rsid w:val="00005A87"/>
    <w:rsid w:val="00007E26"/>
    <w:rsid w:val="000110BD"/>
    <w:rsid w:val="00012E01"/>
    <w:rsid w:val="000141FF"/>
    <w:rsid w:val="000148A1"/>
    <w:rsid w:val="00014D8A"/>
    <w:rsid w:val="0002089B"/>
    <w:rsid w:val="00033545"/>
    <w:rsid w:val="00036352"/>
    <w:rsid w:val="00036457"/>
    <w:rsid w:val="00036D6F"/>
    <w:rsid w:val="0003751C"/>
    <w:rsid w:val="00037F03"/>
    <w:rsid w:val="00042FC5"/>
    <w:rsid w:val="00043580"/>
    <w:rsid w:val="00043B11"/>
    <w:rsid w:val="00047108"/>
    <w:rsid w:val="00050090"/>
    <w:rsid w:val="0005520C"/>
    <w:rsid w:val="00057DBB"/>
    <w:rsid w:val="000618D4"/>
    <w:rsid w:val="00061B57"/>
    <w:rsid w:val="00067AAB"/>
    <w:rsid w:val="000708A9"/>
    <w:rsid w:val="00070E44"/>
    <w:rsid w:val="00073D08"/>
    <w:rsid w:val="000767DE"/>
    <w:rsid w:val="00082972"/>
    <w:rsid w:val="000848E4"/>
    <w:rsid w:val="00092EF1"/>
    <w:rsid w:val="000A204D"/>
    <w:rsid w:val="000A282F"/>
    <w:rsid w:val="000A28C0"/>
    <w:rsid w:val="000A2EE5"/>
    <w:rsid w:val="000A440F"/>
    <w:rsid w:val="000A5E7A"/>
    <w:rsid w:val="000A67A0"/>
    <w:rsid w:val="000B2081"/>
    <w:rsid w:val="000B2B0C"/>
    <w:rsid w:val="000B44EC"/>
    <w:rsid w:val="000B6282"/>
    <w:rsid w:val="000B701B"/>
    <w:rsid w:val="000B7958"/>
    <w:rsid w:val="000C20C3"/>
    <w:rsid w:val="000C282E"/>
    <w:rsid w:val="000C5632"/>
    <w:rsid w:val="000C7FD4"/>
    <w:rsid w:val="000D1195"/>
    <w:rsid w:val="000D1A73"/>
    <w:rsid w:val="000D28A8"/>
    <w:rsid w:val="000D67C8"/>
    <w:rsid w:val="000D6AD2"/>
    <w:rsid w:val="000D714D"/>
    <w:rsid w:val="000E0A33"/>
    <w:rsid w:val="000E0D0E"/>
    <w:rsid w:val="000E175A"/>
    <w:rsid w:val="000E240D"/>
    <w:rsid w:val="000E2ABE"/>
    <w:rsid w:val="000E4F29"/>
    <w:rsid w:val="000E7BF0"/>
    <w:rsid w:val="000F0B63"/>
    <w:rsid w:val="000F2CE1"/>
    <w:rsid w:val="000F37EB"/>
    <w:rsid w:val="000F7EFF"/>
    <w:rsid w:val="00100236"/>
    <w:rsid w:val="00103D75"/>
    <w:rsid w:val="001040B8"/>
    <w:rsid w:val="00104753"/>
    <w:rsid w:val="00104D99"/>
    <w:rsid w:val="00113508"/>
    <w:rsid w:val="00116DFC"/>
    <w:rsid w:val="00120692"/>
    <w:rsid w:val="00122A37"/>
    <w:rsid w:val="001238A6"/>
    <w:rsid w:val="00126C4F"/>
    <w:rsid w:val="00126DD7"/>
    <w:rsid w:val="0013023E"/>
    <w:rsid w:val="00130C0D"/>
    <w:rsid w:val="00133C17"/>
    <w:rsid w:val="00134136"/>
    <w:rsid w:val="00135BE7"/>
    <w:rsid w:val="0014092C"/>
    <w:rsid w:val="00142282"/>
    <w:rsid w:val="00142A57"/>
    <w:rsid w:val="00143F52"/>
    <w:rsid w:val="0014478A"/>
    <w:rsid w:val="00146203"/>
    <w:rsid w:val="001521D3"/>
    <w:rsid w:val="00154383"/>
    <w:rsid w:val="00155744"/>
    <w:rsid w:val="00157AC4"/>
    <w:rsid w:val="00157C0A"/>
    <w:rsid w:val="00160639"/>
    <w:rsid w:val="001608D2"/>
    <w:rsid w:val="00160F50"/>
    <w:rsid w:val="0016190A"/>
    <w:rsid w:val="0016206E"/>
    <w:rsid w:val="0016304D"/>
    <w:rsid w:val="00166E22"/>
    <w:rsid w:val="00171E3B"/>
    <w:rsid w:val="00174F14"/>
    <w:rsid w:val="00182843"/>
    <w:rsid w:val="00182D10"/>
    <w:rsid w:val="00183593"/>
    <w:rsid w:val="00185622"/>
    <w:rsid w:val="00187682"/>
    <w:rsid w:val="00187FE7"/>
    <w:rsid w:val="001914E7"/>
    <w:rsid w:val="00191CA8"/>
    <w:rsid w:val="00193B24"/>
    <w:rsid w:val="00194C35"/>
    <w:rsid w:val="00195C0C"/>
    <w:rsid w:val="001961C9"/>
    <w:rsid w:val="001A1169"/>
    <w:rsid w:val="001A118B"/>
    <w:rsid w:val="001A322A"/>
    <w:rsid w:val="001A572E"/>
    <w:rsid w:val="001A596D"/>
    <w:rsid w:val="001B0F28"/>
    <w:rsid w:val="001B13C2"/>
    <w:rsid w:val="001B2F66"/>
    <w:rsid w:val="001B5C2C"/>
    <w:rsid w:val="001B743F"/>
    <w:rsid w:val="001B7C35"/>
    <w:rsid w:val="001C0B41"/>
    <w:rsid w:val="001D1221"/>
    <w:rsid w:val="001D2DCB"/>
    <w:rsid w:val="001D3E28"/>
    <w:rsid w:val="001D42D3"/>
    <w:rsid w:val="001D6E99"/>
    <w:rsid w:val="001E18DF"/>
    <w:rsid w:val="001E2820"/>
    <w:rsid w:val="001E694B"/>
    <w:rsid w:val="001F3F8D"/>
    <w:rsid w:val="001F461B"/>
    <w:rsid w:val="001F7DBD"/>
    <w:rsid w:val="002033D5"/>
    <w:rsid w:val="00204D4D"/>
    <w:rsid w:val="00204E4B"/>
    <w:rsid w:val="00206E13"/>
    <w:rsid w:val="0021028C"/>
    <w:rsid w:val="00211129"/>
    <w:rsid w:val="00220563"/>
    <w:rsid w:val="002205D1"/>
    <w:rsid w:val="00220DCF"/>
    <w:rsid w:val="0022255A"/>
    <w:rsid w:val="0022327C"/>
    <w:rsid w:val="00224032"/>
    <w:rsid w:val="0022660C"/>
    <w:rsid w:val="002267A8"/>
    <w:rsid w:val="002343A4"/>
    <w:rsid w:val="0024020F"/>
    <w:rsid w:val="0024094A"/>
    <w:rsid w:val="00240F44"/>
    <w:rsid w:val="00241A19"/>
    <w:rsid w:val="00242F80"/>
    <w:rsid w:val="00245FFD"/>
    <w:rsid w:val="002469E4"/>
    <w:rsid w:val="002475C8"/>
    <w:rsid w:val="00247B3D"/>
    <w:rsid w:val="0025248B"/>
    <w:rsid w:val="00252712"/>
    <w:rsid w:val="0025494E"/>
    <w:rsid w:val="002571A5"/>
    <w:rsid w:val="00257E84"/>
    <w:rsid w:val="00261F45"/>
    <w:rsid w:val="0026793D"/>
    <w:rsid w:val="00267F56"/>
    <w:rsid w:val="00271B70"/>
    <w:rsid w:val="00275D7F"/>
    <w:rsid w:val="0028231B"/>
    <w:rsid w:val="0028454B"/>
    <w:rsid w:val="00284FCD"/>
    <w:rsid w:val="00287E72"/>
    <w:rsid w:val="002901EC"/>
    <w:rsid w:val="00294B8C"/>
    <w:rsid w:val="0029540B"/>
    <w:rsid w:val="0029587E"/>
    <w:rsid w:val="0029753D"/>
    <w:rsid w:val="002A099F"/>
    <w:rsid w:val="002A1316"/>
    <w:rsid w:val="002A1939"/>
    <w:rsid w:val="002A328A"/>
    <w:rsid w:val="002A36B5"/>
    <w:rsid w:val="002A381E"/>
    <w:rsid w:val="002A526D"/>
    <w:rsid w:val="002A6557"/>
    <w:rsid w:val="002A6F1D"/>
    <w:rsid w:val="002B2C56"/>
    <w:rsid w:val="002B5C93"/>
    <w:rsid w:val="002C4DE4"/>
    <w:rsid w:val="002C6937"/>
    <w:rsid w:val="002C71DC"/>
    <w:rsid w:val="002C7288"/>
    <w:rsid w:val="002D3915"/>
    <w:rsid w:val="002D4C27"/>
    <w:rsid w:val="002D6BC6"/>
    <w:rsid w:val="002D7F92"/>
    <w:rsid w:val="002E0B85"/>
    <w:rsid w:val="002E0DED"/>
    <w:rsid w:val="002E26A7"/>
    <w:rsid w:val="002E65A8"/>
    <w:rsid w:val="002E77FB"/>
    <w:rsid w:val="002F141C"/>
    <w:rsid w:val="002F57C8"/>
    <w:rsid w:val="002F6B32"/>
    <w:rsid w:val="00301672"/>
    <w:rsid w:val="00305FA1"/>
    <w:rsid w:val="003077A3"/>
    <w:rsid w:val="00310A03"/>
    <w:rsid w:val="00310BC2"/>
    <w:rsid w:val="00311784"/>
    <w:rsid w:val="00315067"/>
    <w:rsid w:val="00322014"/>
    <w:rsid w:val="00325F83"/>
    <w:rsid w:val="00327FCC"/>
    <w:rsid w:val="003311BF"/>
    <w:rsid w:val="0033647F"/>
    <w:rsid w:val="00340ACA"/>
    <w:rsid w:val="00340C19"/>
    <w:rsid w:val="003417FC"/>
    <w:rsid w:val="0034266C"/>
    <w:rsid w:val="00343523"/>
    <w:rsid w:val="0034485D"/>
    <w:rsid w:val="00345870"/>
    <w:rsid w:val="00346325"/>
    <w:rsid w:val="00347C7A"/>
    <w:rsid w:val="003546C2"/>
    <w:rsid w:val="00355816"/>
    <w:rsid w:val="00361AE0"/>
    <w:rsid w:val="0036266D"/>
    <w:rsid w:val="00362B87"/>
    <w:rsid w:val="0036329E"/>
    <w:rsid w:val="00363412"/>
    <w:rsid w:val="00363D7B"/>
    <w:rsid w:val="003640EF"/>
    <w:rsid w:val="0036707C"/>
    <w:rsid w:val="0037046A"/>
    <w:rsid w:val="00374A13"/>
    <w:rsid w:val="003759EE"/>
    <w:rsid w:val="003774C1"/>
    <w:rsid w:val="00377C43"/>
    <w:rsid w:val="003806FE"/>
    <w:rsid w:val="003811E3"/>
    <w:rsid w:val="00384082"/>
    <w:rsid w:val="00385449"/>
    <w:rsid w:val="00385758"/>
    <w:rsid w:val="003878B0"/>
    <w:rsid w:val="00392158"/>
    <w:rsid w:val="00392C8E"/>
    <w:rsid w:val="003A0244"/>
    <w:rsid w:val="003A0B43"/>
    <w:rsid w:val="003A2E26"/>
    <w:rsid w:val="003B1F74"/>
    <w:rsid w:val="003B4569"/>
    <w:rsid w:val="003B6AD9"/>
    <w:rsid w:val="003B7534"/>
    <w:rsid w:val="003C130E"/>
    <w:rsid w:val="003C217C"/>
    <w:rsid w:val="003C3524"/>
    <w:rsid w:val="003D08E4"/>
    <w:rsid w:val="003D1582"/>
    <w:rsid w:val="003D1644"/>
    <w:rsid w:val="003D2C3C"/>
    <w:rsid w:val="003D3C1A"/>
    <w:rsid w:val="003D46ED"/>
    <w:rsid w:val="003D4D83"/>
    <w:rsid w:val="003D6727"/>
    <w:rsid w:val="003E0023"/>
    <w:rsid w:val="003E2AFE"/>
    <w:rsid w:val="003E35DE"/>
    <w:rsid w:val="003E52A8"/>
    <w:rsid w:val="003E7DF4"/>
    <w:rsid w:val="003F16F8"/>
    <w:rsid w:val="003F2840"/>
    <w:rsid w:val="003F3502"/>
    <w:rsid w:val="003F3545"/>
    <w:rsid w:val="003F46B2"/>
    <w:rsid w:val="003F7C6F"/>
    <w:rsid w:val="00401EBD"/>
    <w:rsid w:val="00402154"/>
    <w:rsid w:val="00405739"/>
    <w:rsid w:val="00406FB0"/>
    <w:rsid w:val="00414B1B"/>
    <w:rsid w:val="0041624A"/>
    <w:rsid w:val="0041632E"/>
    <w:rsid w:val="004166F8"/>
    <w:rsid w:val="00420AD5"/>
    <w:rsid w:val="00422ED1"/>
    <w:rsid w:val="0042310A"/>
    <w:rsid w:val="00426D59"/>
    <w:rsid w:val="0043348E"/>
    <w:rsid w:val="004368FD"/>
    <w:rsid w:val="00437ACC"/>
    <w:rsid w:val="00437CC2"/>
    <w:rsid w:val="0044132D"/>
    <w:rsid w:val="0044458E"/>
    <w:rsid w:val="004451A4"/>
    <w:rsid w:val="00445808"/>
    <w:rsid w:val="00447ABA"/>
    <w:rsid w:val="00447F6F"/>
    <w:rsid w:val="00450473"/>
    <w:rsid w:val="00450D28"/>
    <w:rsid w:val="00452668"/>
    <w:rsid w:val="00457A2A"/>
    <w:rsid w:val="004611DD"/>
    <w:rsid w:val="00463975"/>
    <w:rsid w:val="00463F10"/>
    <w:rsid w:val="00466267"/>
    <w:rsid w:val="00466F66"/>
    <w:rsid w:val="00467F8F"/>
    <w:rsid w:val="004701A8"/>
    <w:rsid w:val="0047118E"/>
    <w:rsid w:val="00471456"/>
    <w:rsid w:val="00477BD7"/>
    <w:rsid w:val="004832C3"/>
    <w:rsid w:val="00483A8A"/>
    <w:rsid w:val="00485F7F"/>
    <w:rsid w:val="0048683A"/>
    <w:rsid w:val="00491AF9"/>
    <w:rsid w:val="00492BAC"/>
    <w:rsid w:val="00492E8D"/>
    <w:rsid w:val="004952F4"/>
    <w:rsid w:val="00495EF4"/>
    <w:rsid w:val="0049600C"/>
    <w:rsid w:val="004960D1"/>
    <w:rsid w:val="004969D6"/>
    <w:rsid w:val="00497A6A"/>
    <w:rsid w:val="004A0FD8"/>
    <w:rsid w:val="004A4F88"/>
    <w:rsid w:val="004A779C"/>
    <w:rsid w:val="004A7DB8"/>
    <w:rsid w:val="004B0B04"/>
    <w:rsid w:val="004B3405"/>
    <w:rsid w:val="004B4208"/>
    <w:rsid w:val="004B4ABE"/>
    <w:rsid w:val="004B658B"/>
    <w:rsid w:val="004B6D1D"/>
    <w:rsid w:val="004B7699"/>
    <w:rsid w:val="004C0758"/>
    <w:rsid w:val="004C5379"/>
    <w:rsid w:val="004C653C"/>
    <w:rsid w:val="004D0FE0"/>
    <w:rsid w:val="004D147A"/>
    <w:rsid w:val="004D1EB5"/>
    <w:rsid w:val="004D28B6"/>
    <w:rsid w:val="004E0C68"/>
    <w:rsid w:val="004E0F27"/>
    <w:rsid w:val="004E3E42"/>
    <w:rsid w:val="004E41D4"/>
    <w:rsid w:val="004E6D34"/>
    <w:rsid w:val="004F1DCB"/>
    <w:rsid w:val="004F4456"/>
    <w:rsid w:val="005004F6"/>
    <w:rsid w:val="005005A6"/>
    <w:rsid w:val="00501758"/>
    <w:rsid w:val="00502851"/>
    <w:rsid w:val="005131CA"/>
    <w:rsid w:val="00514304"/>
    <w:rsid w:val="00514CCC"/>
    <w:rsid w:val="00514D55"/>
    <w:rsid w:val="00515A27"/>
    <w:rsid w:val="00515D7B"/>
    <w:rsid w:val="005223D0"/>
    <w:rsid w:val="005259B0"/>
    <w:rsid w:val="0052617A"/>
    <w:rsid w:val="0053005C"/>
    <w:rsid w:val="0053024E"/>
    <w:rsid w:val="0053147D"/>
    <w:rsid w:val="00534F9B"/>
    <w:rsid w:val="00536468"/>
    <w:rsid w:val="00536D55"/>
    <w:rsid w:val="00542A0D"/>
    <w:rsid w:val="00543BAC"/>
    <w:rsid w:val="00543D3B"/>
    <w:rsid w:val="005446A3"/>
    <w:rsid w:val="00546C2B"/>
    <w:rsid w:val="00547628"/>
    <w:rsid w:val="00547F6E"/>
    <w:rsid w:val="00550631"/>
    <w:rsid w:val="00563B48"/>
    <w:rsid w:val="00564C6A"/>
    <w:rsid w:val="00565C07"/>
    <w:rsid w:val="00567197"/>
    <w:rsid w:val="00571BA5"/>
    <w:rsid w:val="005753D6"/>
    <w:rsid w:val="00580A25"/>
    <w:rsid w:val="005820D1"/>
    <w:rsid w:val="00583B29"/>
    <w:rsid w:val="00584344"/>
    <w:rsid w:val="00585A1E"/>
    <w:rsid w:val="005860F5"/>
    <w:rsid w:val="00586E4D"/>
    <w:rsid w:val="00590657"/>
    <w:rsid w:val="0059084D"/>
    <w:rsid w:val="00592472"/>
    <w:rsid w:val="00592D64"/>
    <w:rsid w:val="005934D8"/>
    <w:rsid w:val="00595E09"/>
    <w:rsid w:val="005A3160"/>
    <w:rsid w:val="005A353E"/>
    <w:rsid w:val="005A4EAD"/>
    <w:rsid w:val="005A4F45"/>
    <w:rsid w:val="005A7454"/>
    <w:rsid w:val="005B4AB0"/>
    <w:rsid w:val="005B4D9F"/>
    <w:rsid w:val="005B69F0"/>
    <w:rsid w:val="005C266F"/>
    <w:rsid w:val="005C31E7"/>
    <w:rsid w:val="005C4E7A"/>
    <w:rsid w:val="005D0311"/>
    <w:rsid w:val="005D2C01"/>
    <w:rsid w:val="005D320C"/>
    <w:rsid w:val="005D38D5"/>
    <w:rsid w:val="005D3D62"/>
    <w:rsid w:val="005D43C3"/>
    <w:rsid w:val="005D450E"/>
    <w:rsid w:val="005D635F"/>
    <w:rsid w:val="005D77C9"/>
    <w:rsid w:val="005D7BC6"/>
    <w:rsid w:val="005E030C"/>
    <w:rsid w:val="005E12F8"/>
    <w:rsid w:val="005E209D"/>
    <w:rsid w:val="005E2E48"/>
    <w:rsid w:val="005E6320"/>
    <w:rsid w:val="005E6C14"/>
    <w:rsid w:val="005F0CD6"/>
    <w:rsid w:val="005F4152"/>
    <w:rsid w:val="005F5690"/>
    <w:rsid w:val="005F65AF"/>
    <w:rsid w:val="006017C4"/>
    <w:rsid w:val="006018C2"/>
    <w:rsid w:val="00602246"/>
    <w:rsid w:val="00602D40"/>
    <w:rsid w:val="00607E87"/>
    <w:rsid w:val="00610092"/>
    <w:rsid w:val="00610555"/>
    <w:rsid w:val="00616FB6"/>
    <w:rsid w:val="00617ACC"/>
    <w:rsid w:val="00621334"/>
    <w:rsid w:val="0062428E"/>
    <w:rsid w:val="006253A6"/>
    <w:rsid w:val="00626E96"/>
    <w:rsid w:val="00630F51"/>
    <w:rsid w:val="0063234B"/>
    <w:rsid w:val="00633AED"/>
    <w:rsid w:val="00634ADD"/>
    <w:rsid w:val="00635F26"/>
    <w:rsid w:val="006366A6"/>
    <w:rsid w:val="006374E3"/>
    <w:rsid w:val="00637B29"/>
    <w:rsid w:val="00642B52"/>
    <w:rsid w:val="00643A15"/>
    <w:rsid w:val="00643B39"/>
    <w:rsid w:val="0064463A"/>
    <w:rsid w:val="00645282"/>
    <w:rsid w:val="0064646C"/>
    <w:rsid w:val="00646D0D"/>
    <w:rsid w:val="006510E8"/>
    <w:rsid w:val="00651DCC"/>
    <w:rsid w:val="00654A09"/>
    <w:rsid w:val="00656DD3"/>
    <w:rsid w:val="00657B94"/>
    <w:rsid w:val="00661944"/>
    <w:rsid w:val="00662AE8"/>
    <w:rsid w:val="00664C9C"/>
    <w:rsid w:val="0066672A"/>
    <w:rsid w:val="00670CEB"/>
    <w:rsid w:val="00674E13"/>
    <w:rsid w:val="0067505B"/>
    <w:rsid w:val="0067633B"/>
    <w:rsid w:val="00676440"/>
    <w:rsid w:val="006768FA"/>
    <w:rsid w:val="00676B61"/>
    <w:rsid w:val="00682420"/>
    <w:rsid w:val="00687F36"/>
    <w:rsid w:val="006941A1"/>
    <w:rsid w:val="0069577A"/>
    <w:rsid w:val="006958E2"/>
    <w:rsid w:val="00696F36"/>
    <w:rsid w:val="006A0F0B"/>
    <w:rsid w:val="006A1785"/>
    <w:rsid w:val="006A342B"/>
    <w:rsid w:val="006A4209"/>
    <w:rsid w:val="006A48DA"/>
    <w:rsid w:val="006A66AD"/>
    <w:rsid w:val="006A7123"/>
    <w:rsid w:val="006B11E7"/>
    <w:rsid w:val="006B1A25"/>
    <w:rsid w:val="006B49AD"/>
    <w:rsid w:val="006B5FCD"/>
    <w:rsid w:val="006B6C51"/>
    <w:rsid w:val="006C3280"/>
    <w:rsid w:val="006C5193"/>
    <w:rsid w:val="006C7A4F"/>
    <w:rsid w:val="006D39FA"/>
    <w:rsid w:val="006D52B4"/>
    <w:rsid w:val="006D6669"/>
    <w:rsid w:val="006D6B16"/>
    <w:rsid w:val="006E3538"/>
    <w:rsid w:val="006E403C"/>
    <w:rsid w:val="006F1EC8"/>
    <w:rsid w:val="006F2017"/>
    <w:rsid w:val="006F76BF"/>
    <w:rsid w:val="0070033C"/>
    <w:rsid w:val="0070241D"/>
    <w:rsid w:val="00703BB1"/>
    <w:rsid w:val="00705E49"/>
    <w:rsid w:val="00707724"/>
    <w:rsid w:val="00712A6A"/>
    <w:rsid w:val="00712D37"/>
    <w:rsid w:val="00713BA6"/>
    <w:rsid w:val="00714E20"/>
    <w:rsid w:val="00720A83"/>
    <w:rsid w:val="00723802"/>
    <w:rsid w:val="00727AA1"/>
    <w:rsid w:val="00727DC6"/>
    <w:rsid w:val="0073254E"/>
    <w:rsid w:val="00732F75"/>
    <w:rsid w:val="00733C05"/>
    <w:rsid w:val="00734C29"/>
    <w:rsid w:val="00735888"/>
    <w:rsid w:val="00737655"/>
    <w:rsid w:val="0074049E"/>
    <w:rsid w:val="007417BD"/>
    <w:rsid w:val="007475AC"/>
    <w:rsid w:val="007505DD"/>
    <w:rsid w:val="00753E08"/>
    <w:rsid w:val="00756389"/>
    <w:rsid w:val="00761FD8"/>
    <w:rsid w:val="00762003"/>
    <w:rsid w:val="007653F2"/>
    <w:rsid w:val="007656A7"/>
    <w:rsid w:val="00766DC6"/>
    <w:rsid w:val="00770460"/>
    <w:rsid w:val="00770564"/>
    <w:rsid w:val="00774F14"/>
    <w:rsid w:val="00782D72"/>
    <w:rsid w:val="00783495"/>
    <w:rsid w:val="00785E0B"/>
    <w:rsid w:val="0078772F"/>
    <w:rsid w:val="0079652D"/>
    <w:rsid w:val="007A0440"/>
    <w:rsid w:val="007A108F"/>
    <w:rsid w:val="007A1914"/>
    <w:rsid w:val="007A422F"/>
    <w:rsid w:val="007A4883"/>
    <w:rsid w:val="007A5613"/>
    <w:rsid w:val="007A7878"/>
    <w:rsid w:val="007B3592"/>
    <w:rsid w:val="007B4E1E"/>
    <w:rsid w:val="007B6271"/>
    <w:rsid w:val="007B64A6"/>
    <w:rsid w:val="007C2138"/>
    <w:rsid w:val="007C5D34"/>
    <w:rsid w:val="007C7092"/>
    <w:rsid w:val="007D1C98"/>
    <w:rsid w:val="007D2952"/>
    <w:rsid w:val="007D476F"/>
    <w:rsid w:val="007E16AD"/>
    <w:rsid w:val="007E18F1"/>
    <w:rsid w:val="007E7D41"/>
    <w:rsid w:val="007F11BC"/>
    <w:rsid w:val="007F1CF5"/>
    <w:rsid w:val="007F2412"/>
    <w:rsid w:val="007F2EDB"/>
    <w:rsid w:val="007F3575"/>
    <w:rsid w:val="007F71FF"/>
    <w:rsid w:val="00800867"/>
    <w:rsid w:val="00801F5B"/>
    <w:rsid w:val="00807967"/>
    <w:rsid w:val="00807D84"/>
    <w:rsid w:val="0081512C"/>
    <w:rsid w:val="00816048"/>
    <w:rsid w:val="008161BD"/>
    <w:rsid w:val="0082350E"/>
    <w:rsid w:val="00823698"/>
    <w:rsid w:val="00825658"/>
    <w:rsid w:val="008263A6"/>
    <w:rsid w:val="00831646"/>
    <w:rsid w:val="00834EFF"/>
    <w:rsid w:val="008365F0"/>
    <w:rsid w:val="0083670A"/>
    <w:rsid w:val="00840688"/>
    <w:rsid w:val="00842CE5"/>
    <w:rsid w:val="00844238"/>
    <w:rsid w:val="008442D1"/>
    <w:rsid w:val="00844AC6"/>
    <w:rsid w:val="0084525C"/>
    <w:rsid w:val="008547B6"/>
    <w:rsid w:val="00856B1D"/>
    <w:rsid w:val="00857FB2"/>
    <w:rsid w:val="0086455E"/>
    <w:rsid w:val="00867C00"/>
    <w:rsid w:val="00867FAF"/>
    <w:rsid w:val="00872E7B"/>
    <w:rsid w:val="00873440"/>
    <w:rsid w:val="00873615"/>
    <w:rsid w:val="008737F7"/>
    <w:rsid w:val="008742FD"/>
    <w:rsid w:val="008824F0"/>
    <w:rsid w:val="00885135"/>
    <w:rsid w:val="00890E18"/>
    <w:rsid w:val="00891D8A"/>
    <w:rsid w:val="00893954"/>
    <w:rsid w:val="00893BB9"/>
    <w:rsid w:val="00894FFC"/>
    <w:rsid w:val="008A4444"/>
    <w:rsid w:val="008A5E2D"/>
    <w:rsid w:val="008B5C74"/>
    <w:rsid w:val="008B602E"/>
    <w:rsid w:val="008B6267"/>
    <w:rsid w:val="008B6314"/>
    <w:rsid w:val="008B68BB"/>
    <w:rsid w:val="008C120F"/>
    <w:rsid w:val="008C15A4"/>
    <w:rsid w:val="008C1825"/>
    <w:rsid w:val="008C3B0D"/>
    <w:rsid w:val="008C3CD5"/>
    <w:rsid w:val="008D0566"/>
    <w:rsid w:val="008D18AF"/>
    <w:rsid w:val="008D3E25"/>
    <w:rsid w:val="008D79E5"/>
    <w:rsid w:val="008E15A1"/>
    <w:rsid w:val="008E3CA4"/>
    <w:rsid w:val="008E68A5"/>
    <w:rsid w:val="008E724B"/>
    <w:rsid w:val="008E7405"/>
    <w:rsid w:val="008F296E"/>
    <w:rsid w:val="008F5256"/>
    <w:rsid w:val="009014D0"/>
    <w:rsid w:val="00901E9D"/>
    <w:rsid w:val="009039EA"/>
    <w:rsid w:val="00903A25"/>
    <w:rsid w:val="009040DD"/>
    <w:rsid w:val="00905377"/>
    <w:rsid w:val="00906D13"/>
    <w:rsid w:val="00921650"/>
    <w:rsid w:val="0092741A"/>
    <w:rsid w:val="009317D0"/>
    <w:rsid w:val="00932A4F"/>
    <w:rsid w:val="0093457F"/>
    <w:rsid w:val="0093532B"/>
    <w:rsid w:val="00935810"/>
    <w:rsid w:val="00935CF0"/>
    <w:rsid w:val="00935D33"/>
    <w:rsid w:val="00937106"/>
    <w:rsid w:val="00937233"/>
    <w:rsid w:val="00937D32"/>
    <w:rsid w:val="009400C7"/>
    <w:rsid w:val="00940DD5"/>
    <w:rsid w:val="00942F48"/>
    <w:rsid w:val="00944286"/>
    <w:rsid w:val="00946B7C"/>
    <w:rsid w:val="00953D48"/>
    <w:rsid w:val="00956955"/>
    <w:rsid w:val="00956EF2"/>
    <w:rsid w:val="0096191E"/>
    <w:rsid w:val="0096212B"/>
    <w:rsid w:val="0096375E"/>
    <w:rsid w:val="009660E2"/>
    <w:rsid w:val="0096759E"/>
    <w:rsid w:val="00967C0A"/>
    <w:rsid w:val="009732D4"/>
    <w:rsid w:val="00975060"/>
    <w:rsid w:val="009755D4"/>
    <w:rsid w:val="00976981"/>
    <w:rsid w:val="00980EA0"/>
    <w:rsid w:val="00984126"/>
    <w:rsid w:val="00985604"/>
    <w:rsid w:val="00985680"/>
    <w:rsid w:val="00986DAB"/>
    <w:rsid w:val="009877A3"/>
    <w:rsid w:val="00987F8F"/>
    <w:rsid w:val="00992788"/>
    <w:rsid w:val="00994475"/>
    <w:rsid w:val="00994788"/>
    <w:rsid w:val="00997300"/>
    <w:rsid w:val="009973B6"/>
    <w:rsid w:val="009A0970"/>
    <w:rsid w:val="009A1820"/>
    <w:rsid w:val="009A2406"/>
    <w:rsid w:val="009A37FC"/>
    <w:rsid w:val="009A4D31"/>
    <w:rsid w:val="009A6286"/>
    <w:rsid w:val="009A648E"/>
    <w:rsid w:val="009B16C6"/>
    <w:rsid w:val="009B1EBD"/>
    <w:rsid w:val="009B5770"/>
    <w:rsid w:val="009B581D"/>
    <w:rsid w:val="009B6545"/>
    <w:rsid w:val="009C15A0"/>
    <w:rsid w:val="009D1553"/>
    <w:rsid w:val="009D1915"/>
    <w:rsid w:val="009D3BB5"/>
    <w:rsid w:val="009D5A1B"/>
    <w:rsid w:val="009D711E"/>
    <w:rsid w:val="009E2EB5"/>
    <w:rsid w:val="009E3CFB"/>
    <w:rsid w:val="009F2DB6"/>
    <w:rsid w:val="009F3D91"/>
    <w:rsid w:val="009F4FF6"/>
    <w:rsid w:val="00A00F76"/>
    <w:rsid w:val="00A02431"/>
    <w:rsid w:val="00A0386E"/>
    <w:rsid w:val="00A06830"/>
    <w:rsid w:val="00A11B9D"/>
    <w:rsid w:val="00A12B2F"/>
    <w:rsid w:val="00A12F01"/>
    <w:rsid w:val="00A13FD8"/>
    <w:rsid w:val="00A14522"/>
    <w:rsid w:val="00A154B9"/>
    <w:rsid w:val="00A16127"/>
    <w:rsid w:val="00A21887"/>
    <w:rsid w:val="00A22788"/>
    <w:rsid w:val="00A24BDE"/>
    <w:rsid w:val="00A24D0A"/>
    <w:rsid w:val="00A3103D"/>
    <w:rsid w:val="00A33378"/>
    <w:rsid w:val="00A34027"/>
    <w:rsid w:val="00A352E8"/>
    <w:rsid w:val="00A41832"/>
    <w:rsid w:val="00A41DDD"/>
    <w:rsid w:val="00A4242F"/>
    <w:rsid w:val="00A4492E"/>
    <w:rsid w:val="00A46E47"/>
    <w:rsid w:val="00A47AF5"/>
    <w:rsid w:val="00A53088"/>
    <w:rsid w:val="00A63948"/>
    <w:rsid w:val="00A6501A"/>
    <w:rsid w:val="00A701FE"/>
    <w:rsid w:val="00A7260D"/>
    <w:rsid w:val="00A776EF"/>
    <w:rsid w:val="00A77AEA"/>
    <w:rsid w:val="00A82068"/>
    <w:rsid w:val="00A840EB"/>
    <w:rsid w:val="00A84C59"/>
    <w:rsid w:val="00A84E11"/>
    <w:rsid w:val="00A87302"/>
    <w:rsid w:val="00A87CC5"/>
    <w:rsid w:val="00A9793B"/>
    <w:rsid w:val="00AA332C"/>
    <w:rsid w:val="00AA4EA7"/>
    <w:rsid w:val="00AA66F8"/>
    <w:rsid w:val="00AA6FAB"/>
    <w:rsid w:val="00AA7107"/>
    <w:rsid w:val="00AB0B03"/>
    <w:rsid w:val="00AB2790"/>
    <w:rsid w:val="00AB302A"/>
    <w:rsid w:val="00AB3187"/>
    <w:rsid w:val="00AB5290"/>
    <w:rsid w:val="00AB76D6"/>
    <w:rsid w:val="00AB7AD6"/>
    <w:rsid w:val="00AC6259"/>
    <w:rsid w:val="00AD12E5"/>
    <w:rsid w:val="00AD1596"/>
    <w:rsid w:val="00AD4992"/>
    <w:rsid w:val="00AD70F2"/>
    <w:rsid w:val="00AE01B2"/>
    <w:rsid w:val="00AE17E9"/>
    <w:rsid w:val="00AE1818"/>
    <w:rsid w:val="00AE491C"/>
    <w:rsid w:val="00AF12CB"/>
    <w:rsid w:val="00AF33FC"/>
    <w:rsid w:val="00B01DB2"/>
    <w:rsid w:val="00B052A9"/>
    <w:rsid w:val="00B053B8"/>
    <w:rsid w:val="00B15314"/>
    <w:rsid w:val="00B16D6C"/>
    <w:rsid w:val="00B21C98"/>
    <w:rsid w:val="00B243DA"/>
    <w:rsid w:val="00B25264"/>
    <w:rsid w:val="00B2754B"/>
    <w:rsid w:val="00B27721"/>
    <w:rsid w:val="00B307E1"/>
    <w:rsid w:val="00B324CA"/>
    <w:rsid w:val="00B351A8"/>
    <w:rsid w:val="00B358FA"/>
    <w:rsid w:val="00B36B0C"/>
    <w:rsid w:val="00B36FAA"/>
    <w:rsid w:val="00B37B67"/>
    <w:rsid w:val="00B42C3C"/>
    <w:rsid w:val="00B45AD2"/>
    <w:rsid w:val="00B50205"/>
    <w:rsid w:val="00B521C3"/>
    <w:rsid w:val="00B52F2E"/>
    <w:rsid w:val="00B53339"/>
    <w:rsid w:val="00B65125"/>
    <w:rsid w:val="00B66C37"/>
    <w:rsid w:val="00B6733F"/>
    <w:rsid w:val="00B67A8C"/>
    <w:rsid w:val="00B67E4E"/>
    <w:rsid w:val="00B73DFF"/>
    <w:rsid w:val="00B74BAB"/>
    <w:rsid w:val="00B76E5A"/>
    <w:rsid w:val="00B80671"/>
    <w:rsid w:val="00B80E56"/>
    <w:rsid w:val="00B812D5"/>
    <w:rsid w:val="00B82544"/>
    <w:rsid w:val="00B830D4"/>
    <w:rsid w:val="00B83E40"/>
    <w:rsid w:val="00B847D9"/>
    <w:rsid w:val="00B84AFB"/>
    <w:rsid w:val="00B86BEC"/>
    <w:rsid w:val="00B874DF"/>
    <w:rsid w:val="00B97568"/>
    <w:rsid w:val="00B97607"/>
    <w:rsid w:val="00B97906"/>
    <w:rsid w:val="00BA22EA"/>
    <w:rsid w:val="00BA2E9E"/>
    <w:rsid w:val="00BA337F"/>
    <w:rsid w:val="00BA7817"/>
    <w:rsid w:val="00BB1F4D"/>
    <w:rsid w:val="00BB2AA4"/>
    <w:rsid w:val="00BB417E"/>
    <w:rsid w:val="00BB4990"/>
    <w:rsid w:val="00BC044D"/>
    <w:rsid w:val="00BC0E5E"/>
    <w:rsid w:val="00BC3C32"/>
    <w:rsid w:val="00BC581A"/>
    <w:rsid w:val="00BC739F"/>
    <w:rsid w:val="00BD1D3E"/>
    <w:rsid w:val="00BD3850"/>
    <w:rsid w:val="00BD4933"/>
    <w:rsid w:val="00BD6B30"/>
    <w:rsid w:val="00BD7A29"/>
    <w:rsid w:val="00BE5440"/>
    <w:rsid w:val="00BE7B78"/>
    <w:rsid w:val="00BF1D46"/>
    <w:rsid w:val="00BF3F2A"/>
    <w:rsid w:val="00C00B41"/>
    <w:rsid w:val="00C01409"/>
    <w:rsid w:val="00C02394"/>
    <w:rsid w:val="00C03232"/>
    <w:rsid w:val="00C041EB"/>
    <w:rsid w:val="00C0637B"/>
    <w:rsid w:val="00C1056B"/>
    <w:rsid w:val="00C12448"/>
    <w:rsid w:val="00C12FC3"/>
    <w:rsid w:val="00C13F92"/>
    <w:rsid w:val="00C21061"/>
    <w:rsid w:val="00C23A35"/>
    <w:rsid w:val="00C23B02"/>
    <w:rsid w:val="00C26E75"/>
    <w:rsid w:val="00C32AE9"/>
    <w:rsid w:val="00C36E16"/>
    <w:rsid w:val="00C3709D"/>
    <w:rsid w:val="00C4191B"/>
    <w:rsid w:val="00C42016"/>
    <w:rsid w:val="00C42BB2"/>
    <w:rsid w:val="00C4723A"/>
    <w:rsid w:val="00C52916"/>
    <w:rsid w:val="00C52E3B"/>
    <w:rsid w:val="00C56721"/>
    <w:rsid w:val="00C57C7F"/>
    <w:rsid w:val="00C627E6"/>
    <w:rsid w:val="00C6587B"/>
    <w:rsid w:val="00C66727"/>
    <w:rsid w:val="00C66738"/>
    <w:rsid w:val="00C669AF"/>
    <w:rsid w:val="00C700EC"/>
    <w:rsid w:val="00C7078A"/>
    <w:rsid w:val="00C70993"/>
    <w:rsid w:val="00C73328"/>
    <w:rsid w:val="00C74143"/>
    <w:rsid w:val="00C75078"/>
    <w:rsid w:val="00C759FD"/>
    <w:rsid w:val="00C77347"/>
    <w:rsid w:val="00C77641"/>
    <w:rsid w:val="00C9792A"/>
    <w:rsid w:val="00CA1127"/>
    <w:rsid w:val="00CA3646"/>
    <w:rsid w:val="00CA6248"/>
    <w:rsid w:val="00CA76F8"/>
    <w:rsid w:val="00CA7B28"/>
    <w:rsid w:val="00CB0977"/>
    <w:rsid w:val="00CB1336"/>
    <w:rsid w:val="00CB1815"/>
    <w:rsid w:val="00CB22BA"/>
    <w:rsid w:val="00CB2E42"/>
    <w:rsid w:val="00CB3D60"/>
    <w:rsid w:val="00CB68E1"/>
    <w:rsid w:val="00CB7E9B"/>
    <w:rsid w:val="00CC1A1B"/>
    <w:rsid w:val="00CC316F"/>
    <w:rsid w:val="00CC6128"/>
    <w:rsid w:val="00CC7F37"/>
    <w:rsid w:val="00CD2BE0"/>
    <w:rsid w:val="00CD4BD4"/>
    <w:rsid w:val="00CE20F4"/>
    <w:rsid w:val="00CE26B7"/>
    <w:rsid w:val="00CF0282"/>
    <w:rsid w:val="00CF17A5"/>
    <w:rsid w:val="00CF3426"/>
    <w:rsid w:val="00CF4C20"/>
    <w:rsid w:val="00D01A8B"/>
    <w:rsid w:val="00D01BC2"/>
    <w:rsid w:val="00D037B2"/>
    <w:rsid w:val="00D0444B"/>
    <w:rsid w:val="00D05748"/>
    <w:rsid w:val="00D06441"/>
    <w:rsid w:val="00D10537"/>
    <w:rsid w:val="00D10C8A"/>
    <w:rsid w:val="00D229A7"/>
    <w:rsid w:val="00D30DEF"/>
    <w:rsid w:val="00D34278"/>
    <w:rsid w:val="00D37862"/>
    <w:rsid w:val="00D401BF"/>
    <w:rsid w:val="00D4215E"/>
    <w:rsid w:val="00D42577"/>
    <w:rsid w:val="00D437FD"/>
    <w:rsid w:val="00D43D03"/>
    <w:rsid w:val="00D440A4"/>
    <w:rsid w:val="00D47E6F"/>
    <w:rsid w:val="00D50768"/>
    <w:rsid w:val="00D507A3"/>
    <w:rsid w:val="00D53A9E"/>
    <w:rsid w:val="00D5409F"/>
    <w:rsid w:val="00D54786"/>
    <w:rsid w:val="00D551A7"/>
    <w:rsid w:val="00D569BF"/>
    <w:rsid w:val="00D56C60"/>
    <w:rsid w:val="00D62910"/>
    <w:rsid w:val="00D6581D"/>
    <w:rsid w:val="00D66554"/>
    <w:rsid w:val="00D6664D"/>
    <w:rsid w:val="00D67ABB"/>
    <w:rsid w:val="00D67D98"/>
    <w:rsid w:val="00D7029C"/>
    <w:rsid w:val="00D71FA2"/>
    <w:rsid w:val="00D7239B"/>
    <w:rsid w:val="00D72DE9"/>
    <w:rsid w:val="00D73F7E"/>
    <w:rsid w:val="00D74D4F"/>
    <w:rsid w:val="00D75074"/>
    <w:rsid w:val="00D76926"/>
    <w:rsid w:val="00D769EB"/>
    <w:rsid w:val="00D77CC8"/>
    <w:rsid w:val="00D82135"/>
    <w:rsid w:val="00D835EB"/>
    <w:rsid w:val="00D84487"/>
    <w:rsid w:val="00D855E1"/>
    <w:rsid w:val="00D85D03"/>
    <w:rsid w:val="00D90690"/>
    <w:rsid w:val="00D95622"/>
    <w:rsid w:val="00DA066C"/>
    <w:rsid w:val="00DA1561"/>
    <w:rsid w:val="00DA1EAD"/>
    <w:rsid w:val="00DA4F1F"/>
    <w:rsid w:val="00DA55FF"/>
    <w:rsid w:val="00DA6486"/>
    <w:rsid w:val="00DA72EC"/>
    <w:rsid w:val="00DB459A"/>
    <w:rsid w:val="00DB703A"/>
    <w:rsid w:val="00DC1480"/>
    <w:rsid w:val="00DC25A3"/>
    <w:rsid w:val="00DC46F8"/>
    <w:rsid w:val="00DC4B7D"/>
    <w:rsid w:val="00DC4B89"/>
    <w:rsid w:val="00DD4E54"/>
    <w:rsid w:val="00DD50A0"/>
    <w:rsid w:val="00DD5A53"/>
    <w:rsid w:val="00DE1B97"/>
    <w:rsid w:val="00DE2548"/>
    <w:rsid w:val="00DE4759"/>
    <w:rsid w:val="00DE480A"/>
    <w:rsid w:val="00DF3C73"/>
    <w:rsid w:val="00DF3C76"/>
    <w:rsid w:val="00DF664F"/>
    <w:rsid w:val="00E00B5B"/>
    <w:rsid w:val="00E012CB"/>
    <w:rsid w:val="00E037D2"/>
    <w:rsid w:val="00E0404C"/>
    <w:rsid w:val="00E040D6"/>
    <w:rsid w:val="00E0557A"/>
    <w:rsid w:val="00E13D8B"/>
    <w:rsid w:val="00E15A8D"/>
    <w:rsid w:val="00E15BA1"/>
    <w:rsid w:val="00E15D87"/>
    <w:rsid w:val="00E266AD"/>
    <w:rsid w:val="00E27EF5"/>
    <w:rsid w:val="00E33345"/>
    <w:rsid w:val="00E36071"/>
    <w:rsid w:val="00E3657F"/>
    <w:rsid w:val="00E42070"/>
    <w:rsid w:val="00E4298C"/>
    <w:rsid w:val="00E43282"/>
    <w:rsid w:val="00E45A9B"/>
    <w:rsid w:val="00E45B9F"/>
    <w:rsid w:val="00E51969"/>
    <w:rsid w:val="00E53124"/>
    <w:rsid w:val="00E542BB"/>
    <w:rsid w:val="00E61CBF"/>
    <w:rsid w:val="00E64EBC"/>
    <w:rsid w:val="00E65BC8"/>
    <w:rsid w:val="00E70AF5"/>
    <w:rsid w:val="00E729B9"/>
    <w:rsid w:val="00E74334"/>
    <w:rsid w:val="00E750B2"/>
    <w:rsid w:val="00E7546D"/>
    <w:rsid w:val="00E76AF8"/>
    <w:rsid w:val="00E801E4"/>
    <w:rsid w:val="00E818C8"/>
    <w:rsid w:val="00E82666"/>
    <w:rsid w:val="00E902AA"/>
    <w:rsid w:val="00E93391"/>
    <w:rsid w:val="00E96682"/>
    <w:rsid w:val="00E96CDE"/>
    <w:rsid w:val="00E971F1"/>
    <w:rsid w:val="00E97DEA"/>
    <w:rsid w:val="00EA0BB9"/>
    <w:rsid w:val="00EA122D"/>
    <w:rsid w:val="00EA1896"/>
    <w:rsid w:val="00EA1AD9"/>
    <w:rsid w:val="00EB2234"/>
    <w:rsid w:val="00EB57A7"/>
    <w:rsid w:val="00EB5A68"/>
    <w:rsid w:val="00EC1548"/>
    <w:rsid w:val="00EC2B03"/>
    <w:rsid w:val="00EC5238"/>
    <w:rsid w:val="00EC70ED"/>
    <w:rsid w:val="00ED1958"/>
    <w:rsid w:val="00ED38E9"/>
    <w:rsid w:val="00ED5B30"/>
    <w:rsid w:val="00EE0DC5"/>
    <w:rsid w:val="00EE1EDC"/>
    <w:rsid w:val="00EE3146"/>
    <w:rsid w:val="00EE4D72"/>
    <w:rsid w:val="00EE6AC5"/>
    <w:rsid w:val="00EF0D96"/>
    <w:rsid w:val="00EF31FA"/>
    <w:rsid w:val="00EF3769"/>
    <w:rsid w:val="00EF3C97"/>
    <w:rsid w:val="00EF4DE9"/>
    <w:rsid w:val="00F013E8"/>
    <w:rsid w:val="00F02351"/>
    <w:rsid w:val="00F02A23"/>
    <w:rsid w:val="00F03033"/>
    <w:rsid w:val="00F04375"/>
    <w:rsid w:val="00F11B15"/>
    <w:rsid w:val="00F15B0D"/>
    <w:rsid w:val="00F15C66"/>
    <w:rsid w:val="00F167C4"/>
    <w:rsid w:val="00F21F41"/>
    <w:rsid w:val="00F22D19"/>
    <w:rsid w:val="00F22FD8"/>
    <w:rsid w:val="00F25398"/>
    <w:rsid w:val="00F2784E"/>
    <w:rsid w:val="00F31F7E"/>
    <w:rsid w:val="00F41414"/>
    <w:rsid w:val="00F44408"/>
    <w:rsid w:val="00F46761"/>
    <w:rsid w:val="00F47F63"/>
    <w:rsid w:val="00F50B90"/>
    <w:rsid w:val="00F51F74"/>
    <w:rsid w:val="00F5545F"/>
    <w:rsid w:val="00F55C25"/>
    <w:rsid w:val="00F61D80"/>
    <w:rsid w:val="00F62EBC"/>
    <w:rsid w:val="00F65C0D"/>
    <w:rsid w:val="00F70D59"/>
    <w:rsid w:val="00F77A1A"/>
    <w:rsid w:val="00F80B41"/>
    <w:rsid w:val="00F816EF"/>
    <w:rsid w:val="00F81F9A"/>
    <w:rsid w:val="00F82A88"/>
    <w:rsid w:val="00F83D5A"/>
    <w:rsid w:val="00F8518C"/>
    <w:rsid w:val="00F85DC7"/>
    <w:rsid w:val="00F87E39"/>
    <w:rsid w:val="00F9079D"/>
    <w:rsid w:val="00F92F40"/>
    <w:rsid w:val="00F93DBD"/>
    <w:rsid w:val="00FA045A"/>
    <w:rsid w:val="00FA143E"/>
    <w:rsid w:val="00FA169D"/>
    <w:rsid w:val="00FA16E9"/>
    <w:rsid w:val="00FB0BE1"/>
    <w:rsid w:val="00FB1A7F"/>
    <w:rsid w:val="00FB2E17"/>
    <w:rsid w:val="00FB31D3"/>
    <w:rsid w:val="00FB3E23"/>
    <w:rsid w:val="00FB5474"/>
    <w:rsid w:val="00FB6A55"/>
    <w:rsid w:val="00FB6B08"/>
    <w:rsid w:val="00FB7322"/>
    <w:rsid w:val="00FC243A"/>
    <w:rsid w:val="00FC47CC"/>
    <w:rsid w:val="00FD0759"/>
    <w:rsid w:val="00FD1E98"/>
    <w:rsid w:val="00FD42D4"/>
    <w:rsid w:val="00FD6CDF"/>
    <w:rsid w:val="00FE0175"/>
    <w:rsid w:val="00FE3229"/>
    <w:rsid w:val="00FE4BF9"/>
    <w:rsid w:val="00FE5E11"/>
    <w:rsid w:val="00FE6554"/>
    <w:rsid w:val="00FF0F5F"/>
    <w:rsid w:val="00FF450D"/>
    <w:rsid w:val="00FF7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4:docId w14:val="0CC0BD81"/>
  <w15:chartTrackingRefBased/>
  <w15:docId w15:val="{7FF9AEA3-80F8-4487-967D-3300F3792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005A87"/>
    <w:pPr>
      <w:keepNext/>
      <w:outlineLvl w:val="0"/>
    </w:pPr>
    <w:rPr>
      <w:rFonts w:ascii="Arial" w:hAnsi="Arial" w:cs="Arial"/>
      <w:b/>
      <w:bCs/>
      <w:sz w:val="24"/>
      <w:szCs w:val="21"/>
    </w:rPr>
  </w:style>
  <w:style w:type="paragraph" w:styleId="2">
    <w:name w:val="heading 2"/>
    <w:basedOn w:val="a"/>
    <w:next w:val="a"/>
    <w:link w:val="20"/>
    <w:qFormat/>
    <w:rsid w:val="00AE491C"/>
    <w:pPr>
      <w:keepNext/>
      <w:widowControl/>
      <w:jc w:val="left"/>
      <w:outlineLvl w:val="1"/>
    </w:pPr>
    <w:rPr>
      <w:b/>
      <w:bCs/>
      <w:kern w:val="0"/>
      <w:sz w:val="22"/>
      <w:lang w:eastAsia="en-US"/>
    </w:rPr>
  </w:style>
  <w:style w:type="paragraph" w:styleId="4">
    <w:name w:val="heading 4"/>
    <w:basedOn w:val="a"/>
    <w:next w:val="a"/>
    <w:link w:val="40"/>
    <w:qFormat/>
    <w:rsid w:val="00005A87"/>
    <w:pPr>
      <w:keepNext/>
      <w:widowControl/>
      <w:ind w:left="720" w:right="810"/>
      <w:outlineLvl w:val="3"/>
    </w:pPr>
    <w:rPr>
      <w:b/>
      <w:kern w:val="0"/>
      <w:sz w:val="18"/>
      <w:szCs w:val="20"/>
      <w:lang w:val="en-GB" w:eastAsia="en-US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Body Text"/>
    <w:basedOn w:val="a"/>
    <w:link w:val="a4"/>
    <w:pPr>
      <w:jc w:val="center"/>
    </w:pPr>
    <w:rPr>
      <w:sz w:val="24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</w:style>
  <w:style w:type="paragraph" w:styleId="a7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Balloon Text"/>
    <w:basedOn w:val="a"/>
    <w:semiHidden/>
    <w:rPr>
      <w:sz w:val="18"/>
      <w:szCs w:val="18"/>
    </w:rPr>
  </w:style>
  <w:style w:type="paragraph" w:styleId="a9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table" w:styleId="aa">
    <w:name w:val="Table Grid"/>
    <w:basedOn w:val="a1"/>
    <w:rsid w:val="00206E13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ediumtext1">
    <w:name w:val="medium_text1"/>
    <w:rsid w:val="00D06441"/>
    <w:rPr>
      <w:sz w:val="24"/>
      <w:szCs w:val="24"/>
    </w:rPr>
  </w:style>
  <w:style w:type="character" w:customStyle="1" w:styleId="shorttext1">
    <w:name w:val="short_text1"/>
    <w:rsid w:val="00345870"/>
    <w:rPr>
      <w:sz w:val="29"/>
      <w:szCs w:val="29"/>
    </w:rPr>
  </w:style>
  <w:style w:type="character" w:customStyle="1" w:styleId="shorttext">
    <w:name w:val="short_text"/>
    <w:basedOn w:val="a0"/>
    <w:rsid w:val="001F461B"/>
  </w:style>
  <w:style w:type="character" w:customStyle="1" w:styleId="hps">
    <w:name w:val="hps"/>
    <w:basedOn w:val="a0"/>
    <w:rsid w:val="001F461B"/>
  </w:style>
  <w:style w:type="character" w:customStyle="1" w:styleId="high-light-bg4">
    <w:name w:val="high-light-bg4"/>
    <w:basedOn w:val="a0"/>
    <w:rsid w:val="00275D7F"/>
  </w:style>
  <w:style w:type="character" w:customStyle="1" w:styleId="edited2">
    <w:name w:val="edited2"/>
    <w:basedOn w:val="a0"/>
    <w:rsid w:val="00E542BB"/>
  </w:style>
  <w:style w:type="character" w:customStyle="1" w:styleId="ordinary-span-edit2">
    <w:name w:val="ordinary-span-edit2"/>
    <w:basedOn w:val="a0"/>
    <w:rsid w:val="005D0311"/>
  </w:style>
  <w:style w:type="character" w:styleId="ab">
    <w:name w:val="annotation reference"/>
    <w:rsid w:val="00B6733F"/>
    <w:rPr>
      <w:sz w:val="21"/>
      <w:szCs w:val="21"/>
    </w:rPr>
  </w:style>
  <w:style w:type="paragraph" w:styleId="ac">
    <w:name w:val="annotation text"/>
    <w:basedOn w:val="a"/>
    <w:link w:val="ad"/>
    <w:rsid w:val="00B6733F"/>
    <w:pPr>
      <w:spacing w:line="360" w:lineRule="auto"/>
      <w:jc w:val="left"/>
    </w:pPr>
    <w:rPr>
      <w:rFonts w:ascii="Arial" w:hAnsi="Arial"/>
      <w:szCs w:val="20"/>
    </w:rPr>
  </w:style>
  <w:style w:type="character" w:customStyle="1" w:styleId="ad">
    <w:name w:val="批注文字 字符"/>
    <w:link w:val="ac"/>
    <w:rsid w:val="00B6733F"/>
    <w:rPr>
      <w:rFonts w:ascii="Arial" w:hAnsi="Arial"/>
      <w:kern w:val="2"/>
      <w:sz w:val="21"/>
    </w:rPr>
  </w:style>
  <w:style w:type="paragraph" w:styleId="21">
    <w:name w:val="Body Text 2"/>
    <w:basedOn w:val="a"/>
    <w:link w:val="22"/>
    <w:rsid w:val="007F11BC"/>
    <w:pPr>
      <w:spacing w:after="120" w:line="480" w:lineRule="auto"/>
    </w:pPr>
  </w:style>
  <w:style w:type="character" w:customStyle="1" w:styleId="22">
    <w:name w:val="正文文本 2 字符"/>
    <w:link w:val="21"/>
    <w:rsid w:val="007F11BC"/>
    <w:rPr>
      <w:kern w:val="2"/>
      <w:sz w:val="21"/>
      <w:szCs w:val="24"/>
    </w:rPr>
  </w:style>
  <w:style w:type="numbering" w:styleId="111111">
    <w:name w:val="Outline List 1"/>
    <w:basedOn w:val="a2"/>
    <w:rsid w:val="00036D6F"/>
    <w:pPr>
      <w:numPr>
        <w:numId w:val="1"/>
      </w:numPr>
    </w:pPr>
  </w:style>
  <w:style w:type="paragraph" w:styleId="ae">
    <w:name w:val="列出段落"/>
    <w:basedOn w:val="a"/>
    <w:uiPriority w:val="34"/>
    <w:qFormat/>
    <w:rsid w:val="007A7878"/>
    <w:pPr>
      <w:ind w:firstLineChars="200" w:firstLine="420"/>
    </w:pPr>
  </w:style>
  <w:style w:type="character" w:customStyle="1" w:styleId="10">
    <w:name w:val="标题 1 字符"/>
    <w:link w:val="1"/>
    <w:rsid w:val="00005A87"/>
    <w:rPr>
      <w:rFonts w:ascii="Arial" w:hAnsi="Arial" w:cs="Arial"/>
      <w:b/>
      <w:bCs/>
      <w:kern w:val="2"/>
      <w:sz w:val="24"/>
      <w:szCs w:val="21"/>
    </w:rPr>
  </w:style>
  <w:style w:type="character" w:customStyle="1" w:styleId="40">
    <w:name w:val="标题 4 字符"/>
    <w:link w:val="4"/>
    <w:rsid w:val="00005A87"/>
    <w:rPr>
      <w:b/>
      <w:sz w:val="18"/>
      <w:lang w:val="en-GB" w:eastAsia="en-US"/>
    </w:rPr>
  </w:style>
  <w:style w:type="paragraph" w:styleId="af">
    <w:name w:val="Block Text"/>
    <w:basedOn w:val="a"/>
    <w:rsid w:val="00005A87"/>
    <w:pPr>
      <w:widowControl/>
      <w:ind w:left="720" w:right="810"/>
    </w:pPr>
    <w:rPr>
      <w:kern w:val="0"/>
      <w:sz w:val="18"/>
      <w:szCs w:val="20"/>
      <w:lang w:val="en-GB" w:eastAsia="en-US"/>
    </w:rPr>
  </w:style>
  <w:style w:type="table" w:styleId="af0">
    <w:name w:val="Table Theme"/>
    <w:basedOn w:val="a1"/>
    <w:rsid w:val="00DA72EC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annotation subject"/>
    <w:basedOn w:val="ac"/>
    <w:next w:val="ac"/>
    <w:link w:val="af2"/>
    <w:rsid w:val="00F83D5A"/>
    <w:pPr>
      <w:spacing w:line="240" w:lineRule="auto"/>
    </w:pPr>
    <w:rPr>
      <w:rFonts w:ascii="Times New Roman" w:hAnsi="Times New Roman"/>
      <w:b/>
      <w:bCs/>
      <w:szCs w:val="24"/>
    </w:rPr>
  </w:style>
  <w:style w:type="character" w:customStyle="1" w:styleId="af2">
    <w:name w:val="批注主题 字符"/>
    <w:link w:val="af1"/>
    <w:rsid w:val="00F83D5A"/>
    <w:rPr>
      <w:rFonts w:ascii="Arial" w:hAnsi="Arial"/>
      <w:b/>
      <w:bCs/>
      <w:kern w:val="2"/>
      <w:sz w:val="21"/>
      <w:szCs w:val="24"/>
    </w:rPr>
  </w:style>
  <w:style w:type="paragraph" w:customStyle="1" w:styleId="11">
    <w:name w:val="1.1"/>
    <w:basedOn w:val="a"/>
    <w:link w:val="11Char"/>
    <w:rsid w:val="00495EF4"/>
    <w:pPr>
      <w:adjustRightInd w:val="0"/>
      <w:spacing w:beforeLines="50" w:before="50" w:line="440" w:lineRule="exact"/>
      <w:ind w:firstLine="284"/>
    </w:pPr>
  </w:style>
  <w:style w:type="character" w:customStyle="1" w:styleId="11Char">
    <w:name w:val="1.1 Char"/>
    <w:link w:val="11"/>
    <w:rsid w:val="00495EF4"/>
    <w:rPr>
      <w:kern w:val="2"/>
      <w:sz w:val="21"/>
      <w:szCs w:val="24"/>
    </w:rPr>
  </w:style>
  <w:style w:type="character" w:customStyle="1" w:styleId="20">
    <w:name w:val="标题 2 字符"/>
    <w:link w:val="2"/>
    <w:rsid w:val="00AE491C"/>
    <w:rPr>
      <w:b/>
      <w:bCs/>
      <w:sz w:val="22"/>
      <w:szCs w:val="24"/>
      <w:lang w:eastAsia="en-US"/>
    </w:rPr>
  </w:style>
  <w:style w:type="paragraph" w:customStyle="1" w:styleId="Default">
    <w:name w:val="Default"/>
    <w:rsid w:val="00AE491C"/>
    <w:pPr>
      <w:widowControl w:val="0"/>
      <w:autoSpaceDE w:val="0"/>
      <w:autoSpaceDN w:val="0"/>
      <w:adjustRightInd w:val="0"/>
    </w:pPr>
    <w:rPr>
      <w:rFonts w:ascii="宋体" w:cs="宋体"/>
      <w:color w:val="000000"/>
      <w:sz w:val="24"/>
      <w:szCs w:val="24"/>
    </w:rPr>
  </w:style>
  <w:style w:type="character" w:styleId="af3">
    <w:name w:val="Hyperlink"/>
    <w:rsid w:val="00AE491C"/>
    <w:rPr>
      <w:strike w:val="0"/>
      <w:dstrike w:val="0"/>
      <w:color w:val="000000"/>
      <w:u w:val="none"/>
      <w:effect w:val="none"/>
    </w:rPr>
  </w:style>
  <w:style w:type="character" w:customStyle="1" w:styleId="ttag">
    <w:name w:val="t_tag"/>
    <w:rsid w:val="00AE491C"/>
  </w:style>
  <w:style w:type="character" w:customStyle="1" w:styleId="a4">
    <w:name w:val="正文文本 字符"/>
    <w:link w:val="a3"/>
    <w:rsid w:val="00AE491C"/>
    <w:rPr>
      <w:kern w:val="2"/>
      <w:sz w:val="24"/>
      <w:szCs w:val="24"/>
    </w:rPr>
  </w:style>
  <w:style w:type="character" w:customStyle="1" w:styleId="Char">
    <w:name w:val="批注文字 Char"/>
    <w:rsid w:val="005259B0"/>
    <w:rPr>
      <w:kern w:val="2"/>
      <w:sz w:val="21"/>
      <w:szCs w:val="24"/>
    </w:rPr>
  </w:style>
  <w:style w:type="character" w:customStyle="1" w:styleId="Char0">
    <w:name w:val="批注主题 Char"/>
    <w:rsid w:val="005259B0"/>
    <w:rPr>
      <w:b/>
      <w:bCs/>
      <w:kern w:val="2"/>
      <w:sz w:val="21"/>
      <w:szCs w:val="24"/>
    </w:rPr>
  </w:style>
  <w:style w:type="paragraph" w:customStyle="1" w:styleId="tgt">
    <w:name w:val="tgt"/>
    <w:basedOn w:val="a"/>
    <w:rsid w:val="00157C0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af4">
    <w:name w:val="Strong"/>
    <w:qFormat/>
    <w:rsid w:val="00C6673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00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71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91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969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226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067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684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569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287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0047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0854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8740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4647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87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62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13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521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725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62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556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7828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478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281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7467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711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423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05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30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2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362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308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908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7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700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175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583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695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0720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100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49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41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33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405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38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113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22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1893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311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5270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779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2653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4136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957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13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07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819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680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000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1626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411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955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229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8731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236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7416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538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76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70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258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610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149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947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068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250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4355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332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5683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4611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891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28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6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880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469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426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545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9013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2870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093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3234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68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720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745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0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35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125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728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331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365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324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444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9747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6168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8089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0508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772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29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9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63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083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138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493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005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3553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8578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5513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8018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3585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823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44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37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046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662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222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8969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096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714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9200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7433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8510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7012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004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90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1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396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196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298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6029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2916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623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5833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420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4626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8424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900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14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61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439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609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255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85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6160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8401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324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2477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7748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062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958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5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79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42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31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096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05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489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969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1917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473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0374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0296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143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83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11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304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116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58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492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0767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0827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0685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481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3824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1205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234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13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06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124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138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224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721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293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5249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536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510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9551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6524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491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8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16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211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44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57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544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859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625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3349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4604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6975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8636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657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61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79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729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924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80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911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346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81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2759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869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1733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2735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972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2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378848">
              <w:marLeft w:val="751"/>
              <w:marRight w:val="751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422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191697">
                      <w:marLeft w:val="12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79531">
                          <w:marLeft w:val="225"/>
                          <w:marRight w:val="225"/>
                          <w:marTop w:val="225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441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29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9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273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876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753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66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0727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89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7511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4158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5269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2608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214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99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39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24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28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502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133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365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087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0555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0796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3556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5023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648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44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514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350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475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288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12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575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4450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6769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1509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6094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682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6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41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809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972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467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796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525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3473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3055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6012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2906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7528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11FCED-D9DE-438A-85A5-557D89DDDA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652</Words>
  <Characters>3718</Characters>
  <Application>Microsoft Office Word</Application>
  <DocSecurity>0</DocSecurity>
  <Lines>30</Lines>
  <Paragraphs>8</Paragraphs>
  <ScaleCrop>false</ScaleCrop>
  <Company>hisun</Company>
  <LinksUpToDate>false</LinksUpToDate>
  <CharactersWithSpaces>4362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车间安全检查表</dc:title>
  <dc:subject/>
  <dc:creator>hsiun</dc:creator>
  <cp:keywords/>
  <dc:description/>
  <cp:lastModifiedBy>胡涛</cp:lastModifiedBy>
  <cp:revision>2</cp:revision>
  <cp:lastPrinted>2021-10-15T02:39:00Z</cp:lastPrinted>
  <dcterms:created xsi:type="dcterms:W3CDTF">2026-04-02T07:30:00Z</dcterms:created>
  <dcterms:modified xsi:type="dcterms:W3CDTF">2026-04-02T07:30:00Z</dcterms:modified>
</cp:coreProperties>
</file>