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41832" w:rsidRDefault="00A41832" w:rsidP="00D67ABB">
      <w:pPr>
        <w:spacing w:line="360" w:lineRule="auto"/>
        <w:jc w:val="left"/>
        <w:rPr>
          <w:rFonts w:ascii="Arial" w:hAnsi="Arial"/>
          <w:b/>
          <w:bCs/>
          <w:sz w:val="36"/>
          <w:szCs w:val="36"/>
        </w:rPr>
      </w:pPr>
    </w:p>
    <w:p w:rsidR="005C266F" w:rsidRDefault="005C266F" w:rsidP="00D67ABB">
      <w:pPr>
        <w:spacing w:line="360" w:lineRule="auto"/>
        <w:jc w:val="left"/>
        <w:rPr>
          <w:rFonts w:ascii="Arial" w:hAnsi="Arial"/>
          <w:b/>
          <w:bCs/>
          <w:sz w:val="36"/>
          <w:szCs w:val="36"/>
        </w:rPr>
      </w:pPr>
    </w:p>
    <w:p w:rsidR="00876950" w:rsidRPr="007F11BC" w:rsidRDefault="00876950" w:rsidP="00D67ABB">
      <w:pPr>
        <w:spacing w:line="360" w:lineRule="auto"/>
        <w:jc w:val="left"/>
        <w:rPr>
          <w:rFonts w:ascii="Arial" w:hAnsi="Arial" w:hint="eastAsia"/>
          <w:b/>
          <w:bCs/>
          <w:sz w:val="36"/>
          <w:szCs w:val="36"/>
        </w:rPr>
      </w:pPr>
    </w:p>
    <w:p w:rsidR="00C039DD" w:rsidRPr="00C039DD" w:rsidRDefault="00A72FB8" w:rsidP="00C039DD">
      <w:pPr>
        <w:jc w:val="center"/>
        <w:rPr>
          <w:rFonts w:ascii="宋体" w:hAnsi="宋体"/>
          <w:b/>
          <w:bCs/>
          <w:sz w:val="36"/>
          <w:szCs w:val="36"/>
        </w:rPr>
      </w:pPr>
      <w:r>
        <w:rPr>
          <w:rFonts w:ascii="宋体" w:hAnsi="宋体" w:hint="eastAsia"/>
          <w:b/>
          <w:bCs/>
          <w:sz w:val="36"/>
          <w:szCs w:val="36"/>
        </w:rPr>
        <w:t>反三违管理制度</w:t>
      </w:r>
    </w:p>
    <w:p w:rsidR="00C039DD" w:rsidRPr="00876950" w:rsidRDefault="00C039DD" w:rsidP="00C039DD">
      <w:pPr>
        <w:jc w:val="center"/>
        <w:rPr>
          <w:rFonts w:ascii="Arial" w:hAnsi="Arial" w:cs="Arial" w:hint="eastAsia"/>
          <w:b/>
          <w:spacing w:val="-2"/>
          <w:sz w:val="24"/>
        </w:rPr>
      </w:pPr>
    </w:p>
    <w:p w:rsidR="00C039DD" w:rsidRPr="00623063" w:rsidRDefault="00C039DD" w:rsidP="00623063">
      <w:pPr>
        <w:jc w:val="center"/>
        <w:rPr>
          <w:rFonts w:ascii="宋体" w:hAnsi="宋体" w:hint="eastAsia"/>
          <w:b/>
          <w:bCs/>
          <w:sz w:val="36"/>
          <w:szCs w:val="36"/>
        </w:rPr>
      </w:pPr>
    </w:p>
    <w:p w:rsidR="0067505B" w:rsidRPr="00005A87" w:rsidRDefault="0067505B" w:rsidP="00D67ABB">
      <w:pPr>
        <w:jc w:val="center"/>
        <w:rPr>
          <w:rFonts w:ascii="Arial" w:hAnsi="Arial" w:cs="Arial" w:hint="eastAsia"/>
          <w:b/>
          <w:bCs/>
          <w:sz w:val="36"/>
          <w:szCs w:val="36"/>
        </w:rPr>
      </w:pPr>
    </w:p>
    <w:tbl>
      <w:tblPr>
        <w:tblW w:w="9039" w:type="dxa"/>
        <w:tblLayout w:type="fixed"/>
        <w:tblLook w:val="01E0" w:firstRow="1" w:lastRow="1" w:firstColumn="1" w:lastColumn="1" w:noHBand="0" w:noVBand="0"/>
      </w:tblPr>
      <w:tblGrid>
        <w:gridCol w:w="1951"/>
        <w:gridCol w:w="1985"/>
        <w:gridCol w:w="2126"/>
        <w:gridCol w:w="2977"/>
      </w:tblGrid>
      <w:tr w:rsidR="00E037D2" w:rsidRPr="00C8050E" w:rsidTr="00160639">
        <w:trPr>
          <w:trHeight w:val="850"/>
        </w:trPr>
        <w:tc>
          <w:tcPr>
            <w:tcW w:w="1951" w:type="dxa"/>
            <w:shd w:val="clear" w:color="auto" w:fill="auto"/>
            <w:vAlign w:val="center"/>
          </w:tcPr>
          <w:p w:rsidR="00E037D2" w:rsidRPr="005223D0" w:rsidRDefault="00E037D2" w:rsidP="005223D0">
            <w:pPr>
              <w:jc w:val="center"/>
              <w:rPr>
                <w:rFonts w:cs="Arial" w:hint="eastAsia"/>
                <w:color w:val="000000"/>
                <w:sz w:val="24"/>
              </w:rPr>
            </w:pPr>
          </w:p>
        </w:tc>
        <w:tc>
          <w:tcPr>
            <w:tcW w:w="1985" w:type="dxa"/>
            <w:shd w:val="clear" w:color="auto" w:fill="auto"/>
            <w:vAlign w:val="center"/>
          </w:tcPr>
          <w:p w:rsidR="00E037D2" w:rsidRPr="005223D0" w:rsidRDefault="00E037D2" w:rsidP="005223D0">
            <w:pPr>
              <w:ind w:right="-96" w:firstLineChars="100" w:firstLine="240"/>
              <w:jc w:val="center"/>
              <w:rPr>
                <w:rFonts w:cs="Arial"/>
                <w:color w:val="000000"/>
                <w:sz w:val="24"/>
              </w:rPr>
            </w:pPr>
            <w:r w:rsidRPr="005223D0">
              <w:rPr>
                <w:rFonts w:cs="Arial"/>
                <w:color w:val="000000"/>
                <w:sz w:val="24"/>
              </w:rPr>
              <w:t>部门：</w:t>
            </w:r>
          </w:p>
          <w:p w:rsidR="00E037D2" w:rsidRPr="005223D0" w:rsidRDefault="00E037D2" w:rsidP="005223D0">
            <w:pPr>
              <w:ind w:firstLineChars="100" w:firstLine="240"/>
              <w:jc w:val="center"/>
              <w:rPr>
                <w:rFonts w:cs="Arial" w:hint="eastAsia"/>
                <w:color w:val="000000"/>
                <w:sz w:val="24"/>
                <w:u w:val="single"/>
              </w:rPr>
            </w:pPr>
            <w:r w:rsidRPr="005223D0">
              <w:rPr>
                <w:rFonts w:eastAsia="Arial Unicode MS" w:cs="Arial"/>
                <w:color w:val="000000"/>
                <w:sz w:val="24"/>
              </w:rPr>
              <w:t>Department</w:t>
            </w:r>
          </w:p>
        </w:tc>
        <w:tc>
          <w:tcPr>
            <w:tcW w:w="2126" w:type="dxa"/>
            <w:shd w:val="clear" w:color="auto" w:fill="auto"/>
            <w:vAlign w:val="center"/>
          </w:tcPr>
          <w:p w:rsidR="00E037D2" w:rsidRPr="005223D0" w:rsidRDefault="00E037D2" w:rsidP="005223D0">
            <w:pPr>
              <w:jc w:val="center"/>
              <w:rPr>
                <w:rFonts w:cs="Arial"/>
                <w:color w:val="000000"/>
                <w:sz w:val="24"/>
                <w:u w:val="single"/>
              </w:rPr>
            </w:pPr>
            <w:r w:rsidRPr="005223D0">
              <w:rPr>
                <w:rFonts w:cs="Arial" w:hint="eastAsia"/>
                <w:color w:val="000000"/>
                <w:sz w:val="24"/>
              </w:rPr>
              <w:t>姓名：</w:t>
            </w:r>
          </w:p>
          <w:p w:rsidR="00E037D2" w:rsidRPr="005223D0" w:rsidRDefault="00E037D2" w:rsidP="005223D0">
            <w:pPr>
              <w:jc w:val="center"/>
              <w:rPr>
                <w:rFonts w:cs="Arial"/>
                <w:color w:val="000000"/>
                <w:sz w:val="24"/>
              </w:rPr>
            </w:pPr>
            <w:r w:rsidRPr="005223D0">
              <w:rPr>
                <w:rFonts w:cs="Arial"/>
                <w:color w:val="000000"/>
                <w:sz w:val="24"/>
              </w:rPr>
              <w:t>Name</w:t>
            </w:r>
          </w:p>
        </w:tc>
        <w:tc>
          <w:tcPr>
            <w:tcW w:w="2977" w:type="dxa"/>
            <w:shd w:val="clear" w:color="auto" w:fill="auto"/>
            <w:vAlign w:val="center"/>
          </w:tcPr>
          <w:p w:rsidR="00E037D2" w:rsidRPr="005223D0" w:rsidRDefault="00E037D2" w:rsidP="005223D0">
            <w:pPr>
              <w:ind w:right="-96" w:firstLineChars="200" w:firstLine="480"/>
              <w:jc w:val="center"/>
              <w:rPr>
                <w:rFonts w:cs="Arial"/>
                <w:color w:val="000000"/>
                <w:sz w:val="24"/>
              </w:rPr>
            </w:pPr>
            <w:r w:rsidRPr="005223D0">
              <w:rPr>
                <w:rFonts w:cs="Arial"/>
                <w:color w:val="000000"/>
                <w:sz w:val="24"/>
              </w:rPr>
              <w:t>签字</w:t>
            </w:r>
            <w:r w:rsidRPr="005223D0">
              <w:rPr>
                <w:rFonts w:cs="Arial"/>
                <w:color w:val="000000"/>
                <w:sz w:val="24"/>
              </w:rPr>
              <w:t>/</w:t>
            </w:r>
            <w:r w:rsidRPr="005223D0">
              <w:rPr>
                <w:rFonts w:cs="Arial"/>
                <w:color w:val="000000"/>
                <w:sz w:val="24"/>
              </w:rPr>
              <w:t>日期：</w:t>
            </w:r>
          </w:p>
          <w:p w:rsidR="00E037D2" w:rsidRPr="005223D0" w:rsidRDefault="00E037D2" w:rsidP="005223D0">
            <w:pPr>
              <w:ind w:firstLineChars="200" w:firstLine="480"/>
              <w:jc w:val="center"/>
              <w:rPr>
                <w:rFonts w:eastAsia="Arial Unicode MS" w:cs="Arial"/>
                <w:color w:val="000000"/>
                <w:sz w:val="24"/>
              </w:rPr>
            </w:pPr>
            <w:r w:rsidRPr="005223D0">
              <w:rPr>
                <w:rFonts w:eastAsia="Arial Unicode MS" w:cs="Arial"/>
                <w:color w:val="000000"/>
                <w:sz w:val="24"/>
              </w:rPr>
              <w:t>Signature/Date</w:t>
            </w:r>
          </w:p>
        </w:tc>
      </w:tr>
      <w:tr w:rsidR="00E037D2" w:rsidRPr="00C8050E" w:rsidTr="00160639">
        <w:trPr>
          <w:trHeight w:val="851"/>
        </w:trPr>
        <w:tc>
          <w:tcPr>
            <w:tcW w:w="1951" w:type="dxa"/>
            <w:shd w:val="clear" w:color="auto" w:fill="auto"/>
            <w:vAlign w:val="center"/>
          </w:tcPr>
          <w:p w:rsidR="00E037D2" w:rsidRPr="005223D0" w:rsidRDefault="00E037D2" w:rsidP="005223D0">
            <w:pPr>
              <w:spacing w:beforeLines="50" w:before="120"/>
              <w:ind w:right="-96"/>
              <w:jc w:val="center"/>
              <w:rPr>
                <w:rFonts w:cs="Arial"/>
                <w:color w:val="000000"/>
                <w:sz w:val="24"/>
              </w:rPr>
            </w:pPr>
            <w:r w:rsidRPr="005223D0">
              <w:rPr>
                <w:rFonts w:cs="Arial"/>
                <w:color w:val="000000"/>
                <w:sz w:val="24"/>
              </w:rPr>
              <w:t>起草人：</w:t>
            </w:r>
          </w:p>
          <w:p w:rsidR="00E037D2" w:rsidRPr="005223D0" w:rsidRDefault="00E037D2" w:rsidP="005223D0">
            <w:pPr>
              <w:jc w:val="center"/>
              <w:rPr>
                <w:rFonts w:eastAsia="Arial Unicode MS" w:cs="Arial"/>
                <w:color w:val="000000"/>
                <w:sz w:val="24"/>
              </w:rPr>
            </w:pPr>
            <w:r w:rsidRPr="005223D0">
              <w:rPr>
                <w:rFonts w:eastAsia="Arial Unicode MS" w:cs="Arial"/>
                <w:color w:val="000000"/>
                <w:sz w:val="24"/>
              </w:rPr>
              <w:t>Prepared by</w:t>
            </w:r>
          </w:p>
        </w:tc>
        <w:tc>
          <w:tcPr>
            <w:tcW w:w="1985" w:type="dxa"/>
            <w:shd w:val="clear" w:color="auto" w:fill="auto"/>
            <w:vAlign w:val="center"/>
          </w:tcPr>
          <w:p w:rsidR="00E037D2" w:rsidRPr="005223D0" w:rsidRDefault="00142282" w:rsidP="00E037D2">
            <w:pPr>
              <w:rPr>
                <w:rFonts w:cs="Arial"/>
                <w:color w:val="000000"/>
                <w:sz w:val="24"/>
                <w:u w:val="single"/>
              </w:rPr>
            </w:pPr>
            <w:r>
              <w:rPr>
                <w:rFonts w:cs="Arial" w:hint="eastAsia"/>
                <w:color w:val="000000"/>
                <w:sz w:val="24"/>
                <w:u w:val="single"/>
              </w:rPr>
              <w:t>富阳</w:t>
            </w:r>
            <w:r w:rsidRPr="005223D0">
              <w:rPr>
                <w:rFonts w:cs="Arial" w:hint="eastAsia"/>
                <w:color w:val="000000"/>
                <w:sz w:val="24"/>
                <w:u w:val="single"/>
              </w:rPr>
              <w:t>E</w:t>
            </w:r>
            <w:r w:rsidRPr="005223D0">
              <w:rPr>
                <w:rFonts w:cs="Arial"/>
                <w:color w:val="000000"/>
                <w:sz w:val="24"/>
                <w:u w:val="single"/>
              </w:rPr>
              <w:t>HS</w:t>
            </w:r>
            <w:r w:rsidRPr="005223D0">
              <w:rPr>
                <w:rFonts w:cs="Arial" w:hint="eastAsia"/>
                <w:color w:val="000000"/>
                <w:sz w:val="24"/>
                <w:u w:val="single"/>
              </w:rPr>
              <w:t>部</w:t>
            </w:r>
            <w:r w:rsidR="00135BE7">
              <w:rPr>
                <w:rFonts w:cs="Arial" w:hint="eastAsia"/>
                <w:color w:val="000000"/>
                <w:sz w:val="24"/>
                <w:u w:val="single"/>
              </w:rPr>
              <w:t xml:space="preserve"> </w:t>
            </w:r>
            <w:r w:rsidR="00E037D2" w:rsidRPr="005223D0">
              <w:rPr>
                <w:rFonts w:cs="Arial" w:hint="eastAsia"/>
                <w:color w:val="000000"/>
                <w:sz w:val="24"/>
                <w:u w:val="single"/>
              </w:rPr>
              <w:t xml:space="preserve"> </w:t>
            </w:r>
          </w:p>
        </w:tc>
        <w:tc>
          <w:tcPr>
            <w:tcW w:w="2126" w:type="dxa"/>
            <w:shd w:val="clear" w:color="auto" w:fill="auto"/>
            <w:vAlign w:val="center"/>
          </w:tcPr>
          <w:p w:rsidR="00E037D2" w:rsidRPr="005223D0" w:rsidRDefault="00E037D2" w:rsidP="0067505B">
            <w:pPr>
              <w:jc w:val="center"/>
              <w:rPr>
                <w:rFonts w:cs="Arial"/>
                <w:color w:val="000000"/>
                <w:sz w:val="24"/>
                <w:u w:val="single"/>
              </w:rPr>
            </w:pPr>
            <w:r w:rsidRPr="005223D0">
              <w:rPr>
                <w:rFonts w:cs="Arial" w:hint="eastAsia"/>
                <w:color w:val="000000"/>
                <w:sz w:val="24"/>
                <w:u w:val="single"/>
              </w:rPr>
              <w:t xml:space="preserve"> </w:t>
            </w:r>
            <w:r w:rsidR="002E0313">
              <w:rPr>
                <w:rFonts w:cs="Arial"/>
                <w:color w:val="000000"/>
                <w:sz w:val="24"/>
                <w:u w:val="single"/>
              </w:rPr>
              <w:t xml:space="preserve"> </w:t>
            </w:r>
            <w:r w:rsidR="00D621B8">
              <w:rPr>
                <w:rFonts w:cs="Arial" w:hint="eastAsia"/>
                <w:color w:val="000000"/>
                <w:sz w:val="24"/>
                <w:u w:val="single"/>
              </w:rPr>
              <w:t>刘经长</w:t>
            </w:r>
            <w:r w:rsidR="002E0313">
              <w:rPr>
                <w:rFonts w:cs="Arial" w:hint="eastAsia"/>
                <w:color w:val="000000"/>
                <w:sz w:val="24"/>
                <w:u w:val="single"/>
              </w:rPr>
              <w:t xml:space="preserve"> </w:t>
            </w:r>
            <w:r w:rsidRPr="005223D0">
              <w:rPr>
                <w:rFonts w:cs="Arial" w:hint="eastAsia"/>
                <w:color w:val="000000"/>
                <w:sz w:val="24"/>
                <w:u w:val="single"/>
              </w:rPr>
              <w:t xml:space="preserve"> </w:t>
            </w:r>
            <w:r w:rsidRPr="005223D0">
              <w:rPr>
                <w:rFonts w:cs="Arial"/>
                <w:color w:val="000000"/>
                <w:sz w:val="24"/>
                <w:u w:val="single"/>
              </w:rPr>
              <w:t xml:space="preserve"> </w:t>
            </w:r>
          </w:p>
        </w:tc>
        <w:tc>
          <w:tcPr>
            <w:tcW w:w="2977" w:type="dxa"/>
            <w:shd w:val="clear" w:color="auto" w:fill="auto"/>
            <w:vAlign w:val="center"/>
          </w:tcPr>
          <w:p w:rsidR="00E037D2" w:rsidRPr="005223D0" w:rsidRDefault="0022660C" w:rsidP="0022660C">
            <w:pPr>
              <w:rPr>
                <w:rFonts w:cs="Arial" w:hint="eastAsia"/>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p>
        </w:tc>
      </w:tr>
      <w:tr w:rsidR="00E037D2" w:rsidRPr="00C8050E" w:rsidTr="00160639">
        <w:trPr>
          <w:trHeight w:val="851"/>
        </w:trPr>
        <w:tc>
          <w:tcPr>
            <w:tcW w:w="1951" w:type="dxa"/>
            <w:shd w:val="clear" w:color="auto" w:fill="auto"/>
            <w:vAlign w:val="center"/>
          </w:tcPr>
          <w:p w:rsidR="00E037D2" w:rsidRPr="005223D0" w:rsidRDefault="00E037D2" w:rsidP="005223D0">
            <w:pPr>
              <w:spacing w:beforeLines="50" w:before="120"/>
              <w:ind w:right="-96"/>
              <w:jc w:val="center"/>
              <w:rPr>
                <w:rFonts w:cs="Arial"/>
                <w:color w:val="000000"/>
                <w:sz w:val="24"/>
              </w:rPr>
            </w:pPr>
            <w:r w:rsidRPr="005223D0">
              <w:rPr>
                <w:rFonts w:cs="Arial"/>
                <w:color w:val="000000"/>
                <w:sz w:val="24"/>
              </w:rPr>
              <w:t>审核人：</w:t>
            </w:r>
          </w:p>
          <w:p w:rsidR="00E037D2" w:rsidRPr="005223D0" w:rsidRDefault="00E037D2" w:rsidP="005223D0">
            <w:pPr>
              <w:jc w:val="center"/>
              <w:rPr>
                <w:rFonts w:cs="Arial"/>
                <w:color w:val="000000"/>
                <w:sz w:val="24"/>
              </w:rPr>
            </w:pPr>
            <w:r w:rsidRPr="005223D0">
              <w:rPr>
                <w:rFonts w:eastAsia="Arial Unicode MS" w:cs="Arial"/>
                <w:color w:val="000000"/>
                <w:sz w:val="24"/>
              </w:rPr>
              <w:t>Reviewed by</w:t>
            </w:r>
          </w:p>
        </w:tc>
        <w:tc>
          <w:tcPr>
            <w:tcW w:w="1985" w:type="dxa"/>
            <w:shd w:val="clear" w:color="auto" w:fill="auto"/>
            <w:vAlign w:val="center"/>
          </w:tcPr>
          <w:p w:rsidR="00E037D2" w:rsidRPr="005223D0" w:rsidRDefault="00135BE7" w:rsidP="00E037D2">
            <w:pPr>
              <w:rPr>
                <w:rFonts w:cs="Arial"/>
                <w:color w:val="000000"/>
                <w:sz w:val="24"/>
                <w:u w:val="single"/>
              </w:rPr>
            </w:pPr>
            <w:r>
              <w:rPr>
                <w:rFonts w:cs="Arial" w:hint="eastAsia"/>
                <w:color w:val="000000"/>
                <w:sz w:val="24"/>
                <w:u w:val="single"/>
              </w:rPr>
              <w:t>富阳</w:t>
            </w:r>
            <w:r w:rsidR="00E037D2" w:rsidRPr="005223D0">
              <w:rPr>
                <w:rFonts w:cs="Arial" w:hint="eastAsia"/>
                <w:color w:val="000000"/>
                <w:sz w:val="24"/>
                <w:u w:val="single"/>
              </w:rPr>
              <w:t>E</w:t>
            </w:r>
            <w:r w:rsidR="00E037D2" w:rsidRPr="005223D0">
              <w:rPr>
                <w:rFonts w:cs="Arial"/>
                <w:color w:val="000000"/>
                <w:sz w:val="24"/>
                <w:u w:val="single"/>
              </w:rPr>
              <w:t>HS</w:t>
            </w:r>
            <w:r w:rsidR="00E037D2" w:rsidRPr="005223D0">
              <w:rPr>
                <w:rFonts w:cs="Arial" w:hint="eastAsia"/>
                <w:color w:val="000000"/>
                <w:sz w:val="24"/>
                <w:u w:val="single"/>
              </w:rPr>
              <w:t>部</w:t>
            </w:r>
            <w:r w:rsidR="00E037D2" w:rsidRPr="005223D0">
              <w:rPr>
                <w:rFonts w:cs="Arial" w:hint="eastAsia"/>
                <w:color w:val="000000"/>
                <w:sz w:val="24"/>
                <w:u w:val="single"/>
              </w:rPr>
              <w:t xml:space="preserve"> </w:t>
            </w:r>
            <w:r w:rsidR="00E037D2" w:rsidRPr="005223D0">
              <w:rPr>
                <w:rFonts w:cs="Arial"/>
                <w:color w:val="000000"/>
                <w:sz w:val="24"/>
                <w:u w:val="single"/>
              </w:rPr>
              <w:t xml:space="preserve"> </w:t>
            </w:r>
          </w:p>
        </w:tc>
        <w:tc>
          <w:tcPr>
            <w:tcW w:w="2126" w:type="dxa"/>
            <w:shd w:val="clear" w:color="auto" w:fill="auto"/>
            <w:vAlign w:val="center"/>
          </w:tcPr>
          <w:p w:rsidR="00E037D2" w:rsidRPr="005223D0" w:rsidRDefault="00E037D2" w:rsidP="005223D0">
            <w:pPr>
              <w:jc w:val="center"/>
              <w:rPr>
                <w:rFonts w:cs="Arial"/>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r w:rsidR="00D621B8">
              <w:rPr>
                <w:rFonts w:cs="Arial" w:hint="eastAsia"/>
                <w:color w:val="000000"/>
                <w:sz w:val="24"/>
                <w:u w:val="single"/>
              </w:rPr>
              <w:t>汪元忠</w:t>
            </w:r>
            <w:r w:rsidR="00530368">
              <w:rPr>
                <w:rFonts w:cs="Arial" w:hint="eastAsia"/>
                <w:color w:val="000000"/>
                <w:sz w:val="24"/>
                <w:u w:val="single"/>
              </w:rPr>
              <w:t xml:space="preserve"> </w:t>
            </w:r>
            <w:r w:rsidRPr="005223D0">
              <w:rPr>
                <w:rFonts w:cs="Arial" w:hint="eastAsia"/>
                <w:color w:val="000000"/>
                <w:sz w:val="24"/>
                <w:u w:val="single"/>
              </w:rPr>
              <w:t xml:space="preserve"> </w:t>
            </w:r>
            <w:r w:rsidRPr="005223D0">
              <w:rPr>
                <w:rFonts w:cs="Arial"/>
                <w:color w:val="000000"/>
                <w:sz w:val="24"/>
                <w:u w:val="single"/>
              </w:rPr>
              <w:t xml:space="preserve"> </w:t>
            </w:r>
          </w:p>
        </w:tc>
        <w:tc>
          <w:tcPr>
            <w:tcW w:w="2977" w:type="dxa"/>
            <w:shd w:val="clear" w:color="auto" w:fill="auto"/>
            <w:vAlign w:val="center"/>
          </w:tcPr>
          <w:p w:rsidR="00E037D2" w:rsidRPr="005223D0" w:rsidRDefault="0022660C" w:rsidP="0022660C">
            <w:pPr>
              <w:rPr>
                <w:rFonts w:cs="Arial" w:hint="eastAsia"/>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p>
        </w:tc>
      </w:tr>
      <w:tr w:rsidR="00142282" w:rsidRPr="00C8050E" w:rsidTr="00160639">
        <w:trPr>
          <w:trHeight w:val="851"/>
        </w:trPr>
        <w:tc>
          <w:tcPr>
            <w:tcW w:w="1951" w:type="dxa"/>
            <w:shd w:val="clear" w:color="auto" w:fill="auto"/>
            <w:vAlign w:val="center"/>
          </w:tcPr>
          <w:p w:rsidR="00142282" w:rsidRPr="005223D0" w:rsidRDefault="00142282" w:rsidP="00142282">
            <w:pPr>
              <w:spacing w:beforeLines="50" w:before="120"/>
              <w:ind w:right="-96"/>
              <w:jc w:val="center"/>
              <w:rPr>
                <w:rFonts w:cs="Arial" w:hint="eastAsia"/>
                <w:color w:val="000000"/>
                <w:sz w:val="24"/>
              </w:rPr>
            </w:pPr>
            <w:r w:rsidRPr="005223D0">
              <w:rPr>
                <w:rFonts w:cs="Arial" w:hint="eastAsia"/>
                <w:color w:val="000000"/>
                <w:sz w:val="24"/>
              </w:rPr>
              <w:t>批准人：</w:t>
            </w:r>
          </w:p>
          <w:p w:rsidR="00142282" w:rsidRPr="005223D0" w:rsidRDefault="00142282" w:rsidP="00142282">
            <w:pPr>
              <w:jc w:val="center"/>
              <w:rPr>
                <w:rFonts w:cs="Arial"/>
                <w:color w:val="000000"/>
                <w:sz w:val="24"/>
              </w:rPr>
            </w:pPr>
            <w:r w:rsidRPr="005223D0">
              <w:rPr>
                <w:rFonts w:cs="Arial"/>
                <w:color w:val="000000"/>
                <w:sz w:val="24"/>
              </w:rPr>
              <w:t>Approved by</w:t>
            </w:r>
          </w:p>
        </w:tc>
        <w:tc>
          <w:tcPr>
            <w:tcW w:w="1985" w:type="dxa"/>
            <w:shd w:val="clear" w:color="auto" w:fill="auto"/>
            <w:vAlign w:val="center"/>
          </w:tcPr>
          <w:p w:rsidR="00142282" w:rsidRPr="005223D0" w:rsidRDefault="00142282" w:rsidP="00142282">
            <w:pPr>
              <w:rPr>
                <w:rFonts w:cs="Arial" w:hint="eastAsia"/>
                <w:color w:val="000000"/>
                <w:sz w:val="24"/>
                <w:u w:val="single"/>
              </w:rPr>
            </w:pPr>
            <w:r>
              <w:rPr>
                <w:rFonts w:cs="Arial" w:hint="eastAsia"/>
                <w:color w:val="000000"/>
                <w:sz w:val="24"/>
                <w:u w:val="single"/>
              </w:rPr>
              <w:t xml:space="preserve"> </w:t>
            </w:r>
            <w:r>
              <w:rPr>
                <w:rFonts w:cs="Arial"/>
                <w:color w:val="000000"/>
                <w:sz w:val="24"/>
                <w:u w:val="single"/>
              </w:rPr>
              <w:t xml:space="preserve">  </w:t>
            </w:r>
            <w:r w:rsidR="004B0B04">
              <w:rPr>
                <w:rFonts w:cs="Arial"/>
                <w:color w:val="000000"/>
                <w:sz w:val="24"/>
                <w:u w:val="single"/>
              </w:rPr>
              <w:t>EHS</w:t>
            </w:r>
            <w:r w:rsidR="004B0B04">
              <w:rPr>
                <w:rFonts w:cs="Arial" w:hint="eastAsia"/>
                <w:color w:val="000000"/>
                <w:sz w:val="24"/>
                <w:u w:val="single"/>
              </w:rPr>
              <w:t>总监</w:t>
            </w:r>
            <w:r>
              <w:rPr>
                <w:rFonts w:cs="Arial"/>
                <w:color w:val="000000"/>
                <w:sz w:val="24"/>
                <w:u w:val="single"/>
              </w:rPr>
              <w:t xml:space="preserve">  </w:t>
            </w:r>
            <w:r w:rsidRPr="005223D0">
              <w:rPr>
                <w:rFonts w:cs="Arial"/>
                <w:color w:val="000000"/>
                <w:sz w:val="24"/>
                <w:u w:val="single"/>
              </w:rPr>
              <w:t xml:space="preserve"> </w:t>
            </w:r>
          </w:p>
        </w:tc>
        <w:tc>
          <w:tcPr>
            <w:tcW w:w="2126" w:type="dxa"/>
            <w:shd w:val="clear" w:color="auto" w:fill="auto"/>
            <w:vAlign w:val="center"/>
          </w:tcPr>
          <w:p w:rsidR="00142282" w:rsidRPr="005223D0" w:rsidRDefault="00142282" w:rsidP="00142282">
            <w:pPr>
              <w:jc w:val="center"/>
              <w:rPr>
                <w:rFonts w:cs="Arial"/>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r w:rsidR="004B0B04">
              <w:rPr>
                <w:rFonts w:cs="Arial" w:hint="eastAsia"/>
                <w:color w:val="000000"/>
                <w:sz w:val="24"/>
                <w:u w:val="single"/>
              </w:rPr>
              <w:t>宋慧波</w:t>
            </w:r>
            <w:r w:rsidRPr="005223D0">
              <w:rPr>
                <w:rFonts w:cs="Arial" w:hint="eastAsia"/>
                <w:color w:val="000000"/>
                <w:sz w:val="24"/>
                <w:u w:val="single"/>
              </w:rPr>
              <w:t xml:space="preserve"> </w:t>
            </w:r>
            <w:r w:rsidRPr="005223D0">
              <w:rPr>
                <w:rFonts w:cs="Arial"/>
                <w:color w:val="000000"/>
                <w:sz w:val="24"/>
                <w:u w:val="single"/>
              </w:rPr>
              <w:t xml:space="preserve"> </w:t>
            </w:r>
            <w:r w:rsidR="00530368">
              <w:rPr>
                <w:rFonts w:cs="Arial"/>
                <w:color w:val="000000"/>
                <w:sz w:val="24"/>
                <w:u w:val="single"/>
              </w:rPr>
              <w:t xml:space="preserve"> </w:t>
            </w:r>
          </w:p>
        </w:tc>
        <w:tc>
          <w:tcPr>
            <w:tcW w:w="2977" w:type="dxa"/>
            <w:shd w:val="clear" w:color="auto" w:fill="auto"/>
            <w:vAlign w:val="center"/>
          </w:tcPr>
          <w:p w:rsidR="00142282" w:rsidRPr="005223D0" w:rsidRDefault="00142282" w:rsidP="00142282">
            <w:pPr>
              <w:rPr>
                <w:rFonts w:cs="Arial" w:hint="eastAsia"/>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p>
        </w:tc>
      </w:tr>
    </w:tbl>
    <w:p w:rsidR="00E037D2" w:rsidRDefault="00E037D2"/>
    <w:p w:rsidR="00E037D2" w:rsidRDefault="00E037D2"/>
    <w:p w:rsidR="00B76E5A" w:rsidRDefault="00B76E5A"/>
    <w:p w:rsidR="003B2C5D" w:rsidRDefault="003B2C5D"/>
    <w:p w:rsidR="003B2C5D" w:rsidRDefault="003B2C5D"/>
    <w:p w:rsidR="003B2C5D" w:rsidRDefault="003B2C5D"/>
    <w:p w:rsidR="003B2C5D" w:rsidRDefault="003B2C5D"/>
    <w:p w:rsidR="003B2C5D" w:rsidRDefault="003B2C5D">
      <w:pPr>
        <w:rPr>
          <w:rFonts w:hint="eastAsia"/>
        </w:rPr>
      </w:pPr>
    </w:p>
    <w:p w:rsidR="00AD4BA7" w:rsidRDefault="00AD4BA7"/>
    <w:p w:rsidR="005D635F" w:rsidRDefault="005D635F">
      <w:pPr>
        <w:rPr>
          <w:rFonts w:hint="eastAsia"/>
        </w:rPr>
      </w:pPr>
    </w:p>
    <w:tbl>
      <w:tblPr>
        <w:tblW w:w="88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55"/>
        <w:gridCol w:w="445"/>
        <w:gridCol w:w="1115"/>
        <w:gridCol w:w="2032"/>
        <w:gridCol w:w="1893"/>
        <w:gridCol w:w="1980"/>
        <w:gridCol w:w="12"/>
      </w:tblGrid>
      <w:tr w:rsidR="0026793D" w:rsidRPr="00C8050E" w:rsidTr="00E61F8E">
        <w:trPr>
          <w:gridAfter w:val="1"/>
          <w:wAfter w:w="12" w:type="dxa"/>
          <w:trHeight w:hRule="exact" w:val="850"/>
          <w:jc w:val="center"/>
        </w:trPr>
        <w:tc>
          <w:tcPr>
            <w:tcW w:w="1800" w:type="dxa"/>
            <w:gridSpan w:val="2"/>
            <w:shd w:val="clear" w:color="auto" w:fill="auto"/>
            <w:vAlign w:val="center"/>
          </w:tcPr>
          <w:p w:rsidR="0026793D" w:rsidRPr="005223D0" w:rsidRDefault="0026793D" w:rsidP="005223D0">
            <w:pPr>
              <w:ind w:right="-96"/>
              <w:jc w:val="center"/>
              <w:rPr>
                <w:rFonts w:cs="Arial"/>
                <w:sz w:val="24"/>
              </w:rPr>
            </w:pPr>
            <w:r w:rsidRPr="005223D0">
              <w:rPr>
                <w:rFonts w:cs="Arial"/>
                <w:sz w:val="24"/>
              </w:rPr>
              <w:t>颁发部门</w:t>
            </w:r>
          </w:p>
          <w:p w:rsidR="0026793D" w:rsidRPr="005223D0" w:rsidRDefault="0026793D" w:rsidP="005223D0">
            <w:pPr>
              <w:jc w:val="center"/>
              <w:rPr>
                <w:rFonts w:cs="Arial"/>
                <w:sz w:val="24"/>
              </w:rPr>
            </w:pPr>
            <w:r w:rsidRPr="005223D0">
              <w:rPr>
                <w:rFonts w:cs="Arial"/>
                <w:sz w:val="24"/>
              </w:rPr>
              <w:t>Issued by</w:t>
            </w:r>
          </w:p>
        </w:tc>
        <w:tc>
          <w:tcPr>
            <w:tcW w:w="3147" w:type="dxa"/>
            <w:gridSpan w:val="2"/>
            <w:shd w:val="clear" w:color="auto" w:fill="auto"/>
            <w:vAlign w:val="center"/>
          </w:tcPr>
          <w:p w:rsidR="0026793D" w:rsidRPr="000B0FEF" w:rsidRDefault="004F4456" w:rsidP="005223D0">
            <w:pPr>
              <w:jc w:val="center"/>
              <w:rPr>
                <w:rFonts w:cs="Arial" w:hint="eastAsia"/>
                <w:color w:val="000000"/>
                <w:sz w:val="24"/>
              </w:rPr>
            </w:pPr>
            <w:r w:rsidRPr="000B0FEF">
              <w:rPr>
                <w:rFonts w:cs="Arial" w:hint="eastAsia"/>
                <w:color w:val="000000"/>
                <w:sz w:val="24"/>
              </w:rPr>
              <w:t>富阳</w:t>
            </w:r>
            <w:r w:rsidR="0026793D" w:rsidRPr="000B0FEF">
              <w:rPr>
                <w:rFonts w:cs="Arial" w:hint="eastAsia"/>
                <w:color w:val="000000"/>
                <w:sz w:val="24"/>
              </w:rPr>
              <w:t>E</w:t>
            </w:r>
            <w:r w:rsidR="0026793D" w:rsidRPr="000B0FEF">
              <w:rPr>
                <w:rFonts w:cs="Arial"/>
                <w:color w:val="000000"/>
                <w:sz w:val="24"/>
              </w:rPr>
              <w:t>HS</w:t>
            </w:r>
            <w:r w:rsidR="0026793D" w:rsidRPr="000B0FEF">
              <w:rPr>
                <w:rFonts w:cs="Arial" w:hint="eastAsia"/>
                <w:color w:val="000000"/>
                <w:sz w:val="24"/>
              </w:rPr>
              <w:t>部</w:t>
            </w:r>
          </w:p>
        </w:tc>
        <w:tc>
          <w:tcPr>
            <w:tcW w:w="1893" w:type="dxa"/>
            <w:shd w:val="clear" w:color="auto" w:fill="auto"/>
            <w:vAlign w:val="center"/>
          </w:tcPr>
          <w:p w:rsidR="0026793D" w:rsidRPr="000B0FEF" w:rsidRDefault="0026793D" w:rsidP="005223D0">
            <w:pPr>
              <w:jc w:val="center"/>
              <w:rPr>
                <w:rFonts w:cs="Arial"/>
                <w:bCs/>
                <w:color w:val="000000"/>
                <w:sz w:val="24"/>
              </w:rPr>
            </w:pPr>
            <w:r w:rsidRPr="000B0FEF">
              <w:rPr>
                <w:rFonts w:cs="Arial"/>
                <w:bCs/>
                <w:color w:val="000000"/>
                <w:sz w:val="24"/>
              </w:rPr>
              <w:t>执行日期</w:t>
            </w:r>
          </w:p>
          <w:p w:rsidR="0026793D" w:rsidRPr="000B0FEF" w:rsidRDefault="0026793D" w:rsidP="005223D0">
            <w:pPr>
              <w:jc w:val="center"/>
              <w:rPr>
                <w:rFonts w:cs="Arial"/>
                <w:bCs/>
                <w:color w:val="000000"/>
                <w:sz w:val="24"/>
              </w:rPr>
            </w:pPr>
            <w:r w:rsidRPr="000B0FEF">
              <w:rPr>
                <w:rFonts w:cs="Arial"/>
                <w:bCs/>
                <w:color w:val="000000"/>
                <w:sz w:val="24"/>
              </w:rPr>
              <w:t>Effective Date</w:t>
            </w:r>
          </w:p>
        </w:tc>
        <w:tc>
          <w:tcPr>
            <w:tcW w:w="1980" w:type="dxa"/>
            <w:shd w:val="clear" w:color="auto" w:fill="auto"/>
            <w:vAlign w:val="center"/>
          </w:tcPr>
          <w:p w:rsidR="0026793D" w:rsidRPr="000B0FEF" w:rsidRDefault="0026793D" w:rsidP="001D2B68">
            <w:pPr>
              <w:spacing w:after="156"/>
              <w:jc w:val="center"/>
              <w:rPr>
                <w:rFonts w:cs="Arial"/>
                <w:color w:val="000000"/>
                <w:sz w:val="24"/>
              </w:rPr>
            </w:pPr>
            <w:r w:rsidRPr="000B0FEF">
              <w:rPr>
                <w:rFonts w:cs="Arial" w:hint="eastAsia"/>
                <w:color w:val="000000"/>
                <w:sz w:val="24"/>
              </w:rPr>
              <w:t>2</w:t>
            </w:r>
            <w:r w:rsidRPr="000B0FEF">
              <w:rPr>
                <w:rFonts w:cs="Arial"/>
                <w:color w:val="000000"/>
                <w:sz w:val="24"/>
              </w:rPr>
              <w:t>02</w:t>
            </w:r>
            <w:r w:rsidR="001D2B68">
              <w:rPr>
                <w:rFonts w:cs="Arial"/>
                <w:color w:val="000000"/>
                <w:sz w:val="24"/>
              </w:rPr>
              <w:t>6.05.01</w:t>
            </w:r>
          </w:p>
        </w:tc>
      </w:tr>
      <w:tr w:rsidR="0026793D" w:rsidRPr="00C8050E" w:rsidTr="00E61F8E">
        <w:trPr>
          <w:gridAfter w:val="1"/>
          <w:wAfter w:w="12" w:type="dxa"/>
          <w:trHeight w:hRule="exact" w:val="850"/>
          <w:jc w:val="center"/>
        </w:trPr>
        <w:tc>
          <w:tcPr>
            <w:tcW w:w="1800" w:type="dxa"/>
            <w:gridSpan w:val="2"/>
            <w:shd w:val="clear" w:color="auto" w:fill="auto"/>
            <w:vAlign w:val="center"/>
          </w:tcPr>
          <w:p w:rsidR="0026793D" w:rsidRPr="005223D0" w:rsidRDefault="0026793D" w:rsidP="005223D0">
            <w:pPr>
              <w:ind w:right="-96"/>
              <w:jc w:val="center"/>
              <w:rPr>
                <w:rFonts w:cs="Arial"/>
                <w:sz w:val="24"/>
              </w:rPr>
            </w:pPr>
            <w:r w:rsidRPr="005223D0">
              <w:rPr>
                <w:rFonts w:cs="Arial"/>
                <w:sz w:val="24"/>
              </w:rPr>
              <w:t>替换文件</w:t>
            </w:r>
          </w:p>
          <w:p w:rsidR="0026793D" w:rsidRPr="005223D0" w:rsidRDefault="0026793D" w:rsidP="005223D0">
            <w:pPr>
              <w:ind w:right="-96"/>
              <w:jc w:val="center"/>
              <w:rPr>
                <w:rFonts w:cs="Arial"/>
                <w:sz w:val="24"/>
              </w:rPr>
            </w:pPr>
            <w:r w:rsidRPr="005223D0">
              <w:rPr>
                <w:rFonts w:cs="Arial"/>
                <w:sz w:val="24"/>
              </w:rPr>
              <w:t>Replaced For</w:t>
            </w:r>
          </w:p>
        </w:tc>
        <w:tc>
          <w:tcPr>
            <w:tcW w:w="3147" w:type="dxa"/>
            <w:gridSpan w:val="2"/>
            <w:shd w:val="clear" w:color="auto" w:fill="auto"/>
            <w:vAlign w:val="center"/>
          </w:tcPr>
          <w:p w:rsidR="0026793D" w:rsidRPr="000B0FEF" w:rsidRDefault="00B84AFB" w:rsidP="00A72FB8">
            <w:pPr>
              <w:jc w:val="center"/>
              <w:rPr>
                <w:rFonts w:cs="Arial" w:hint="eastAsia"/>
                <w:bCs/>
                <w:color w:val="000000"/>
                <w:sz w:val="24"/>
              </w:rPr>
            </w:pPr>
            <w:r w:rsidRPr="000B0FEF">
              <w:rPr>
                <w:rFonts w:cs="Arial"/>
                <w:color w:val="000000"/>
                <w:sz w:val="24"/>
              </w:rPr>
              <w:t>EHS</w:t>
            </w:r>
            <w:r w:rsidR="003077A3" w:rsidRPr="000B0FEF">
              <w:rPr>
                <w:rFonts w:cs="Arial"/>
                <w:color w:val="000000"/>
                <w:sz w:val="24"/>
              </w:rPr>
              <w:t>OP-</w:t>
            </w:r>
            <w:r w:rsidR="00DD5A53" w:rsidRPr="000B0FEF">
              <w:rPr>
                <w:rFonts w:cs="Arial"/>
                <w:color w:val="000000"/>
                <w:sz w:val="24"/>
              </w:rPr>
              <w:t>S</w:t>
            </w:r>
            <w:r w:rsidR="00A72FB8">
              <w:rPr>
                <w:rFonts w:cs="Arial"/>
                <w:color w:val="000000"/>
                <w:sz w:val="24"/>
              </w:rPr>
              <w:t>42</w:t>
            </w:r>
            <w:r w:rsidR="007F11BC" w:rsidRPr="000B0FEF">
              <w:rPr>
                <w:rFonts w:cs="Arial"/>
                <w:color w:val="000000"/>
                <w:sz w:val="24"/>
              </w:rPr>
              <w:t xml:space="preserve">  0</w:t>
            </w:r>
            <w:r w:rsidR="00A72FB8">
              <w:rPr>
                <w:rFonts w:cs="Arial"/>
                <w:color w:val="000000"/>
                <w:sz w:val="24"/>
              </w:rPr>
              <w:t>1</w:t>
            </w:r>
            <w:r w:rsidR="0026793D" w:rsidRPr="000B0FEF">
              <w:rPr>
                <w:rFonts w:cs="Arial" w:hint="eastAsia"/>
                <w:color w:val="000000"/>
                <w:sz w:val="24"/>
              </w:rPr>
              <w:t>版</w:t>
            </w:r>
          </w:p>
        </w:tc>
        <w:tc>
          <w:tcPr>
            <w:tcW w:w="1893" w:type="dxa"/>
            <w:shd w:val="clear" w:color="auto" w:fill="auto"/>
            <w:vAlign w:val="center"/>
          </w:tcPr>
          <w:p w:rsidR="0026793D" w:rsidRPr="000B0FEF" w:rsidRDefault="0026793D" w:rsidP="005223D0">
            <w:pPr>
              <w:jc w:val="center"/>
              <w:rPr>
                <w:rFonts w:cs="Arial"/>
                <w:bCs/>
                <w:color w:val="000000"/>
                <w:sz w:val="24"/>
              </w:rPr>
            </w:pPr>
            <w:r w:rsidRPr="000B0FEF">
              <w:rPr>
                <w:rFonts w:cs="Arial"/>
                <w:bCs/>
                <w:color w:val="000000"/>
                <w:sz w:val="24"/>
              </w:rPr>
              <w:t>复审日期</w:t>
            </w:r>
          </w:p>
          <w:p w:rsidR="0026793D" w:rsidRPr="000B0FEF" w:rsidRDefault="0026793D" w:rsidP="005223D0">
            <w:pPr>
              <w:jc w:val="center"/>
              <w:rPr>
                <w:rFonts w:cs="Arial"/>
                <w:bCs/>
                <w:color w:val="000000"/>
                <w:sz w:val="24"/>
              </w:rPr>
            </w:pPr>
            <w:r w:rsidRPr="000B0FEF">
              <w:rPr>
                <w:rFonts w:cs="Arial"/>
                <w:bCs/>
                <w:color w:val="000000"/>
                <w:sz w:val="24"/>
              </w:rPr>
              <w:t>Review Date</w:t>
            </w:r>
          </w:p>
        </w:tc>
        <w:tc>
          <w:tcPr>
            <w:tcW w:w="1980" w:type="dxa"/>
            <w:shd w:val="clear" w:color="auto" w:fill="auto"/>
            <w:vAlign w:val="center"/>
          </w:tcPr>
          <w:p w:rsidR="0026793D" w:rsidRPr="000B0FEF" w:rsidRDefault="0026793D" w:rsidP="001D2B68">
            <w:pPr>
              <w:spacing w:after="156"/>
              <w:jc w:val="center"/>
              <w:rPr>
                <w:rFonts w:cs="Arial" w:hint="eastAsia"/>
                <w:color w:val="000000"/>
                <w:sz w:val="24"/>
              </w:rPr>
            </w:pPr>
            <w:r w:rsidRPr="000B0FEF">
              <w:rPr>
                <w:rFonts w:cs="Arial" w:hint="eastAsia"/>
                <w:color w:val="000000"/>
                <w:sz w:val="24"/>
              </w:rPr>
              <w:t>2</w:t>
            </w:r>
            <w:r w:rsidRPr="000B0FEF">
              <w:rPr>
                <w:rFonts w:cs="Arial"/>
                <w:color w:val="000000"/>
                <w:sz w:val="24"/>
              </w:rPr>
              <w:t>02</w:t>
            </w:r>
            <w:r w:rsidR="001D2B68">
              <w:rPr>
                <w:rFonts w:cs="Arial"/>
                <w:color w:val="000000"/>
                <w:sz w:val="24"/>
              </w:rPr>
              <w:t>9</w:t>
            </w:r>
            <w:r w:rsidR="00A67A5B" w:rsidRPr="000B0FEF">
              <w:rPr>
                <w:rFonts w:cs="Arial"/>
                <w:color w:val="000000"/>
                <w:sz w:val="24"/>
              </w:rPr>
              <w:t>.0</w:t>
            </w:r>
            <w:r w:rsidR="001D2B68">
              <w:rPr>
                <w:rFonts w:cs="Arial"/>
                <w:color w:val="000000"/>
                <w:sz w:val="24"/>
              </w:rPr>
              <w:t>4.30</w:t>
            </w:r>
          </w:p>
        </w:tc>
      </w:tr>
      <w:tr w:rsidR="007E18F1" w:rsidRPr="00735888" w:rsidTr="00E61F8E">
        <w:tblPrEx>
          <w:tblLook w:val="04A0" w:firstRow="1" w:lastRow="0" w:firstColumn="1" w:lastColumn="0" w:noHBand="0" w:noVBand="1"/>
        </w:tblPrEx>
        <w:trPr>
          <w:jc w:val="center"/>
        </w:trPr>
        <w:tc>
          <w:tcPr>
            <w:tcW w:w="8832" w:type="dxa"/>
            <w:gridSpan w:val="7"/>
            <w:shd w:val="clear" w:color="auto" w:fill="auto"/>
          </w:tcPr>
          <w:p w:rsidR="007E18F1" w:rsidRPr="00B97607" w:rsidRDefault="007E18F1" w:rsidP="00BC3C32">
            <w:pPr>
              <w:tabs>
                <w:tab w:val="left" w:pos="855"/>
              </w:tabs>
              <w:jc w:val="center"/>
              <w:rPr>
                <w:rFonts w:ascii="宋体" w:hAnsi="宋体" w:hint="eastAsia"/>
                <w:b/>
                <w:sz w:val="36"/>
                <w:szCs w:val="36"/>
              </w:rPr>
            </w:pPr>
            <w:r w:rsidRPr="00B97607">
              <w:rPr>
                <w:rFonts w:ascii="宋体" w:hAnsi="宋体" w:hint="eastAsia"/>
                <w:b/>
                <w:sz w:val="36"/>
                <w:szCs w:val="36"/>
              </w:rPr>
              <w:lastRenderedPageBreak/>
              <w:t>修订历史</w:t>
            </w:r>
          </w:p>
        </w:tc>
      </w:tr>
      <w:tr w:rsidR="007E18F1" w:rsidRPr="00735888" w:rsidTr="00E61F8E">
        <w:tblPrEx>
          <w:tblLook w:val="04A0" w:firstRow="1" w:lastRow="0" w:firstColumn="1" w:lastColumn="0" w:noHBand="0" w:noVBand="1"/>
        </w:tblPrEx>
        <w:trPr>
          <w:jc w:val="center"/>
        </w:trPr>
        <w:tc>
          <w:tcPr>
            <w:tcW w:w="1355" w:type="dxa"/>
            <w:shd w:val="clear" w:color="auto" w:fill="auto"/>
          </w:tcPr>
          <w:p w:rsidR="007E18F1" w:rsidRPr="007E18F1" w:rsidRDefault="007E18F1" w:rsidP="007E18F1">
            <w:pPr>
              <w:tabs>
                <w:tab w:val="left" w:pos="855"/>
              </w:tabs>
              <w:jc w:val="center"/>
              <w:rPr>
                <w:rFonts w:ascii="宋体" w:hAnsi="宋体" w:hint="eastAsia"/>
                <w:b/>
                <w:sz w:val="24"/>
              </w:rPr>
            </w:pPr>
            <w:r w:rsidRPr="007E18F1">
              <w:rPr>
                <w:rFonts w:ascii="宋体" w:hAnsi="宋体" w:hint="eastAsia"/>
                <w:b/>
                <w:sz w:val="24"/>
              </w:rPr>
              <w:t>版本号</w:t>
            </w:r>
          </w:p>
        </w:tc>
        <w:tc>
          <w:tcPr>
            <w:tcW w:w="1560" w:type="dxa"/>
            <w:gridSpan w:val="2"/>
            <w:shd w:val="clear" w:color="auto" w:fill="auto"/>
          </w:tcPr>
          <w:p w:rsidR="007E18F1" w:rsidRPr="007E18F1" w:rsidRDefault="007E18F1" w:rsidP="007E18F1">
            <w:pPr>
              <w:tabs>
                <w:tab w:val="left" w:pos="855"/>
              </w:tabs>
              <w:jc w:val="center"/>
              <w:rPr>
                <w:rFonts w:ascii="宋体" w:hAnsi="宋体" w:hint="eastAsia"/>
                <w:b/>
                <w:sz w:val="24"/>
              </w:rPr>
            </w:pPr>
            <w:r w:rsidRPr="007E18F1">
              <w:rPr>
                <w:rFonts w:ascii="宋体" w:hAnsi="宋体" w:hint="eastAsia"/>
                <w:b/>
                <w:sz w:val="24"/>
              </w:rPr>
              <w:t>执行</w:t>
            </w:r>
            <w:r w:rsidRPr="007E18F1">
              <w:rPr>
                <w:rFonts w:ascii="宋体" w:hAnsi="宋体"/>
                <w:b/>
                <w:sz w:val="24"/>
              </w:rPr>
              <w:t>日期</w:t>
            </w:r>
          </w:p>
        </w:tc>
        <w:tc>
          <w:tcPr>
            <w:tcW w:w="5917" w:type="dxa"/>
            <w:gridSpan w:val="4"/>
            <w:shd w:val="clear" w:color="auto" w:fill="auto"/>
          </w:tcPr>
          <w:p w:rsidR="007E18F1" w:rsidRPr="007E18F1" w:rsidRDefault="007E18F1" w:rsidP="007E18F1">
            <w:pPr>
              <w:tabs>
                <w:tab w:val="left" w:pos="855"/>
              </w:tabs>
              <w:jc w:val="center"/>
              <w:rPr>
                <w:rFonts w:ascii="宋体" w:hAnsi="宋体" w:hint="eastAsia"/>
                <w:b/>
                <w:sz w:val="24"/>
              </w:rPr>
            </w:pPr>
            <w:r w:rsidRPr="007E18F1">
              <w:rPr>
                <w:rFonts w:ascii="宋体" w:hAnsi="宋体" w:hint="eastAsia"/>
                <w:b/>
                <w:sz w:val="24"/>
              </w:rPr>
              <w:t>修订内容</w:t>
            </w:r>
            <w:r w:rsidR="00B97607">
              <w:rPr>
                <w:rFonts w:ascii="宋体" w:hAnsi="宋体" w:hint="eastAsia"/>
                <w:b/>
                <w:sz w:val="24"/>
              </w:rPr>
              <w:t xml:space="preserve"> </w:t>
            </w:r>
          </w:p>
        </w:tc>
      </w:tr>
      <w:tr w:rsidR="00DB703A" w:rsidRPr="00735888" w:rsidTr="00E61F8E">
        <w:tblPrEx>
          <w:tblLook w:val="04A0" w:firstRow="1" w:lastRow="0" w:firstColumn="1" w:lastColumn="0" w:noHBand="0" w:noVBand="1"/>
        </w:tblPrEx>
        <w:trPr>
          <w:trHeight w:val="652"/>
          <w:jc w:val="center"/>
        </w:trPr>
        <w:tc>
          <w:tcPr>
            <w:tcW w:w="1355" w:type="dxa"/>
            <w:shd w:val="clear" w:color="auto" w:fill="auto"/>
            <w:vAlign w:val="center"/>
          </w:tcPr>
          <w:p w:rsidR="00DB703A" w:rsidRPr="00DB703A" w:rsidRDefault="00DB703A" w:rsidP="00E36071">
            <w:pPr>
              <w:jc w:val="center"/>
              <w:rPr>
                <w:rFonts w:ascii="宋体" w:hAnsi="宋体" w:hint="eastAsia"/>
                <w:sz w:val="24"/>
              </w:rPr>
            </w:pPr>
            <w:r w:rsidRPr="00DB703A">
              <w:rPr>
                <w:rFonts w:ascii="宋体" w:hAnsi="宋体" w:hint="eastAsia"/>
                <w:sz w:val="24"/>
              </w:rPr>
              <w:t>00</w:t>
            </w:r>
          </w:p>
        </w:tc>
        <w:tc>
          <w:tcPr>
            <w:tcW w:w="1560" w:type="dxa"/>
            <w:gridSpan w:val="2"/>
            <w:shd w:val="clear" w:color="auto" w:fill="auto"/>
            <w:vAlign w:val="center"/>
          </w:tcPr>
          <w:p w:rsidR="00DB703A" w:rsidRPr="00DB703A" w:rsidRDefault="00DB703A" w:rsidP="00A72FB8">
            <w:pPr>
              <w:jc w:val="center"/>
              <w:rPr>
                <w:rFonts w:ascii="宋体" w:hAnsi="宋体" w:hint="eastAsia"/>
                <w:sz w:val="24"/>
              </w:rPr>
            </w:pPr>
            <w:r w:rsidRPr="00DB703A">
              <w:rPr>
                <w:rFonts w:ascii="宋体" w:hAnsi="宋体" w:hint="eastAsia"/>
                <w:sz w:val="24"/>
              </w:rPr>
              <w:t>20</w:t>
            </w:r>
            <w:r w:rsidR="00A72FB8">
              <w:rPr>
                <w:rFonts w:ascii="宋体" w:hAnsi="宋体"/>
                <w:sz w:val="24"/>
              </w:rPr>
              <w:t>20.06.28</w:t>
            </w:r>
          </w:p>
        </w:tc>
        <w:tc>
          <w:tcPr>
            <w:tcW w:w="5917" w:type="dxa"/>
            <w:gridSpan w:val="4"/>
            <w:shd w:val="clear" w:color="auto" w:fill="auto"/>
            <w:vAlign w:val="center"/>
          </w:tcPr>
          <w:p w:rsidR="00DB703A" w:rsidRPr="00DB703A" w:rsidRDefault="007D2952" w:rsidP="00DB703A">
            <w:pPr>
              <w:rPr>
                <w:rFonts w:ascii="宋体" w:hAnsi="宋体" w:hint="eastAsia"/>
                <w:sz w:val="24"/>
              </w:rPr>
            </w:pPr>
            <w:r>
              <w:rPr>
                <w:rFonts w:ascii="宋体" w:hAnsi="宋体" w:hint="eastAsia"/>
                <w:sz w:val="24"/>
              </w:rPr>
              <w:t>新订</w:t>
            </w:r>
          </w:p>
        </w:tc>
      </w:tr>
      <w:tr w:rsidR="00DB703A" w:rsidRPr="00735888" w:rsidTr="00E61F8E">
        <w:tblPrEx>
          <w:tblLook w:val="04A0" w:firstRow="1" w:lastRow="0" w:firstColumn="1" w:lastColumn="0" w:noHBand="0" w:noVBand="1"/>
        </w:tblPrEx>
        <w:trPr>
          <w:trHeight w:val="820"/>
          <w:jc w:val="center"/>
        </w:trPr>
        <w:tc>
          <w:tcPr>
            <w:tcW w:w="1355" w:type="dxa"/>
            <w:shd w:val="clear" w:color="auto" w:fill="auto"/>
            <w:vAlign w:val="center"/>
          </w:tcPr>
          <w:p w:rsidR="00DB703A" w:rsidRPr="00DB703A" w:rsidRDefault="00DB703A" w:rsidP="00595E09">
            <w:pPr>
              <w:jc w:val="center"/>
              <w:rPr>
                <w:rFonts w:ascii="宋体" w:hAnsi="宋体" w:hint="eastAsia"/>
                <w:sz w:val="24"/>
              </w:rPr>
            </w:pPr>
            <w:r w:rsidRPr="00DB703A">
              <w:rPr>
                <w:rFonts w:ascii="宋体" w:hAnsi="宋体" w:hint="eastAsia"/>
                <w:sz w:val="24"/>
              </w:rPr>
              <w:t>0</w:t>
            </w:r>
            <w:r w:rsidR="00021633">
              <w:rPr>
                <w:rFonts w:ascii="宋体" w:hAnsi="宋体"/>
                <w:sz w:val="24"/>
              </w:rPr>
              <w:t>1</w:t>
            </w:r>
          </w:p>
        </w:tc>
        <w:tc>
          <w:tcPr>
            <w:tcW w:w="1560" w:type="dxa"/>
            <w:gridSpan w:val="2"/>
            <w:shd w:val="clear" w:color="auto" w:fill="auto"/>
            <w:vAlign w:val="center"/>
          </w:tcPr>
          <w:p w:rsidR="00DB703A" w:rsidRPr="00DB703A" w:rsidRDefault="00DB703A" w:rsidP="00A72FB8">
            <w:pPr>
              <w:jc w:val="center"/>
              <w:rPr>
                <w:rFonts w:ascii="宋体" w:hAnsi="宋体" w:hint="eastAsia"/>
                <w:sz w:val="24"/>
              </w:rPr>
            </w:pPr>
            <w:r w:rsidRPr="00DB703A">
              <w:rPr>
                <w:rFonts w:ascii="宋体" w:hAnsi="宋体" w:hint="eastAsia"/>
                <w:sz w:val="24"/>
              </w:rPr>
              <w:t>2</w:t>
            </w:r>
            <w:r w:rsidRPr="00DB703A">
              <w:rPr>
                <w:rFonts w:ascii="宋体" w:hAnsi="宋体"/>
                <w:sz w:val="24"/>
              </w:rPr>
              <w:t>0</w:t>
            </w:r>
            <w:r w:rsidR="00A72FB8">
              <w:rPr>
                <w:rFonts w:ascii="宋体" w:hAnsi="宋体"/>
                <w:sz w:val="24"/>
              </w:rPr>
              <w:t>23.05.01</w:t>
            </w:r>
          </w:p>
        </w:tc>
        <w:tc>
          <w:tcPr>
            <w:tcW w:w="5917" w:type="dxa"/>
            <w:gridSpan w:val="4"/>
            <w:shd w:val="clear" w:color="auto" w:fill="auto"/>
          </w:tcPr>
          <w:p w:rsidR="00D835EB" w:rsidRPr="004C70C3" w:rsidRDefault="004C70C3" w:rsidP="004C70C3">
            <w:pPr>
              <w:widowControl/>
              <w:numPr>
                <w:ilvl w:val="0"/>
                <w:numId w:val="3"/>
              </w:numPr>
              <w:rPr>
                <w:rFonts w:ascii="宋体" w:hAnsi="宋体" w:hint="eastAsia"/>
                <w:sz w:val="24"/>
              </w:rPr>
            </w:pPr>
            <w:r>
              <w:rPr>
                <w:rFonts w:ascii="宋体" w:hAnsi="宋体" w:hint="eastAsia"/>
                <w:sz w:val="24"/>
              </w:rPr>
              <w:t>修订</w:t>
            </w:r>
            <w:r w:rsidR="00A72FB8" w:rsidRPr="00A72FB8">
              <w:rPr>
                <w:rFonts w:ascii="宋体" w:hAnsi="宋体"/>
                <w:sz w:val="24"/>
              </w:rPr>
              <w:t>3</w:t>
            </w:r>
            <w:r w:rsidR="00A72FB8" w:rsidRPr="00A72FB8">
              <w:rPr>
                <w:rFonts w:ascii="宋体" w:hAnsi="宋体" w:hint="eastAsia"/>
                <w:sz w:val="24"/>
              </w:rPr>
              <w:t>、6</w:t>
            </w:r>
            <w:r w:rsidR="00A72FB8" w:rsidRPr="00A72FB8">
              <w:rPr>
                <w:rFonts w:ascii="宋体" w:hAnsi="宋体"/>
                <w:sz w:val="24"/>
              </w:rPr>
              <w:t>.1.3</w:t>
            </w:r>
            <w:r w:rsidR="00A72FB8" w:rsidRPr="00A72FB8">
              <w:rPr>
                <w:rFonts w:ascii="宋体" w:hAnsi="宋体" w:hint="eastAsia"/>
                <w:sz w:val="24"/>
              </w:rPr>
              <w:t>、6</w:t>
            </w:r>
            <w:r w:rsidR="00A72FB8" w:rsidRPr="00A72FB8">
              <w:rPr>
                <w:rFonts w:ascii="宋体" w:hAnsi="宋体"/>
                <w:sz w:val="24"/>
              </w:rPr>
              <w:t>.1.4</w:t>
            </w:r>
            <w:r w:rsidR="00A72FB8" w:rsidRPr="00A72FB8">
              <w:rPr>
                <w:rFonts w:ascii="宋体" w:hAnsi="宋体" w:hint="eastAsia"/>
                <w:sz w:val="24"/>
              </w:rPr>
              <w:t>、6</w:t>
            </w:r>
            <w:r w:rsidR="00A72FB8" w:rsidRPr="00A72FB8">
              <w:rPr>
                <w:rFonts w:ascii="宋体" w:hAnsi="宋体"/>
                <w:sz w:val="24"/>
              </w:rPr>
              <w:t>.1.5</w:t>
            </w:r>
            <w:r w:rsidR="00A72FB8" w:rsidRPr="00A72FB8">
              <w:rPr>
                <w:rFonts w:ascii="宋体" w:hAnsi="宋体" w:hint="eastAsia"/>
                <w:sz w:val="24"/>
              </w:rPr>
              <w:t>、6</w:t>
            </w:r>
            <w:r w:rsidR="00A72FB8" w:rsidRPr="00A72FB8">
              <w:rPr>
                <w:rFonts w:ascii="宋体" w:hAnsi="宋体"/>
                <w:sz w:val="24"/>
              </w:rPr>
              <w:t>.1.8</w:t>
            </w:r>
            <w:r w:rsidR="00A72FB8" w:rsidRPr="00A72FB8">
              <w:rPr>
                <w:rFonts w:ascii="宋体" w:hAnsi="宋体" w:hint="eastAsia"/>
                <w:sz w:val="24"/>
              </w:rPr>
              <w:t>、6</w:t>
            </w:r>
            <w:r w:rsidR="00A72FB8" w:rsidRPr="00A72FB8">
              <w:rPr>
                <w:rFonts w:ascii="宋体" w:hAnsi="宋体"/>
                <w:sz w:val="24"/>
              </w:rPr>
              <w:t>.1.9</w:t>
            </w:r>
          </w:p>
          <w:p w:rsidR="001914E7" w:rsidRPr="001914E7" w:rsidRDefault="001914E7" w:rsidP="00903A25">
            <w:pPr>
              <w:widowControl/>
              <w:ind w:left="420"/>
              <w:rPr>
                <w:rFonts w:ascii="宋体" w:hAnsi="宋体" w:hint="eastAsia"/>
                <w:sz w:val="24"/>
              </w:rPr>
            </w:pPr>
          </w:p>
        </w:tc>
      </w:tr>
      <w:tr w:rsidR="00A31B8F" w:rsidRPr="00735888" w:rsidTr="00E61F8E">
        <w:tblPrEx>
          <w:tblLook w:val="04A0" w:firstRow="1" w:lastRow="0" w:firstColumn="1" w:lastColumn="0" w:noHBand="0" w:noVBand="1"/>
        </w:tblPrEx>
        <w:trPr>
          <w:trHeight w:val="820"/>
          <w:jc w:val="center"/>
        </w:trPr>
        <w:tc>
          <w:tcPr>
            <w:tcW w:w="1355" w:type="dxa"/>
            <w:shd w:val="clear" w:color="auto" w:fill="auto"/>
            <w:vAlign w:val="center"/>
          </w:tcPr>
          <w:p w:rsidR="00A31B8F" w:rsidRPr="000B0FEF" w:rsidRDefault="00A31B8F" w:rsidP="00595E09">
            <w:pPr>
              <w:jc w:val="center"/>
              <w:rPr>
                <w:rFonts w:ascii="宋体" w:hAnsi="宋体" w:hint="eastAsia"/>
                <w:color w:val="000000"/>
                <w:sz w:val="24"/>
              </w:rPr>
            </w:pPr>
            <w:r w:rsidRPr="000B0FEF">
              <w:rPr>
                <w:rFonts w:ascii="宋体" w:hAnsi="宋体" w:hint="eastAsia"/>
                <w:color w:val="000000"/>
                <w:sz w:val="24"/>
              </w:rPr>
              <w:t>0</w:t>
            </w:r>
            <w:r w:rsidR="00C55E52">
              <w:rPr>
                <w:rFonts w:ascii="宋体" w:hAnsi="宋体"/>
                <w:color w:val="000000"/>
                <w:sz w:val="24"/>
              </w:rPr>
              <w:t>2</w:t>
            </w:r>
          </w:p>
        </w:tc>
        <w:tc>
          <w:tcPr>
            <w:tcW w:w="1560" w:type="dxa"/>
            <w:gridSpan w:val="2"/>
            <w:shd w:val="clear" w:color="auto" w:fill="auto"/>
            <w:vAlign w:val="center"/>
          </w:tcPr>
          <w:p w:rsidR="00A31B8F" w:rsidRPr="000B0FEF" w:rsidRDefault="00A31B8F" w:rsidP="002F0D70">
            <w:pPr>
              <w:jc w:val="center"/>
              <w:rPr>
                <w:rFonts w:ascii="宋体" w:hAnsi="宋体" w:hint="eastAsia"/>
                <w:color w:val="000000"/>
                <w:sz w:val="24"/>
              </w:rPr>
            </w:pPr>
            <w:r w:rsidRPr="000B0FEF">
              <w:rPr>
                <w:rFonts w:ascii="宋体" w:hAnsi="宋体" w:hint="eastAsia"/>
                <w:color w:val="000000"/>
                <w:sz w:val="24"/>
              </w:rPr>
              <w:t>2</w:t>
            </w:r>
            <w:r w:rsidRPr="000B0FEF">
              <w:rPr>
                <w:rFonts w:ascii="宋体" w:hAnsi="宋体"/>
                <w:color w:val="000000"/>
                <w:sz w:val="24"/>
              </w:rPr>
              <w:t>02</w:t>
            </w:r>
            <w:r w:rsidR="002F0D70">
              <w:rPr>
                <w:rFonts w:ascii="宋体" w:hAnsi="宋体"/>
                <w:color w:val="000000"/>
                <w:sz w:val="24"/>
              </w:rPr>
              <w:t>6.05.01</w:t>
            </w:r>
          </w:p>
        </w:tc>
        <w:tc>
          <w:tcPr>
            <w:tcW w:w="5917" w:type="dxa"/>
            <w:gridSpan w:val="4"/>
            <w:shd w:val="clear" w:color="auto" w:fill="auto"/>
          </w:tcPr>
          <w:p w:rsidR="00F602F3" w:rsidRPr="000B0FEF" w:rsidRDefault="00F602F3" w:rsidP="00B13FD7">
            <w:pPr>
              <w:widowControl/>
              <w:numPr>
                <w:ilvl w:val="0"/>
                <w:numId w:val="4"/>
              </w:numPr>
              <w:rPr>
                <w:rFonts w:ascii="宋体" w:hAnsi="宋体"/>
                <w:color w:val="000000"/>
                <w:sz w:val="24"/>
              </w:rPr>
            </w:pPr>
            <w:r w:rsidRPr="000B0FEF">
              <w:rPr>
                <w:rFonts w:ascii="宋体" w:hAnsi="宋体" w:hint="eastAsia"/>
                <w:color w:val="000000"/>
                <w:sz w:val="24"/>
              </w:rPr>
              <w:t>更换模板</w:t>
            </w:r>
          </w:p>
          <w:p w:rsidR="00A31B8F" w:rsidRPr="00C62E15" w:rsidRDefault="008F1331" w:rsidP="00B13FD7">
            <w:pPr>
              <w:widowControl/>
              <w:numPr>
                <w:ilvl w:val="0"/>
                <w:numId w:val="4"/>
              </w:numPr>
              <w:rPr>
                <w:rFonts w:ascii="宋体" w:hAnsi="宋体" w:hint="eastAsia"/>
                <w:color w:val="000000"/>
                <w:sz w:val="24"/>
              </w:rPr>
            </w:pPr>
            <w:r w:rsidRPr="00C62E15">
              <w:rPr>
                <w:rFonts w:ascii="宋体" w:hAnsi="宋体" w:hint="eastAsia"/>
                <w:color w:val="000000"/>
                <w:sz w:val="24"/>
              </w:rPr>
              <w:t>修订</w:t>
            </w:r>
            <w:r w:rsidR="002032BE" w:rsidRPr="00C62E15">
              <w:rPr>
                <w:rFonts w:ascii="宋体" w:hAnsi="宋体"/>
                <w:color w:val="000000"/>
                <w:sz w:val="24"/>
              </w:rPr>
              <w:t>2.1</w:t>
            </w:r>
            <w:r w:rsidR="002032BE" w:rsidRPr="00C62E15">
              <w:rPr>
                <w:rFonts w:ascii="宋体" w:hAnsi="宋体" w:hint="eastAsia"/>
                <w:color w:val="000000"/>
                <w:sz w:val="24"/>
              </w:rPr>
              <w:t>、3</w:t>
            </w:r>
            <w:r w:rsidR="002032BE" w:rsidRPr="00C62E15">
              <w:rPr>
                <w:rFonts w:ascii="宋体" w:hAnsi="宋体"/>
                <w:color w:val="000000"/>
                <w:sz w:val="24"/>
              </w:rPr>
              <w:t>.4</w:t>
            </w:r>
            <w:r w:rsidR="002032BE" w:rsidRPr="00C62E15">
              <w:rPr>
                <w:rFonts w:ascii="宋体" w:hAnsi="宋体" w:hint="eastAsia"/>
                <w:color w:val="000000"/>
                <w:sz w:val="24"/>
              </w:rPr>
              <w:t>、5</w:t>
            </w:r>
            <w:r w:rsidR="002032BE" w:rsidRPr="00C62E15">
              <w:rPr>
                <w:rFonts w:ascii="宋体" w:hAnsi="宋体"/>
                <w:color w:val="000000"/>
                <w:sz w:val="24"/>
              </w:rPr>
              <w:t>.1</w:t>
            </w:r>
          </w:p>
        </w:tc>
      </w:tr>
    </w:tbl>
    <w:p w:rsidR="00C23B02" w:rsidRDefault="00C23B02" w:rsidP="00C23B02">
      <w:pPr>
        <w:tabs>
          <w:tab w:val="left" w:pos="855"/>
        </w:tabs>
        <w:ind w:left="454"/>
        <w:rPr>
          <w:rFonts w:ascii="宋体" w:hAnsi="宋体"/>
          <w:sz w:val="22"/>
          <w:szCs w:val="22"/>
        </w:rPr>
      </w:pPr>
    </w:p>
    <w:p w:rsidR="008C120F" w:rsidRDefault="008C120F" w:rsidP="00C23B02">
      <w:pPr>
        <w:tabs>
          <w:tab w:val="left" w:pos="855"/>
        </w:tabs>
        <w:ind w:left="454"/>
        <w:rPr>
          <w:rFonts w:ascii="宋体" w:hAnsi="宋体"/>
          <w:sz w:val="22"/>
          <w:szCs w:val="22"/>
        </w:rPr>
      </w:pPr>
    </w:p>
    <w:p w:rsidR="008C120F" w:rsidRDefault="008C120F" w:rsidP="003811E3">
      <w:pPr>
        <w:tabs>
          <w:tab w:val="left" w:pos="855"/>
        </w:tabs>
        <w:rPr>
          <w:rFonts w:ascii="宋体" w:hAnsi="宋体"/>
          <w:sz w:val="22"/>
          <w:szCs w:val="22"/>
        </w:rPr>
      </w:pPr>
    </w:p>
    <w:p w:rsidR="00661944" w:rsidRDefault="00661944" w:rsidP="003811E3">
      <w:pPr>
        <w:tabs>
          <w:tab w:val="left" w:pos="855"/>
        </w:tabs>
        <w:rPr>
          <w:rFonts w:ascii="宋体" w:hAnsi="宋体"/>
          <w:sz w:val="22"/>
          <w:szCs w:val="22"/>
        </w:rPr>
      </w:pPr>
    </w:p>
    <w:p w:rsidR="00903A25" w:rsidRDefault="00903A25" w:rsidP="003811E3">
      <w:pPr>
        <w:tabs>
          <w:tab w:val="left" w:pos="855"/>
        </w:tabs>
        <w:rPr>
          <w:rFonts w:ascii="宋体" w:hAnsi="宋体"/>
          <w:sz w:val="22"/>
          <w:szCs w:val="22"/>
        </w:rPr>
      </w:pPr>
    </w:p>
    <w:p w:rsidR="00903A25" w:rsidRDefault="00903A25" w:rsidP="003811E3">
      <w:pPr>
        <w:tabs>
          <w:tab w:val="left" w:pos="855"/>
        </w:tabs>
        <w:rPr>
          <w:rFonts w:ascii="宋体" w:hAnsi="宋体"/>
          <w:sz w:val="22"/>
          <w:szCs w:val="22"/>
        </w:rPr>
      </w:pPr>
    </w:p>
    <w:p w:rsidR="00903A25" w:rsidRDefault="00903A25" w:rsidP="003811E3">
      <w:pPr>
        <w:tabs>
          <w:tab w:val="left" w:pos="855"/>
        </w:tabs>
        <w:rPr>
          <w:rFonts w:ascii="宋体" w:hAnsi="宋体"/>
          <w:sz w:val="22"/>
          <w:szCs w:val="22"/>
        </w:rPr>
      </w:pPr>
    </w:p>
    <w:p w:rsidR="00903A25" w:rsidRDefault="00903A25" w:rsidP="003811E3">
      <w:pPr>
        <w:tabs>
          <w:tab w:val="left" w:pos="855"/>
        </w:tabs>
        <w:rPr>
          <w:rFonts w:ascii="宋体" w:hAnsi="宋体"/>
          <w:sz w:val="22"/>
          <w:szCs w:val="22"/>
        </w:rPr>
      </w:pPr>
    </w:p>
    <w:p w:rsidR="00903A25" w:rsidRDefault="00903A25" w:rsidP="003811E3">
      <w:pPr>
        <w:tabs>
          <w:tab w:val="left" w:pos="855"/>
        </w:tabs>
        <w:rPr>
          <w:rFonts w:ascii="宋体" w:hAnsi="宋体"/>
          <w:sz w:val="22"/>
          <w:szCs w:val="22"/>
        </w:rPr>
      </w:pPr>
    </w:p>
    <w:p w:rsidR="00595E09" w:rsidRDefault="00595E09" w:rsidP="003811E3">
      <w:pPr>
        <w:tabs>
          <w:tab w:val="left" w:pos="855"/>
        </w:tabs>
        <w:rPr>
          <w:rFonts w:ascii="宋体" w:hAnsi="宋体"/>
          <w:sz w:val="22"/>
          <w:szCs w:val="22"/>
        </w:rPr>
      </w:pPr>
    </w:p>
    <w:p w:rsidR="00021633" w:rsidRDefault="00021633" w:rsidP="003811E3">
      <w:pPr>
        <w:tabs>
          <w:tab w:val="left" w:pos="855"/>
        </w:tabs>
        <w:rPr>
          <w:rFonts w:ascii="宋体" w:hAnsi="宋体"/>
          <w:sz w:val="22"/>
          <w:szCs w:val="22"/>
        </w:rPr>
      </w:pPr>
    </w:p>
    <w:p w:rsidR="00021633" w:rsidRDefault="00021633" w:rsidP="003811E3">
      <w:pPr>
        <w:tabs>
          <w:tab w:val="left" w:pos="855"/>
        </w:tabs>
        <w:rPr>
          <w:rFonts w:ascii="宋体" w:hAnsi="宋体"/>
          <w:sz w:val="22"/>
          <w:szCs w:val="22"/>
        </w:rPr>
      </w:pPr>
    </w:p>
    <w:p w:rsidR="00021633" w:rsidRDefault="00021633" w:rsidP="003811E3">
      <w:pPr>
        <w:tabs>
          <w:tab w:val="left" w:pos="855"/>
        </w:tabs>
        <w:rPr>
          <w:rFonts w:ascii="宋体" w:hAnsi="宋体"/>
          <w:sz w:val="22"/>
          <w:szCs w:val="22"/>
        </w:rPr>
      </w:pPr>
    </w:p>
    <w:p w:rsidR="00021633" w:rsidRDefault="00021633" w:rsidP="003811E3">
      <w:pPr>
        <w:tabs>
          <w:tab w:val="left" w:pos="855"/>
        </w:tabs>
        <w:rPr>
          <w:rFonts w:ascii="宋体" w:hAnsi="宋体"/>
          <w:sz w:val="22"/>
          <w:szCs w:val="22"/>
        </w:rPr>
      </w:pPr>
    </w:p>
    <w:p w:rsidR="00021633" w:rsidRDefault="00021633" w:rsidP="003811E3">
      <w:pPr>
        <w:tabs>
          <w:tab w:val="left" w:pos="855"/>
        </w:tabs>
        <w:rPr>
          <w:rFonts w:ascii="宋体" w:hAnsi="宋体"/>
          <w:sz w:val="22"/>
          <w:szCs w:val="22"/>
        </w:rPr>
      </w:pPr>
    </w:p>
    <w:p w:rsidR="00021633" w:rsidRDefault="00021633" w:rsidP="003811E3">
      <w:pPr>
        <w:tabs>
          <w:tab w:val="left" w:pos="855"/>
        </w:tabs>
        <w:rPr>
          <w:rFonts w:ascii="宋体" w:hAnsi="宋体"/>
          <w:sz w:val="22"/>
          <w:szCs w:val="22"/>
        </w:rPr>
      </w:pPr>
    </w:p>
    <w:p w:rsidR="00021633" w:rsidRDefault="00021633" w:rsidP="003811E3">
      <w:pPr>
        <w:tabs>
          <w:tab w:val="left" w:pos="855"/>
        </w:tabs>
        <w:rPr>
          <w:rFonts w:ascii="宋体" w:hAnsi="宋体"/>
          <w:sz w:val="22"/>
          <w:szCs w:val="22"/>
        </w:rPr>
      </w:pPr>
    </w:p>
    <w:p w:rsidR="00021633" w:rsidRDefault="00021633" w:rsidP="003811E3">
      <w:pPr>
        <w:tabs>
          <w:tab w:val="left" w:pos="855"/>
        </w:tabs>
        <w:rPr>
          <w:rFonts w:ascii="宋体" w:hAnsi="宋体"/>
          <w:sz w:val="22"/>
          <w:szCs w:val="22"/>
        </w:rPr>
      </w:pPr>
    </w:p>
    <w:p w:rsidR="00021633" w:rsidRDefault="00021633" w:rsidP="003811E3">
      <w:pPr>
        <w:tabs>
          <w:tab w:val="left" w:pos="855"/>
        </w:tabs>
        <w:rPr>
          <w:rFonts w:ascii="宋体" w:hAnsi="宋体"/>
          <w:sz w:val="22"/>
          <w:szCs w:val="22"/>
        </w:rPr>
      </w:pPr>
    </w:p>
    <w:p w:rsidR="00C55E52" w:rsidRDefault="00C55E52" w:rsidP="003811E3">
      <w:pPr>
        <w:tabs>
          <w:tab w:val="left" w:pos="855"/>
        </w:tabs>
        <w:rPr>
          <w:rFonts w:ascii="宋体" w:hAnsi="宋体"/>
          <w:sz w:val="22"/>
          <w:szCs w:val="22"/>
        </w:rPr>
      </w:pPr>
    </w:p>
    <w:p w:rsidR="00C55E52" w:rsidRDefault="00C55E52" w:rsidP="003811E3">
      <w:pPr>
        <w:tabs>
          <w:tab w:val="left" w:pos="855"/>
        </w:tabs>
        <w:rPr>
          <w:rFonts w:ascii="宋体" w:hAnsi="宋体"/>
          <w:sz w:val="22"/>
          <w:szCs w:val="22"/>
        </w:rPr>
      </w:pPr>
    </w:p>
    <w:p w:rsidR="00C55E52" w:rsidRDefault="00C55E52" w:rsidP="003811E3">
      <w:pPr>
        <w:tabs>
          <w:tab w:val="left" w:pos="855"/>
        </w:tabs>
        <w:rPr>
          <w:rFonts w:ascii="宋体" w:hAnsi="宋体"/>
          <w:sz w:val="22"/>
          <w:szCs w:val="22"/>
        </w:rPr>
      </w:pPr>
    </w:p>
    <w:p w:rsidR="00C55E52" w:rsidRDefault="00C55E52" w:rsidP="003811E3">
      <w:pPr>
        <w:tabs>
          <w:tab w:val="left" w:pos="855"/>
        </w:tabs>
        <w:rPr>
          <w:rFonts w:ascii="宋体" w:hAnsi="宋体" w:hint="eastAsia"/>
          <w:sz w:val="22"/>
          <w:szCs w:val="22"/>
        </w:rPr>
      </w:pPr>
    </w:p>
    <w:p w:rsidR="00021633" w:rsidRDefault="00021633" w:rsidP="003811E3">
      <w:pPr>
        <w:tabs>
          <w:tab w:val="left" w:pos="855"/>
        </w:tabs>
        <w:rPr>
          <w:rFonts w:ascii="宋体" w:hAnsi="宋体"/>
          <w:sz w:val="22"/>
          <w:szCs w:val="22"/>
        </w:rPr>
      </w:pPr>
    </w:p>
    <w:p w:rsidR="003B2C5D" w:rsidRDefault="003B2C5D" w:rsidP="003811E3">
      <w:pPr>
        <w:tabs>
          <w:tab w:val="left" w:pos="855"/>
        </w:tabs>
        <w:rPr>
          <w:rFonts w:ascii="宋体" w:hAnsi="宋体"/>
          <w:sz w:val="22"/>
          <w:szCs w:val="22"/>
        </w:rPr>
      </w:pPr>
    </w:p>
    <w:p w:rsidR="003B2C5D" w:rsidRDefault="003B2C5D" w:rsidP="003811E3">
      <w:pPr>
        <w:tabs>
          <w:tab w:val="left" w:pos="855"/>
        </w:tabs>
        <w:rPr>
          <w:rFonts w:ascii="宋体" w:hAnsi="宋体"/>
          <w:sz w:val="22"/>
          <w:szCs w:val="22"/>
        </w:rPr>
      </w:pPr>
    </w:p>
    <w:p w:rsidR="003B2C5D" w:rsidRDefault="003B2C5D" w:rsidP="003811E3">
      <w:pPr>
        <w:tabs>
          <w:tab w:val="left" w:pos="855"/>
        </w:tabs>
        <w:rPr>
          <w:rFonts w:ascii="宋体" w:hAnsi="宋体" w:hint="eastAsia"/>
          <w:sz w:val="22"/>
          <w:szCs w:val="22"/>
        </w:rPr>
      </w:pPr>
    </w:p>
    <w:p w:rsidR="008C120F" w:rsidRPr="00C23B02" w:rsidRDefault="008C120F" w:rsidP="007E18F1">
      <w:pPr>
        <w:tabs>
          <w:tab w:val="left" w:pos="855"/>
        </w:tabs>
        <w:rPr>
          <w:rFonts w:ascii="宋体" w:hAnsi="宋体" w:hint="eastAsia"/>
          <w:sz w:val="22"/>
          <w:szCs w:val="22"/>
        </w:rPr>
      </w:pPr>
    </w:p>
    <w:p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lastRenderedPageBreak/>
        <w:t>目的</w:t>
      </w:r>
    </w:p>
    <w:p w:rsidR="00C55E52" w:rsidRPr="00C55E52" w:rsidRDefault="00C55E52" w:rsidP="00C55E52">
      <w:pPr>
        <w:widowControl/>
        <w:numPr>
          <w:ilvl w:val="1"/>
          <w:numId w:val="2"/>
        </w:numPr>
        <w:jc w:val="left"/>
        <w:rPr>
          <w:rFonts w:ascii="宋体" w:hAnsi="宋体" w:cs="Arial"/>
          <w:color w:val="000000"/>
          <w:sz w:val="22"/>
          <w:szCs w:val="22"/>
        </w:rPr>
      </w:pPr>
      <w:r w:rsidRPr="00C55E52">
        <w:rPr>
          <w:rFonts w:ascii="宋体" w:hAnsi="宋体" w:cs="Arial"/>
          <w:color w:val="000000"/>
          <w:sz w:val="22"/>
          <w:szCs w:val="22"/>
        </w:rPr>
        <w:t>为了</w:t>
      </w:r>
      <w:r w:rsidRPr="00C55E52">
        <w:rPr>
          <w:rFonts w:ascii="宋体" w:hAnsi="宋体" w:cs="Arial" w:hint="eastAsia"/>
          <w:color w:val="000000"/>
          <w:sz w:val="22"/>
          <w:szCs w:val="22"/>
        </w:rPr>
        <w:t>加强安全管理，</w:t>
      </w:r>
      <w:r w:rsidRPr="00C55E52">
        <w:rPr>
          <w:rFonts w:ascii="宋体" w:hAnsi="宋体" w:cs="Arial"/>
          <w:color w:val="000000"/>
          <w:sz w:val="22"/>
          <w:szCs w:val="22"/>
        </w:rPr>
        <w:t>规范</w:t>
      </w:r>
      <w:r w:rsidRPr="00C55E52">
        <w:rPr>
          <w:rFonts w:ascii="宋体" w:hAnsi="宋体" w:cs="Arial" w:hint="eastAsia"/>
          <w:color w:val="000000"/>
          <w:sz w:val="22"/>
          <w:szCs w:val="22"/>
        </w:rPr>
        <w:t>生产作业行为</w:t>
      </w:r>
      <w:r w:rsidRPr="00C55E52">
        <w:rPr>
          <w:rFonts w:ascii="宋体" w:hAnsi="宋体" w:cs="Arial"/>
          <w:color w:val="000000"/>
          <w:sz w:val="22"/>
          <w:szCs w:val="22"/>
        </w:rPr>
        <w:t>，</w:t>
      </w:r>
      <w:r w:rsidRPr="00C55E52">
        <w:rPr>
          <w:rFonts w:ascii="宋体" w:hAnsi="宋体" w:cs="Arial" w:hint="eastAsia"/>
          <w:color w:val="000000"/>
          <w:sz w:val="22"/>
          <w:szCs w:val="22"/>
        </w:rPr>
        <w:t>减少</w:t>
      </w:r>
      <w:r w:rsidRPr="00C55E52">
        <w:rPr>
          <w:rFonts w:ascii="宋体" w:hAnsi="宋体" w:hint="eastAsia"/>
          <w:color w:val="000000"/>
          <w:sz w:val="22"/>
          <w:szCs w:val="22"/>
        </w:rPr>
        <w:t>生产过程中，</w:t>
      </w:r>
      <w:r w:rsidRPr="00C55E52">
        <w:rPr>
          <w:rFonts w:ascii="宋体" w:hAnsi="宋体"/>
          <w:color w:val="000000"/>
          <w:sz w:val="22"/>
          <w:szCs w:val="22"/>
        </w:rPr>
        <w:t>“</w:t>
      </w:r>
      <w:r w:rsidRPr="00C55E52">
        <w:rPr>
          <w:rFonts w:ascii="宋体" w:hAnsi="宋体" w:hint="eastAsia"/>
          <w:color w:val="000000"/>
          <w:sz w:val="22"/>
          <w:szCs w:val="22"/>
        </w:rPr>
        <w:t>违章指挥</w:t>
      </w:r>
      <w:r w:rsidRPr="00C55E52">
        <w:rPr>
          <w:rFonts w:ascii="宋体" w:hAnsi="宋体"/>
          <w:color w:val="000000"/>
          <w:sz w:val="22"/>
          <w:szCs w:val="22"/>
        </w:rPr>
        <w:t>”</w:t>
      </w:r>
      <w:r w:rsidRPr="00C55E52">
        <w:rPr>
          <w:rFonts w:ascii="宋体" w:hAnsi="宋体" w:hint="eastAsia"/>
          <w:color w:val="000000"/>
          <w:sz w:val="22"/>
          <w:szCs w:val="22"/>
        </w:rPr>
        <w:t>、</w:t>
      </w:r>
      <w:r w:rsidRPr="00C55E52">
        <w:rPr>
          <w:rFonts w:ascii="宋体" w:hAnsi="宋体"/>
          <w:color w:val="000000"/>
          <w:sz w:val="22"/>
          <w:szCs w:val="22"/>
        </w:rPr>
        <w:t>“</w:t>
      </w:r>
      <w:r w:rsidRPr="00C55E52">
        <w:rPr>
          <w:rFonts w:ascii="宋体" w:hAnsi="宋体" w:hint="eastAsia"/>
          <w:color w:val="000000"/>
          <w:sz w:val="22"/>
          <w:szCs w:val="22"/>
        </w:rPr>
        <w:t>违章操作</w:t>
      </w:r>
      <w:r w:rsidRPr="00C55E52">
        <w:rPr>
          <w:rFonts w:ascii="宋体" w:hAnsi="宋体"/>
          <w:color w:val="000000"/>
          <w:sz w:val="22"/>
          <w:szCs w:val="22"/>
        </w:rPr>
        <w:t>”</w:t>
      </w:r>
      <w:r w:rsidRPr="00C55E52">
        <w:rPr>
          <w:rFonts w:ascii="宋体" w:hAnsi="宋体" w:hint="eastAsia"/>
          <w:color w:val="000000"/>
          <w:sz w:val="22"/>
          <w:szCs w:val="22"/>
        </w:rPr>
        <w:t>、</w:t>
      </w:r>
      <w:r w:rsidRPr="00C55E52">
        <w:rPr>
          <w:rFonts w:ascii="宋体" w:hAnsi="宋体"/>
          <w:color w:val="000000"/>
          <w:sz w:val="22"/>
          <w:szCs w:val="22"/>
        </w:rPr>
        <w:t>“</w:t>
      </w:r>
      <w:r w:rsidRPr="00C55E52">
        <w:rPr>
          <w:rFonts w:ascii="宋体" w:hAnsi="宋体" w:hint="eastAsia"/>
          <w:color w:val="000000"/>
          <w:sz w:val="22"/>
          <w:szCs w:val="22"/>
        </w:rPr>
        <w:t>违反</w:t>
      </w:r>
      <w:hyperlink r:id="rId8" w:tgtFrame="_blank" w:history="1">
        <w:r w:rsidRPr="00C55E52">
          <w:rPr>
            <w:rFonts w:ascii="宋体" w:hAnsi="宋体" w:hint="eastAsia"/>
            <w:color w:val="000000"/>
            <w:sz w:val="22"/>
            <w:szCs w:val="22"/>
          </w:rPr>
          <w:t>劳动纪律</w:t>
        </w:r>
      </w:hyperlink>
      <w:r w:rsidRPr="00C55E52">
        <w:rPr>
          <w:rFonts w:ascii="宋体" w:hAnsi="宋体"/>
          <w:color w:val="000000"/>
          <w:sz w:val="22"/>
          <w:szCs w:val="22"/>
        </w:rPr>
        <w:t>”</w:t>
      </w:r>
      <w:r w:rsidRPr="00C55E52">
        <w:rPr>
          <w:rFonts w:ascii="宋体" w:hAnsi="宋体" w:hint="eastAsia"/>
          <w:color w:val="000000"/>
          <w:sz w:val="22"/>
          <w:szCs w:val="22"/>
        </w:rPr>
        <w:t>，行为的发生，强化员工和管理层的意识，控制和防止事故发生，</w:t>
      </w:r>
      <w:r w:rsidRPr="00C55E52">
        <w:rPr>
          <w:rFonts w:ascii="宋体" w:hAnsi="宋体" w:cs="Arial"/>
          <w:color w:val="000000"/>
          <w:sz w:val="22"/>
          <w:szCs w:val="22"/>
        </w:rPr>
        <w:t>制订本制度</w:t>
      </w:r>
      <w:r w:rsidRPr="00C55E52">
        <w:rPr>
          <w:rFonts w:ascii="宋体" w:hAnsi="宋体" w:cs="Arial" w:hint="eastAsia"/>
          <w:color w:val="000000"/>
          <w:sz w:val="22"/>
          <w:szCs w:val="22"/>
        </w:rPr>
        <w:t>。</w:t>
      </w:r>
    </w:p>
    <w:p w:rsidR="00005A87" w:rsidRPr="00C55E52" w:rsidRDefault="00005A87" w:rsidP="00005A87">
      <w:pPr>
        <w:rPr>
          <w:rFonts w:ascii="宋体" w:hAnsi="宋体"/>
          <w:sz w:val="22"/>
          <w:szCs w:val="22"/>
        </w:rPr>
      </w:pPr>
    </w:p>
    <w:p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范围</w:t>
      </w:r>
    </w:p>
    <w:p w:rsidR="00C55E52" w:rsidRPr="00C55E52" w:rsidRDefault="007866D4" w:rsidP="007866D4">
      <w:pPr>
        <w:widowControl/>
        <w:numPr>
          <w:ilvl w:val="1"/>
          <w:numId w:val="2"/>
        </w:numPr>
        <w:jc w:val="left"/>
        <w:rPr>
          <w:rFonts w:ascii="宋体" w:hAnsi="宋体" w:cs="Arial"/>
          <w:color w:val="000000"/>
          <w:sz w:val="22"/>
          <w:szCs w:val="22"/>
        </w:rPr>
      </w:pPr>
      <w:r w:rsidRPr="007866D4">
        <w:rPr>
          <w:rFonts w:ascii="宋体" w:hAnsi="宋体" w:cs="Arial" w:hint="eastAsia"/>
          <w:color w:val="000000"/>
          <w:sz w:val="22"/>
          <w:szCs w:val="22"/>
        </w:rPr>
        <w:t>本规定适用于海正药业（杭州）有限公司各事业部、车间、部门，及所有在公司生产经营场所开展作业的外包合作单位、临时作业人员、实习人员等相关人员。</w:t>
      </w:r>
    </w:p>
    <w:p w:rsidR="00005A87" w:rsidRPr="00C55E52" w:rsidRDefault="00005A87" w:rsidP="00005A87">
      <w:pPr>
        <w:tabs>
          <w:tab w:val="left" w:pos="855"/>
        </w:tabs>
        <w:ind w:left="851"/>
        <w:rPr>
          <w:rFonts w:ascii="宋体" w:hAnsi="宋体"/>
          <w:sz w:val="22"/>
          <w:szCs w:val="22"/>
        </w:rPr>
      </w:pPr>
    </w:p>
    <w:p w:rsidR="00005A87" w:rsidRPr="00DE00D4" w:rsidRDefault="00005A87" w:rsidP="003640EF">
      <w:pPr>
        <w:numPr>
          <w:ilvl w:val="0"/>
          <w:numId w:val="2"/>
        </w:numPr>
        <w:tabs>
          <w:tab w:val="left" w:pos="855"/>
        </w:tabs>
        <w:rPr>
          <w:rFonts w:ascii="宋体" w:hAnsi="宋体" w:hint="eastAsia"/>
          <w:sz w:val="22"/>
          <w:szCs w:val="22"/>
        </w:rPr>
      </w:pPr>
      <w:r w:rsidRPr="00DE00D4">
        <w:rPr>
          <w:rFonts w:ascii="宋体" w:hAnsi="宋体"/>
          <w:b/>
          <w:sz w:val="22"/>
          <w:szCs w:val="22"/>
        </w:rPr>
        <w:t>职责</w:t>
      </w:r>
    </w:p>
    <w:p w:rsidR="00C55E52" w:rsidRPr="00C55E52" w:rsidRDefault="00C55E52" w:rsidP="00C55E52">
      <w:pPr>
        <w:widowControl/>
        <w:numPr>
          <w:ilvl w:val="1"/>
          <w:numId w:val="2"/>
        </w:numPr>
        <w:jc w:val="left"/>
        <w:rPr>
          <w:rFonts w:ascii="宋体" w:hAnsi="宋体" w:cs="Arial" w:hint="eastAsia"/>
          <w:color w:val="000000"/>
          <w:sz w:val="22"/>
          <w:szCs w:val="22"/>
        </w:rPr>
      </w:pPr>
      <w:r w:rsidRPr="00C55E52">
        <w:rPr>
          <w:rFonts w:ascii="宋体" w:hAnsi="宋体" w:cs="Arial"/>
          <w:color w:val="000000"/>
          <w:sz w:val="22"/>
          <w:szCs w:val="22"/>
        </w:rPr>
        <w:t>公司总经理负责组织建立健全</w:t>
      </w:r>
      <w:r w:rsidRPr="00C55E52">
        <w:rPr>
          <w:rFonts w:ascii="宋体" w:hAnsi="宋体" w:cs="Arial" w:hint="eastAsia"/>
          <w:color w:val="000000"/>
          <w:sz w:val="22"/>
          <w:szCs w:val="22"/>
        </w:rPr>
        <w:t>反三违管理制度，组织领导反三违工作的开展。</w:t>
      </w:r>
    </w:p>
    <w:p w:rsidR="00C55E52" w:rsidRPr="00C55E52" w:rsidRDefault="00C55E52" w:rsidP="00C55E52">
      <w:pPr>
        <w:widowControl/>
        <w:numPr>
          <w:ilvl w:val="1"/>
          <w:numId w:val="2"/>
        </w:numPr>
        <w:jc w:val="left"/>
        <w:rPr>
          <w:rFonts w:ascii="宋体" w:hAnsi="宋体" w:cs="Arial"/>
          <w:color w:val="000000"/>
          <w:sz w:val="22"/>
          <w:szCs w:val="22"/>
        </w:rPr>
      </w:pPr>
      <w:r w:rsidRPr="00C55E52">
        <w:rPr>
          <w:rFonts w:ascii="宋体" w:hAnsi="宋体" w:cs="Arial" w:hint="eastAsia"/>
          <w:color w:val="000000"/>
          <w:sz w:val="22"/>
          <w:szCs w:val="22"/>
        </w:rPr>
        <w:t>EHS管理部负责制度草拟实施监督管理。</w:t>
      </w:r>
    </w:p>
    <w:p w:rsidR="00C55E52" w:rsidRDefault="00C55E52" w:rsidP="00C55E52">
      <w:pPr>
        <w:widowControl/>
        <w:numPr>
          <w:ilvl w:val="1"/>
          <w:numId w:val="2"/>
        </w:numPr>
        <w:jc w:val="left"/>
        <w:rPr>
          <w:rFonts w:ascii="宋体" w:hAnsi="宋体" w:cs="Arial"/>
          <w:color w:val="000000"/>
          <w:sz w:val="22"/>
          <w:szCs w:val="22"/>
        </w:rPr>
      </w:pPr>
      <w:r w:rsidRPr="00C55E52">
        <w:rPr>
          <w:rFonts w:ascii="宋体" w:hAnsi="宋体" w:cs="Arial" w:hint="eastAsia"/>
          <w:color w:val="000000"/>
          <w:sz w:val="22"/>
          <w:szCs w:val="22"/>
        </w:rPr>
        <w:t>各相关车间、部门负责执行有关规定，并将本规定向员工进行培训。</w:t>
      </w:r>
    </w:p>
    <w:p w:rsidR="007866D4" w:rsidRPr="00C55E52" w:rsidRDefault="007866D4" w:rsidP="007866D4">
      <w:pPr>
        <w:widowControl/>
        <w:numPr>
          <w:ilvl w:val="1"/>
          <w:numId w:val="2"/>
        </w:numPr>
        <w:jc w:val="left"/>
        <w:rPr>
          <w:rFonts w:ascii="宋体" w:hAnsi="宋体" w:cs="Arial"/>
          <w:color w:val="000000"/>
          <w:sz w:val="22"/>
          <w:szCs w:val="22"/>
        </w:rPr>
      </w:pPr>
      <w:r w:rsidRPr="007866D4">
        <w:rPr>
          <w:rFonts w:ascii="宋体" w:hAnsi="宋体" w:cs="Arial" w:hint="eastAsia"/>
          <w:color w:val="000000"/>
          <w:sz w:val="22"/>
          <w:szCs w:val="22"/>
        </w:rPr>
        <w:t>公司工会：负责监督反三违工作实施，受理员工三违行为举报并严格保密举报信息，参与三违事故调查处理，保障员工合法安全生产权益。</w:t>
      </w:r>
    </w:p>
    <w:p w:rsidR="00005A87" w:rsidRPr="00C55E52" w:rsidRDefault="00005A87" w:rsidP="00005A87">
      <w:pPr>
        <w:rPr>
          <w:rFonts w:ascii="宋体" w:hAnsi="宋体"/>
          <w:sz w:val="22"/>
          <w:szCs w:val="22"/>
        </w:rPr>
      </w:pPr>
    </w:p>
    <w:p w:rsidR="00005A87" w:rsidRPr="001B743F"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参考文件</w:t>
      </w:r>
    </w:p>
    <w:p w:rsidR="0036592B" w:rsidRPr="0036592B" w:rsidRDefault="00C55E52" w:rsidP="0036592B">
      <w:pPr>
        <w:widowControl/>
        <w:numPr>
          <w:ilvl w:val="1"/>
          <w:numId w:val="2"/>
        </w:numPr>
        <w:tabs>
          <w:tab w:val="num" w:pos="964"/>
        </w:tabs>
        <w:jc w:val="left"/>
        <w:rPr>
          <w:rFonts w:ascii="宋体" w:hAnsi="宋体" w:cs="Arial"/>
          <w:sz w:val="22"/>
          <w:szCs w:val="22"/>
        </w:rPr>
      </w:pPr>
      <w:r>
        <w:rPr>
          <w:rFonts w:ascii="宋体" w:hAnsi="宋体" w:cs="Arial" w:hint="eastAsia"/>
          <w:sz w:val="22"/>
          <w:szCs w:val="22"/>
        </w:rPr>
        <w:t>无。</w:t>
      </w:r>
    </w:p>
    <w:p w:rsidR="00005A87" w:rsidRPr="002119A4" w:rsidRDefault="00005A87" w:rsidP="00E45A9B">
      <w:pPr>
        <w:ind w:left="851"/>
        <w:jc w:val="left"/>
        <w:rPr>
          <w:rFonts w:ascii="宋体" w:hAnsi="宋体"/>
          <w:sz w:val="22"/>
          <w:szCs w:val="22"/>
        </w:rPr>
      </w:pPr>
    </w:p>
    <w:p w:rsidR="00C55E52" w:rsidRDefault="00C36E16" w:rsidP="00C55E52">
      <w:pPr>
        <w:numPr>
          <w:ilvl w:val="0"/>
          <w:numId w:val="2"/>
        </w:numPr>
        <w:tabs>
          <w:tab w:val="left" w:pos="855"/>
        </w:tabs>
        <w:rPr>
          <w:rFonts w:ascii="宋体" w:hAnsi="宋体"/>
          <w:b/>
          <w:sz w:val="22"/>
          <w:szCs w:val="22"/>
        </w:rPr>
      </w:pPr>
      <w:r w:rsidRPr="00EF0D96">
        <w:rPr>
          <w:rFonts w:ascii="宋体" w:hAnsi="宋体" w:hint="eastAsia"/>
          <w:b/>
          <w:sz w:val="22"/>
          <w:szCs w:val="22"/>
        </w:rPr>
        <w:t>定义</w:t>
      </w:r>
    </w:p>
    <w:p w:rsidR="00565A52" w:rsidRPr="00C55E52" w:rsidRDefault="00C55E52" w:rsidP="007866D4">
      <w:pPr>
        <w:numPr>
          <w:ilvl w:val="1"/>
          <w:numId w:val="2"/>
        </w:numPr>
        <w:rPr>
          <w:rFonts w:ascii="宋体" w:hAnsi="宋体" w:hint="eastAsia"/>
          <w:b/>
          <w:sz w:val="22"/>
          <w:szCs w:val="22"/>
        </w:rPr>
      </w:pPr>
      <w:r w:rsidRPr="00C55E52">
        <w:rPr>
          <w:rFonts w:ascii="宋体" w:hAnsi="宋体" w:hint="eastAsia"/>
          <w:color w:val="000000"/>
          <w:sz w:val="22"/>
          <w:szCs w:val="22"/>
        </w:rPr>
        <w:t>三违：</w:t>
      </w:r>
      <w:r w:rsidR="007866D4" w:rsidRPr="007866D4">
        <w:rPr>
          <w:rFonts w:ascii="宋体" w:hAnsi="宋体" w:hint="eastAsia"/>
          <w:color w:val="000000"/>
          <w:sz w:val="22"/>
          <w:szCs w:val="22"/>
        </w:rPr>
        <w:t>生产经营全流程中，违反安全法律法规、国家标准、行业标准、企业规章制度及岗位作业规范的 “违章指挥”“违章操作”“违反劳动纪律” 行为的统称，涵盖线上作业、异地作业、危险作业等所有作业场景。</w:t>
      </w:r>
    </w:p>
    <w:p w:rsidR="00EF0D96" w:rsidRPr="00EA0414" w:rsidRDefault="00EF0D96" w:rsidP="00EF0D96">
      <w:pPr>
        <w:tabs>
          <w:tab w:val="left" w:pos="855"/>
        </w:tabs>
        <w:ind w:left="454"/>
        <w:rPr>
          <w:rFonts w:ascii="宋体" w:hAnsi="宋体"/>
          <w:b/>
          <w:sz w:val="22"/>
          <w:szCs w:val="22"/>
        </w:rPr>
      </w:pPr>
    </w:p>
    <w:p w:rsidR="0073427E" w:rsidRPr="00C3778E" w:rsidRDefault="00005A87" w:rsidP="000D31C6">
      <w:pPr>
        <w:numPr>
          <w:ilvl w:val="0"/>
          <w:numId w:val="2"/>
        </w:numPr>
        <w:tabs>
          <w:tab w:val="left" w:pos="855"/>
        </w:tabs>
        <w:rPr>
          <w:rFonts w:ascii="宋体" w:hAnsi="宋体"/>
          <w:sz w:val="22"/>
          <w:szCs w:val="22"/>
        </w:rPr>
      </w:pPr>
      <w:r w:rsidRPr="00DE00D4">
        <w:rPr>
          <w:rFonts w:ascii="宋体" w:hAnsi="宋体"/>
          <w:b/>
          <w:sz w:val="22"/>
          <w:szCs w:val="22"/>
        </w:rPr>
        <w:t>运行程序</w:t>
      </w:r>
    </w:p>
    <w:p w:rsidR="00C3778E" w:rsidRPr="0014480F" w:rsidRDefault="00C3778E" w:rsidP="00C3778E">
      <w:pPr>
        <w:numPr>
          <w:ilvl w:val="1"/>
          <w:numId w:val="2"/>
        </w:numPr>
        <w:rPr>
          <w:rFonts w:ascii="宋体" w:hAnsi="宋体"/>
          <w:sz w:val="22"/>
          <w:szCs w:val="22"/>
        </w:rPr>
      </w:pPr>
      <w:r w:rsidRPr="00C3778E">
        <w:rPr>
          <w:rFonts w:ascii="宋体" w:hAnsi="宋体" w:cs="Arial" w:hint="eastAsia"/>
          <w:color w:val="000000"/>
          <w:sz w:val="22"/>
          <w:szCs w:val="22"/>
        </w:rPr>
        <w:t>反三违工作的开展应从以下10项内容着手：</w:t>
      </w:r>
    </w:p>
    <w:p w:rsidR="00C3778E" w:rsidRPr="007500C6" w:rsidRDefault="00C3778E" w:rsidP="0014480F">
      <w:pPr>
        <w:numPr>
          <w:ilvl w:val="2"/>
          <w:numId w:val="2"/>
        </w:numPr>
        <w:tabs>
          <w:tab w:val="num" w:pos="1418"/>
        </w:tabs>
        <w:rPr>
          <w:rFonts w:ascii="宋体" w:hAnsi="宋体"/>
          <w:sz w:val="22"/>
          <w:szCs w:val="22"/>
        </w:rPr>
      </w:pPr>
      <w:r w:rsidRPr="0014480F">
        <w:rPr>
          <w:rFonts w:ascii="宋体" w:hAnsi="宋体" w:cs="Arial" w:hint="eastAsia"/>
          <w:color w:val="000000"/>
          <w:sz w:val="22"/>
          <w:szCs w:val="22"/>
        </w:rPr>
        <w:t>舆论宣传为先导</w:t>
      </w:r>
    </w:p>
    <w:p w:rsidR="00C3778E" w:rsidRPr="007500C6" w:rsidRDefault="00C3778E" w:rsidP="007500C6">
      <w:pPr>
        <w:numPr>
          <w:ilvl w:val="3"/>
          <w:numId w:val="2"/>
        </w:numPr>
        <w:rPr>
          <w:rFonts w:ascii="宋体" w:hAnsi="宋体" w:hint="eastAsia"/>
          <w:sz w:val="22"/>
          <w:szCs w:val="22"/>
        </w:rPr>
      </w:pPr>
      <w:r w:rsidRPr="007500C6">
        <w:rPr>
          <w:rFonts w:ascii="宋体" w:hAnsi="宋体" w:cs="Arial"/>
          <w:sz w:val="22"/>
          <w:szCs w:val="22"/>
        </w:rPr>
        <w:t>首先要充分发挥舆论工具的作用，广泛开展反“</w:t>
      </w:r>
      <w:hyperlink r:id="rId9" w:tgtFrame="_blank" w:history="1">
        <w:r w:rsidRPr="007500C6">
          <w:rPr>
            <w:rFonts w:ascii="宋体" w:hAnsi="宋体" w:cs="Arial"/>
            <w:sz w:val="22"/>
            <w:szCs w:val="22"/>
          </w:rPr>
          <w:t>三违</w:t>
        </w:r>
      </w:hyperlink>
      <w:r w:rsidRPr="007500C6">
        <w:rPr>
          <w:rFonts w:ascii="宋体" w:hAnsi="宋体" w:cs="Arial"/>
          <w:sz w:val="22"/>
          <w:szCs w:val="22"/>
        </w:rPr>
        <w:t>”宣传。利用各种宣传工具、方法，大力宣传遵章守纪的必要性和重要性，违章违纪的危害性。表彰安全生产中遵章守纪的好人好事；谴责那些违章违纪给人民生命和国家财产造成严重损害的恶劣行为，并结合典型事故案例进行法制宣传，形成</w:t>
      </w:r>
      <w:r w:rsidRPr="007500C6" w:rsidDel="0064715E">
        <w:rPr>
          <w:rFonts w:ascii="宋体" w:hAnsi="宋体" w:cs="Arial"/>
          <w:sz w:val="22"/>
          <w:szCs w:val="22"/>
        </w:rPr>
        <w:t xml:space="preserve"> </w:t>
      </w:r>
      <w:r w:rsidRPr="007500C6">
        <w:rPr>
          <w:rFonts w:ascii="宋体" w:hAnsi="宋体" w:cs="Arial"/>
          <w:sz w:val="22"/>
          <w:szCs w:val="22"/>
        </w:rPr>
        <w:t>“三违”</w:t>
      </w:r>
      <w:r w:rsidRPr="007500C6">
        <w:rPr>
          <w:rFonts w:ascii="宋体" w:hAnsi="宋体" w:cs="Arial" w:hint="eastAsia"/>
          <w:sz w:val="22"/>
          <w:szCs w:val="22"/>
        </w:rPr>
        <w:t>行为</w:t>
      </w:r>
      <w:r w:rsidRPr="007500C6">
        <w:rPr>
          <w:rFonts w:ascii="宋体" w:hAnsi="宋体" w:cs="Arial"/>
          <w:sz w:val="22"/>
          <w:szCs w:val="22"/>
        </w:rPr>
        <w:t>，人人</w:t>
      </w:r>
      <w:r w:rsidRPr="007500C6">
        <w:rPr>
          <w:rFonts w:ascii="宋体" w:hAnsi="宋体" w:cs="Arial" w:hint="eastAsia"/>
          <w:sz w:val="22"/>
          <w:szCs w:val="22"/>
        </w:rPr>
        <w:t>制止</w:t>
      </w:r>
      <w:r w:rsidRPr="007500C6">
        <w:rPr>
          <w:rFonts w:ascii="宋体" w:hAnsi="宋体" w:cs="Arial"/>
          <w:sz w:val="22"/>
          <w:szCs w:val="22"/>
        </w:rPr>
        <w:t>的局面。通过宣传，使职工认真贯彻“安全第一，</w:t>
      </w:r>
      <w:hyperlink r:id="rId10" w:tgtFrame="_blank" w:history="1">
        <w:r w:rsidRPr="007500C6">
          <w:rPr>
            <w:rFonts w:ascii="宋体" w:hAnsi="宋体" w:cs="Arial"/>
            <w:sz w:val="22"/>
            <w:szCs w:val="22"/>
          </w:rPr>
          <w:t>预防为主</w:t>
        </w:r>
      </w:hyperlink>
      <w:r w:rsidRPr="007500C6">
        <w:rPr>
          <w:rFonts w:ascii="宋体" w:hAnsi="宋体" w:cs="Arial"/>
          <w:sz w:val="22"/>
          <w:szCs w:val="22"/>
        </w:rPr>
        <w:t>”的方针，勿忘安全，珍惜生命，自觉遵章守纪。由“要我反‘三违’”变成“我要反‘三违’”。实现自我约束、自我防范、自觉搞好安全生产的目标。</w:t>
      </w:r>
    </w:p>
    <w:p w:rsidR="0076687D" w:rsidRPr="0076687D" w:rsidRDefault="00C3778E" w:rsidP="0076687D">
      <w:pPr>
        <w:numPr>
          <w:ilvl w:val="2"/>
          <w:numId w:val="2"/>
        </w:numPr>
        <w:tabs>
          <w:tab w:val="num" w:pos="1418"/>
        </w:tabs>
        <w:rPr>
          <w:rFonts w:ascii="宋体" w:hAnsi="宋体" w:cs="Arial" w:hint="eastAsia"/>
          <w:color w:val="000000"/>
          <w:sz w:val="22"/>
          <w:szCs w:val="22"/>
        </w:rPr>
      </w:pPr>
      <w:r w:rsidRPr="00C3778E">
        <w:rPr>
          <w:rFonts w:ascii="宋体" w:hAnsi="宋体" w:cs="Arial" w:hint="eastAsia"/>
          <w:color w:val="000000"/>
          <w:sz w:val="22"/>
          <w:szCs w:val="22"/>
        </w:rPr>
        <w:t>教育培训为基础</w:t>
      </w:r>
    </w:p>
    <w:p w:rsidR="00C3778E" w:rsidRPr="0014480F" w:rsidRDefault="00C3778E" w:rsidP="007500C6">
      <w:pPr>
        <w:numPr>
          <w:ilvl w:val="3"/>
          <w:numId w:val="2"/>
        </w:numPr>
        <w:rPr>
          <w:rFonts w:ascii="宋体" w:hAnsi="宋体" w:cs="Arial" w:hint="eastAsia"/>
          <w:sz w:val="22"/>
          <w:szCs w:val="22"/>
        </w:rPr>
      </w:pPr>
      <w:r w:rsidRPr="00DE4F46">
        <w:rPr>
          <w:rFonts w:ascii="宋体" w:hAnsi="宋体" w:cs="Arial"/>
          <w:sz w:val="22"/>
          <w:szCs w:val="22"/>
        </w:rPr>
        <w:t>教育培训是安全工作的重头戏。职工的安全意识、技术素质的高低，防范“</w:t>
      </w:r>
      <w:hyperlink r:id="rId11" w:tgtFrame="_blank" w:history="1">
        <w:r w:rsidRPr="00DE4F46">
          <w:rPr>
            <w:rFonts w:ascii="宋体" w:hAnsi="宋体" w:cs="Arial"/>
            <w:sz w:val="22"/>
            <w:szCs w:val="22"/>
          </w:rPr>
          <w:t>三违</w:t>
        </w:r>
      </w:hyperlink>
      <w:r w:rsidRPr="00DE4F46">
        <w:rPr>
          <w:rFonts w:ascii="宋体" w:hAnsi="宋体" w:cs="Arial"/>
          <w:sz w:val="22"/>
          <w:szCs w:val="22"/>
        </w:rPr>
        <w:t>”的自觉程度和应变能力都与其密切相关。安全教育培训要采取多种形式，除经常性的思想政治、形势任务、安全方针、法律法规、组织纪律、安全知识、工艺规程的教育外，应重点抓好法制教育、主人翁思想教育，特别要注意抓好新干部上岗前、新工人上岗前、工人转换工种(岗位)时的安全规程教育。做到教育培训、考核管理工作制度化、经常化，以提高全体干部职工的安全意识和安全操作技能，增强防范事故的能力，为反“三违”打下坚实的基础。</w:t>
      </w:r>
    </w:p>
    <w:p w:rsidR="0076687D" w:rsidRPr="0076687D" w:rsidRDefault="00C3778E" w:rsidP="0076687D">
      <w:pPr>
        <w:numPr>
          <w:ilvl w:val="2"/>
          <w:numId w:val="2"/>
        </w:numPr>
        <w:tabs>
          <w:tab w:val="num" w:pos="1418"/>
        </w:tabs>
        <w:rPr>
          <w:rFonts w:ascii="宋体" w:hAnsi="宋体" w:cs="Arial" w:hint="eastAsia"/>
          <w:color w:val="000000"/>
          <w:sz w:val="22"/>
          <w:szCs w:val="22"/>
        </w:rPr>
      </w:pPr>
      <w:r w:rsidRPr="00C3778E">
        <w:rPr>
          <w:rFonts w:ascii="宋体" w:hAnsi="宋体" w:cs="Arial" w:hint="eastAsia"/>
          <w:color w:val="000000"/>
          <w:sz w:val="22"/>
          <w:szCs w:val="22"/>
        </w:rPr>
        <w:t>公司领导是关键</w:t>
      </w:r>
    </w:p>
    <w:p w:rsidR="00C3778E" w:rsidRPr="00D04373" w:rsidRDefault="00C3778E" w:rsidP="00D04373">
      <w:pPr>
        <w:numPr>
          <w:ilvl w:val="3"/>
          <w:numId w:val="2"/>
        </w:numPr>
        <w:rPr>
          <w:rFonts w:ascii="宋体" w:hAnsi="宋体" w:cs="Arial"/>
          <w:color w:val="000000"/>
          <w:sz w:val="22"/>
          <w:szCs w:val="22"/>
        </w:rPr>
      </w:pPr>
      <w:r w:rsidRPr="00D04373">
        <w:rPr>
          <w:rFonts w:ascii="宋体" w:hAnsi="宋体" w:cs="Arial"/>
          <w:sz w:val="22"/>
          <w:szCs w:val="22"/>
        </w:rPr>
        <w:t>“‘</w:t>
      </w:r>
      <w:hyperlink r:id="rId12" w:tgtFrame="_blank" w:history="1">
        <w:r w:rsidRPr="00D04373">
          <w:rPr>
            <w:rFonts w:ascii="宋体" w:hAnsi="宋体" w:cs="Arial"/>
            <w:sz w:val="22"/>
            <w:szCs w:val="22"/>
          </w:rPr>
          <w:t>三违</w:t>
        </w:r>
      </w:hyperlink>
      <w:r w:rsidRPr="00D04373">
        <w:rPr>
          <w:rFonts w:ascii="宋体" w:hAnsi="宋体" w:cs="Arial"/>
          <w:sz w:val="22"/>
          <w:szCs w:val="22"/>
        </w:rPr>
        <w:t>’除不除，关键在干部”，开展反“三违”要以领导为龙头，从各级领导抓起。</w:t>
      </w:r>
    </w:p>
    <w:p w:rsidR="00C3778E" w:rsidRPr="00DE4F46" w:rsidRDefault="00C3778E" w:rsidP="00B61A9C">
      <w:pPr>
        <w:numPr>
          <w:ilvl w:val="3"/>
          <w:numId w:val="2"/>
        </w:numPr>
        <w:tabs>
          <w:tab w:val="num" w:pos="1701"/>
        </w:tabs>
        <w:rPr>
          <w:rFonts w:ascii="宋体" w:hAnsi="宋体" w:cs="Arial"/>
          <w:sz w:val="22"/>
          <w:szCs w:val="22"/>
        </w:rPr>
      </w:pPr>
      <w:r w:rsidRPr="00DE4F46">
        <w:rPr>
          <w:rFonts w:ascii="宋体" w:hAnsi="宋体" w:cs="Arial"/>
          <w:sz w:val="22"/>
          <w:szCs w:val="22"/>
        </w:rPr>
        <w:t>一方面，从提高各级领导自身的</w:t>
      </w:r>
      <w:hyperlink r:id="rId13" w:tgtFrame="_blank" w:history="1">
        <w:r w:rsidRPr="00DE4F46">
          <w:rPr>
            <w:rFonts w:ascii="宋体" w:hAnsi="宋体" w:cs="Arial"/>
            <w:sz w:val="22"/>
            <w:szCs w:val="22"/>
          </w:rPr>
          <w:t>安全意识</w:t>
        </w:r>
      </w:hyperlink>
      <w:r w:rsidRPr="00DE4F46">
        <w:rPr>
          <w:rFonts w:ascii="宋体" w:hAnsi="宋体" w:cs="Arial"/>
          <w:sz w:val="22"/>
          <w:szCs w:val="22"/>
        </w:rPr>
        <w:t>、安全素质入手，针对个别领导容易出现的重生产、重效益，忽视安全的不良倾向，进行灌输宣传，使他们真正树立“安全第一、</w:t>
      </w:r>
      <w:hyperlink r:id="rId14" w:tgtFrame="_blank" w:history="1">
        <w:r w:rsidRPr="00DE4F46">
          <w:rPr>
            <w:rFonts w:ascii="宋体" w:hAnsi="宋体" w:cs="Arial"/>
            <w:sz w:val="22"/>
            <w:szCs w:val="22"/>
          </w:rPr>
          <w:t>预防为主</w:t>
        </w:r>
      </w:hyperlink>
      <w:r w:rsidRPr="00DE4F46">
        <w:rPr>
          <w:rFonts w:ascii="宋体" w:hAnsi="宋体" w:cs="Arial"/>
          <w:sz w:val="22"/>
          <w:szCs w:val="22"/>
        </w:rPr>
        <w:t>”的思想，自觉坚持“管生产必须管安全”的原则，以身作则，做反“三违”的带头人。</w:t>
      </w:r>
    </w:p>
    <w:p w:rsidR="00C3778E" w:rsidRPr="0014480F" w:rsidRDefault="00C3778E" w:rsidP="00661F7A">
      <w:pPr>
        <w:numPr>
          <w:ilvl w:val="3"/>
          <w:numId w:val="2"/>
        </w:numPr>
        <w:rPr>
          <w:rFonts w:ascii="宋体" w:hAnsi="宋体" w:cs="Arial" w:hint="eastAsia"/>
          <w:sz w:val="22"/>
          <w:szCs w:val="22"/>
        </w:rPr>
      </w:pPr>
      <w:r w:rsidRPr="00DE4F46">
        <w:rPr>
          <w:rFonts w:ascii="宋体" w:hAnsi="宋体" w:cs="Arial"/>
          <w:sz w:val="22"/>
          <w:szCs w:val="22"/>
        </w:rPr>
        <w:t>另一方面，要求各级领导运用</w:t>
      </w:r>
      <w:hyperlink r:id="rId15" w:tgtFrame="_blank" w:history="1">
        <w:r w:rsidRPr="00DE4F46">
          <w:rPr>
            <w:rFonts w:ascii="宋体" w:hAnsi="宋体" w:cs="Arial"/>
            <w:sz w:val="22"/>
            <w:szCs w:val="22"/>
          </w:rPr>
          <w:t>现代管理方法</w:t>
        </w:r>
      </w:hyperlink>
      <w:r w:rsidRPr="00DE4F46">
        <w:rPr>
          <w:rFonts w:ascii="宋体" w:hAnsi="宋体" w:cs="Arial"/>
          <w:sz w:val="22"/>
          <w:szCs w:val="22"/>
        </w:rPr>
        <w:t>，按照“分级管理、分线负责”的原则，对“三违”实行“四全”(全员、全方位、全过程、全天候)综合治理，把反“三违”纳入</w:t>
      </w:r>
      <w:hyperlink r:id="rId16" w:tgtFrame="_blank" w:history="1">
        <w:r w:rsidRPr="00DE4F46">
          <w:rPr>
            <w:rFonts w:ascii="宋体" w:hAnsi="宋体" w:cs="Arial"/>
            <w:sz w:val="22"/>
            <w:szCs w:val="22"/>
          </w:rPr>
          <w:t>安全生产责任制</w:t>
        </w:r>
      </w:hyperlink>
      <w:r w:rsidRPr="00DE4F46">
        <w:rPr>
          <w:rFonts w:ascii="宋体" w:hAnsi="宋体" w:cs="Arial"/>
          <w:sz w:val="22"/>
          <w:szCs w:val="22"/>
        </w:rPr>
        <w:t>之中。做到层层抓、层层落实，并与</w:t>
      </w:r>
      <w:hyperlink r:id="rId17" w:tgtFrame="_blank" w:history="1">
        <w:r w:rsidRPr="00DE4F46">
          <w:rPr>
            <w:rFonts w:ascii="宋体" w:hAnsi="宋体" w:cs="Arial"/>
            <w:sz w:val="22"/>
            <w:szCs w:val="22"/>
          </w:rPr>
          <w:t>经济责任制</w:t>
        </w:r>
      </w:hyperlink>
      <w:r w:rsidRPr="00DE4F46">
        <w:rPr>
          <w:rFonts w:ascii="宋体" w:hAnsi="宋体" w:cs="Arial"/>
          <w:sz w:val="22"/>
          <w:szCs w:val="22"/>
        </w:rPr>
        <w:t>挂钩，使安全生产责任制的约束作用和经济责任制的激励作用有机地结合起来，形成反“</w:t>
      </w:r>
      <w:hyperlink r:id="rId18" w:tgtFrame="_blank" w:history="1">
        <w:r w:rsidRPr="00DE4F46">
          <w:rPr>
            <w:rFonts w:ascii="宋体" w:hAnsi="宋体" w:cs="Arial"/>
            <w:sz w:val="22"/>
            <w:szCs w:val="22"/>
          </w:rPr>
          <w:t>三违</w:t>
        </w:r>
      </w:hyperlink>
      <w:r w:rsidRPr="00DE4F46">
        <w:rPr>
          <w:rFonts w:ascii="宋体" w:hAnsi="宋体" w:cs="Arial"/>
          <w:sz w:val="22"/>
          <w:szCs w:val="22"/>
        </w:rPr>
        <w:t>”的强大推动力，充分发挥领导的龙头作用。</w:t>
      </w:r>
    </w:p>
    <w:p w:rsidR="00C3778E" w:rsidRPr="00C3778E" w:rsidRDefault="00C3778E" w:rsidP="00D04373">
      <w:pPr>
        <w:numPr>
          <w:ilvl w:val="2"/>
          <w:numId w:val="2"/>
        </w:numPr>
        <w:tabs>
          <w:tab w:val="num" w:pos="1418"/>
        </w:tabs>
        <w:rPr>
          <w:rFonts w:ascii="宋体" w:hAnsi="宋体" w:cs="Arial"/>
          <w:color w:val="000000"/>
          <w:sz w:val="22"/>
          <w:szCs w:val="22"/>
        </w:rPr>
      </w:pPr>
      <w:r w:rsidRPr="00C3778E">
        <w:rPr>
          <w:rFonts w:ascii="宋体" w:hAnsi="宋体" w:cs="Arial" w:hint="eastAsia"/>
          <w:color w:val="000000"/>
          <w:sz w:val="22"/>
          <w:szCs w:val="22"/>
        </w:rPr>
        <w:t>安全检查队伍是主力</w:t>
      </w:r>
    </w:p>
    <w:p w:rsidR="00C3778E" w:rsidRPr="0014480F" w:rsidRDefault="00C3778E" w:rsidP="00661F7A">
      <w:pPr>
        <w:numPr>
          <w:ilvl w:val="3"/>
          <w:numId w:val="2"/>
        </w:numPr>
        <w:rPr>
          <w:rFonts w:ascii="宋体" w:hAnsi="宋体" w:cs="Arial" w:hint="eastAsia"/>
          <w:sz w:val="22"/>
          <w:szCs w:val="22"/>
        </w:rPr>
      </w:pPr>
      <w:r w:rsidRPr="00DE4F46">
        <w:rPr>
          <w:rFonts w:ascii="宋体" w:hAnsi="宋体" w:cs="Arial" w:hint="eastAsia"/>
          <w:sz w:val="22"/>
          <w:szCs w:val="22"/>
        </w:rPr>
        <w:t>安全检查</w:t>
      </w:r>
      <w:r w:rsidRPr="00DE4F46">
        <w:rPr>
          <w:rFonts w:ascii="宋体" w:hAnsi="宋体" w:cs="Arial"/>
          <w:sz w:val="22"/>
          <w:szCs w:val="22"/>
        </w:rPr>
        <w:t>队伍是企业</w:t>
      </w:r>
      <w:hyperlink r:id="rId19" w:tgtFrame="_blank" w:history="1">
        <w:r w:rsidRPr="00DE4F46">
          <w:rPr>
            <w:rFonts w:ascii="宋体" w:hAnsi="宋体" w:cs="Arial"/>
            <w:sz w:val="22"/>
            <w:szCs w:val="22"/>
          </w:rPr>
          <w:t>安全生产管理</w:t>
        </w:r>
      </w:hyperlink>
      <w:r w:rsidRPr="00DE4F46">
        <w:rPr>
          <w:rFonts w:ascii="宋体" w:hAnsi="宋体" w:cs="Arial"/>
          <w:sz w:val="22"/>
          <w:szCs w:val="22"/>
        </w:rPr>
        <w:t>的主力军，不但是领导的助手和参谋，而且是企业内的“警察和裁判”，为创造</w:t>
      </w:r>
      <w:r w:rsidRPr="00DE4F46">
        <w:rPr>
          <w:rFonts w:ascii="宋体" w:hAnsi="宋体" w:cs="Arial" w:hint="eastAsia"/>
          <w:sz w:val="22"/>
          <w:szCs w:val="22"/>
        </w:rPr>
        <w:t>公司安全生产</w:t>
      </w:r>
      <w:r w:rsidRPr="00DE4F46">
        <w:rPr>
          <w:rFonts w:ascii="宋体" w:hAnsi="宋体" w:cs="Arial"/>
          <w:sz w:val="22"/>
          <w:szCs w:val="22"/>
        </w:rPr>
        <w:t>的环境起着十分重要的监督和管理作用。各级领导要稳定安监队伍，建设一支责任心强素质高、经验丰富懂技术、作风扎实制度熟、任劳任怨敢管理的安监队伍，树立安全管理的权威，促进企业生产的安全、持续、稳定发展。</w:t>
      </w:r>
    </w:p>
    <w:p w:rsidR="00C3778E" w:rsidRPr="00C3778E" w:rsidRDefault="00C3778E" w:rsidP="00D04373">
      <w:pPr>
        <w:numPr>
          <w:ilvl w:val="2"/>
          <w:numId w:val="2"/>
        </w:numPr>
        <w:tabs>
          <w:tab w:val="num" w:pos="1418"/>
        </w:tabs>
        <w:rPr>
          <w:rFonts w:ascii="宋体" w:hAnsi="宋体" w:cs="Arial"/>
          <w:color w:val="000000"/>
          <w:sz w:val="22"/>
          <w:szCs w:val="22"/>
        </w:rPr>
      </w:pPr>
      <w:r w:rsidRPr="00C3778E">
        <w:rPr>
          <w:rFonts w:ascii="宋体" w:hAnsi="宋体" w:cs="Arial" w:hint="eastAsia"/>
          <w:color w:val="000000"/>
          <w:sz w:val="22"/>
          <w:szCs w:val="22"/>
        </w:rPr>
        <w:t>生产班组是阵地</w:t>
      </w:r>
    </w:p>
    <w:p w:rsidR="00C3778E" w:rsidRPr="00DE4F46" w:rsidRDefault="00C3778E" w:rsidP="00661F7A">
      <w:pPr>
        <w:numPr>
          <w:ilvl w:val="3"/>
          <w:numId w:val="2"/>
        </w:numPr>
        <w:rPr>
          <w:rFonts w:ascii="宋体" w:hAnsi="宋体" w:cs="Arial"/>
          <w:sz w:val="22"/>
          <w:szCs w:val="22"/>
        </w:rPr>
      </w:pPr>
      <w:r w:rsidRPr="00DE4F46">
        <w:rPr>
          <w:rFonts w:ascii="宋体" w:hAnsi="宋体" w:cs="Arial"/>
          <w:sz w:val="22"/>
          <w:szCs w:val="22"/>
        </w:rPr>
        <w:t>班组是</w:t>
      </w:r>
      <w:r w:rsidRPr="00DE4F46">
        <w:rPr>
          <w:rFonts w:ascii="宋体" w:hAnsi="宋体" w:cs="Arial" w:hint="eastAsia"/>
          <w:sz w:val="22"/>
          <w:szCs w:val="22"/>
        </w:rPr>
        <w:t>公司</w:t>
      </w:r>
      <w:r w:rsidRPr="00DE4F46">
        <w:rPr>
          <w:rFonts w:ascii="宋体" w:hAnsi="宋体" w:cs="Arial"/>
          <w:sz w:val="22"/>
          <w:szCs w:val="22"/>
        </w:rPr>
        <w:t>的“细胞”，既是安全管理的重点，也是反“</w:t>
      </w:r>
      <w:hyperlink r:id="rId20" w:tgtFrame="_blank" w:history="1">
        <w:r w:rsidRPr="00DE4F46">
          <w:rPr>
            <w:rFonts w:ascii="宋体" w:hAnsi="宋体" w:cs="Arial"/>
            <w:sz w:val="22"/>
            <w:szCs w:val="22"/>
          </w:rPr>
          <w:t>三违</w:t>
        </w:r>
      </w:hyperlink>
      <w:r w:rsidRPr="00DE4F46">
        <w:rPr>
          <w:rFonts w:ascii="宋体" w:hAnsi="宋体" w:cs="Arial"/>
          <w:sz w:val="22"/>
          <w:szCs w:val="22"/>
        </w:rPr>
        <w:t>”的主要阵地。要真正使“三违”销声匿迹，抓好对班组的管理无疑是重中之重。</w:t>
      </w:r>
    </w:p>
    <w:p w:rsidR="00C3778E" w:rsidRPr="00DE4F46" w:rsidRDefault="00C3778E" w:rsidP="00661F7A">
      <w:pPr>
        <w:numPr>
          <w:ilvl w:val="3"/>
          <w:numId w:val="2"/>
        </w:numPr>
        <w:rPr>
          <w:rFonts w:ascii="宋体" w:hAnsi="宋体" w:cs="Arial"/>
          <w:sz w:val="22"/>
          <w:szCs w:val="22"/>
        </w:rPr>
      </w:pPr>
      <w:r w:rsidRPr="00DE4F46">
        <w:rPr>
          <w:rFonts w:ascii="宋体" w:hAnsi="宋体" w:cs="Arial"/>
          <w:sz w:val="22"/>
          <w:szCs w:val="22"/>
        </w:rPr>
        <w:t>一方面抓好日常安全意识教育。针对“违章不一定出事故”的侥幸心理，用正反两方面的典型案例分析其危害性，启发职工自觉遵章守纪，增强自我保护意识。通过自查自纠，自我揭露，同时查纠身边的</w:t>
      </w:r>
      <w:hyperlink r:id="rId21" w:tgtFrame="_blank" w:history="1">
        <w:r w:rsidRPr="00DE4F46">
          <w:rPr>
            <w:rFonts w:ascii="宋体" w:hAnsi="宋体" w:cs="Arial"/>
            <w:sz w:val="22"/>
            <w:szCs w:val="22"/>
          </w:rPr>
          <w:t>不安全行为</w:t>
        </w:r>
      </w:hyperlink>
      <w:r w:rsidRPr="00DE4F46">
        <w:rPr>
          <w:rFonts w:ascii="宋体" w:hAnsi="宋体" w:cs="Arial"/>
          <w:sz w:val="22"/>
          <w:szCs w:val="22"/>
        </w:rPr>
        <w:t>、事故苗子和事故隐患，从“本身无违章”到“身边无事故”。</w:t>
      </w:r>
    </w:p>
    <w:p w:rsidR="00C3778E" w:rsidRPr="0014480F" w:rsidRDefault="00C3778E" w:rsidP="00661F7A">
      <w:pPr>
        <w:numPr>
          <w:ilvl w:val="3"/>
          <w:numId w:val="2"/>
        </w:numPr>
        <w:rPr>
          <w:rFonts w:ascii="宋体" w:hAnsi="宋体" w:cs="Arial" w:hint="eastAsia"/>
          <w:sz w:val="22"/>
          <w:szCs w:val="22"/>
        </w:rPr>
      </w:pPr>
      <w:r w:rsidRPr="00DE4F46">
        <w:rPr>
          <w:rFonts w:ascii="宋体" w:hAnsi="宋体" w:cs="Arial"/>
          <w:sz w:val="22"/>
          <w:szCs w:val="22"/>
        </w:rPr>
        <w:t>另一方面抓好岗位培训。让职工掌握作业标准、操作技能、设备故障处理技能、消防知识和规章制度；向先进水平挑战，做到“四比”(比敬业爱岗态度，比职业技术水平，比实际操作能力，比安全作业标准)，“三不”(不伤害自己，不伤害他人，不被他人伤害)。</w:t>
      </w:r>
    </w:p>
    <w:p w:rsidR="00C3778E" w:rsidRPr="00C3778E" w:rsidRDefault="00C3778E" w:rsidP="00D04373">
      <w:pPr>
        <w:numPr>
          <w:ilvl w:val="2"/>
          <w:numId w:val="2"/>
        </w:numPr>
        <w:tabs>
          <w:tab w:val="num" w:pos="1418"/>
        </w:tabs>
        <w:rPr>
          <w:rFonts w:ascii="宋体" w:hAnsi="宋体" w:cs="Arial"/>
          <w:color w:val="000000"/>
          <w:sz w:val="22"/>
          <w:szCs w:val="22"/>
        </w:rPr>
      </w:pPr>
      <w:r w:rsidRPr="00C3778E">
        <w:rPr>
          <w:rFonts w:ascii="宋体" w:hAnsi="宋体" w:cs="Arial" w:hint="eastAsia"/>
          <w:color w:val="000000"/>
          <w:sz w:val="22"/>
          <w:szCs w:val="22"/>
        </w:rPr>
        <w:t>三种人群是重点</w:t>
      </w:r>
    </w:p>
    <w:p w:rsidR="00C3778E" w:rsidRDefault="00C3778E" w:rsidP="00661F7A">
      <w:pPr>
        <w:numPr>
          <w:ilvl w:val="3"/>
          <w:numId w:val="2"/>
        </w:numPr>
        <w:rPr>
          <w:rFonts w:ascii="宋体" w:hAnsi="宋体" w:cs="Arial"/>
          <w:sz w:val="22"/>
          <w:szCs w:val="22"/>
        </w:rPr>
      </w:pPr>
      <w:hyperlink r:id="rId22" w:tgtFrame="_blank" w:history="1">
        <w:r w:rsidRPr="00893ED0">
          <w:rPr>
            <w:rFonts w:ascii="宋体" w:hAnsi="宋体" w:cs="Arial"/>
            <w:sz w:val="22"/>
            <w:szCs w:val="22"/>
          </w:rPr>
          <w:t>班组长</w:t>
        </w:r>
      </w:hyperlink>
      <w:r w:rsidRPr="00893ED0">
        <w:rPr>
          <w:rFonts w:ascii="宋体" w:hAnsi="宋体" w:cs="Arial"/>
          <w:sz w:val="22"/>
          <w:szCs w:val="22"/>
        </w:rPr>
        <w:t>。企业生产一线的指挥员，是</w:t>
      </w:r>
      <w:hyperlink r:id="rId23" w:tgtFrame="_blank" w:history="1">
        <w:r w:rsidRPr="00893ED0">
          <w:rPr>
            <w:rFonts w:ascii="宋体" w:hAnsi="宋体" w:cs="Arial"/>
            <w:sz w:val="22"/>
            <w:szCs w:val="22"/>
          </w:rPr>
          <w:t>班组管理</w:t>
        </w:r>
      </w:hyperlink>
      <w:r w:rsidRPr="00893ED0">
        <w:rPr>
          <w:rFonts w:ascii="宋体" w:hAnsi="宋体" w:cs="Arial"/>
          <w:sz w:val="22"/>
          <w:szCs w:val="22"/>
        </w:rPr>
        <w:t>的领头羊。班组安全工作的好坏主要取决于这些人。班组长敢于抓“</w:t>
      </w:r>
      <w:hyperlink r:id="rId24" w:tgtFrame="_blank" w:history="1">
        <w:r w:rsidRPr="00893ED0">
          <w:rPr>
            <w:rFonts w:ascii="宋体" w:hAnsi="宋体" w:cs="Arial"/>
            <w:sz w:val="22"/>
            <w:szCs w:val="22"/>
          </w:rPr>
          <w:t>三违</w:t>
        </w:r>
      </w:hyperlink>
      <w:r w:rsidRPr="00893ED0">
        <w:rPr>
          <w:rFonts w:ascii="宋体" w:hAnsi="宋体" w:cs="Arial"/>
          <w:sz w:val="22"/>
          <w:szCs w:val="22"/>
        </w:rPr>
        <w:t>”，就能带动一批人，管好一个班。</w:t>
      </w:r>
    </w:p>
    <w:p w:rsidR="00C3778E" w:rsidRPr="00DE4F46" w:rsidRDefault="00C3778E" w:rsidP="00661F7A">
      <w:pPr>
        <w:numPr>
          <w:ilvl w:val="3"/>
          <w:numId w:val="2"/>
        </w:numPr>
        <w:rPr>
          <w:rFonts w:ascii="宋体" w:hAnsi="宋体" w:cs="Arial"/>
          <w:sz w:val="22"/>
          <w:szCs w:val="22"/>
        </w:rPr>
      </w:pPr>
      <w:hyperlink r:id="rId25" w:tgtFrame="_blank" w:history="1">
        <w:r w:rsidRPr="00896734">
          <w:rPr>
            <w:rFonts w:hint="eastAsia"/>
          </w:rPr>
          <w:t>特种作业人员</w:t>
        </w:r>
      </w:hyperlink>
      <w:r w:rsidRPr="00896734">
        <w:rPr>
          <w:rFonts w:ascii="宋体" w:hAnsi="宋体" w:cs="Arial" w:hint="eastAsia"/>
          <w:sz w:val="22"/>
          <w:szCs w:val="22"/>
        </w:rPr>
        <w:t>。他们都在</w:t>
      </w:r>
      <w:hyperlink r:id="rId26" w:tgtFrame="_blank" w:history="1">
        <w:r w:rsidRPr="00896734">
          <w:rPr>
            <w:rFonts w:hint="eastAsia"/>
          </w:rPr>
          <w:t>关键岗位</w:t>
        </w:r>
      </w:hyperlink>
      <w:r w:rsidRPr="00896734">
        <w:rPr>
          <w:rFonts w:ascii="宋体" w:hAnsi="宋体" w:cs="Arial" w:hint="eastAsia"/>
          <w:sz w:val="22"/>
          <w:szCs w:val="22"/>
        </w:rPr>
        <w:t>，或者从事危险性较大的职业和作业，随时有</w:t>
      </w:r>
      <w:r w:rsidRPr="00896734">
        <w:rPr>
          <w:rFonts w:ascii="宋体" w:hAnsi="宋体" w:cs="Arial"/>
          <w:sz w:val="22"/>
          <w:szCs w:val="22"/>
        </w:rPr>
        <w:t>危及自身和他人安全的可能，是事故多发之源。</w:t>
      </w:r>
    </w:p>
    <w:p w:rsidR="00C3778E" w:rsidRPr="00DE4F46" w:rsidRDefault="00C3778E" w:rsidP="00661F7A">
      <w:pPr>
        <w:numPr>
          <w:ilvl w:val="3"/>
          <w:numId w:val="2"/>
        </w:numPr>
        <w:rPr>
          <w:rFonts w:ascii="宋体" w:hAnsi="宋体" w:cs="Arial"/>
          <w:sz w:val="22"/>
          <w:szCs w:val="22"/>
        </w:rPr>
      </w:pPr>
      <w:r w:rsidRPr="00896734">
        <w:rPr>
          <w:rFonts w:ascii="宋体" w:hAnsi="宋体" w:cs="Arial"/>
          <w:sz w:val="22"/>
          <w:szCs w:val="22"/>
        </w:rPr>
        <w:t>青年</w:t>
      </w:r>
      <w:r w:rsidRPr="00896734">
        <w:rPr>
          <w:rFonts w:ascii="宋体" w:hAnsi="宋体" w:cs="Arial" w:hint="eastAsia"/>
          <w:sz w:val="22"/>
          <w:szCs w:val="22"/>
        </w:rPr>
        <w:t>职工。他们多为新工人，往往</w:t>
      </w:r>
      <w:hyperlink r:id="rId27" w:tgtFrame="_blank" w:history="1">
        <w:r w:rsidRPr="00896734">
          <w:rPr>
            <w:rFonts w:hint="eastAsia"/>
          </w:rPr>
          <w:t>安全意识</w:t>
        </w:r>
      </w:hyperlink>
      <w:r w:rsidRPr="00896734">
        <w:rPr>
          <w:rFonts w:ascii="宋体" w:hAnsi="宋体" w:cs="Arial" w:hint="eastAsia"/>
          <w:sz w:val="22"/>
          <w:szCs w:val="22"/>
        </w:rPr>
        <w:t>较差，技术素质较低，好奇心、好胜心强。在这个群体中极易发生违章违纪现象。</w:t>
      </w:r>
    </w:p>
    <w:p w:rsidR="00C3778E" w:rsidRPr="0014480F" w:rsidRDefault="00C3778E" w:rsidP="00661F7A">
      <w:pPr>
        <w:numPr>
          <w:ilvl w:val="3"/>
          <w:numId w:val="2"/>
        </w:numPr>
        <w:rPr>
          <w:rFonts w:ascii="宋体" w:hAnsi="宋体" w:cs="Arial" w:hint="eastAsia"/>
          <w:sz w:val="22"/>
          <w:szCs w:val="22"/>
        </w:rPr>
      </w:pPr>
      <w:r w:rsidRPr="00896734">
        <w:rPr>
          <w:rFonts w:ascii="宋体" w:hAnsi="宋体" w:cs="Arial" w:hint="eastAsia"/>
          <w:sz w:val="22"/>
          <w:szCs w:val="22"/>
        </w:rPr>
        <w:t>把上述</w:t>
      </w:r>
      <w:r w:rsidRPr="00896734">
        <w:rPr>
          <w:rFonts w:ascii="宋体" w:hAnsi="宋体" w:cs="Arial"/>
          <w:sz w:val="22"/>
          <w:szCs w:val="22"/>
        </w:rPr>
        <w:t>3</w:t>
      </w:r>
      <w:r w:rsidRPr="00896734">
        <w:rPr>
          <w:rFonts w:ascii="宋体" w:hAnsi="宋体" w:cs="Arial" w:hint="eastAsia"/>
          <w:sz w:val="22"/>
          <w:szCs w:val="22"/>
        </w:rPr>
        <w:t>种人作为反</w:t>
      </w:r>
      <w:r w:rsidRPr="00896734">
        <w:rPr>
          <w:rFonts w:ascii="宋体" w:hAnsi="宋体" w:cs="Arial"/>
          <w:sz w:val="22"/>
          <w:szCs w:val="22"/>
        </w:rPr>
        <w:t>“</w:t>
      </w:r>
      <w:r w:rsidRPr="00896734">
        <w:rPr>
          <w:rFonts w:ascii="宋体" w:hAnsi="宋体" w:cs="Arial" w:hint="eastAsia"/>
          <w:sz w:val="22"/>
          <w:szCs w:val="22"/>
        </w:rPr>
        <w:t>三违</w:t>
      </w:r>
      <w:r w:rsidRPr="00896734">
        <w:rPr>
          <w:rFonts w:ascii="宋体" w:hAnsi="宋体" w:cs="Arial"/>
          <w:sz w:val="22"/>
          <w:szCs w:val="22"/>
        </w:rPr>
        <w:t>”</w:t>
      </w:r>
      <w:r w:rsidRPr="00896734">
        <w:rPr>
          <w:rFonts w:ascii="宋体" w:hAnsi="宋体" w:cs="Arial" w:hint="eastAsia"/>
          <w:sz w:val="22"/>
          <w:szCs w:val="22"/>
        </w:rPr>
        <w:t>的重点，进行重点教育、培训、管理，并分别针对其特点加以引导和采取相应的措施，就可有效控制</w:t>
      </w:r>
      <w:r w:rsidRPr="00896734">
        <w:rPr>
          <w:rFonts w:ascii="宋体" w:hAnsi="宋体" w:cs="Arial"/>
          <w:sz w:val="22"/>
          <w:szCs w:val="22"/>
        </w:rPr>
        <w:t>“</w:t>
      </w:r>
      <w:r w:rsidRPr="00896734">
        <w:rPr>
          <w:rFonts w:ascii="宋体" w:hAnsi="宋体" w:cs="Arial" w:hint="eastAsia"/>
          <w:sz w:val="22"/>
          <w:szCs w:val="22"/>
        </w:rPr>
        <w:t>三违</w:t>
      </w:r>
      <w:r w:rsidRPr="00896734">
        <w:rPr>
          <w:rFonts w:ascii="宋体" w:hAnsi="宋体" w:cs="Arial"/>
          <w:sz w:val="22"/>
          <w:szCs w:val="22"/>
        </w:rPr>
        <w:t>”</w:t>
      </w:r>
      <w:r w:rsidRPr="00896734">
        <w:rPr>
          <w:rFonts w:ascii="宋体" w:hAnsi="宋体" w:cs="Arial" w:hint="eastAsia"/>
          <w:sz w:val="22"/>
          <w:szCs w:val="22"/>
        </w:rPr>
        <w:t>行为，降低事故发生率。</w:t>
      </w:r>
    </w:p>
    <w:p w:rsidR="00C3778E" w:rsidRPr="00C3778E" w:rsidRDefault="00C3778E" w:rsidP="00D04373">
      <w:pPr>
        <w:numPr>
          <w:ilvl w:val="2"/>
          <w:numId w:val="2"/>
        </w:numPr>
        <w:tabs>
          <w:tab w:val="num" w:pos="1418"/>
        </w:tabs>
        <w:rPr>
          <w:rFonts w:ascii="宋体" w:hAnsi="宋体" w:cs="Arial"/>
          <w:color w:val="000000"/>
          <w:sz w:val="22"/>
          <w:szCs w:val="22"/>
        </w:rPr>
      </w:pPr>
      <w:r w:rsidRPr="00C3778E">
        <w:rPr>
          <w:rFonts w:ascii="宋体" w:hAnsi="宋体" w:cs="Arial" w:hint="eastAsia"/>
          <w:color w:val="000000"/>
          <w:sz w:val="22"/>
          <w:szCs w:val="22"/>
        </w:rPr>
        <w:t>现场管理最必要</w:t>
      </w:r>
    </w:p>
    <w:p w:rsidR="00C3778E" w:rsidRPr="00DE4F46" w:rsidRDefault="00C3778E" w:rsidP="00661F7A">
      <w:pPr>
        <w:numPr>
          <w:ilvl w:val="3"/>
          <w:numId w:val="2"/>
        </w:numPr>
        <w:rPr>
          <w:rFonts w:ascii="宋体" w:hAnsi="宋体" w:cs="Arial"/>
          <w:sz w:val="22"/>
          <w:szCs w:val="22"/>
        </w:rPr>
      </w:pPr>
      <w:r w:rsidRPr="00DE4F46">
        <w:rPr>
          <w:rFonts w:ascii="宋体" w:hAnsi="宋体" w:cs="Arial" w:hint="eastAsia"/>
          <w:sz w:val="22"/>
          <w:szCs w:val="22"/>
        </w:rPr>
        <w:t>现场是生产的场所，是职工生产活动与安全活动交织的地方，也是发生</w:t>
      </w:r>
      <w:r w:rsidRPr="00DE4F46">
        <w:rPr>
          <w:rFonts w:ascii="宋体" w:hAnsi="宋体" w:cs="Arial"/>
          <w:sz w:val="22"/>
          <w:szCs w:val="22"/>
        </w:rPr>
        <w:t>“</w:t>
      </w:r>
      <w:hyperlink r:id="rId28" w:tgtFrame="_blank" w:history="1">
        <w:r w:rsidRPr="00896734">
          <w:rPr>
            <w:rFonts w:ascii="宋体" w:hAnsi="宋体" w:cs="Arial" w:hint="eastAsia"/>
            <w:sz w:val="22"/>
            <w:szCs w:val="22"/>
          </w:rPr>
          <w:t>三违</w:t>
        </w:r>
      </w:hyperlink>
      <w:r w:rsidRPr="00DE4F46">
        <w:rPr>
          <w:rFonts w:ascii="宋体" w:hAnsi="宋体" w:cs="Arial"/>
          <w:sz w:val="22"/>
          <w:szCs w:val="22"/>
        </w:rPr>
        <w:t>”</w:t>
      </w:r>
      <w:r w:rsidRPr="00DE4F46">
        <w:rPr>
          <w:rFonts w:ascii="宋体" w:hAnsi="宋体" w:cs="Arial" w:hint="eastAsia"/>
          <w:sz w:val="22"/>
          <w:szCs w:val="22"/>
        </w:rPr>
        <w:t>，出现伤亡事故的源地，狠抓现场安全管理尤为重要。</w:t>
      </w:r>
    </w:p>
    <w:p w:rsidR="00C3778E" w:rsidRPr="0014480F" w:rsidRDefault="00C3778E" w:rsidP="00661F7A">
      <w:pPr>
        <w:numPr>
          <w:ilvl w:val="3"/>
          <w:numId w:val="2"/>
        </w:numPr>
        <w:rPr>
          <w:rFonts w:ascii="宋体" w:hAnsi="宋体" w:cs="Arial" w:hint="eastAsia"/>
          <w:sz w:val="22"/>
          <w:szCs w:val="22"/>
        </w:rPr>
      </w:pPr>
      <w:r w:rsidRPr="00DE4F46">
        <w:rPr>
          <w:rFonts w:ascii="宋体" w:hAnsi="宋体" w:cs="Arial" w:hint="eastAsia"/>
          <w:sz w:val="22"/>
          <w:szCs w:val="22"/>
        </w:rPr>
        <w:t>要抓好现场安全管理，安监人员要经常深入现场，在第一线查</w:t>
      </w:r>
      <w:r w:rsidRPr="00DE4F46">
        <w:rPr>
          <w:rFonts w:ascii="宋体" w:hAnsi="宋体" w:cs="Arial"/>
          <w:sz w:val="22"/>
          <w:szCs w:val="22"/>
        </w:rPr>
        <w:t>“</w:t>
      </w:r>
      <w:r w:rsidRPr="00DE4F46">
        <w:rPr>
          <w:rFonts w:ascii="宋体" w:hAnsi="宋体" w:cs="Arial" w:hint="eastAsia"/>
          <w:sz w:val="22"/>
          <w:szCs w:val="22"/>
        </w:rPr>
        <w:t>三违</w:t>
      </w:r>
      <w:r w:rsidRPr="00DE4F46">
        <w:rPr>
          <w:rFonts w:ascii="宋体" w:hAnsi="宋体" w:cs="Arial"/>
          <w:sz w:val="22"/>
          <w:szCs w:val="22"/>
        </w:rPr>
        <w:t>”</w:t>
      </w:r>
      <w:r w:rsidRPr="00DE4F46">
        <w:rPr>
          <w:rFonts w:ascii="宋体" w:hAnsi="宋体" w:cs="Arial" w:hint="eastAsia"/>
          <w:sz w:val="22"/>
          <w:szCs w:val="22"/>
        </w:rPr>
        <w:t>疏而不漏，纠违章铁面无私，抓防范举一反三，搞管理新招迭出，居安思危，防患于未然，把各类事故消灭在萌芽状态，确保安全生产顺利进行。</w:t>
      </w:r>
    </w:p>
    <w:p w:rsidR="00C3778E" w:rsidRPr="00C3778E" w:rsidRDefault="00C3778E" w:rsidP="00D04373">
      <w:pPr>
        <w:numPr>
          <w:ilvl w:val="2"/>
          <w:numId w:val="2"/>
        </w:numPr>
        <w:tabs>
          <w:tab w:val="num" w:pos="1418"/>
        </w:tabs>
        <w:rPr>
          <w:rFonts w:ascii="宋体" w:hAnsi="宋体" w:cs="Arial"/>
          <w:color w:val="000000"/>
          <w:sz w:val="22"/>
          <w:szCs w:val="22"/>
        </w:rPr>
      </w:pPr>
      <w:r w:rsidRPr="00C3778E">
        <w:rPr>
          <w:rFonts w:ascii="宋体" w:hAnsi="宋体" w:cs="Arial" w:hint="eastAsia"/>
          <w:color w:val="000000"/>
          <w:sz w:val="22"/>
          <w:szCs w:val="22"/>
        </w:rPr>
        <w:t>良好习惯要养成</w:t>
      </w:r>
    </w:p>
    <w:p w:rsidR="00C3778E" w:rsidRPr="00DE4F46" w:rsidRDefault="00C3778E" w:rsidP="00661F7A">
      <w:pPr>
        <w:numPr>
          <w:ilvl w:val="3"/>
          <w:numId w:val="2"/>
        </w:numPr>
        <w:rPr>
          <w:rFonts w:ascii="宋体" w:hAnsi="宋体" w:cs="Arial"/>
          <w:sz w:val="22"/>
          <w:szCs w:val="22"/>
        </w:rPr>
      </w:pPr>
      <w:r w:rsidRPr="00DE4F46">
        <w:rPr>
          <w:rFonts w:ascii="宋体" w:hAnsi="宋体" w:cs="Arial" w:hint="eastAsia"/>
          <w:sz w:val="22"/>
          <w:szCs w:val="22"/>
        </w:rPr>
        <w:t>人们在工作、生活中，某些行为、举止或做法，一旦养成习惯就很难改变。俗话说：习惯成自然。在实际工作中，养成的违章违纪恶习势必酿成事故，后患无穷，严重威胁着安全生产。</w:t>
      </w:r>
    </w:p>
    <w:p w:rsidR="00C3778E" w:rsidRPr="0014480F" w:rsidRDefault="00C3778E" w:rsidP="00661F7A">
      <w:pPr>
        <w:numPr>
          <w:ilvl w:val="3"/>
          <w:numId w:val="2"/>
        </w:numPr>
        <w:rPr>
          <w:rFonts w:ascii="宋体" w:hAnsi="宋体" w:cs="Arial" w:hint="eastAsia"/>
          <w:sz w:val="22"/>
          <w:szCs w:val="22"/>
        </w:rPr>
      </w:pPr>
      <w:r w:rsidRPr="00DE4F46">
        <w:rPr>
          <w:rFonts w:ascii="宋体" w:hAnsi="宋体" w:cs="Arial" w:hint="eastAsia"/>
          <w:sz w:val="22"/>
          <w:szCs w:val="22"/>
        </w:rPr>
        <w:t>要改变这种局面，除了需要对</w:t>
      </w:r>
      <w:hyperlink r:id="rId29" w:tgtFrame="_blank" w:history="1">
        <w:r w:rsidRPr="00896734">
          <w:rPr>
            <w:rFonts w:ascii="宋体" w:hAnsi="宋体" w:cs="Arial" w:hint="eastAsia"/>
            <w:sz w:val="22"/>
            <w:szCs w:val="22"/>
          </w:rPr>
          <w:t>不安全行为</w:t>
        </w:r>
      </w:hyperlink>
      <w:r w:rsidRPr="00DE4F46">
        <w:rPr>
          <w:rFonts w:ascii="宋体" w:hAnsi="宋体" w:cs="Arial" w:hint="eastAsia"/>
          <w:sz w:val="22"/>
          <w:szCs w:val="22"/>
        </w:rPr>
        <w:t>乃至成为习惯的主观因素进行认真分析，有针对性地采取矫正措施，克服不良习惯外，还要利用站班会、班组学习来提高职工的安全意识；开展技术问答、技术练兵，提高安全操作技能；严格标准、强调纪律，规范操作行为；实行考核机制，促使职工养成遵章守纪、规范操作的良好习惯。</w:t>
      </w:r>
    </w:p>
    <w:p w:rsidR="00C3778E" w:rsidRPr="00C3778E" w:rsidRDefault="00C3778E" w:rsidP="00D04373">
      <w:pPr>
        <w:numPr>
          <w:ilvl w:val="2"/>
          <w:numId w:val="2"/>
        </w:numPr>
        <w:tabs>
          <w:tab w:val="num" w:pos="1418"/>
        </w:tabs>
        <w:rPr>
          <w:rFonts w:ascii="宋体" w:hAnsi="宋体" w:cs="Arial"/>
          <w:color w:val="000000"/>
          <w:sz w:val="22"/>
          <w:szCs w:val="22"/>
        </w:rPr>
      </w:pPr>
      <w:r w:rsidRPr="00C3778E">
        <w:rPr>
          <w:rFonts w:ascii="宋体" w:hAnsi="宋体" w:cs="Arial" w:hint="eastAsia"/>
          <w:color w:val="000000"/>
          <w:sz w:val="22"/>
          <w:szCs w:val="22"/>
        </w:rPr>
        <w:t>教罚并局是武器</w:t>
      </w:r>
    </w:p>
    <w:p w:rsidR="00C3778E" w:rsidRPr="00DE4F46" w:rsidRDefault="00C3778E" w:rsidP="00661F7A">
      <w:pPr>
        <w:numPr>
          <w:ilvl w:val="3"/>
          <w:numId w:val="2"/>
        </w:numPr>
        <w:rPr>
          <w:rFonts w:ascii="宋体" w:hAnsi="宋体" w:cs="Arial"/>
          <w:sz w:val="22"/>
          <w:szCs w:val="22"/>
        </w:rPr>
      </w:pPr>
      <w:r w:rsidRPr="00DE4F46">
        <w:rPr>
          <w:rFonts w:ascii="宋体" w:hAnsi="宋体" w:cs="Arial" w:hint="eastAsia"/>
          <w:sz w:val="22"/>
          <w:szCs w:val="22"/>
        </w:rPr>
        <w:t>要实现</w:t>
      </w:r>
      <w:r w:rsidRPr="00DE4F46">
        <w:rPr>
          <w:rFonts w:ascii="宋体" w:hAnsi="宋体" w:cs="Arial"/>
          <w:sz w:val="22"/>
          <w:szCs w:val="22"/>
        </w:rPr>
        <w:t>安全生产</w:t>
      </w:r>
      <w:r w:rsidRPr="00DE4F46">
        <w:rPr>
          <w:rFonts w:ascii="宋体" w:hAnsi="宋体" w:cs="Arial" w:hint="eastAsia"/>
          <w:sz w:val="22"/>
          <w:szCs w:val="22"/>
        </w:rPr>
        <w:t>，不能仅靠思想教育，还须搞好</w:t>
      </w:r>
      <w:hyperlink r:id="rId30" w:tgtFrame="_blank" w:history="1">
        <w:r w:rsidRPr="00896734">
          <w:rPr>
            <w:rFonts w:ascii="宋体" w:hAnsi="宋体" w:cs="Arial" w:hint="eastAsia"/>
            <w:sz w:val="22"/>
            <w:szCs w:val="22"/>
          </w:rPr>
          <w:t>法制教育</w:t>
        </w:r>
      </w:hyperlink>
      <w:r w:rsidRPr="00DE4F46">
        <w:rPr>
          <w:rFonts w:ascii="宋体" w:hAnsi="宋体" w:cs="Arial" w:hint="eastAsia"/>
          <w:sz w:val="22"/>
          <w:szCs w:val="22"/>
        </w:rPr>
        <w:t>。运用法律武器和法制手段教罚并举，反</w:t>
      </w:r>
      <w:r w:rsidRPr="00DE4F46">
        <w:rPr>
          <w:rFonts w:ascii="宋体" w:hAnsi="宋体" w:cs="Arial"/>
          <w:sz w:val="22"/>
          <w:szCs w:val="22"/>
        </w:rPr>
        <w:t>“</w:t>
      </w:r>
      <w:hyperlink r:id="rId31" w:tgtFrame="_blank" w:history="1">
        <w:r w:rsidRPr="00896734">
          <w:rPr>
            <w:rFonts w:ascii="宋体" w:hAnsi="宋体" w:cs="Arial" w:hint="eastAsia"/>
            <w:sz w:val="22"/>
            <w:szCs w:val="22"/>
          </w:rPr>
          <w:t>三违</w:t>
        </w:r>
      </w:hyperlink>
      <w:r w:rsidRPr="00DE4F46">
        <w:rPr>
          <w:rFonts w:ascii="宋体" w:hAnsi="宋体" w:cs="Arial"/>
          <w:sz w:val="22"/>
          <w:szCs w:val="22"/>
        </w:rPr>
        <w:t>”</w:t>
      </w:r>
      <w:r w:rsidRPr="00DE4F46">
        <w:rPr>
          <w:rFonts w:ascii="宋体" w:hAnsi="宋体" w:cs="Arial" w:hint="eastAsia"/>
          <w:sz w:val="22"/>
          <w:szCs w:val="22"/>
        </w:rPr>
        <w:t>，除隐患，灭事故。企业必须对国家、各级政府和本企业颁布实施的安全生产法律、法规、制度进行宣传教育并自觉执行。</w:t>
      </w:r>
    </w:p>
    <w:p w:rsidR="00C3778E" w:rsidRPr="0014480F" w:rsidRDefault="00C3778E" w:rsidP="00661F7A">
      <w:pPr>
        <w:numPr>
          <w:ilvl w:val="3"/>
          <w:numId w:val="2"/>
        </w:numPr>
        <w:rPr>
          <w:rFonts w:ascii="宋体" w:hAnsi="宋体" w:cs="Arial" w:hint="eastAsia"/>
          <w:sz w:val="22"/>
          <w:szCs w:val="22"/>
        </w:rPr>
      </w:pPr>
      <w:r w:rsidRPr="00DE4F46">
        <w:rPr>
          <w:rFonts w:ascii="宋体" w:hAnsi="宋体" w:cs="Arial" w:hint="eastAsia"/>
          <w:sz w:val="22"/>
          <w:szCs w:val="22"/>
        </w:rPr>
        <w:t>凡是事故，都要按照</w:t>
      </w:r>
      <w:r w:rsidRPr="00DE4F46">
        <w:rPr>
          <w:rFonts w:ascii="宋体" w:hAnsi="宋体" w:cs="Arial"/>
          <w:sz w:val="22"/>
          <w:szCs w:val="22"/>
        </w:rPr>
        <w:t>“</w:t>
      </w:r>
      <w:r w:rsidRPr="00DE4F46">
        <w:rPr>
          <w:rFonts w:ascii="宋体" w:hAnsi="宋体" w:cs="Arial" w:hint="eastAsia"/>
          <w:sz w:val="22"/>
          <w:szCs w:val="22"/>
        </w:rPr>
        <w:t>三不放过</w:t>
      </w:r>
      <w:r w:rsidRPr="00DE4F46">
        <w:rPr>
          <w:rFonts w:ascii="宋体" w:hAnsi="宋体" w:cs="Arial"/>
          <w:sz w:val="22"/>
          <w:szCs w:val="22"/>
        </w:rPr>
        <w:t>”</w:t>
      </w:r>
      <w:r w:rsidRPr="00DE4F46">
        <w:rPr>
          <w:rFonts w:ascii="宋体" w:hAnsi="宋体" w:cs="Arial" w:hint="eastAsia"/>
          <w:sz w:val="22"/>
          <w:szCs w:val="22"/>
        </w:rPr>
        <w:t>的原则，认真追查分析，根据情节轻重和造成危害的程度对责任人给予帮教处罚。对导致发生伤亡事故的责任者，依据规定，严肃查处，触犯法律的交司法部门处理。要做到</w:t>
      </w:r>
      <w:r w:rsidRPr="00DE4F46">
        <w:rPr>
          <w:rFonts w:ascii="宋体" w:hAnsi="宋体" w:cs="Arial"/>
          <w:sz w:val="22"/>
          <w:szCs w:val="22"/>
        </w:rPr>
        <w:t>“</w:t>
      </w:r>
      <w:hyperlink r:id="rId32" w:tgtFrame="_blank" w:history="1">
        <w:r w:rsidRPr="00896734">
          <w:rPr>
            <w:rFonts w:ascii="宋体" w:hAnsi="宋体" w:cs="Arial" w:hint="eastAsia"/>
            <w:sz w:val="22"/>
            <w:szCs w:val="22"/>
          </w:rPr>
          <w:t>法律面前人人平等</w:t>
        </w:r>
      </w:hyperlink>
      <w:r w:rsidRPr="00DE4F46">
        <w:rPr>
          <w:rFonts w:ascii="宋体" w:hAnsi="宋体" w:cs="Arial"/>
          <w:sz w:val="22"/>
          <w:szCs w:val="22"/>
        </w:rPr>
        <w:t>”</w:t>
      </w:r>
      <w:r w:rsidRPr="00DE4F46">
        <w:rPr>
          <w:rFonts w:ascii="宋体" w:hAnsi="宋体" w:cs="Arial" w:hint="eastAsia"/>
          <w:sz w:val="22"/>
          <w:szCs w:val="22"/>
        </w:rPr>
        <w:t>，领导职工一视同仁，实现从</w:t>
      </w:r>
      <w:hyperlink r:id="rId33" w:tgtFrame="_blank" w:history="1">
        <w:r w:rsidRPr="00896734">
          <w:rPr>
            <w:rFonts w:ascii="宋体" w:hAnsi="宋体" w:cs="Arial" w:hint="eastAsia"/>
            <w:sz w:val="22"/>
            <w:szCs w:val="22"/>
          </w:rPr>
          <w:t>人治</w:t>
        </w:r>
      </w:hyperlink>
      <w:r w:rsidRPr="00DE4F46">
        <w:rPr>
          <w:rFonts w:ascii="宋体" w:hAnsi="宋体" w:cs="Arial" w:hint="eastAsia"/>
          <w:sz w:val="22"/>
          <w:szCs w:val="22"/>
        </w:rPr>
        <w:t>到法治的转变。</w:t>
      </w:r>
    </w:p>
    <w:p w:rsidR="00C3778E" w:rsidRPr="00C3778E" w:rsidRDefault="00C3778E" w:rsidP="00D04373">
      <w:pPr>
        <w:numPr>
          <w:ilvl w:val="2"/>
          <w:numId w:val="2"/>
        </w:numPr>
        <w:tabs>
          <w:tab w:val="num" w:pos="1418"/>
        </w:tabs>
        <w:rPr>
          <w:rFonts w:ascii="宋体" w:hAnsi="宋体" w:cs="Arial"/>
          <w:color w:val="000000"/>
          <w:sz w:val="22"/>
          <w:szCs w:val="22"/>
        </w:rPr>
      </w:pPr>
      <w:r w:rsidRPr="00C3778E">
        <w:rPr>
          <w:rFonts w:ascii="宋体" w:hAnsi="宋体" w:cs="Arial" w:hint="eastAsia"/>
          <w:color w:val="000000"/>
          <w:sz w:val="22"/>
          <w:szCs w:val="22"/>
        </w:rPr>
        <w:t>群防群治作保证</w:t>
      </w:r>
    </w:p>
    <w:p w:rsidR="00C3778E" w:rsidRDefault="00C3778E" w:rsidP="00661F7A">
      <w:pPr>
        <w:numPr>
          <w:ilvl w:val="3"/>
          <w:numId w:val="2"/>
        </w:numPr>
        <w:rPr>
          <w:rFonts w:ascii="宋体" w:hAnsi="宋体" w:cs="Arial"/>
          <w:sz w:val="22"/>
          <w:szCs w:val="22"/>
        </w:rPr>
      </w:pPr>
      <w:r w:rsidRPr="00DE4F46">
        <w:rPr>
          <w:rFonts w:ascii="宋体" w:hAnsi="宋体" w:cs="Arial" w:hint="eastAsia"/>
          <w:sz w:val="22"/>
          <w:szCs w:val="22"/>
        </w:rPr>
        <w:t>在企业安全生产工作中，</w:t>
      </w:r>
      <w:r w:rsidRPr="00DE4F46">
        <w:rPr>
          <w:rFonts w:ascii="宋体" w:hAnsi="宋体" w:cs="Arial"/>
          <w:sz w:val="22"/>
          <w:szCs w:val="22"/>
        </w:rPr>
        <w:t>“</w:t>
      </w:r>
      <w:r w:rsidRPr="00DE4F46">
        <w:rPr>
          <w:rFonts w:ascii="宋体" w:hAnsi="宋体" w:cs="Arial" w:hint="eastAsia"/>
          <w:sz w:val="22"/>
          <w:szCs w:val="22"/>
        </w:rPr>
        <w:t>企业负责，群众监督</w:t>
      </w:r>
      <w:r w:rsidRPr="00DE4F46">
        <w:rPr>
          <w:rFonts w:ascii="宋体" w:hAnsi="宋体" w:cs="Arial"/>
          <w:sz w:val="22"/>
          <w:szCs w:val="22"/>
        </w:rPr>
        <w:t>”</w:t>
      </w:r>
      <w:r w:rsidRPr="00DE4F46">
        <w:rPr>
          <w:rFonts w:ascii="宋体" w:hAnsi="宋体" w:cs="Arial" w:hint="eastAsia"/>
          <w:sz w:val="22"/>
          <w:szCs w:val="22"/>
        </w:rPr>
        <w:t>是两项同抓并举的任务。</w:t>
      </w:r>
      <w:r w:rsidRPr="00DE4F46">
        <w:rPr>
          <w:rFonts w:ascii="宋体" w:hAnsi="宋体" w:cs="Arial"/>
          <w:sz w:val="22"/>
          <w:szCs w:val="22"/>
        </w:rPr>
        <w:t>“</w:t>
      </w:r>
      <w:r w:rsidRPr="00DE4F46">
        <w:rPr>
          <w:rFonts w:ascii="宋体" w:hAnsi="宋体" w:cs="Arial" w:hint="eastAsia"/>
          <w:sz w:val="22"/>
          <w:szCs w:val="22"/>
        </w:rPr>
        <w:t>群众监督</w:t>
      </w:r>
      <w:r w:rsidRPr="00DE4F46">
        <w:rPr>
          <w:rFonts w:ascii="宋体" w:hAnsi="宋体" w:cs="Arial"/>
          <w:sz w:val="22"/>
          <w:szCs w:val="22"/>
        </w:rPr>
        <w:t>”</w:t>
      </w:r>
      <w:r w:rsidRPr="00DE4F46">
        <w:rPr>
          <w:rFonts w:ascii="宋体" w:hAnsi="宋体" w:cs="Arial" w:hint="eastAsia"/>
          <w:sz w:val="22"/>
          <w:szCs w:val="22"/>
        </w:rPr>
        <w:t>是实现</w:t>
      </w:r>
      <w:r w:rsidRPr="00DE4F46">
        <w:rPr>
          <w:rFonts w:ascii="宋体" w:hAnsi="宋体" w:cs="Arial"/>
          <w:sz w:val="22"/>
          <w:szCs w:val="22"/>
        </w:rPr>
        <w:t>“</w:t>
      </w:r>
      <w:r w:rsidRPr="00DE4F46">
        <w:rPr>
          <w:rFonts w:ascii="宋体" w:hAnsi="宋体" w:cs="Arial" w:hint="eastAsia"/>
          <w:sz w:val="22"/>
          <w:szCs w:val="22"/>
        </w:rPr>
        <w:t>企业负责</w:t>
      </w:r>
      <w:r w:rsidRPr="00DE4F46">
        <w:rPr>
          <w:rFonts w:ascii="宋体" w:hAnsi="宋体" w:cs="Arial"/>
          <w:sz w:val="22"/>
          <w:szCs w:val="22"/>
        </w:rPr>
        <w:t>”</w:t>
      </w:r>
      <w:r w:rsidRPr="00DE4F46">
        <w:rPr>
          <w:rFonts w:ascii="宋体" w:hAnsi="宋体" w:cs="Arial" w:hint="eastAsia"/>
          <w:sz w:val="22"/>
          <w:szCs w:val="22"/>
        </w:rPr>
        <w:t>搞好安全生产的可靠保证，也是搞好反</w:t>
      </w:r>
      <w:r w:rsidRPr="00DE4F46">
        <w:rPr>
          <w:rFonts w:ascii="宋体" w:hAnsi="宋体" w:cs="Arial"/>
          <w:sz w:val="22"/>
          <w:szCs w:val="22"/>
        </w:rPr>
        <w:t>“</w:t>
      </w:r>
      <w:hyperlink r:id="rId34" w:tgtFrame="_blank" w:history="1">
        <w:r w:rsidRPr="00DE4F46">
          <w:rPr>
            <w:rFonts w:ascii="宋体" w:hAnsi="宋体" w:cs="Arial" w:hint="eastAsia"/>
            <w:sz w:val="22"/>
            <w:szCs w:val="22"/>
          </w:rPr>
          <w:t>三违</w:t>
        </w:r>
      </w:hyperlink>
      <w:r w:rsidRPr="00DE4F46">
        <w:rPr>
          <w:rFonts w:ascii="宋体" w:hAnsi="宋体" w:cs="Arial" w:hint="eastAsia"/>
          <w:sz w:val="22"/>
          <w:szCs w:val="22"/>
        </w:rPr>
        <w:t>”工作的可靠保证。要搞好群众监督，就应特别注意发挥各级工会对安全生产的监督作用，不断提高职工代表的安全监督能力，广泛发动职工依法进行监督，开展以</w:t>
      </w:r>
      <w:r w:rsidRPr="00DE4F46">
        <w:rPr>
          <w:rFonts w:ascii="宋体" w:hAnsi="宋体" w:cs="Arial"/>
          <w:sz w:val="22"/>
          <w:szCs w:val="22"/>
        </w:rPr>
        <w:t>“</w:t>
      </w:r>
      <w:r w:rsidRPr="00DE4F46">
        <w:rPr>
          <w:rFonts w:ascii="宋体" w:hAnsi="宋体" w:cs="Arial" w:hint="eastAsia"/>
          <w:sz w:val="22"/>
          <w:szCs w:val="22"/>
        </w:rPr>
        <w:t>群防、群查、群治</w:t>
      </w:r>
      <w:r w:rsidRPr="00DE4F46">
        <w:rPr>
          <w:rFonts w:ascii="宋体" w:hAnsi="宋体" w:cs="Arial"/>
          <w:sz w:val="22"/>
          <w:szCs w:val="22"/>
        </w:rPr>
        <w:t>”</w:t>
      </w:r>
      <w:r w:rsidRPr="00DE4F46">
        <w:rPr>
          <w:rFonts w:ascii="宋体" w:hAnsi="宋体" w:cs="Arial" w:hint="eastAsia"/>
          <w:sz w:val="22"/>
          <w:szCs w:val="22"/>
        </w:rPr>
        <w:t>反</w:t>
      </w:r>
      <w:r w:rsidRPr="00DE4F46">
        <w:rPr>
          <w:rFonts w:ascii="宋体" w:hAnsi="宋体" w:cs="Arial"/>
          <w:sz w:val="22"/>
          <w:szCs w:val="22"/>
        </w:rPr>
        <w:t>“</w:t>
      </w:r>
      <w:r w:rsidRPr="00DE4F46">
        <w:rPr>
          <w:rFonts w:ascii="宋体" w:hAnsi="宋体" w:cs="Arial" w:hint="eastAsia"/>
          <w:sz w:val="22"/>
          <w:szCs w:val="22"/>
        </w:rPr>
        <w:t>三违</w:t>
      </w:r>
      <w:r w:rsidRPr="00DE4F46">
        <w:rPr>
          <w:rFonts w:ascii="宋体" w:hAnsi="宋体" w:cs="Arial"/>
          <w:sz w:val="22"/>
          <w:szCs w:val="22"/>
        </w:rPr>
        <w:t>”</w:t>
      </w:r>
      <w:r w:rsidRPr="00DE4F46">
        <w:rPr>
          <w:rFonts w:ascii="宋体" w:hAnsi="宋体" w:cs="Arial" w:hint="eastAsia"/>
          <w:sz w:val="22"/>
          <w:szCs w:val="22"/>
        </w:rPr>
        <w:t>的监督检查活动，确保职工的安全和健康。</w:t>
      </w:r>
    </w:p>
    <w:p w:rsidR="00C3778E" w:rsidRPr="00E918E4" w:rsidRDefault="00C3778E" w:rsidP="00E918E4">
      <w:pPr>
        <w:numPr>
          <w:ilvl w:val="1"/>
          <w:numId w:val="2"/>
        </w:numPr>
        <w:rPr>
          <w:rFonts w:ascii="宋体" w:hAnsi="宋体" w:cs="Arial"/>
          <w:sz w:val="22"/>
          <w:szCs w:val="22"/>
        </w:rPr>
      </w:pPr>
      <w:r w:rsidRPr="00E918E4">
        <w:rPr>
          <w:rFonts w:ascii="宋体" w:hAnsi="宋体" w:cs="Arial" w:hint="eastAsia"/>
          <w:color w:val="000000"/>
          <w:sz w:val="22"/>
          <w:szCs w:val="22"/>
        </w:rPr>
        <w:t>反三违工作指导方向</w:t>
      </w:r>
    </w:p>
    <w:p w:rsidR="00E918E4" w:rsidRDefault="00C3778E" w:rsidP="00E918E4">
      <w:pPr>
        <w:numPr>
          <w:ilvl w:val="2"/>
          <w:numId w:val="2"/>
        </w:numPr>
        <w:tabs>
          <w:tab w:val="num" w:pos="1418"/>
        </w:tabs>
        <w:rPr>
          <w:rFonts w:ascii="宋体" w:hAnsi="宋体" w:cs="Arial"/>
          <w:sz w:val="22"/>
          <w:szCs w:val="22"/>
        </w:rPr>
      </w:pPr>
      <w:r w:rsidRPr="00E918E4">
        <w:rPr>
          <w:rFonts w:ascii="宋体" w:hAnsi="宋体" w:cs="Arial" w:hint="eastAsia"/>
          <w:sz w:val="22"/>
          <w:szCs w:val="22"/>
        </w:rPr>
        <w:t>建立判别标准，查“三违”根源</w:t>
      </w:r>
    </w:p>
    <w:p w:rsidR="00C3778E" w:rsidRPr="00E918E4" w:rsidRDefault="00C3778E" w:rsidP="00E918E4">
      <w:pPr>
        <w:numPr>
          <w:ilvl w:val="3"/>
          <w:numId w:val="2"/>
        </w:numPr>
        <w:rPr>
          <w:rFonts w:ascii="宋体" w:hAnsi="宋体" w:cs="Arial"/>
          <w:sz w:val="22"/>
          <w:szCs w:val="22"/>
        </w:rPr>
      </w:pPr>
      <w:hyperlink r:id="rId35" w:tgtFrame="_blank" w:history="1">
        <w:r w:rsidRPr="00E918E4">
          <w:rPr>
            <w:rFonts w:ascii="宋体" w:hAnsi="宋体" w:cs="Arial" w:hint="eastAsia"/>
            <w:sz w:val="22"/>
            <w:szCs w:val="22"/>
          </w:rPr>
          <w:t>安全生产事故</w:t>
        </w:r>
      </w:hyperlink>
      <w:r w:rsidRPr="00E918E4">
        <w:rPr>
          <w:rFonts w:ascii="宋体" w:hAnsi="宋体" w:cs="Arial" w:hint="eastAsia"/>
          <w:sz w:val="22"/>
          <w:szCs w:val="22"/>
        </w:rPr>
        <w:t>的发生，</w:t>
      </w:r>
      <w:r w:rsidRPr="00E918E4">
        <w:rPr>
          <w:rFonts w:ascii="宋体" w:hAnsi="宋体" w:cs="Arial"/>
          <w:sz w:val="22"/>
          <w:szCs w:val="22"/>
        </w:rPr>
        <w:t>90%</w:t>
      </w:r>
      <w:r w:rsidRPr="00E918E4">
        <w:rPr>
          <w:rFonts w:ascii="宋体" w:hAnsi="宋体" w:cs="Arial" w:hint="eastAsia"/>
          <w:sz w:val="22"/>
          <w:szCs w:val="22"/>
        </w:rPr>
        <w:t>是由于违章操作等</w:t>
      </w:r>
      <w:r w:rsidRPr="00E918E4">
        <w:rPr>
          <w:rFonts w:ascii="宋体" w:hAnsi="宋体" w:cs="Arial"/>
          <w:sz w:val="22"/>
          <w:szCs w:val="22"/>
        </w:rPr>
        <w:t>"</w:t>
      </w:r>
      <w:hyperlink r:id="rId36" w:tgtFrame="_blank" w:history="1">
        <w:r w:rsidRPr="00E918E4">
          <w:rPr>
            <w:rFonts w:ascii="宋体" w:hAnsi="宋体" w:cs="Arial" w:hint="eastAsia"/>
            <w:sz w:val="22"/>
            <w:szCs w:val="22"/>
          </w:rPr>
          <w:t>三违</w:t>
        </w:r>
      </w:hyperlink>
      <w:r w:rsidRPr="00E918E4">
        <w:rPr>
          <w:rFonts w:ascii="宋体" w:hAnsi="宋体" w:cs="Arial"/>
          <w:sz w:val="22"/>
          <w:szCs w:val="22"/>
        </w:rPr>
        <w:t>"</w:t>
      </w:r>
      <w:r w:rsidRPr="00E918E4">
        <w:rPr>
          <w:rFonts w:ascii="宋体" w:hAnsi="宋体" w:cs="Arial" w:hint="eastAsia"/>
          <w:sz w:val="22"/>
          <w:szCs w:val="22"/>
        </w:rPr>
        <w:t>行为造成的。但是对</w:t>
      </w:r>
      <w:r w:rsidRPr="00E918E4">
        <w:rPr>
          <w:rFonts w:ascii="宋体" w:hAnsi="宋体" w:cs="Arial"/>
          <w:sz w:val="22"/>
          <w:szCs w:val="22"/>
        </w:rPr>
        <w:t>"</w:t>
      </w:r>
      <w:r w:rsidRPr="00E918E4">
        <w:rPr>
          <w:rFonts w:ascii="宋体" w:hAnsi="宋体" w:cs="Arial" w:hint="eastAsia"/>
          <w:sz w:val="22"/>
          <w:szCs w:val="22"/>
        </w:rPr>
        <w:t>三违</w:t>
      </w:r>
      <w:r w:rsidRPr="00E918E4">
        <w:rPr>
          <w:rFonts w:ascii="宋体" w:hAnsi="宋体" w:cs="Arial"/>
          <w:sz w:val="22"/>
          <w:szCs w:val="22"/>
        </w:rPr>
        <w:t>"</w:t>
      </w:r>
      <w:r w:rsidRPr="00E918E4">
        <w:rPr>
          <w:rFonts w:ascii="宋体" w:hAnsi="宋体" w:cs="Arial" w:hint="eastAsia"/>
          <w:sz w:val="22"/>
          <w:szCs w:val="22"/>
        </w:rPr>
        <w:t>现象只是一味的简单处罚只能是光治标，不治本。</w:t>
      </w:r>
    </w:p>
    <w:p w:rsidR="00C3778E" w:rsidRDefault="00C3778E" w:rsidP="00661F7A">
      <w:pPr>
        <w:numPr>
          <w:ilvl w:val="3"/>
          <w:numId w:val="2"/>
        </w:numPr>
        <w:rPr>
          <w:rFonts w:ascii="宋体" w:hAnsi="宋体" w:cs="Arial"/>
          <w:sz w:val="22"/>
          <w:szCs w:val="22"/>
        </w:rPr>
      </w:pPr>
      <w:r w:rsidRPr="00DE4F46">
        <w:rPr>
          <w:rFonts w:ascii="宋体" w:hAnsi="宋体" w:cs="Arial" w:hint="eastAsia"/>
          <w:sz w:val="22"/>
          <w:szCs w:val="22"/>
        </w:rPr>
        <w:t>解决</w:t>
      </w:r>
      <w:r w:rsidRPr="00DE4F46">
        <w:rPr>
          <w:rFonts w:ascii="宋体" w:hAnsi="宋体" w:cs="Arial"/>
          <w:sz w:val="22"/>
          <w:szCs w:val="22"/>
        </w:rPr>
        <w:t>"</w:t>
      </w:r>
      <w:r w:rsidRPr="00DE4F46">
        <w:rPr>
          <w:rFonts w:ascii="宋体" w:hAnsi="宋体" w:cs="Arial" w:hint="eastAsia"/>
          <w:sz w:val="22"/>
          <w:szCs w:val="22"/>
        </w:rPr>
        <w:t>三违</w:t>
      </w:r>
      <w:r w:rsidRPr="00DE4F46">
        <w:rPr>
          <w:rFonts w:ascii="宋体" w:hAnsi="宋体" w:cs="Arial"/>
          <w:sz w:val="22"/>
          <w:szCs w:val="22"/>
        </w:rPr>
        <w:t>"</w:t>
      </w:r>
      <w:r w:rsidRPr="00DE4F46">
        <w:rPr>
          <w:rFonts w:ascii="宋体" w:hAnsi="宋体" w:cs="Arial" w:hint="eastAsia"/>
          <w:sz w:val="22"/>
          <w:szCs w:val="22"/>
        </w:rPr>
        <w:t>，首先要消除产生</w:t>
      </w:r>
      <w:r w:rsidRPr="00DE4F46">
        <w:rPr>
          <w:rFonts w:ascii="宋体" w:hAnsi="宋体" w:cs="Arial"/>
          <w:sz w:val="22"/>
          <w:szCs w:val="22"/>
        </w:rPr>
        <w:t>"</w:t>
      </w:r>
      <w:r w:rsidRPr="00DE4F46">
        <w:rPr>
          <w:rFonts w:ascii="宋体" w:hAnsi="宋体" w:cs="Arial" w:hint="eastAsia"/>
          <w:sz w:val="22"/>
          <w:szCs w:val="22"/>
        </w:rPr>
        <w:t>三违</w:t>
      </w:r>
      <w:r w:rsidRPr="00DE4F46">
        <w:rPr>
          <w:rFonts w:ascii="宋体" w:hAnsi="宋体" w:cs="Arial"/>
          <w:sz w:val="22"/>
          <w:szCs w:val="22"/>
        </w:rPr>
        <w:t>"</w:t>
      </w:r>
      <w:r w:rsidRPr="00DE4F46">
        <w:rPr>
          <w:rFonts w:ascii="宋体" w:hAnsi="宋体" w:cs="Arial" w:hint="eastAsia"/>
          <w:sz w:val="22"/>
          <w:szCs w:val="22"/>
        </w:rPr>
        <w:t>的源头。隐患排查自查阶段，要动员全体职工全面细致地识别本部门、本岗位存在的</w:t>
      </w:r>
      <w:r w:rsidRPr="00DE4F46">
        <w:rPr>
          <w:rFonts w:ascii="宋体" w:hAnsi="宋体" w:cs="Arial"/>
          <w:sz w:val="22"/>
          <w:szCs w:val="22"/>
        </w:rPr>
        <w:t>"</w:t>
      </w:r>
      <w:r w:rsidRPr="00DE4F46">
        <w:rPr>
          <w:rFonts w:ascii="宋体" w:hAnsi="宋体" w:cs="Arial" w:hint="eastAsia"/>
          <w:sz w:val="22"/>
          <w:szCs w:val="22"/>
        </w:rPr>
        <w:t>三违</w:t>
      </w:r>
      <w:r w:rsidRPr="00DE4F46">
        <w:rPr>
          <w:rFonts w:ascii="宋体" w:hAnsi="宋体" w:cs="Arial"/>
          <w:sz w:val="22"/>
          <w:szCs w:val="22"/>
        </w:rPr>
        <w:t>"</w:t>
      </w:r>
      <w:r w:rsidRPr="00DE4F46">
        <w:rPr>
          <w:rFonts w:ascii="宋体" w:hAnsi="宋体" w:cs="Arial" w:hint="eastAsia"/>
          <w:sz w:val="22"/>
          <w:szCs w:val="22"/>
        </w:rPr>
        <w:t>现象和行为，组织有关专业人员对这些现象和行为进行分析、评价，提出对策措施，再经过分类、汇总、整理，找到</w:t>
      </w:r>
      <w:r w:rsidRPr="00DE4F46">
        <w:rPr>
          <w:rFonts w:ascii="宋体" w:hAnsi="宋体" w:cs="Arial"/>
          <w:sz w:val="22"/>
          <w:szCs w:val="22"/>
        </w:rPr>
        <w:t>"</w:t>
      </w:r>
      <w:r w:rsidRPr="00DE4F46">
        <w:rPr>
          <w:rFonts w:ascii="宋体" w:hAnsi="宋体" w:cs="Arial" w:hint="eastAsia"/>
          <w:sz w:val="22"/>
          <w:szCs w:val="22"/>
        </w:rPr>
        <w:t>三违</w:t>
      </w:r>
      <w:r w:rsidRPr="00DE4F46">
        <w:rPr>
          <w:rFonts w:ascii="宋体" w:hAnsi="宋体" w:cs="Arial"/>
          <w:sz w:val="22"/>
          <w:szCs w:val="22"/>
        </w:rPr>
        <w:t>"</w:t>
      </w:r>
      <w:r w:rsidRPr="00DE4F46">
        <w:rPr>
          <w:rFonts w:ascii="宋体" w:hAnsi="宋体" w:cs="Arial" w:hint="eastAsia"/>
          <w:sz w:val="22"/>
          <w:szCs w:val="22"/>
        </w:rPr>
        <w:t>深层原因</w:t>
      </w:r>
      <w:r w:rsidRPr="00DE4F46">
        <w:rPr>
          <w:rFonts w:ascii="宋体" w:hAnsi="宋体" w:cs="Arial"/>
          <w:sz w:val="22"/>
          <w:szCs w:val="22"/>
        </w:rPr>
        <w:t>:</w:t>
      </w:r>
      <w:r w:rsidRPr="00DE4F46">
        <w:rPr>
          <w:rFonts w:ascii="宋体" w:hAnsi="宋体" w:cs="Arial" w:hint="eastAsia"/>
          <w:sz w:val="22"/>
          <w:szCs w:val="22"/>
        </w:rPr>
        <w:t>是作业场所环境及设施不具备正常操作的条件，还是由于教育培训不到位或相关规章制度和规程不完善</w:t>
      </w:r>
      <w:r w:rsidRPr="00DE4F46">
        <w:rPr>
          <w:rFonts w:ascii="宋体" w:hAnsi="宋体" w:cs="Arial"/>
          <w:sz w:val="22"/>
          <w:szCs w:val="22"/>
        </w:rPr>
        <w:t>;</w:t>
      </w:r>
      <w:r w:rsidRPr="00DE4F46">
        <w:rPr>
          <w:rFonts w:ascii="宋体" w:hAnsi="宋体" w:cs="Arial" w:hint="eastAsia"/>
          <w:sz w:val="22"/>
          <w:szCs w:val="22"/>
        </w:rPr>
        <w:t>是存在侥幸心理，或对自己控制危险的能力估计过高，还是由于生理、心理、环境等因素的影响，在无主观意识的情况下，判断失误、疏忽、遗漏等造成的</w:t>
      </w:r>
      <w:r w:rsidRPr="00DE4F46">
        <w:rPr>
          <w:rFonts w:ascii="宋体" w:hAnsi="宋体" w:cs="Arial"/>
          <w:sz w:val="22"/>
          <w:szCs w:val="22"/>
        </w:rPr>
        <w:t>"</w:t>
      </w:r>
      <w:hyperlink r:id="rId37" w:tgtFrame="_blank" w:history="1">
        <w:r w:rsidRPr="00896734">
          <w:rPr>
            <w:rFonts w:ascii="宋体" w:hAnsi="宋体" w:cs="Arial" w:hint="eastAsia"/>
            <w:sz w:val="22"/>
            <w:szCs w:val="22"/>
          </w:rPr>
          <w:t>三违</w:t>
        </w:r>
      </w:hyperlink>
      <w:r w:rsidRPr="00DE4F46">
        <w:rPr>
          <w:rFonts w:ascii="宋体" w:hAnsi="宋体" w:cs="Arial"/>
          <w:sz w:val="22"/>
          <w:szCs w:val="22"/>
        </w:rPr>
        <w:t>"</w:t>
      </w:r>
      <w:r w:rsidRPr="00DE4F46">
        <w:rPr>
          <w:rFonts w:ascii="宋体" w:hAnsi="宋体" w:cs="Arial" w:hint="eastAsia"/>
          <w:sz w:val="22"/>
          <w:szCs w:val="22"/>
        </w:rPr>
        <w:t>等等。有针对性采取措施，分析</w:t>
      </w:r>
      <w:r w:rsidRPr="00DE4F46">
        <w:rPr>
          <w:rFonts w:ascii="宋体" w:hAnsi="宋体" w:cs="Arial"/>
          <w:sz w:val="22"/>
          <w:szCs w:val="22"/>
        </w:rPr>
        <w:t>"</w:t>
      </w:r>
      <w:r w:rsidRPr="00DE4F46">
        <w:rPr>
          <w:rFonts w:ascii="宋体" w:hAnsi="宋体" w:cs="Arial" w:hint="eastAsia"/>
          <w:sz w:val="22"/>
          <w:szCs w:val="22"/>
        </w:rPr>
        <w:t>三违</w:t>
      </w:r>
      <w:r w:rsidRPr="00DE4F46">
        <w:rPr>
          <w:rFonts w:ascii="宋体" w:hAnsi="宋体" w:cs="Arial"/>
          <w:sz w:val="22"/>
          <w:szCs w:val="22"/>
        </w:rPr>
        <w:t>"</w:t>
      </w:r>
      <w:r w:rsidRPr="00DE4F46">
        <w:rPr>
          <w:rFonts w:ascii="宋体" w:hAnsi="宋体" w:cs="Arial" w:hint="eastAsia"/>
          <w:sz w:val="22"/>
          <w:szCs w:val="22"/>
        </w:rPr>
        <w:t>根源、提出安全依据、解决不安全问题，有步骤开展反</w:t>
      </w:r>
      <w:r w:rsidRPr="00DE4F46">
        <w:rPr>
          <w:rFonts w:ascii="宋体" w:hAnsi="宋体" w:cs="Arial"/>
          <w:sz w:val="22"/>
          <w:szCs w:val="22"/>
        </w:rPr>
        <w:t>"</w:t>
      </w:r>
      <w:r w:rsidRPr="00DE4F46">
        <w:rPr>
          <w:rFonts w:ascii="宋体" w:hAnsi="宋体" w:cs="Arial" w:hint="eastAsia"/>
          <w:sz w:val="22"/>
          <w:szCs w:val="22"/>
        </w:rPr>
        <w:t>三违</w:t>
      </w:r>
      <w:r w:rsidRPr="00DE4F46">
        <w:rPr>
          <w:rFonts w:ascii="宋体" w:hAnsi="宋体" w:cs="Arial"/>
          <w:sz w:val="22"/>
          <w:szCs w:val="22"/>
        </w:rPr>
        <w:t>"</w:t>
      </w:r>
      <w:r w:rsidRPr="00DE4F46">
        <w:rPr>
          <w:rFonts w:ascii="宋体" w:hAnsi="宋体" w:cs="Arial" w:hint="eastAsia"/>
          <w:sz w:val="22"/>
          <w:szCs w:val="22"/>
        </w:rPr>
        <w:t>活动。</w:t>
      </w:r>
    </w:p>
    <w:p w:rsidR="00C3778E" w:rsidRPr="000A70EF" w:rsidRDefault="00C3778E" w:rsidP="00410A17">
      <w:pPr>
        <w:numPr>
          <w:ilvl w:val="2"/>
          <w:numId w:val="2"/>
        </w:numPr>
        <w:rPr>
          <w:rFonts w:ascii="宋体" w:hAnsi="宋体" w:cs="Arial"/>
          <w:sz w:val="22"/>
          <w:szCs w:val="22"/>
        </w:rPr>
      </w:pPr>
      <w:r w:rsidRPr="00410A17">
        <w:rPr>
          <w:rFonts w:ascii="宋体" w:hAnsi="宋体" w:hint="eastAsia"/>
          <w:color w:val="000000"/>
          <w:sz w:val="22"/>
          <w:szCs w:val="22"/>
        </w:rPr>
        <w:t>追究不作为</w:t>
      </w:r>
      <w:r w:rsidRPr="00410A17">
        <w:rPr>
          <w:rFonts w:ascii="宋体" w:hAnsi="宋体" w:cs="Arial" w:hint="eastAsia"/>
          <w:sz w:val="22"/>
          <w:szCs w:val="22"/>
        </w:rPr>
        <w:t>责任</w:t>
      </w:r>
      <w:r w:rsidRPr="00410A17">
        <w:rPr>
          <w:rFonts w:ascii="宋体" w:hAnsi="宋体" w:hint="eastAsia"/>
          <w:color w:val="000000"/>
          <w:sz w:val="22"/>
          <w:szCs w:val="22"/>
        </w:rPr>
        <w:t>，抓层层监管</w:t>
      </w:r>
    </w:p>
    <w:p w:rsidR="00C3778E" w:rsidRDefault="00C3778E" w:rsidP="000A70EF">
      <w:pPr>
        <w:numPr>
          <w:ilvl w:val="3"/>
          <w:numId w:val="2"/>
        </w:numPr>
        <w:rPr>
          <w:rFonts w:ascii="宋体" w:hAnsi="宋体" w:cs="Arial"/>
          <w:sz w:val="22"/>
          <w:szCs w:val="22"/>
        </w:rPr>
      </w:pPr>
      <w:r w:rsidRPr="000A70EF">
        <w:rPr>
          <w:rFonts w:ascii="宋体" w:hAnsi="宋体" w:cs="Arial"/>
          <w:sz w:val="22"/>
          <w:szCs w:val="22"/>
        </w:rPr>
        <w:t>"</w:t>
      </w:r>
      <w:hyperlink r:id="rId38" w:tgtFrame="_blank" w:history="1">
        <w:r w:rsidRPr="000A70EF">
          <w:rPr>
            <w:rFonts w:ascii="宋体" w:hAnsi="宋体" w:cs="Arial" w:hint="eastAsia"/>
            <w:sz w:val="22"/>
            <w:szCs w:val="22"/>
          </w:rPr>
          <w:t>三违</w:t>
        </w:r>
      </w:hyperlink>
      <w:r w:rsidRPr="000A70EF">
        <w:rPr>
          <w:rFonts w:ascii="宋体" w:hAnsi="宋体" w:cs="Arial"/>
          <w:sz w:val="22"/>
          <w:szCs w:val="22"/>
        </w:rPr>
        <w:t>"现象</w:t>
      </w:r>
      <w:r w:rsidRPr="000A70EF">
        <w:rPr>
          <w:rFonts w:ascii="宋体" w:hAnsi="宋体" w:cs="Arial" w:hint="eastAsia"/>
          <w:sz w:val="22"/>
          <w:szCs w:val="22"/>
        </w:rPr>
        <w:t>的屡禁不止，终其原因是部分员工在实际操作过程中，侥幸心理严重，对</w:t>
      </w:r>
      <w:r w:rsidRPr="000A70EF">
        <w:rPr>
          <w:rFonts w:ascii="宋体" w:hAnsi="宋体" w:cs="Arial"/>
          <w:sz w:val="22"/>
          <w:szCs w:val="22"/>
        </w:rPr>
        <w:t>"</w:t>
      </w:r>
      <w:r w:rsidRPr="000A70EF">
        <w:rPr>
          <w:rFonts w:ascii="宋体" w:hAnsi="宋体" w:cs="Arial" w:hint="eastAsia"/>
          <w:sz w:val="22"/>
          <w:szCs w:val="22"/>
        </w:rPr>
        <w:t>违章</w:t>
      </w:r>
      <w:r w:rsidRPr="000A70EF">
        <w:rPr>
          <w:rFonts w:ascii="宋体" w:hAnsi="宋体" w:cs="Arial"/>
          <w:sz w:val="22"/>
          <w:szCs w:val="22"/>
        </w:rPr>
        <w:t>"</w:t>
      </w:r>
      <w:r w:rsidRPr="000A70EF">
        <w:rPr>
          <w:rFonts w:ascii="宋体" w:hAnsi="宋体" w:cs="Arial" w:hint="eastAsia"/>
          <w:sz w:val="22"/>
          <w:szCs w:val="22"/>
        </w:rPr>
        <w:t>行为习以为常，但相关领导尤其是工段长、班组长存在漠视违章、不作为甚至违章指挥的现象无形中对违章作业起到了默认、纵容的作用。</w:t>
      </w:r>
    </w:p>
    <w:p w:rsidR="000A70EF" w:rsidRPr="000A70EF" w:rsidRDefault="00C3778E" w:rsidP="000A70EF">
      <w:pPr>
        <w:numPr>
          <w:ilvl w:val="3"/>
          <w:numId w:val="2"/>
        </w:numPr>
        <w:rPr>
          <w:rFonts w:ascii="宋体" w:hAnsi="宋体" w:cs="Arial" w:hint="eastAsia"/>
          <w:sz w:val="22"/>
          <w:szCs w:val="22"/>
        </w:rPr>
      </w:pPr>
      <w:r w:rsidRPr="000A70EF">
        <w:rPr>
          <w:rFonts w:ascii="宋体" w:hAnsi="宋体" w:cs="Arial" w:hint="eastAsia"/>
          <w:sz w:val="22"/>
          <w:szCs w:val="22"/>
        </w:rPr>
        <w:t>各级安全监督管理部门要对发现的</w:t>
      </w:r>
      <w:r w:rsidRPr="000A70EF">
        <w:rPr>
          <w:rFonts w:ascii="宋体" w:hAnsi="宋体" w:cs="Arial"/>
          <w:sz w:val="22"/>
          <w:szCs w:val="22"/>
        </w:rPr>
        <w:t>"</w:t>
      </w:r>
      <w:r w:rsidRPr="000A70EF">
        <w:rPr>
          <w:rFonts w:ascii="宋体" w:hAnsi="宋体" w:cs="Arial" w:hint="eastAsia"/>
          <w:sz w:val="22"/>
          <w:szCs w:val="22"/>
        </w:rPr>
        <w:t>三违</w:t>
      </w:r>
      <w:r w:rsidRPr="000A70EF">
        <w:rPr>
          <w:rFonts w:ascii="宋体" w:hAnsi="宋体" w:cs="Arial"/>
          <w:sz w:val="22"/>
          <w:szCs w:val="22"/>
        </w:rPr>
        <w:t>"</w:t>
      </w:r>
      <w:r w:rsidRPr="000A70EF">
        <w:rPr>
          <w:rFonts w:ascii="宋体" w:hAnsi="宋体" w:cs="Arial" w:hint="eastAsia"/>
          <w:sz w:val="22"/>
          <w:szCs w:val="22"/>
        </w:rPr>
        <w:t>现象进行责任倒推，对安全监管不履职、安全管理</w:t>
      </w:r>
      <w:r w:rsidRPr="000A70EF">
        <w:rPr>
          <w:rFonts w:ascii="宋体" w:hAnsi="宋体" w:cs="Arial"/>
          <w:sz w:val="22"/>
          <w:szCs w:val="22"/>
        </w:rPr>
        <w:t>"</w:t>
      </w:r>
      <w:hyperlink r:id="rId39" w:tgtFrame="_blank" w:history="1">
        <w:r w:rsidRPr="000A70EF">
          <w:rPr>
            <w:rFonts w:ascii="宋体" w:hAnsi="宋体" w:cs="Arial" w:hint="eastAsia"/>
            <w:sz w:val="22"/>
            <w:szCs w:val="22"/>
          </w:rPr>
          <w:t>不作为</w:t>
        </w:r>
      </w:hyperlink>
      <w:r w:rsidRPr="000A70EF">
        <w:rPr>
          <w:rFonts w:ascii="宋体" w:hAnsi="宋体" w:cs="Arial"/>
          <w:sz w:val="22"/>
          <w:szCs w:val="22"/>
        </w:rPr>
        <w:t>"</w:t>
      </w:r>
      <w:r w:rsidRPr="000A70EF">
        <w:rPr>
          <w:rFonts w:ascii="宋体" w:hAnsi="宋体" w:cs="Arial" w:hint="eastAsia"/>
          <w:sz w:val="22"/>
          <w:szCs w:val="22"/>
        </w:rPr>
        <w:t>的查处作为监督检查工作的重点，发现一次，教育一次，查处一次，并记录在案。对不能严格执行制度和规程的管理者要加大打击力度，一要处罚、二要撤职。隐患排查过程中要将</w:t>
      </w:r>
      <w:r w:rsidRPr="000A70EF">
        <w:rPr>
          <w:rFonts w:ascii="宋体" w:hAnsi="宋体" w:cs="Arial"/>
          <w:sz w:val="22"/>
          <w:szCs w:val="22"/>
        </w:rPr>
        <w:t>"</w:t>
      </w:r>
      <w:hyperlink r:id="rId40" w:tgtFrame="_blank" w:history="1">
        <w:r w:rsidRPr="000A70EF">
          <w:rPr>
            <w:rFonts w:ascii="宋体" w:hAnsi="宋体" w:cs="Arial" w:hint="eastAsia"/>
            <w:sz w:val="22"/>
            <w:szCs w:val="22"/>
          </w:rPr>
          <w:t>三违</w:t>
        </w:r>
      </w:hyperlink>
      <w:r w:rsidRPr="000A70EF">
        <w:rPr>
          <w:rFonts w:ascii="宋体" w:hAnsi="宋体" w:cs="Arial"/>
          <w:sz w:val="22"/>
          <w:szCs w:val="22"/>
        </w:rPr>
        <w:t>"</w:t>
      </w:r>
      <w:r w:rsidRPr="000A70EF">
        <w:rPr>
          <w:rFonts w:ascii="宋体" w:hAnsi="宋体" w:cs="Arial" w:hint="eastAsia"/>
          <w:sz w:val="22"/>
          <w:szCs w:val="22"/>
        </w:rPr>
        <w:t>行为作为安全隐患和险肇事故来对待，要认真落实</w:t>
      </w:r>
      <w:r w:rsidRPr="000A70EF">
        <w:rPr>
          <w:rFonts w:ascii="宋体" w:hAnsi="宋体" w:cs="Arial"/>
          <w:sz w:val="22"/>
          <w:szCs w:val="22"/>
        </w:rPr>
        <w:t>"</w:t>
      </w:r>
      <w:hyperlink r:id="rId41" w:tgtFrame="_blank" w:history="1">
        <w:r w:rsidRPr="000A70EF">
          <w:rPr>
            <w:rFonts w:ascii="宋体" w:hAnsi="宋体" w:cs="Arial" w:hint="eastAsia"/>
            <w:sz w:val="22"/>
            <w:szCs w:val="22"/>
          </w:rPr>
          <w:t>四不放过</w:t>
        </w:r>
      </w:hyperlink>
      <w:r w:rsidRPr="000A70EF">
        <w:rPr>
          <w:rFonts w:ascii="宋体" w:hAnsi="宋体" w:cs="Arial"/>
          <w:sz w:val="22"/>
          <w:szCs w:val="22"/>
        </w:rPr>
        <w:t>"--</w:t>
      </w:r>
      <w:r w:rsidRPr="000A70EF">
        <w:rPr>
          <w:rFonts w:ascii="宋体" w:hAnsi="宋体" w:cs="Arial" w:hint="eastAsia"/>
          <w:sz w:val="22"/>
          <w:szCs w:val="22"/>
        </w:rPr>
        <w:t>违章原因不查清不放过、相关责任人未处理不放过、职工未受到教育不放过、未采取有效措施不放过的原则，彻底扭转查而不管、查而不纠的被动局面。</w:t>
      </w:r>
    </w:p>
    <w:p w:rsidR="007500C6" w:rsidRPr="008451C9" w:rsidRDefault="00C3778E" w:rsidP="000A70EF">
      <w:pPr>
        <w:numPr>
          <w:ilvl w:val="2"/>
          <w:numId w:val="2"/>
        </w:numPr>
        <w:rPr>
          <w:rFonts w:ascii="宋体" w:hAnsi="宋体" w:cs="Arial"/>
          <w:color w:val="000000"/>
          <w:sz w:val="22"/>
          <w:szCs w:val="22"/>
        </w:rPr>
      </w:pPr>
      <w:r w:rsidRPr="00C3778E">
        <w:rPr>
          <w:rFonts w:ascii="宋体" w:hAnsi="宋体" w:hint="eastAsia"/>
          <w:color w:val="000000"/>
          <w:sz w:val="22"/>
          <w:szCs w:val="22"/>
        </w:rPr>
        <w:t>完善</w:t>
      </w:r>
      <w:r w:rsidRPr="00C310E4">
        <w:rPr>
          <w:rFonts w:ascii="宋体" w:hAnsi="宋体" w:cs="Arial" w:hint="eastAsia"/>
          <w:sz w:val="22"/>
          <w:szCs w:val="22"/>
        </w:rPr>
        <w:t>教育</w:t>
      </w:r>
      <w:r w:rsidRPr="00C3778E">
        <w:rPr>
          <w:rFonts w:ascii="宋体" w:hAnsi="宋体" w:hint="eastAsia"/>
          <w:color w:val="000000"/>
          <w:sz w:val="22"/>
          <w:szCs w:val="22"/>
        </w:rPr>
        <w:t>和惩处机制，杜绝“三违”现象</w:t>
      </w:r>
    </w:p>
    <w:p w:rsidR="00C3778E" w:rsidRPr="008451C9" w:rsidRDefault="00C3778E" w:rsidP="008451C9">
      <w:pPr>
        <w:numPr>
          <w:ilvl w:val="3"/>
          <w:numId w:val="2"/>
        </w:numPr>
        <w:rPr>
          <w:rFonts w:ascii="宋体" w:hAnsi="宋体" w:cs="Arial"/>
          <w:color w:val="000000"/>
          <w:sz w:val="22"/>
          <w:szCs w:val="22"/>
        </w:rPr>
      </w:pPr>
      <w:r w:rsidRPr="008451C9">
        <w:rPr>
          <w:rFonts w:ascii="宋体" w:hAnsi="宋体" w:cs="Arial" w:hint="eastAsia"/>
          <w:sz w:val="22"/>
          <w:szCs w:val="22"/>
        </w:rPr>
        <w:t>要根据</w:t>
      </w:r>
      <w:r w:rsidRPr="008451C9">
        <w:rPr>
          <w:rFonts w:ascii="宋体" w:hAnsi="宋体" w:cs="Arial"/>
          <w:sz w:val="22"/>
          <w:szCs w:val="22"/>
        </w:rPr>
        <w:t>具体</w:t>
      </w:r>
      <w:r w:rsidRPr="008451C9">
        <w:rPr>
          <w:rFonts w:ascii="宋体" w:hAnsi="宋体" w:cs="Arial" w:hint="eastAsia"/>
          <w:sz w:val="22"/>
          <w:szCs w:val="22"/>
        </w:rPr>
        <w:t>的</w:t>
      </w:r>
      <w:r w:rsidRPr="008451C9">
        <w:rPr>
          <w:rFonts w:ascii="宋体" w:hAnsi="宋体" w:cs="Arial"/>
          <w:sz w:val="22"/>
          <w:szCs w:val="22"/>
        </w:rPr>
        <w:t>"</w:t>
      </w:r>
      <w:hyperlink r:id="rId42" w:tgtFrame="_blank" w:history="1">
        <w:r w:rsidRPr="008451C9">
          <w:rPr>
            <w:rFonts w:ascii="宋体" w:hAnsi="宋体" w:cs="Arial" w:hint="eastAsia"/>
            <w:sz w:val="22"/>
            <w:szCs w:val="22"/>
          </w:rPr>
          <w:t>三违</w:t>
        </w:r>
      </w:hyperlink>
      <w:r w:rsidRPr="008451C9">
        <w:rPr>
          <w:rFonts w:ascii="宋体" w:hAnsi="宋体" w:cs="Arial"/>
          <w:sz w:val="22"/>
          <w:szCs w:val="22"/>
        </w:rPr>
        <w:t>"</w:t>
      </w:r>
      <w:r w:rsidRPr="008451C9">
        <w:rPr>
          <w:rFonts w:ascii="宋体" w:hAnsi="宋体" w:cs="Arial" w:hint="eastAsia"/>
          <w:sz w:val="22"/>
          <w:szCs w:val="22"/>
        </w:rPr>
        <w:t>行为的性质、内容、后果程度等建立</w:t>
      </w:r>
      <w:r w:rsidRPr="008451C9">
        <w:rPr>
          <w:rFonts w:ascii="宋体" w:hAnsi="宋体" w:cs="Arial"/>
          <w:sz w:val="22"/>
          <w:szCs w:val="22"/>
        </w:rPr>
        <w:t>"</w:t>
      </w:r>
      <w:r w:rsidRPr="008451C9">
        <w:rPr>
          <w:rFonts w:ascii="宋体" w:hAnsi="宋体" w:cs="Arial" w:hint="eastAsia"/>
          <w:sz w:val="22"/>
          <w:szCs w:val="22"/>
        </w:rPr>
        <w:t>三违</w:t>
      </w:r>
      <w:r w:rsidRPr="008451C9">
        <w:rPr>
          <w:rFonts w:ascii="宋体" w:hAnsi="宋体" w:cs="Arial"/>
          <w:sz w:val="22"/>
          <w:szCs w:val="22"/>
        </w:rPr>
        <w:t>"</w:t>
      </w:r>
      <w:r w:rsidRPr="008451C9">
        <w:rPr>
          <w:rFonts w:ascii="宋体" w:hAnsi="宋体" w:cs="Arial" w:hint="eastAsia"/>
          <w:sz w:val="22"/>
          <w:szCs w:val="22"/>
        </w:rPr>
        <w:t>教育和惩处机制，对性质较轻</w:t>
      </w:r>
      <w:r w:rsidRPr="008451C9">
        <w:rPr>
          <w:rFonts w:ascii="宋体" w:hAnsi="宋体" w:cs="Arial"/>
          <w:sz w:val="22"/>
          <w:szCs w:val="22"/>
        </w:rPr>
        <w:t>"</w:t>
      </w:r>
      <w:r w:rsidRPr="008451C9">
        <w:rPr>
          <w:rFonts w:ascii="宋体" w:hAnsi="宋体" w:cs="Arial" w:hint="eastAsia"/>
          <w:sz w:val="22"/>
          <w:szCs w:val="22"/>
        </w:rPr>
        <w:t>三违</w:t>
      </w:r>
      <w:r w:rsidRPr="008451C9">
        <w:rPr>
          <w:rFonts w:ascii="宋体" w:hAnsi="宋体" w:cs="Arial"/>
          <w:sz w:val="22"/>
          <w:szCs w:val="22"/>
        </w:rPr>
        <w:t>"</w:t>
      </w:r>
      <w:r w:rsidRPr="008451C9">
        <w:rPr>
          <w:rFonts w:ascii="宋体" w:hAnsi="宋体" w:cs="Arial" w:hint="eastAsia"/>
          <w:sz w:val="22"/>
          <w:szCs w:val="22"/>
        </w:rPr>
        <w:t>现象，坚持先尊重后批评、先教育后惩处的人性化监管原则，对屡纠屡犯和部分危险岗位、关键岗位可能或造成重大事故的</w:t>
      </w:r>
      <w:r w:rsidRPr="008451C9">
        <w:rPr>
          <w:rFonts w:ascii="宋体" w:hAnsi="宋体" w:cs="Arial"/>
          <w:sz w:val="22"/>
          <w:szCs w:val="22"/>
        </w:rPr>
        <w:t>"</w:t>
      </w:r>
      <w:r w:rsidRPr="008451C9">
        <w:rPr>
          <w:rFonts w:ascii="宋体" w:hAnsi="宋体" w:cs="Arial" w:hint="eastAsia"/>
          <w:sz w:val="22"/>
          <w:szCs w:val="22"/>
        </w:rPr>
        <w:t>三违</w:t>
      </w:r>
      <w:r w:rsidRPr="008451C9">
        <w:rPr>
          <w:rFonts w:ascii="宋体" w:hAnsi="宋体" w:cs="Arial"/>
          <w:sz w:val="22"/>
          <w:szCs w:val="22"/>
        </w:rPr>
        <w:t>"</w:t>
      </w:r>
      <w:r w:rsidRPr="008451C9">
        <w:rPr>
          <w:rFonts w:ascii="宋体" w:hAnsi="宋体" w:cs="Arial" w:hint="eastAsia"/>
          <w:sz w:val="22"/>
          <w:szCs w:val="22"/>
        </w:rPr>
        <w:t>现象，要发现一起，严厉查处一起，并通过离岗培训、调离岗位直至解除合同等形式，建立违章高压线，逐步减少和消除</w:t>
      </w:r>
      <w:r w:rsidRPr="008451C9">
        <w:rPr>
          <w:rFonts w:ascii="宋体" w:hAnsi="宋体" w:cs="Arial"/>
          <w:sz w:val="22"/>
          <w:szCs w:val="22"/>
        </w:rPr>
        <w:t>"</w:t>
      </w:r>
      <w:r w:rsidRPr="008451C9">
        <w:rPr>
          <w:rFonts w:ascii="宋体" w:hAnsi="宋体" w:cs="Arial" w:hint="eastAsia"/>
          <w:sz w:val="22"/>
          <w:szCs w:val="22"/>
        </w:rPr>
        <w:t>三违</w:t>
      </w:r>
      <w:r w:rsidRPr="008451C9">
        <w:rPr>
          <w:rFonts w:ascii="宋体" w:hAnsi="宋体" w:cs="Arial"/>
          <w:sz w:val="22"/>
          <w:szCs w:val="22"/>
        </w:rPr>
        <w:t>"</w:t>
      </w:r>
      <w:r w:rsidRPr="008451C9">
        <w:rPr>
          <w:rFonts w:ascii="宋体" w:hAnsi="宋体" w:cs="Arial" w:hint="eastAsia"/>
          <w:sz w:val="22"/>
          <w:szCs w:val="22"/>
        </w:rPr>
        <w:t>行为。</w:t>
      </w:r>
    </w:p>
    <w:p w:rsidR="00C3778E" w:rsidRPr="008451C9" w:rsidRDefault="00C3778E" w:rsidP="008451C9">
      <w:pPr>
        <w:numPr>
          <w:ilvl w:val="3"/>
          <w:numId w:val="2"/>
        </w:numPr>
        <w:rPr>
          <w:rFonts w:ascii="宋体" w:hAnsi="宋体" w:cs="Arial"/>
          <w:color w:val="000000"/>
          <w:sz w:val="22"/>
          <w:szCs w:val="22"/>
        </w:rPr>
      </w:pPr>
      <w:r w:rsidRPr="008451C9">
        <w:rPr>
          <w:rFonts w:ascii="宋体" w:hAnsi="宋体" w:cs="Arial" w:hint="eastAsia"/>
          <w:sz w:val="22"/>
          <w:szCs w:val="22"/>
        </w:rPr>
        <w:t>同时，要</w:t>
      </w:r>
      <w:r w:rsidRPr="008451C9">
        <w:rPr>
          <w:rFonts w:ascii="宋体" w:hAnsi="宋体" w:cs="Arial"/>
          <w:sz w:val="22"/>
          <w:szCs w:val="22"/>
        </w:rPr>
        <w:t>积极</w:t>
      </w:r>
      <w:r w:rsidRPr="008451C9">
        <w:rPr>
          <w:rFonts w:ascii="宋体" w:hAnsi="宋体" w:cs="Arial" w:hint="eastAsia"/>
          <w:sz w:val="22"/>
          <w:szCs w:val="22"/>
        </w:rPr>
        <w:t>探索有利于解决</w:t>
      </w:r>
      <w:r w:rsidRPr="008451C9">
        <w:rPr>
          <w:rFonts w:ascii="宋体" w:hAnsi="宋体" w:cs="Arial"/>
          <w:sz w:val="22"/>
          <w:szCs w:val="22"/>
        </w:rPr>
        <w:t>"</w:t>
      </w:r>
      <w:r w:rsidRPr="008451C9">
        <w:rPr>
          <w:rFonts w:ascii="宋体" w:hAnsi="宋体" w:cs="Arial" w:hint="eastAsia"/>
          <w:sz w:val="22"/>
          <w:szCs w:val="22"/>
        </w:rPr>
        <w:t>三违</w:t>
      </w:r>
      <w:r w:rsidRPr="008451C9">
        <w:rPr>
          <w:rFonts w:ascii="宋体" w:hAnsi="宋体" w:cs="Arial"/>
          <w:sz w:val="22"/>
          <w:szCs w:val="22"/>
        </w:rPr>
        <w:t>"</w:t>
      </w:r>
      <w:r w:rsidRPr="008451C9">
        <w:rPr>
          <w:rFonts w:ascii="宋体" w:hAnsi="宋体" w:cs="Arial" w:hint="eastAsia"/>
          <w:sz w:val="22"/>
          <w:szCs w:val="22"/>
        </w:rPr>
        <w:t>行为的办法和措施，通过全员签订安全承诺、举报</w:t>
      </w:r>
      <w:r w:rsidRPr="008451C9">
        <w:rPr>
          <w:rFonts w:ascii="宋体" w:hAnsi="宋体" w:cs="Arial"/>
          <w:sz w:val="22"/>
          <w:szCs w:val="22"/>
        </w:rPr>
        <w:t>"</w:t>
      </w:r>
      <w:hyperlink r:id="rId43" w:tgtFrame="_blank" w:history="1">
        <w:r w:rsidRPr="008451C9">
          <w:rPr>
            <w:rFonts w:ascii="宋体" w:hAnsi="宋体" w:cs="Arial" w:hint="eastAsia"/>
            <w:sz w:val="22"/>
            <w:szCs w:val="22"/>
          </w:rPr>
          <w:t>三违</w:t>
        </w:r>
      </w:hyperlink>
      <w:r w:rsidRPr="008451C9">
        <w:rPr>
          <w:rFonts w:ascii="宋体" w:hAnsi="宋体" w:cs="Arial"/>
          <w:sz w:val="22"/>
          <w:szCs w:val="22"/>
        </w:rPr>
        <w:t>"</w:t>
      </w:r>
      <w:r w:rsidRPr="008451C9">
        <w:rPr>
          <w:rFonts w:ascii="宋体" w:hAnsi="宋体" w:cs="Arial" w:hint="eastAsia"/>
          <w:sz w:val="22"/>
          <w:szCs w:val="22"/>
        </w:rPr>
        <w:t>奖励机制、设立</w:t>
      </w:r>
      <w:r w:rsidRPr="008451C9">
        <w:rPr>
          <w:rFonts w:ascii="宋体" w:hAnsi="宋体" w:cs="Arial"/>
          <w:sz w:val="22"/>
          <w:szCs w:val="22"/>
        </w:rPr>
        <w:t>"</w:t>
      </w:r>
      <w:r w:rsidRPr="008451C9">
        <w:rPr>
          <w:rFonts w:ascii="宋体" w:hAnsi="宋体" w:cs="Arial" w:hint="eastAsia"/>
          <w:sz w:val="22"/>
          <w:szCs w:val="22"/>
        </w:rPr>
        <w:t>三违</w:t>
      </w:r>
      <w:r w:rsidRPr="008451C9">
        <w:rPr>
          <w:rFonts w:ascii="宋体" w:hAnsi="宋体" w:cs="Arial"/>
          <w:sz w:val="22"/>
          <w:szCs w:val="22"/>
        </w:rPr>
        <w:t>"</w:t>
      </w:r>
      <w:r w:rsidRPr="008451C9">
        <w:rPr>
          <w:rFonts w:ascii="宋体" w:hAnsi="宋体" w:cs="Arial" w:hint="eastAsia"/>
          <w:sz w:val="22"/>
          <w:szCs w:val="22"/>
        </w:rPr>
        <w:t>曝光台等措施规范作业者的安全行为</w:t>
      </w:r>
      <w:r w:rsidRPr="008451C9">
        <w:rPr>
          <w:rFonts w:ascii="宋体" w:hAnsi="宋体" w:cs="Arial"/>
          <w:sz w:val="22"/>
          <w:szCs w:val="22"/>
        </w:rPr>
        <w:t>;</w:t>
      </w:r>
      <w:r w:rsidRPr="008451C9">
        <w:rPr>
          <w:rFonts w:ascii="宋体" w:hAnsi="宋体" w:cs="Arial" w:hint="eastAsia"/>
          <w:sz w:val="22"/>
          <w:szCs w:val="22"/>
        </w:rPr>
        <w:t>对发现</w:t>
      </w:r>
      <w:hyperlink r:id="rId44" w:tgtFrame="_blank" w:history="1">
        <w:r w:rsidRPr="008451C9">
          <w:rPr>
            <w:rFonts w:ascii="宋体" w:hAnsi="宋体" w:cs="Arial" w:hint="eastAsia"/>
            <w:sz w:val="22"/>
            <w:szCs w:val="22"/>
          </w:rPr>
          <w:t>重大安全隐患</w:t>
        </w:r>
      </w:hyperlink>
      <w:r w:rsidRPr="008451C9">
        <w:rPr>
          <w:rFonts w:ascii="宋体" w:hAnsi="宋体" w:cs="Arial" w:hint="eastAsia"/>
          <w:sz w:val="22"/>
          <w:szCs w:val="22"/>
        </w:rPr>
        <w:t>和模范遵章操作的职工给予一定的精神和物质的奖励，培养职工实现自我约束、自我防范目的。</w:t>
      </w:r>
    </w:p>
    <w:p w:rsidR="00C3778E" w:rsidRDefault="00C3778E" w:rsidP="008451C9">
      <w:pPr>
        <w:numPr>
          <w:ilvl w:val="1"/>
          <w:numId w:val="2"/>
        </w:numPr>
        <w:rPr>
          <w:rFonts w:ascii="宋体" w:hAnsi="宋体" w:cs="Arial"/>
          <w:color w:val="000000"/>
          <w:sz w:val="22"/>
          <w:szCs w:val="22"/>
        </w:rPr>
      </w:pPr>
      <w:r w:rsidRPr="008451C9">
        <w:rPr>
          <w:rFonts w:ascii="宋体" w:hAnsi="宋体" w:cs="Arial" w:hint="eastAsia"/>
          <w:color w:val="000000"/>
          <w:sz w:val="22"/>
          <w:szCs w:val="22"/>
        </w:rPr>
        <w:t>三违的范围</w:t>
      </w:r>
    </w:p>
    <w:p w:rsidR="00C3778E" w:rsidRDefault="00C3778E" w:rsidP="008451C9">
      <w:pPr>
        <w:numPr>
          <w:ilvl w:val="2"/>
          <w:numId w:val="2"/>
        </w:numPr>
        <w:tabs>
          <w:tab w:val="num" w:pos="1418"/>
        </w:tabs>
        <w:rPr>
          <w:rFonts w:ascii="宋体" w:hAnsi="宋体" w:cs="Arial"/>
          <w:color w:val="000000"/>
          <w:sz w:val="22"/>
          <w:szCs w:val="22"/>
        </w:rPr>
      </w:pPr>
      <w:r w:rsidRPr="008451C9">
        <w:rPr>
          <w:rFonts w:ascii="宋体" w:hAnsi="宋体" w:cs="Arial" w:hint="eastAsia"/>
          <w:color w:val="000000"/>
          <w:sz w:val="22"/>
          <w:szCs w:val="22"/>
        </w:rPr>
        <w:t>违章作业行为</w:t>
      </w:r>
    </w:p>
    <w:p w:rsidR="00C3778E" w:rsidRPr="008451C9" w:rsidRDefault="00C3778E" w:rsidP="008451C9">
      <w:pPr>
        <w:numPr>
          <w:ilvl w:val="3"/>
          <w:numId w:val="2"/>
        </w:numPr>
        <w:rPr>
          <w:rFonts w:ascii="宋体" w:hAnsi="宋体" w:cs="Arial"/>
          <w:color w:val="000000"/>
          <w:sz w:val="22"/>
          <w:szCs w:val="22"/>
        </w:rPr>
      </w:pPr>
      <w:r w:rsidRPr="008451C9">
        <w:rPr>
          <w:rFonts w:ascii="宋体" w:hAnsi="宋体" w:cs="Arial" w:hint="eastAsia"/>
          <w:sz w:val="22"/>
          <w:szCs w:val="22"/>
        </w:rPr>
        <w:t>违反安全操作规程冒险作业或不听他人劝阻而冒险作业的；</w:t>
      </w:r>
    </w:p>
    <w:p w:rsidR="00C3778E" w:rsidRPr="008451C9" w:rsidRDefault="00C3778E" w:rsidP="008451C9">
      <w:pPr>
        <w:numPr>
          <w:ilvl w:val="3"/>
          <w:numId w:val="2"/>
        </w:numPr>
        <w:rPr>
          <w:rFonts w:ascii="宋体" w:hAnsi="宋体" w:cs="Arial"/>
          <w:color w:val="000000"/>
          <w:sz w:val="22"/>
          <w:szCs w:val="22"/>
        </w:rPr>
      </w:pPr>
      <w:r w:rsidRPr="008451C9">
        <w:rPr>
          <w:rFonts w:ascii="宋体" w:hAnsi="宋体" w:cs="Arial" w:hint="eastAsia"/>
          <w:sz w:val="22"/>
          <w:szCs w:val="22"/>
        </w:rPr>
        <w:t>擅自变更操作规程程序而未采取安全措施的；</w:t>
      </w:r>
    </w:p>
    <w:p w:rsidR="00C3778E" w:rsidRPr="008451C9" w:rsidRDefault="00C3778E" w:rsidP="008451C9">
      <w:pPr>
        <w:numPr>
          <w:ilvl w:val="3"/>
          <w:numId w:val="2"/>
        </w:numPr>
        <w:rPr>
          <w:rFonts w:ascii="宋体" w:hAnsi="宋体" w:cs="Arial"/>
          <w:color w:val="000000"/>
          <w:sz w:val="22"/>
          <w:szCs w:val="22"/>
        </w:rPr>
      </w:pPr>
      <w:r w:rsidRPr="008451C9">
        <w:rPr>
          <w:rFonts w:ascii="宋体" w:hAnsi="宋体" w:cs="Arial" w:hint="eastAsia"/>
          <w:sz w:val="22"/>
          <w:szCs w:val="22"/>
        </w:rPr>
        <w:t>对领导者正确指令而拒不执行或私自变更而冒险作业的；</w:t>
      </w:r>
    </w:p>
    <w:p w:rsidR="00C3778E" w:rsidRPr="008451C9" w:rsidRDefault="00C3778E" w:rsidP="008451C9">
      <w:pPr>
        <w:numPr>
          <w:ilvl w:val="3"/>
          <w:numId w:val="2"/>
        </w:numPr>
        <w:rPr>
          <w:rFonts w:ascii="宋体" w:hAnsi="宋体" w:cs="Arial"/>
          <w:color w:val="000000"/>
          <w:sz w:val="22"/>
          <w:szCs w:val="22"/>
        </w:rPr>
      </w:pPr>
      <w:r w:rsidRPr="008451C9">
        <w:rPr>
          <w:rFonts w:ascii="宋体" w:hAnsi="宋体" w:cs="Arial" w:hint="eastAsia"/>
          <w:sz w:val="22"/>
          <w:szCs w:val="22"/>
        </w:rPr>
        <w:t>违反有关规定，私自拆除安全防护装置的；</w:t>
      </w:r>
    </w:p>
    <w:p w:rsidR="00C3778E" w:rsidRPr="008451C9" w:rsidRDefault="00C3778E" w:rsidP="008451C9">
      <w:pPr>
        <w:numPr>
          <w:ilvl w:val="3"/>
          <w:numId w:val="2"/>
        </w:numPr>
        <w:rPr>
          <w:rFonts w:ascii="宋体" w:hAnsi="宋体" w:cs="Arial"/>
          <w:color w:val="000000"/>
          <w:sz w:val="22"/>
          <w:szCs w:val="22"/>
        </w:rPr>
      </w:pPr>
      <w:r w:rsidRPr="008451C9">
        <w:rPr>
          <w:rFonts w:ascii="宋体" w:hAnsi="宋体" w:cs="Arial" w:hint="eastAsia"/>
          <w:sz w:val="22"/>
          <w:szCs w:val="22"/>
        </w:rPr>
        <w:t>习惯性违反安全操作规程的行为；</w:t>
      </w:r>
    </w:p>
    <w:p w:rsidR="00C3778E" w:rsidRPr="008451C9" w:rsidRDefault="00C3778E" w:rsidP="008451C9">
      <w:pPr>
        <w:numPr>
          <w:ilvl w:val="3"/>
          <w:numId w:val="2"/>
        </w:numPr>
        <w:rPr>
          <w:rFonts w:ascii="宋体" w:hAnsi="宋体" w:cs="Arial"/>
          <w:color w:val="000000"/>
          <w:sz w:val="22"/>
          <w:szCs w:val="22"/>
        </w:rPr>
      </w:pPr>
      <w:r w:rsidRPr="008451C9">
        <w:rPr>
          <w:rFonts w:ascii="宋体" w:hAnsi="宋体" w:cs="Arial" w:hint="eastAsia"/>
          <w:sz w:val="22"/>
          <w:szCs w:val="22"/>
        </w:rPr>
        <w:t>未按个人规定穿戴、使用劳保用品的；</w:t>
      </w:r>
    </w:p>
    <w:p w:rsidR="00C3778E" w:rsidRPr="008451C9" w:rsidRDefault="00C3778E" w:rsidP="008451C9">
      <w:pPr>
        <w:numPr>
          <w:ilvl w:val="3"/>
          <w:numId w:val="2"/>
        </w:numPr>
        <w:rPr>
          <w:rFonts w:ascii="宋体" w:hAnsi="宋体" w:cs="Arial"/>
          <w:color w:val="000000"/>
          <w:sz w:val="22"/>
          <w:szCs w:val="22"/>
        </w:rPr>
      </w:pPr>
      <w:r w:rsidRPr="008451C9">
        <w:rPr>
          <w:rFonts w:ascii="宋体" w:hAnsi="宋体" w:cs="Arial" w:hint="eastAsia"/>
          <w:sz w:val="22"/>
          <w:szCs w:val="22"/>
        </w:rPr>
        <w:t>违反人们正常工作秩序和习惯的。</w:t>
      </w:r>
    </w:p>
    <w:p w:rsidR="00C3778E" w:rsidRDefault="00C3778E" w:rsidP="008451C9">
      <w:pPr>
        <w:numPr>
          <w:ilvl w:val="2"/>
          <w:numId w:val="2"/>
        </w:numPr>
        <w:rPr>
          <w:rFonts w:ascii="宋体" w:hAnsi="宋体" w:cs="Arial"/>
          <w:color w:val="000000"/>
          <w:sz w:val="22"/>
          <w:szCs w:val="22"/>
        </w:rPr>
      </w:pPr>
      <w:r w:rsidRPr="008451C9">
        <w:rPr>
          <w:rFonts w:ascii="宋体" w:hAnsi="宋体" w:cs="Arial" w:hint="eastAsia"/>
          <w:color w:val="000000"/>
          <w:sz w:val="22"/>
          <w:szCs w:val="22"/>
        </w:rPr>
        <w:t>违章指挥行为</w:t>
      </w:r>
    </w:p>
    <w:p w:rsidR="00C3778E" w:rsidRPr="008451C9" w:rsidRDefault="00C3778E" w:rsidP="008451C9">
      <w:pPr>
        <w:numPr>
          <w:ilvl w:val="3"/>
          <w:numId w:val="2"/>
        </w:numPr>
        <w:rPr>
          <w:rFonts w:ascii="宋体" w:hAnsi="宋体" w:cs="Arial"/>
          <w:color w:val="000000"/>
          <w:sz w:val="22"/>
          <w:szCs w:val="22"/>
        </w:rPr>
      </w:pPr>
      <w:r w:rsidRPr="008451C9">
        <w:rPr>
          <w:rFonts w:ascii="宋体" w:hAnsi="宋体" w:cs="Arial" w:hint="eastAsia"/>
          <w:sz w:val="22"/>
          <w:szCs w:val="22"/>
        </w:rPr>
        <w:t>违反安全法律法规、安全规章制度、安全操作规程规定而强令工人冒险作业的；</w:t>
      </w:r>
    </w:p>
    <w:p w:rsidR="00C3778E" w:rsidRPr="00896734" w:rsidRDefault="00C3778E" w:rsidP="008451C9">
      <w:pPr>
        <w:numPr>
          <w:ilvl w:val="3"/>
          <w:numId w:val="2"/>
        </w:numPr>
        <w:rPr>
          <w:rFonts w:ascii="宋体" w:hAnsi="宋体" w:cs="Arial"/>
          <w:sz w:val="22"/>
          <w:szCs w:val="22"/>
        </w:rPr>
      </w:pPr>
      <w:r w:rsidRPr="00896734">
        <w:rPr>
          <w:rFonts w:ascii="宋体" w:hAnsi="宋体" w:cs="Arial" w:hint="eastAsia"/>
          <w:sz w:val="22"/>
          <w:szCs w:val="22"/>
        </w:rPr>
        <w:t>施工、作业场所不完全具备安全生产条件但又未采取安全措施而下令施工或作业的；</w:t>
      </w:r>
    </w:p>
    <w:p w:rsidR="00C3778E" w:rsidRPr="00896734" w:rsidRDefault="00C3778E" w:rsidP="008451C9">
      <w:pPr>
        <w:numPr>
          <w:ilvl w:val="3"/>
          <w:numId w:val="2"/>
        </w:numPr>
        <w:rPr>
          <w:rFonts w:ascii="宋体" w:hAnsi="宋体" w:cs="Arial"/>
          <w:sz w:val="22"/>
          <w:szCs w:val="22"/>
        </w:rPr>
      </w:pPr>
      <w:r w:rsidRPr="00896734">
        <w:rPr>
          <w:rFonts w:ascii="宋体" w:hAnsi="宋体" w:cs="Arial" w:hint="eastAsia"/>
          <w:sz w:val="22"/>
          <w:szCs w:val="22"/>
        </w:rPr>
        <w:t>工程项目未经开工前的安全验收而下令施工或作业的；</w:t>
      </w:r>
    </w:p>
    <w:p w:rsidR="00C3778E" w:rsidRPr="00896734" w:rsidRDefault="00C3778E" w:rsidP="008451C9">
      <w:pPr>
        <w:numPr>
          <w:ilvl w:val="3"/>
          <w:numId w:val="2"/>
        </w:numPr>
        <w:rPr>
          <w:rFonts w:ascii="宋体" w:hAnsi="宋体" w:cs="Arial"/>
          <w:sz w:val="22"/>
          <w:szCs w:val="22"/>
        </w:rPr>
      </w:pPr>
      <w:r w:rsidRPr="00896734">
        <w:rPr>
          <w:rFonts w:ascii="宋体" w:hAnsi="宋体" w:cs="Arial" w:hint="eastAsia"/>
          <w:sz w:val="22"/>
          <w:szCs w:val="22"/>
        </w:rPr>
        <w:t>不采纳安全员或施工人员的正确意见而下令施工蛮干的；</w:t>
      </w:r>
    </w:p>
    <w:p w:rsidR="00C3778E" w:rsidRPr="00896734" w:rsidRDefault="00C3778E" w:rsidP="008451C9">
      <w:pPr>
        <w:numPr>
          <w:ilvl w:val="3"/>
          <w:numId w:val="2"/>
        </w:numPr>
        <w:rPr>
          <w:rFonts w:ascii="宋体" w:hAnsi="宋体" w:cs="Arial"/>
          <w:sz w:val="22"/>
          <w:szCs w:val="22"/>
        </w:rPr>
      </w:pPr>
      <w:r w:rsidRPr="00896734">
        <w:rPr>
          <w:rFonts w:ascii="宋体" w:hAnsi="宋体" w:cs="Arial" w:hint="eastAsia"/>
          <w:sz w:val="22"/>
          <w:szCs w:val="22"/>
        </w:rPr>
        <w:t>作业人员未经过安全教育或培训便指令上岗作业的；</w:t>
      </w:r>
    </w:p>
    <w:p w:rsidR="00C3778E" w:rsidRPr="00896734" w:rsidRDefault="00C3778E" w:rsidP="008451C9">
      <w:pPr>
        <w:numPr>
          <w:ilvl w:val="3"/>
          <w:numId w:val="2"/>
        </w:numPr>
        <w:rPr>
          <w:rFonts w:ascii="宋体" w:hAnsi="宋体" w:cs="Arial"/>
          <w:sz w:val="22"/>
          <w:szCs w:val="22"/>
        </w:rPr>
      </w:pPr>
      <w:r w:rsidRPr="00896734">
        <w:rPr>
          <w:rFonts w:ascii="宋体" w:hAnsi="宋体" w:cs="Arial" w:hint="eastAsia"/>
          <w:sz w:val="22"/>
          <w:szCs w:val="22"/>
        </w:rPr>
        <w:t>不按规定给操作人员发放个人劳动防护用品而强令工作作业的；</w:t>
      </w:r>
    </w:p>
    <w:p w:rsidR="00C3778E" w:rsidRDefault="00C3778E" w:rsidP="008451C9">
      <w:pPr>
        <w:numPr>
          <w:ilvl w:val="3"/>
          <w:numId w:val="2"/>
        </w:numPr>
        <w:rPr>
          <w:rFonts w:ascii="宋体" w:hAnsi="宋体" w:cs="Arial"/>
          <w:sz w:val="22"/>
          <w:szCs w:val="22"/>
        </w:rPr>
      </w:pPr>
      <w:r w:rsidRPr="00896734">
        <w:rPr>
          <w:rFonts w:ascii="宋体" w:hAnsi="宋体" w:cs="Arial" w:hint="eastAsia"/>
          <w:sz w:val="22"/>
          <w:szCs w:val="22"/>
        </w:rPr>
        <w:t>不懂得机械设备工作原理或技术方法而下令蛮干的；</w:t>
      </w:r>
    </w:p>
    <w:p w:rsidR="00C3778E" w:rsidRPr="00D26513" w:rsidRDefault="00C3778E" w:rsidP="00D26513">
      <w:pPr>
        <w:numPr>
          <w:ilvl w:val="2"/>
          <w:numId w:val="2"/>
        </w:numPr>
        <w:rPr>
          <w:rFonts w:ascii="宋体" w:hAnsi="宋体" w:cs="Arial"/>
          <w:sz w:val="22"/>
          <w:szCs w:val="22"/>
        </w:rPr>
      </w:pPr>
      <w:r w:rsidRPr="00D26513">
        <w:rPr>
          <w:rFonts w:ascii="宋体" w:hAnsi="宋体" w:cs="Arial" w:hint="eastAsia"/>
          <w:color w:val="000000"/>
          <w:sz w:val="22"/>
          <w:szCs w:val="22"/>
        </w:rPr>
        <w:t>违反劳动纪律行为</w:t>
      </w:r>
    </w:p>
    <w:p w:rsidR="00D26513" w:rsidRPr="00D26513" w:rsidRDefault="00C3778E" w:rsidP="00D26513">
      <w:pPr>
        <w:numPr>
          <w:ilvl w:val="3"/>
          <w:numId w:val="2"/>
        </w:numPr>
        <w:rPr>
          <w:rFonts w:ascii="宋体" w:hAnsi="宋体" w:cs="Arial" w:hint="eastAsia"/>
          <w:sz w:val="22"/>
          <w:szCs w:val="22"/>
        </w:rPr>
      </w:pPr>
      <w:r w:rsidRPr="00D26513">
        <w:rPr>
          <w:rFonts w:ascii="宋体" w:hAnsi="宋体" w:cs="Arial" w:hint="eastAsia"/>
          <w:sz w:val="22"/>
          <w:szCs w:val="22"/>
        </w:rPr>
        <w:t>上班之前饮酒的；</w:t>
      </w:r>
    </w:p>
    <w:p w:rsidR="00C3778E" w:rsidRPr="00896734" w:rsidRDefault="00C3778E" w:rsidP="00D26513">
      <w:pPr>
        <w:numPr>
          <w:ilvl w:val="3"/>
          <w:numId w:val="2"/>
        </w:numPr>
        <w:rPr>
          <w:rFonts w:ascii="宋体" w:hAnsi="宋体" w:cs="Arial"/>
          <w:sz w:val="22"/>
          <w:szCs w:val="22"/>
        </w:rPr>
      </w:pPr>
      <w:r w:rsidRPr="00896734">
        <w:rPr>
          <w:rFonts w:ascii="宋体" w:hAnsi="宋体" w:cs="Arial" w:hint="eastAsia"/>
          <w:sz w:val="22"/>
          <w:szCs w:val="22"/>
        </w:rPr>
        <w:t>工作期间私自离岗、睡觉、干私活的；</w:t>
      </w:r>
    </w:p>
    <w:p w:rsidR="00C3778E" w:rsidRPr="00896734" w:rsidRDefault="00C3778E" w:rsidP="00D26513">
      <w:pPr>
        <w:numPr>
          <w:ilvl w:val="3"/>
          <w:numId w:val="2"/>
        </w:numPr>
        <w:rPr>
          <w:rFonts w:ascii="宋体" w:hAnsi="宋体" w:cs="Arial"/>
          <w:sz w:val="22"/>
          <w:szCs w:val="22"/>
        </w:rPr>
      </w:pPr>
      <w:r w:rsidRPr="00896734">
        <w:rPr>
          <w:rFonts w:ascii="宋体" w:hAnsi="宋体" w:cs="Arial" w:hint="eastAsia"/>
          <w:sz w:val="22"/>
          <w:szCs w:val="22"/>
        </w:rPr>
        <w:t>工作期间打闹、斗殴的；</w:t>
      </w:r>
    </w:p>
    <w:p w:rsidR="00C3778E" w:rsidRDefault="00C3778E" w:rsidP="00D26513">
      <w:pPr>
        <w:numPr>
          <w:ilvl w:val="3"/>
          <w:numId w:val="2"/>
        </w:numPr>
        <w:rPr>
          <w:rFonts w:ascii="宋体" w:hAnsi="宋体" w:cs="Arial"/>
          <w:sz w:val="22"/>
          <w:szCs w:val="22"/>
        </w:rPr>
      </w:pPr>
      <w:r w:rsidRPr="00896734">
        <w:rPr>
          <w:rFonts w:ascii="宋体" w:hAnsi="宋体" w:cs="Arial" w:hint="eastAsia"/>
          <w:sz w:val="22"/>
          <w:szCs w:val="22"/>
        </w:rPr>
        <w:t>生产场所不允许穿拖鞋、赤脚、赤膊、敞衣、戴围巾而违法规定的。</w:t>
      </w:r>
    </w:p>
    <w:p w:rsidR="00C3778E" w:rsidRPr="00012C1B" w:rsidRDefault="00C3778E" w:rsidP="00012C1B">
      <w:pPr>
        <w:numPr>
          <w:ilvl w:val="1"/>
          <w:numId w:val="2"/>
        </w:numPr>
        <w:rPr>
          <w:rFonts w:ascii="宋体" w:hAnsi="宋体" w:cs="Arial"/>
          <w:sz w:val="22"/>
          <w:szCs w:val="22"/>
        </w:rPr>
      </w:pPr>
      <w:r w:rsidRPr="00012C1B">
        <w:rPr>
          <w:rFonts w:ascii="宋体" w:hAnsi="宋体" w:cs="Arial" w:hint="eastAsia"/>
          <w:color w:val="000000"/>
          <w:sz w:val="22"/>
          <w:szCs w:val="22"/>
        </w:rPr>
        <w:t>特别规定：</w:t>
      </w:r>
      <w:r w:rsidR="00012C1B">
        <w:rPr>
          <w:rFonts w:ascii="宋体" w:hAnsi="宋体" w:cs="Arial" w:hint="eastAsia"/>
          <w:color w:val="000000"/>
          <w:sz w:val="22"/>
          <w:szCs w:val="22"/>
        </w:rPr>
        <w:t>、</w:t>
      </w:r>
    </w:p>
    <w:p w:rsidR="00C3778E" w:rsidRPr="00EE5F6C" w:rsidRDefault="00C3778E" w:rsidP="00012C1B">
      <w:pPr>
        <w:numPr>
          <w:ilvl w:val="2"/>
          <w:numId w:val="2"/>
        </w:numPr>
        <w:rPr>
          <w:rFonts w:ascii="宋体" w:hAnsi="宋体" w:cs="Arial"/>
          <w:sz w:val="22"/>
          <w:szCs w:val="22"/>
        </w:rPr>
      </w:pPr>
      <w:r w:rsidRPr="00012C1B">
        <w:rPr>
          <w:rFonts w:ascii="宋体" w:hAnsi="宋体" w:cs="Arial" w:hint="eastAsia"/>
          <w:color w:val="000000"/>
          <w:sz w:val="22"/>
          <w:szCs w:val="22"/>
        </w:rPr>
        <w:t>生产作业人员未经过安全教育、培训，不熟悉工作环境和操作规程而发生违章作业行为，不予处罚。但车间负责人及相关负责人应承担相应责任，接受相应处罚；</w:t>
      </w:r>
    </w:p>
    <w:p w:rsidR="00C3778E" w:rsidRPr="00EE5F6C" w:rsidRDefault="00C3778E" w:rsidP="00EE5F6C">
      <w:pPr>
        <w:numPr>
          <w:ilvl w:val="2"/>
          <w:numId w:val="2"/>
        </w:numPr>
        <w:rPr>
          <w:rFonts w:ascii="宋体" w:hAnsi="宋体" w:cs="Arial"/>
          <w:sz w:val="22"/>
          <w:szCs w:val="22"/>
        </w:rPr>
      </w:pPr>
      <w:r w:rsidRPr="00EE5F6C">
        <w:rPr>
          <w:rFonts w:ascii="宋体" w:hAnsi="宋体" w:cs="Arial" w:hint="eastAsia"/>
          <w:color w:val="000000"/>
          <w:sz w:val="22"/>
          <w:szCs w:val="22"/>
        </w:rPr>
        <w:t>生产作业现场出现集体违章现场，相关负责人负管理责任，接受相应处罚，其他人不予处罚。</w:t>
      </w:r>
    </w:p>
    <w:p w:rsidR="00C3778E" w:rsidRPr="00C3778E" w:rsidRDefault="00C3778E" w:rsidP="00EE5F6C">
      <w:pPr>
        <w:numPr>
          <w:ilvl w:val="2"/>
          <w:numId w:val="2"/>
        </w:numPr>
        <w:rPr>
          <w:rFonts w:ascii="宋体" w:hAnsi="宋体" w:cs="Arial" w:hint="eastAsia"/>
          <w:color w:val="000000"/>
          <w:sz w:val="22"/>
          <w:szCs w:val="22"/>
        </w:rPr>
      </w:pPr>
      <w:r w:rsidRPr="00C3778E">
        <w:rPr>
          <w:rFonts w:ascii="宋体" w:hAnsi="宋体" w:cs="Arial" w:hint="eastAsia"/>
          <w:color w:val="000000"/>
          <w:sz w:val="22"/>
          <w:szCs w:val="22"/>
        </w:rPr>
        <w:t>操作者在工作时违章作业，负责人在现场未制止的，除行为人受罚外，负责人负违章责任，接受相应处罚。</w:t>
      </w:r>
    </w:p>
    <w:p w:rsidR="00005A87" w:rsidRPr="0030590D" w:rsidRDefault="00C3778E" w:rsidP="00EE5F6C">
      <w:pPr>
        <w:numPr>
          <w:ilvl w:val="2"/>
          <w:numId w:val="2"/>
        </w:numPr>
        <w:rPr>
          <w:rFonts w:ascii="宋体" w:hAnsi="宋体"/>
          <w:sz w:val="22"/>
          <w:szCs w:val="22"/>
        </w:rPr>
      </w:pPr>
      <w:r w:rsidRPr="00C3778E">
        <w:rPr>
          <w:rFonts w:ascii="宋体" w:hAnsi="宋体" w:cs="Arial" w:hint="eastAsia"/>
          <w:color w:val="000000"/>
          <w:sz w:val="22"/>
          <w:szCs w:val="22"/>
        </w:rPr>
        <w:t>对三违行为的检查纳入公司日常监督检查过程中。对安全生产过程中</w:t>
      </w:r>
      <w:r w:rsidRPr="00C3778E">
        <w:rPr>
          <w:rFonts w:ascii="宋体" w:hAnsi="宋体"/>
          <w:color w:val="000000"/>
          <w:sz w:val="22"/>
          <w:szCs w:val="22"/>
        </w:rPr>
        <w:t>“</w:t>
      </w:r>
      <w:r w:rsidRPr="00C3778E">
        <w:rPr>
          <w:rFonts w:ascii="宋体" w:hAnsi="宋体" w:hint="eastAsia"/>
          <w:color w:val="000000"/>
          <w:sz w:val="22"/>
          <w:szCs w:val="22"/>
        </w:rPr>
        <w:t>违章指挥</w:t>
      </w:r>
      <w:r w:rsidRPr="00C3778E">
        <w:rPr>
          <w:rFonts w:ascii="宋体" w:hAnsi="宋体"/>
          <w:color w:val="000000"/>
          <w:sz w:val="22"/>
          <w:szCs w:val="22"/>
        </w:rPr>
        <w:t>”</w:t>
      </w:r>
      <w:r w:rsidRPr="00C3778E">
        <w:rPr>
          <w:rFonts w:ascii="宋体" w:hAnsi="宋体" w:hint="eastAsia"/>
          <w:color w:val="000000"/>
          <w:sz w:val="22"/>
          <w:szCs w:val="22"/>
        </w:rPr>
        <w:t>、</w:t>
      </w:r>
      <w:r w:rsidRPr="00012C1B">
        <w:rPr>
          <w:rFonts w:ascii="宋体" w:hAnsi="宋体" w:cs="Arial"/>
          <w:color w:val="000000"/>
          <w:sz w:val="22"/>
          <w:szCs w:val="22"/>
        </w:rPr>
        <w:t>“</w:t>
      </w:r>
      <w:r w:rsidRPr="00012C1B">
        <w:rPr>
          <w:rFonts w:ascii="宋体" w:hAnsi="宋体" w:cs="Arial" w:hint="eastAsia"/>
          <w:color w:val="000000"/>
          <w:sz w:val="22"/>
          <w:szCs w:val="22"/>
        </w:rPr>
        <w:t>违章操作</w:t>
      </w:r>
      <w:r w:rsidRPr="00012C1B">
        <w:rPr>
          <w:rFonts w:ascii="宋体" w:hAnsi="宋体" w:cs="Arial"/>
          <w:color w:val="000000"/>
          <w:sz w:val="22"/>
          <w:szCs w:val="22"/>
        </w:rPr>
        <w:t>”</w:t>
      </w:r>
      <w:r w:rsidRPr="00C3778E">
        <w:rPr>
          <w:rFonts w:ascii="宋体" w:hAnsi="宋体" w:hint="eastAsia"/>
          <w:color w:val="000000"/>
          <w:sz w:val="22"/>
          <w:szCs w:val="22"/>
        </w:rPr>
        <w:t>、</w:t>
      </w:r>
      <w:r w:rsidRPr="00C3778E">
        <w:rPr>
          <w:rFonts w:ascii="宋体" w:hAnsi="宋体"/>
          <w:color w:val="000000"/>
          <w:sz w:val="22"/>
          <w:szCs w:val="22"/>
        </w:rPr>
        <w:t>“</w:t>
      </w:r>
      <w:r w:rsidRPr="00C3778E">
        <w:rPr>
          <w:rFonts w:ascii="宋体" w:hAnsi="宋体" w:hint="eastAsia"/>
          <w:color w:val="000000"/>
          <w:sz w:val="22"/>
          <w:szCs w:val="22"/>
        </w:rPr>
        <w:t>违反</w:t>
      </w:r>
      <w:hyperlink r:id="rId45" w:tgtFrame="_blank" w:history="1">
        <w:r w:rsidRPr="00C3778E">
          <w:rPr>
            <w:rFonts w:ascii="宋体" w:hAnsi="宋体" w:hint="eastAsia"/>
            <w:color w:val="000000"/>
            <w:sz w:val="22"/>
            <w:szCs w:val="22"/>
          </w:rPr>
          <w:t>劳动纪律</w:t>
        </w:r>
      </w:hyperlink>
      <w:r w:rsidRPr="00C3778E">
        <w:rPr>
          <w:rFonts w:ascii="宋体" w:hAnsi="宋体"/>
          <w:color w:val="000000"/>
          <w:sz w:val="22"/>
          <w:szCs w:val="22"/>
        </w:rPr>
        <w:t>”</w:t>
      </w:r>
      <w:r w:rsidRPr="00C3778E">
        <w:rPr>
          <w:rFonts w:ascii="宋体" w:hAnsi="宋体" w:hint="eastAsia"/>
          <w:color w:val="000000"/>
          <w:sz w:val="22"/>
          <w:szCs w:val="22"/>
        </w:rPr>
        <w:t>的行为实施</w:t>
      </w:r>
      <w:r w:rsidRPr="00C3778E">
        <w:rPr>
          <w:rFonts w:ascii="宋体" w:hAnsi="宋体" w:cs="Arial" w:hint="eastAsia"/>
          <w:color w:val="000000"/>
          <w:sz w:val="22"/>
          <w:szCs w:val="22"/>
        </w:rPr>
        <w:t>考核，标准参见EHSOP-S11安全奖惩管理规定。</w:t>
      </w:r>
    </w:p>
    <w:p w:rsidR="0030590D" w:rsidRPr="0030590D" w:rsidRDefault="0030590D" w:rsidP="0030590D">
      <w:pPr>
        <w:ind w:left="1701"/>
        <w:rPr>
          <w:rFonts w:ascii="宋体" w:hAnsi="宋体" w:hint="eastAsia"/>
          <w:sz w:val="22"/>
          <w:szCs w:val="22"/>
        </w:rPr>
      </w:pPr>
    </w:p>
    <w:p w:rsidR="00005A87" w:rsidRPr="002073D6" w:rsidRDefault="00005A87" w:rsidP="00585BEC">
      <w:pPr>
        <w:numPr>
          <w:ilvl w:val="0"/>
          <w:numId w:val="2"/>
        </w:numPr>
        <w:tabs>
          <w:tab w:val="left" w:pos="855"/>
        </w:tabs>
        <w:rPr>
          <w:rFonts w:ascii="宋体" w:hAnsi="宋体"/>
          <w:sz w:val="22"/>
          <w:szCs w:val="22"/>
        </w:rPr>
      </w:pPr>
      <w:r w:rsidRPr="0030590D">
        <w:rPr>
          <w:rFonts w:ascii="宋体" w:hAnsi="宋体"/>
          <w:b/>
          <w:sz w:val="22"/>
          <w:szCs w:val="22"/>
        </w:rPr>
        <w:t>记录</w:t>
      </w:r>
    </w:p>
    <w:p w:rsidR="00F25CF7" w:rsidRPr="002073D6" w:rsidRDefault="0030590D" w:rsidP="002073D6">
      <w:pPr>
        <w:numPr>
          <w:ilvl w:val="1"/>
          <w:numId w:val="2"/>
        </w:numPr>
        <w:tabs>
          <w:tab w:val="clear" w:pos="851"/>
          <w:tab w:val="left" w:pos="855"/>
        </w:tabs>
        <w:rPr>
          <w:rFonts w:ascii="宋体" w:hAnsi="宋体"/>
          <w:sz w:val="22"/>
          <w:szCs w:val="22"/>
        </w:rPr>
      </w:pPr>
      <w:r w:rsidRPr="002073D6">
        <w:rPr>
          <w:rFonts w:hint="eastAsia"/>
          <w:color w:val="000000"/>
          <w:sz w:val="22"/>
          <w:szCs w:val="22"/>
        </w:rPr>
        <w:t>无。</w:t>
      </w:r>
    </w:p>
    <w:p w:rsidR="0030590D" w:rsidRPr="0030590D" w:rsidRDefault="0030590D" w:rsidP="0030590D">
      <w:pPr>
        <w:tabs>
          <w:tab w:val="left" w:pos="855"/>
        </w:tabs>
        <w:ind w:left="851"/>
        <w:rPr>
          <w:rFonts w:ascii="宋体" w:hAnsi="宋体" w:hint="eastAsia"/>
          <w:sz w:val="22"/>
          <w:szCs w:val="22"/>
        </w:rPr>
      </w:pPr>
    </w:p>
    <w:p w:rsidR="00005A87" w:rsidRPr="002073D6" w:rsidRDefault="00005A87" w:rsidP="00585BEC">
      <w:pPr>
        <w:numPr>
          <w:ilvl w:val="0"/>
          <w:numId w:val="2"/>
        </w:numPr>
        <w:tabs>
          <w:tab w:val="left" w:pos="855"/>
        </w:tabs>
        <w:rPr>
          <w:rFonts w:ascii="宋体" w:hAnsi="宋体"/>
          <w:sz w:val="22"/>
          <w:szCs w:val="22"/>
        </w:rPr>
      </w:pPr>
      <w:r w:rsidRPr="0030590D">
        <w:rPr>
          <w:rFonts w:ascii="宋体" w:hAnsi="宋体"/>
          <w:b/>
          <w:sz w:val="22"/>
          <w:szCs w:val="22"/>
        </w:rPr>
        <w:t>附录</w:t>
      </w:r>
    </w:p>
    <w:p w:rsidR="000C43E9" w:rsidRPr="00FF347D" w:rsidRDefault="0030590D" w:rsidP="00FF347D">
      <w:pPr>
        <w:numPr>
          <w:ilvl w:val="1"/>
          <w:numId w:val="2"/>
        </w:numPr>
        <w:rPr>
          <w:rFonts w:ascii="宋体" w:hAnsi="宋体" w:hint="eastAsia"/>
          <w:sz w:val="22"/>
          <w:szCs w:val="22"/>
        </w:rPr>
      </w:pPr>
      <w:r w:rsidRPr="002073D6">
        <w:rPr>
          <w:rFonts w:ascii="宋体" w:hAnsi="宋体" w:hint="eastAsia"/>
          <w:sz w:val="22"/>
          <w:szCs w:val="22"/>
        </w:rPr>
        <w:t>无。</w:t>
      </w:r>
    </w:p>
    <w:sectPr w:rsidR="000C43E9" w:rsidRPr="00FF347D" w:rsidSect="003B2C5D">
      <w:headerReference w:type="default" r:id="rId46"/>
      <w:pgSz w:w="11907" w:h="16840"/>
      <w:pgMar w:top="1440" w:right="1134" w:bottom="1440" w:left="1729"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B5E3D" w:rsidRDefault="002B5E3D">
      <w:r>
        <w:separator/>
      </w:r>
    </w:p>
  </w:endnote>
  <w:endnote w:type="continuationSeparator" w:id="0">
    <w:p w:rsidR="002B5E3D" w:rsidRDefault="002B5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B5E3D" w:rsidRDefault="002B5E3D">
      <w:r>
        <w:separator/>
      </w:r>
    </w:p>
  </w:footnote>
  <w:footnote w:type="continuationSeparator" w:id="0">
    <w:p w:rsidR="002B5E3D" w:rsidRDefault="002B5E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317C3" w:rsidRDefault="003317C3" w:rsidP="00B6733F">
    <w:pPr>
      <w:rPr>
        <w:rFonts w:hint="eastAsia"/>
      </w:rPr>
    </w:pPr>
  </w:p>
  <w:p w:rsidR="003317C3" w:rsidRDefault="003317C3" w:rsidP="00B6733F">
    <w:pPr>
      <w:rPr>
        <w:rFonts w:hint="eastAsia"/>
      </w:rPr>
    </w:pPr>
  </w:p>
  <w:p w:rsidR="003317C3" w:rsidRDefault="003317C3" w:rsidP="00B6733F">
    <w:pPr>
      <w:rPr>
        <w:rFonts w:hint="eastAsia"/>
      </w:rPr>
    </w:pPr>
  </w:p>
  <w:tbl>
    <w:tblPr>
      <w:tblW w:w="9324"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2367"/>
      <w:gridCol w:w="3814"/>
      <w:gridCol w:w="1129"/>
      <w:gridCol w:w="2014"/>
    </w:tblGrid>
    <w:tr w:rsidR="003317C3" w:rsidRPr="00A22788" w:rsidTr="003B2C5D">
      <w:tblPrEx>
        <w:tblCellMar>
          <w:top w:w="0" w:type="dxa"/>
          <w:bottom w:w="0" w:type="dxa"/>
        </w:tblCellMar>
      </w:tblPrEx>
      <w:trPr>
        <w:cantSplit/>
        <w:trHeight w:val="257"/>
      </w:trPr>
      <w:tc>
        <w:tcPr>
          <w:tcW w:w="2367" w:type="dxa"/>
          <w:vMerge w:val="restart"/>
          <w:tcBorders>
            <w:top w:val="single" w:sz="12" w:space="0" w:color="auto"/>
            <w:left w:val="single" w:sz="12" w:space="0" w:color="auto"/>
            <w:right w:val="single" w:sz="6" w:space="0" w:color="auto"/>
          </w:tcBorders>
          <w:vAlign w:val="center"/>
        </w:tcPr>
        <w:p w:rsidR="003317C3" w:rsidRPr="00A22788" w:rsidRDefault="003317C3" w:rsidP="00D67ABB">
          <w:r w:rsidRPr="00A22788">
            <w:rPr>
              <w:rFonts w:hint="eastAsia"/>
            </w:rPr>
            <w:t xml:space="preserve"> </w:t>
          </w:r>
          <w:r w:rsidRPr="00A22788">
            <w:t xml:space="preserve"> </w:t>
          </w:r>
          <w:r w:rsidRPr="00A2278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58pt">
                <v:imagedata r:id="rId1" o:title="logo1"/>
              </v:shape>
            </w:pict>
          </w:r>
        </w:p>
      </w:tc>
      <w:tc>
        <w:tcPr>
          <w:tcW w:w="3814" w:type="dxa"/>
          <w:vMerge w:val="restart"/>
          <w:tcBorders>
            <w:top w:val="single" w:sz="12" w:space="0" w:color="auto"/>
            <w:left w:val="single" w:sz="6" w:space="0" w:color="auto"/>
            <w:right w:val="single" w:sz="6" w:space="0" w:color="auto"/>
          </w:tcBorders>
          <w:vAlign w:val="center"/>
        </w:tcPr>
        <w:p w:rsidR="003317C3" w:rsidRDefault="003317C3" w:rsidP="00F65C0D">
          <w:pPr>
            <w:jc w:val="center"/>
            <w:rPr>
              <w:rFonts w:hint="eastAsia"/>
              <w:b/>
              <w:bCs/>
              <w:sz w:val="18"/>
              <w:szCs w:val="18"/>
            </w:rPr>
          </w:pPr>
          <w:r w:rsidRPr="00E51969">
            <w:rPr>
              <w:rFonts w:ascii="Arial" w:hAnsi="Arial" w:cs="Arial" w:hint="eastAsia"/>
              <w:b/>
              <w:bCs/>
              <w:sz w:val="36"/>
              <w:szCs w:val="36"/>
            </w:rPr>
            <w:t>运行程序</w:t>
          </w:r>
        </w:p>
        <w:p w:rsidR="003317C3" w:rsidRPr="00703BB1" w:rsidRDefault="003317C3" w:rsidP="00E51969">
          <w:pPr>
            <w:keepNext/>
            <w:jc w:val="center"/>
            <w:outlineLvl w:val="5"/>
            <w:rPr>
              <w:rFonts w:ascii="Arial" w:hAnsi="Arial" w:cs="Arial"/>
              <w:b/>
              <w:bCs/>
              <w:sz w:val="24"/>
            </w:rPr>
          </w:pPr>
          <w:r w:rsidRPr="00F65C0D">
            <w:rPr>
              <w:rFonts w:ascii="Arial" w:hAnsi="Arial" w:cs="Arial" w:hint="eastAsia"/>
              <w:b/>
              <w:bCs/>
              <w:sz w:val="24"/>
            </w:rPr>
            <w:t xml:space="preserve">OPERATIONAL </w:t>
          </w:r>
          <w:r w:rsidRPr="00F65C0D">
            <w:rPr>
              <w:rFonts w:ascii="Arial" w:hAnsi="Arial" w:cs="Arial"/>
              <w:b/>
              <w:bCs/>
              <w:sz w:val="24"/>
            </w:rPr>
            <w:t>PROCEDURE</w:t>
          </w:r>
        </w:p>
      </w:tc>
      <w:tc>
        <w:tcPr>
          <w:tcW w:w="1129" w:type="dxa"/>
          <w:tcBorders>
            <w:top w:val="single" w:sz="12" w:space="0" w:color="auto"/>
            <w:left w:val="single" w:sz="6" w:space="0" w:color="auto"/>
            <w:bottom w:val="single" w:sz="4" w:space="0" w:color="auto"/>
            <w:right w:val="single" w:sz="4" w:space="0" w:color="auto"/>
          </w:tcBorders>
          <w:vAlign w:val="center"/>
        </w:tcPr>
        <w:p w:rsidR="003317C3" w:rsidRPr="00A22788" w:rsidRDefault="003317C3" w:rsidP="00D67ABB">
          <w:pPr>
            <w:keepNext/>
            <w:keepLines/>
            <w:jc w:val="left"/>
            <w:outlineLvl w:val="6"/>
            <w:rPr>
              <w:rFonts w:ascii="Arial" w:hAnsi="Arial" w:cs="Arial"/>
              <w:b/>
              <w:sz w:val="24"/>
            </w:rPr>
          </w:pPr>
          <w:r w:rsidRPr="00A22788">
            <w:rPr>
              <w:rFonts w:ascii="Arial" w:hAnsi="宋体" w:cs="Arial"/>
              <w:b/>
              <w:sz w:val="24"/>
            </w:rPr>
            <w:t>编号</w:t>
          </w:r>
        </w:p>
        <w:p w:rsidR="003317C3" w:rsidRPr="00A22788" w:rsidRDefault="003317C3" w:rsidP="00D67ABB">
          <w:pPr>
            <w:keepNext/>
            <w:keepLines/>
            <w:jc w:val="left"/>
            <w:outlineLvl w:val="6"/>
            <w:rPr>
              <w:rFonts w:ascii="Arial" w:hAnsi="Arial" w:cs="Arial"/>
              <w:b/>
              <w:bCs/>
              <w:sz w:val="24"/>
            </w:rPr>
          </w:pPr>
          <w:r w:rsidRPr="00A22788">
            <w:rPr>
              <w:rFonts w:ascii="Arial" w:hAnsi="Arial" w:cs="Arial"/>
              <w:b/>
              <w:sz w:val="24"/>
            </w:rPr>
            <w:t>No.</w:t>
          </w:r>
        </w:p>
      </w:tc>
      <w:tc>
        <w:tcPr>
          <w:tcW w:w="2014" w:type="dxa"/>
          <w:tcBorders>
            <w:top w:val="single" w:sz="12" w:space="0" w:color="auto"/>
            <w:left w:val="single" w:sz="4" w:space="0" w:color="auto"/>
            <w:bottom w:val="single" w:sz="4" w:space="0" w:color="auto"/>
            <w:right w:val="single" w:sz="12" w:space="0" w:color="auto"/>
          </w:tcBorders>
          <w:vAlign w:val="center"/>
        </w:tcPr>
        <w:p w:rsidR="003317C3" w:rsidRPr="00A22788" w:rsidRDefault="003317C3" w:rsidP="00ED1B1D">
          <w:pPr>
            <w:widowControl/>
            <w:snapToGrid w:val="0"/>
            <w:jc w:val="center"/>
            <w:rPr>
              <w:rFonts w:ascii="Arial" w:hAnsi="Arial" w:cs="Arial" w:hint="eastAsia"/>
              <w:bCs/>
              <w:sz w:val="24"/>
            </w:rPr>
          </w:pPr>
          <w:r w:rsidRPr="00AB7AD6">
            <w:rPr>
              <w:rFonts w:ascii="Arial" w:hAnsi="Arial" w:cs="Arial"/>
              <w:b/>
              <w:bCs/>
              <w:sz w:val="24"/>
            </w:rPr>
            <w:t>EHS</w:t>
          </w:r>
          <w:r>
            <w:rPr>
              <w:rFonts w:ascii="Arial" w:hAnsi="Arial" w:cs="Arial"/>
              <w:b/>
              <w:bCs/>
              <w:sz w:val="24"/>
            </w:rPr>
            <w:t>OP</w:t>
          </w:r>
          <w:r w:rsidRPr="00463F10">
            <w:rPr>
              <w:rFonts w:hint="eastAsia"/>
              <w:b/>
              <w:bCs/>
              <w:sz w:val="24"/>
            </w:rPr>
            <w:t>-</w:t>
          </w:r>
          <w:r>
            <w:rPr>
              <w:b/>
              <w:bCs/>
              <w:sz w:val="24"/>
            </w:rPr>
            <w:t>S</w:t>
          </w:r>
          <w:r w:rsidR="00076C02">
            <w:rPr>
              <w:b/>
              <w:bCs/>
              <w:sz w:val="24"/>
            </w:rPr>
            <w:t>42</w:t>
          </w:r>
        </w:p>
      </w:tc>
    </w:tr>
    <w:tr w:rsidR="003317C3" w:rsidRPr="00A22788" w:rsidTr="003B2C5D">
      <w:tblPrEx>
        <w:tblCellMar>
          <w:top w:w="0" w:type="dxa"/>
          <w:bottom w:w="0" w:type="dxa"/>
        </w:tblCellMar>
      </w:tblPrEx>
      <w:trPr>
        <w:cantSplit/>
        <w:trHeight w:val="569"/>
      </w:trPr>
      <w:tc>
        <w:tcPr>
          <w:tcW w:w="2367" w:type="dxa"/>
          <w:vMerge/>
          <w:tcBorders>
            <w:left w:val="single" w:sz="12" w:space="0" w:color="auto"/>
            <w:right w:val="single" w:sz="6" w:space="0" w:color="auto"/>
          </w:tcBorders>
          <w:vAlign w:val="center"/>
        </w:tcPr>
        <w:p w:rsidR="003317C3" w:rsidRPr="00A22788" w:rsidRDefault="003317C3" w:rsidP="00D67ABB">
          <w:pPr>
            <w:spacing w:line="312" w:lineRule="atLeast"/>
            <w:ind w:leftChars="-51" w:rightChars="-309" w:right="-649" w:hangingChars="51" w:hanging="107"/>
            <w:jc w:val="left"/>
            <w:rPr>
              <w:rFonts w:ascii="Arial" w:hAnsi="Arial" w:cs="Arial"/>
              <w:noProof/>
              <w:szCs w:val="20"/>
            </w:rPr>
          </w:pPr>
        </w:p>
      </w:tc>
      <w:tc>
        <w:tcPr>
          <w:tcW w:w="3814" w:type="dxa"/>
          <w:vMerge/>
          <w:tcBorders>
            <w:left w:val="single" w:sz="6" w:space="0" w:color="auto"/>
            <w:right w:val="single" w:sz="6" w:space="0" w:color="auto"/>
          </w:tcBorders>
          <w:vAlign w:val="center"/>
        </w:tcPr>
        <w:p w:rsidR="003317C3" w:rsidRPr="00A22788" w:rsidRDefault="003317C3" w:rsidP="00D67ABB">
          <w:pPr>
            <w:keepNext/>
            <w:numPr>
              <w:ilvl w:val="6"/>
              <w:numId w:val="0"/>
            </w:numPr>
            <w:tabs>
              <w:tab w:val="num" w:pos="1800"/>
            </w:tabs>
            <w:snapToGrid w:val="0"/>
            <w:spacing w:line="360" w:lineRule="auto"/>
            <w:ind w:left="1800" w:hanging="1800"/>
            <w:jc w:val="left"/>
            <w:outlineLvl w:val="5"/>
            <w:rPr>
              <w:rFonts w:ascii="Arial" w:hAnsi="Arial" w:cs="Arial"/>
              <w:b/>
              <w:sz w:val="36"/>
              <w:szCs w:val="36"/>
            </w:rPr>
          </w:pPr>
        </w:p>
      </w:tc>
      <w:tc>
        <w:tcPr>
          <w:tcW w:w="1129" w:type="dxa"/>
          <w:tcBorders>
            <w:top w:val="single" w:sz="4" w:space="0" w:color="auto"/>
            <w:left w:val="single" w:sz="6" w:space="0" w:color="auto"/>
            <w:bottom w:val="single" w:sz="4" w:space="0" w:color="auto"/>
            <w:right w:val="single" w:sz="4" w:space="0" w:color="auto"/>
          </w:tcBorders>
          <w:vAlign w:val="center"/>
        </w:tcPr>
        <w:p w:rsidR="003317C3" w:rsidRPr="00A22788" w:rsidRDefault="003317C3" w:rsidP="00D67ABB">
          <w:pPr>
            <w:widowControl/>
            <w:jc w:val="left"/>
            <w:rPr>
              <w:rFonts w:ascii="Arial" w:hAnsi="Arial" w:cs="Arial"/>
              <w:b/>
              <w:bCs/>
              <w:sz w:val="24"/>
            </w:rPr>
          </w:pPr>
          <w:r w:rsidRPr="00A22788">
            <w:rPr>
              <w:rFonts w:ascii="Arial" w:hAnsi="宋体" w:cs="Arial"/>
              <w:b/>
              <w:bCs/>
              <w:sz w:val="24"/>
            </w:rPr>
            <w:t>版本号</w:t>
          </w:r>
        </w:p>
        <w:p w:rsidR="003317C3" w:rsidRPr="00A22788" w:rsidRDefault="003317C3" w:rsidP="00D67ABB">
          <w:pPr>
            <w:widowControl/>
            <w:jc w:val="left"/>
            <w:rPr>
              <w:rFonts w:ascii="Arial" w:hAnsi="Arial" w:cs="Arial"/>
              <w:b/>
              <w:bCs/>
              <w:sz w:val="24"/>
            </w:rPr>
          </w:pPr>
          <w:r w:rsidRPr="00A22788">
            <w:rPr>
              <w:rFonts w:ascii="Arial" w:hAnsi="Arial" w:cs="Arial"/>
              <w:b/>
              <w:bCs/>
              <w:sz w:val="24"/>
            </w:rPr>
            <w:t>Version</w:t>
          </w:r>
        </w:p>
      </w:tc>
      <w:tc>
        <w:tcPr>
          <w:tcW w:w="2014" w:type="dxa"/>
          <w:tcBorders>
            <w:top w:val="single" w:sz="4" w:space="0" w:color="auto"/>
            <w:left w:val="single" w:sz="4" w:space="0" w:color="auto"/>
            <w:bottom w:val="single" w:sz="4" w:space="0" w:color="auto"/>
            <w:right w:val="single" w:sz="12" w:space="0" w:color="auto"/>
          </w:tcBorders>
          <w:vAlign w:val="center"/>
        </w:tcPr>
        <w:p w:rsidR="003317C3" w:rsidRPr="00A22788" w:rsidRDefault="003317C3" w:rsidP="00ED1B1D">
          <w:pPr>
            <w:widowControl/>
            <w:snapToGrid w:val="0"/>
            <w:spacing w:line="360" w:lineRule="auto"/>
            <w:jc w:val="center"/>
            <w:rPr>
              <w:rFonts w:ascii="Arial" w:hAnsi="Arial" w:cs="Arial" w:hint="eastAsia"/>
              <w:b/>
              <w:bCs/>
              <w:sz w:val="24"/>
            </w:rPr>
          </w:pPr>
          <w:r w:rsidRPr="00A22788">
            <w:rPr>
              <w:rFonts w:ascii="Arial" w:hAnsi="Arial" w:cs="Arial" w:hint="eastAsia"/>
              <w:b/>
              <w:bCs/>
              <w:sz w:val="24"/>
            </w:rPr>
            <w:t>0</w:t>
          </w:r>
          <w:r w:rsidR="00A72FB8">
            <w:rPr>
              <w:rFonts w:ascii="Arial" w:hAnsi="Arial" w:cs="Arial"/>
              <w:b/>
              <w:bCs/>
              <w:sz w:val="24"/>
            </w:rPr>
            <w:t>2</w:t>
          </w:r>
        </w:p>
      </w:tc>
    </w:tr>
    <w:tr w:rsidR="003317C3" w:rsidRPr="00A22788" w:rsidTr="003B2C5D">
      <w:tblPrEx>
        <w:tblCellMar>
          <w:top w:w="0" w:type="dxa"/>
          <w:bottom w:w="0" w:type="dxa"/>
        </w:tblCellMar>
      </w:tblPrEx>
      <w:trPr>
        <w:cantSplit/>
        <w:trHeight w:val="904"/>
      </w:trPr>
      <w:tc>
        <w:tcPr>
          <w:tcW w:w="6181" w:type="dxa"/>
          <w:gridSpan w:val="2"/>
          <w:tcBorders>
            <w:top w:val="single" w:sz="4" w:space="0" w:color="auto"/>
            <w:left w:val="single" w:sz="12" w:space="0" w:color="auto"/>
            <w:bottom w:val="single" w:sz="12" w:space="0" w:color="auto"/>
            <w:right w:val="single" w:sz="6" w:space="0" w:color="auto"/>
          </w:tcBorders>
          <w:vAlign w:val="center"/>
        </w:tcPr>
        <w:p w:rsidR="003317C3" w:rsidRPr="0005520C" w:rsidRDefault="003317C3" w:rsidP="0005520C">
          <w:pPr>
            <w:ind w:right="252" w:firstLineChars="100" w:firstLine="237"/>
            <w:jc w:val="center"/>
            <w:rPr>
              <w:rFonts w:ascii="Arial" w:hAnsi="Arial" w:cs="Arial"/>
              <w:b/>
              <w:spacing w:val="-2"/>
              <w:sz w:val="24"/>
            </w:rPr>
          </w:pPr>
        </w:p>
        <w:p w:rsidR="00FA5895" w:rsidRPr="00C039DD" w:rsidRDefault="00076C02" w:rsidP="00FA5895">
          <w:pPr>
            <w:jc w:val="center"/>
            <w:rPr>
              <w:rFonts w:ascii="宋体" w:hAnsi="宋体"/>
              <w:b/>
              <w:bCs/>
              <w:sz w:val="36"/>
              <w:szCs w:val="36"/>
            </w:rPr>
          </w:pPr>
          <w:r>
            <w:rPr>
              <w:rFonts w:ascii="Arial" w:hAnsi="Arial" w:cs="Arial" w:hint="eastAsia"/>
              <w:b/>
              <w:spacing w:val="-2"/>
              <w:sz w:val="24"/>
            </w:rPr>
            <w:t>反三违</w:t>
          </w:r>
          <w:r w:rsidR="00FA5895" w:rsidRPr="00FA5895">
            <w:rPr>
              <w:rFonts w:ascii="Arial" w:hAnsi="Arial" w:cs="Arial" w:hint="eastAsia"/>
              <w:b/>
              <w:spacing w:val="-2"/>
              <w:sz w:val="24"/>
            </w:rPr>
            <w:t>管理</w:t>
          </w:r>
          <w:r>
            <w:rPr>
              <w:rFonts w:ascii="Arial" w:hAnsi="Arial" w:cs="Arial" w:hint="eastAsia"/>
              <w:b/>
              <w:spacing w:val="-2"/>
              <w:sz w:val="24"/>
            </w:rPr>
            <w:t>制度</w:t>
          </w:r>
        </w:p>
        <w:p w:rsidR="003317C3" w:rsidRPr="00036D6F" w:rsidRDefault="003317C3" w:rsidP="00076C02">
          <w:pPr>
            <w:ind w:right="252" w:firstLineChars="100" w:firstLine="237"/>
            <w:jc w:val="center"/>
            <w:rPr>
              <w:rFonts w:ascii="Arial" w:hAnsi="Arial" w:cs="Arial" w:hint="eastAsia"/>
              <w:b/>
              <w:spacing w:val="-2"/>
              <w:sz w:val="24"/>
            </w:rPr>
          </w:pPr>
        </w:p>
      </w:tc>
      <w:tc>
        <w:tcPr>
          <w:tcW w:w="1129" w:type="dxa"/>
          <w:tcBorders>
            <w:top w:val="single" w:sz="6" w:space="0" w:color="auto"/>
            <w:left w:val="single" w:sz="6" w:space="0" w:color="auto"/>
            <w:bottom w:val="single" w:sz="12" w:space="0" w:color="auto"/>
            <w:right w:val="single" w:sz="4" w:space="0" w:color="auto"/>
          </w:tcBorders>
          <w:vAlign w:val="center"/>
        </w:tcPr>
        <w:p w:rsidR="003317C3" w:rsidRPr="00A22788" w:rsidRDefault="003317C3" w:rsidP="00D67ABB">
          <w:pPr>
            <w:snapToGrid w:val="0"/>
            <w:spacing w:line="360" w:lineRule="auto"/>
            <w:jc w:val="left"/>
            <w:rPr>
              <w:rFonts w:ascii="Arial" w:hAnsi="Arial" w:cs="Arial"/>
              <w:b/>
              <w:bCs/>
              <w:sz w:val="24"/>
            </w:rPr>
          </w:pPr>
          <w:r w:rsidRPr="00A22788">
            <w:rPr>
              <w:rFonts w:ascii="Arial" w:hAnsi="宋体" w:cs="Arial"/>
              <w:b/>
              <w:bCs/>
              <w:sz w:val="24"/>
            </w:rPr>
            <w:t>页码</w:t>
          </w:r>
        </w:p>
        <w:p w:rsidR="003317C3" w:rsidRPr="00A22788" w:rsidRDefault="003317C3" w:rsidP="00D67ABB">
          <w:pPr>
            <w:snapToGrid w:val="0"/>
            <w:spacing w:line="360" w:lineRule="auto"/>
            <w:jc w:val="left"/>
            <w:rPr>
              <w:rFonts w:ascii="Arial" w:hAnsi="Arial" w:cs="Arial"/>
              <w:b/>
              <w:bCs/>
              <w:sz w:val="24"/>
            </w:rPr>
          </w:pPr>
          <w:r w:rsidRPr="00A22788">
            <w:rPr>
              <w:rFonts w:ascii="Arial" w:hAnsi="Arial" w:cs="Arial"/>
              <w:b/>
              <w:bCs/>
              <w:sz w:val="24"/>
            </w:rPr>
            <w:t>Page</w:t>
          </w:r>
        </w:p>
      </w:tc>
      <w:tc>
        <w:tcPr>
          <w:tcW w:w="2014" w:type="dxa"/>
          <w:tcBorders>
            <w:top w:val="single" w:sz="6" w:space="0" w:color="auto"/>
            <w:left w:val="single" w:sz="4" w:space="0" w:color="auto"/>
            <w:bottom w:val="single" w:sz="12" w:space="0" w:color="auto"/>
            <w:right w:val="single" w:sz="12" w:space="0" w:color="auto"/>
          </w:tcBorders>
          <w:vAlign w:val="center"/>
        </w:tcPr>
        <w:p w:rsidR="003317C3" w:rsidRPr="00A22788" w:rsidRDefault="003317C3" w:rsidP="00426D59">
          <w:pPr>
            <w:snapToGrid w:val="0"/>
            <w:spacing w:line="312" w:lineRule="atLeast"/>
            <w:jc w:val="center"/>
            <w:rPr>
              <w:rFonts w:ascii="Arial" w:hAnsi="Arial" w:cs="Arial"/>
              <w:b/>
              <w:sz w:val="24"/>
            </w:rPr>
          </w:pPr>
          <w:r w:rsidRPr="0036329E">
            <w:rPr>
              <w:rFonts w:ascii="Arial" w:hAnsi="Arial" w:cs="Arial"/>
              <w:b/>
              <w:sz w:val="24"/>
            </w:rPr>
            <w:fldChar w:fldCharType="begin"/>
          </w:r>
          <w:r w:rsidRPr="0036329E">
            <w:rPr>
              <w:rFonts w:ascii="Arial" w:hAnsi="Arial" w:cs="Arial"/>
              <w:b/>
              <w:sz w:val="24"/>
            </w:rPr>
            <w:instrText xml:space="preserve"> PAGE </w:instrText>
          </w:r>
          <w:r w:rsidRPr="0036329E">
            <w:rPr>
              <w:rFonts w:ascii="Arial" w:hAnsi="Arial" w:cs="Arial"/>
              <w:b/>
              <w:sz w:val="24"/>
            </w:rPr>
            <w:fldChar w:fldCharType="separate"/>
          </w:r>
          <w:r w:rsidR="00D621B8">
            <w:rPr>
              <w:rFonts w:ascii="Arial" w:hAnsi="Arial" w:cs="Arial"/>
              <w:b/>
              <w:noProof/>
              <w:sz w:val="24"/>
            </w:rPr>
            <w:t>1</w:t>
          </w:r>
          <w:r w:rsidRPr="0036329E">
            <w:rPr>
              <w:rFonts w:ascii="Arial" w:hAnsi="Arial" w:cs="Arial"/>
              <w:b/>
              <w:sz w:val="24"/>
            </w:rPr>
            <w:fldChar w:fldCharType="end"/>
          </w:r>
          <w:r w:rsidRPr="0036329E">
            <w:rPr>
              <w:rFonts w:ascii="Arial" w:hAnsi="Arial" w:cs="Arial"/>
              <w:b/>
              <w:sz w:val="24"/>
            </w:rPr>
            <w:t xml:space="preserve"> of </w:t>
          </w:r>
          <w:r w:rsidR="002073D6">
            <w:rPr>
              <w:rFonts w:ascii="Arial" w:hAnsi="Arial" w:cs="Arial"/>
              <w:b/>
              <w:sz w:val="24"/>
            </w:rPr>
            <w:t>7</w:t>
          </w:r>
        </w:p>
      </w:tc>
    </w:tr>
  </w:tbl>
  <w:p w:rsidR="003317C3" w:rsidRDefault="003317C3" w:rsidP="00B6733F">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 w15:restartNumberingAfterBreak="0">
    <w:nsid w:val="33C83C9B"/>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 w15:restartNumberingAfterBreak="0">
    <w:nsid w:val="5E2A3A60"/>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1"/>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171B"/>
    <w:rsid w:val="00005A87"/>
    <w:rsid w:val="00007E26"/>
    <w:rsid w:val="000110BD"/>
    <w:rsid w:val="00012C1B"/>
    <w:rsid w:val="00012E01"/>
    <w:rsid w:val="000141FF"/>
    <w:rsid w:val="000148A1"/>
    <w:rsid w:val="00014D8A"/>
    <w:rsid w:val="0002089B"/>
    <w:rsid w:val="00021633"/>
    <w:rsid w:val="00022428"/>
    <w:rsid w:val="000249ED"/>
    <w:rsid w:val="00033545"/>
    <w:rsid w:val="00036352"/>
    <w:rsid w:val="00036457"/>
    <w:rsid w:val="00036D6F"/>
    <w:rsid w:val="0003751C"/>
    <w:rsid w:val="00037F03"/>
    <w:rsid w:val="00042FC5"/>
    <w:rsid w:val="00043580"/>
    <w:rsid w:val="00043B11"/>
    <w:rsid w:val="000448CB"/>
    <w:rsid w:val="00047108"/>
    <w:rsid w:val="00050090"/>
    <w:rsid w:val="0005520C"/>
    <w:rsid w:val="00056E0D"/>
    <w:rsid w:val="00057DBB"/>
    <w:rsid w:val="000618D4"/>
    <w:rsid w:val="00061B57"/>
    <w:rsid w:val="00064DC6"/>
    <w:rsid w:val="00066CC0"/>
    <w:rsid w:val="00067AAB"/>
    <w:rsid w:val="000708A9"/>
    <w:rsid w:val="00070E44"/>
    <w:rsid w:val="00071257"/>
    <w:rsid w:val="00073D08"/>
    <w:rsid w:val="000767DE"/>
    <w:rsid w:val="00076C02"/>
    <w:rsid w:val="00077B10"/>
    <w:rsid w:val="00082972"/>
    <w:rsid w:val="000848E4"/>
    <w:rsid w:val="00092EF1"/>
    <w:rsid w:val="00094CF1"/>
    <w:rsid w:val="0009724B"/>
    <w:rsid w:val="000A2028"/>
    <w:rsid w:val="000A204D"/>
    <w:rsid w:val="000A282F"/>
    <w:rsid w:val="000A28C0"/>
    <w:rsid w:val="000A2EE5"/>
    <w:rsid w:val="000A440F"/>
    <w:rsid w:val="000A5E7A"/>
    <w:rsid w:val="000A67A0"/>
    <w:rsid w:val="000A70EF"/>
    <w:rsid w:val="000B0FEF"/>
    <w:rsid w:val="000B2081"/>
    <w:rsid w:val="000B2B0C"/>
    <w:rsid w:val="000B44EC"/>
    <w:rsid w:val="000B6282"/>
    <w:rsid w:val="000B701B"/>
    <w:rsid w:val="000B7958"/>
    <w:rsid w:val="000C0274"/>
    <w:rsid w:val="000C20C3"/>
    <w:rsid w:val="000C282E"/>
    <w:rsid w:val="000C43E9"/>
    <w:rsid w:val="000C5632"/>
    <w:rsid w:val="000C7FD4"/>
    <w:rsid w:val="000D1195"/>
    <w:rsid w:val="000D1A73"/>
    <w:rsid w:val="000D28A8"/>
    <w:rsid w:val="000D31C6"/>
    <w:rsid w:val="000D67C8"/>
    <w:rsid w:val="000D6AD2"/>
    <w:rsid w:val="000D714D"/>
    <w:rsid w:val="000E0A33"/>
    <w:rsid w:val="000E0D0E"/>
    <w:rsid w:val="000E175A"/>
    <w:rsid w:val="000E240D"/>
    <w:rsid w:val="000E2ABE"/>
    <w:rsid w:val="000E4F29"/>
    <w:rsid w:val="000E7BF0"/>
    <w:rsid w:val="000F0B63"/>
    <w:rsid w:val="000F37EB"/>
    <w:rsid w:val="000F7EFF"/>
    <w:rsid w:val="00100236"/>
    <w:rsid w:val="001033D4"/>
    <w:rsid w:val="00103D75"/>
    <w:rsid w:val="001040B8"/>
    <w:rsid w:val="00104753"/>
    <w:rsid w:val="00104D99"/>
    <w:rsid w:val="00111170"/>
    <w:rsid w:val="00113508"/>
    <w:rsid w:val="00116DFC"/>
    <w:rsid w:val="00120692"/>
    <w:rsid w:val="00122A37"/>
    <w:rsid w:val="001238A6"/>
    <w:rsid w:val="00126C4F"/>
    <w:rsid w:val="00126DD7"/>
    <w:rsid w:val="0013023E"/>
    <w:rsid w:val="00130C0D"/>
    <w:rsid w:val="00133C17"/>
    <w:rsid w:val="00134136"/>
    <w:rsid w:val="00135BE7"/>
    <w:rsid w:val="0014092C"/>
    <w:rsid w:val="00140D32"/>
    <w:rsid w:val="00142282"/>
    <w:rsid w:val="00142A57"/>
    <w:rsid w:val="00143F52"/>
    <w:rsid w:val="0014478A"/>
    <w:rsid w:val="0014480F"/>
    <w:rsid w:val="00146203"/>
    <w:rsid w:val="001521D3"/>
    <w:rsid w:val="00154383"/>
    <w:rsid w:val="00155744"/>
    <w:rsid w:val="00157AC4"/>
    <w:rsid w:val="00160639"/>
    <w:rsid w:val="001608D2"/>
    <w:rsid w:val="00160F50"/>
    <w:rsid w:val="0016190A"/>
    <w:rsid w:val="0016206E"/>
    <w:rsid w:val="0016304D"/>
    <w:rsid w:val="00166E22"/>
    <w:rsid w:val="00171E3B"/>
    <w:rsid w:val="00174F14"/>
    <w:rsid w:val="00182843"/>
    <w:rsid w:val="00182D10"/>
    <w:rsid w:val="00183593"/>
    <w:rsid w:val="00185622"/>
    <w:rsid w:val="001870F8"/>
    <w:rsid w:val="00187682"/>
    <w:rsid w:val="00187FE7"/>
    <w:rsid w:val="001914E7"/>
    <w:rsid w:val="00191CA8"/>
    <w:rsid w:val="00193B24"/>
    <w:rsid w:val="00194C35"/>
    <w:rsid w:val="00195C0C"/>
    <w:rsid w:val="00195D1D"/>
    <w:rsid w:val="001961C9"/>
    <w:rsid w:val="001A1169"/>
    <w:rsid w:val="001A118B"/>
    <w:rsid w:val="001A322A"/>
    <w:rsid w:val="001A572E"/>
    <w:rsid w:val="001A596D"/>
    <w:rsid w:val="001B0F28"/>
    <w:rsid w:val="001B13C2"/>
    <w:rsid w:val="001B2F66"/>
    <w:rsid w:val="001B5C2C"/>
    <w:rsid w:val="001B743F"/>
    <w:rsid w:val="001B7C35"/>
    <w:rsid w:val="001C0B41"/>
    <w:rsid w:val="001D1221"/>
    <w:rsid w:val="001D2B68"/>
    <w:rsid w:val="001D2DCB"/>
    <w:rsid w:val="001D3E28"/>
    <w:rsid w:val="001D42D3"/>
    <w:rsid w:val="001D54C9"/>
    <w:rsid w:val="001D6E99"/>
    <w:rsid w:val="001E18DF"/>
    <w:rsid w:val="001E2820"/>
    <w:rsid w:val="001E694B"/>
    <w:rsid w:val="001F461B"/>
    <w:rsid w:val="001F5B93"/>
    <w:rsid w:val="001F6814"/>
    <w:rsid w:val="002032BE"/>
    <w:rsid w:val="002033D5"/>
    <w:rsid w:val="00204D4D"/>
    <w:rsid w:val="00204E4B"/>
    <w:rsid w:val="0020564D"/>
    <w:rsid w:val="00206E13"/>
    <w:rsid w:val="002073D6"/>
    <w:rsid w:val="0021028C"/>
    <w:rsid w:val="00211129"/>
    <w:rsid w:val="002119A4"/>
    <w:rsid w:val="0021246D"/>
    <w:rsid w:val="00220563"/>
    <w:rsid w:val="002205D1"/>
    <w:rsid w:val="00220DCF"/>
    <w:rsid w:val="0022255A"/>
    <w:rsid w:val="0022327C"/>
    <w:rsid w:val="00224032"/>
    <w:rsid w:val="0022660C"/>
    <w:rsid w:val="00232206"/>
    <w:rsid w:val="002343A4"/>
    <w:rsid w:val="0024020F"/>
    <w:rsid w:val="0024094A"/>
    <w:rsid w:val="00240F44"/>
    <w:rsid w:val="00241A19"/>
    <w:rsid w:val="00242F80"/>
    <w:rsid w:val="00245FFD"/>
    <w:rsid w:val="002469E4"/>
    <w:rsid w:val="002475C8"/>
    <w:rsid w:val="00247B3D"/>
    <w:rsid w:val="0025217C"/>
    <w:rsid w:val="0025248B"/>
    <w:rsid w:val="00252712"/>
    <w:rsid w:val="0025494E"/>
    <w:rsid w:val="002571A5"/>
    <w:rsid w:val="00257E84"/>
    <w:rsid w:val="00261F45"/>
    <w:rsid w:val="0026588F"/>
    <w:rsid w:val="0026793D"/>
    <w:rsid w:val="00267F56"/>
    <w:rsid w:val="00271B70"/>
    <w:rsid w:val="00275D7F"/>
    <w:rsid w:val="0028231B"/>
    <w:rsid w:val="0028454B"/>
    <w:rsid w:val="00284FCD"/>
    <w:rsid w:val="00287E72"/>
    <w:rsid w:val="002901EC"/>
    <w:rsid w:val="00294B8C"/>
    <w:rsid w:val="0029540B"/>
    <w:rsid w:val="0029587E"/>
    <w:rsid w:val="0029753D"/>
    <w:rsid w:val="00297F73"/>
    <w:rsid w:val="002A099F"/>
    <w:rsid w:val="002A0AED"/>
    <w:rsid w:val="002A1316"/>
    <w:rsid w:val="002A1939"/>
    <w:rsid w:val="002A328A"/>
    <w:rsid w:val="002A36B5"/>
    <w:rsid w:val="002A381E"/>
    <w:rsid w:val="002A526D"/>
    <w:rsid w:val="002A6557"/>
    <w:rsid w:val="002A6F1D"/>
    <w:rsid w:val="002B2C56"/>
    <w:rsid w:val="002B4466"/>
    <w:rsid w:val="002B5C93"/>
    <w:rsid w:val="002B5E3D"/>
    <w:rsid w:val="002C4DE4"/>
    <w:rsid w:val="002C6937"/>
    <w:rsid w:val="002C71DC"/>
    <w:rsid w:val="002C7288"/>
    <w:rsid w:val="002D3915"/>
    <w:rsid w:val="002D4C27"/>
    <w:rsid w:val="002D6BC6"/>
    <w:rsid w:val="002D7F92"/>
    <w:rsid w:val="002E0313"/>
    <w:rsid w:val="002E0B85"/>
    <w:rsid w:val="002E0DED"/>
    <w:rsid w:val="002E26A7"/>
    <w:rsid w:val="002E547A"/>
    <w:rsid w:val="002E5C82"/>
    <w:rsid w:val="002E65A8"/>
    <w:rsid w:val="002E77FB"/>
    <w:rsid w:val="002F0D70"/>
    <w:rsid w:val="002F141C"/>
    <w:rsid w:val="002F57C8"/>
    <w:rsid w:val="002F6B32"/>
    <w:rsid w:val="00301672"/>
    <w:rsid w:val="0030590D"/>
    <w:rsid w:val="00305FA1"/>
    <w:rsid w:val="003077A3"/>
    <w:rsid w:val="00310A03"/>
    <w:rsid w:val="00310BC2"/>
    <w:rsid w:val="00311784"/>
    <w:rsid w:val="00315067"/>
    <w:rsid w:val="00322014"/>
    <w:rsid w:val="00325F83"/>
    <w:rsid w:val="0032640D"/>
    <w:rsid w:val="00327FCC"/>
    <w:rsid w:val="003311BF"/>
    <w:rsid w:val="003317C3"/>
    <w:rsid w:val="0033647F"/>
    <w:rsid w:val="00340ACA"/>
    <w:rsid w:val="00340C19"/>
    <w:rsid w:val="003417FC"/>
    <w:rsid w:val="0034266C"/>
    <w:rsid w:val="00343523"/>
    <w:rsid w:val="0034485D"/>
    <w:rsid w:val="00345870"/>
    <w:rsid w:val="00346325"/>
    <w:rsid w:val="00347C7A"/>
    <w:rsid w:val="003546C2"/>
    <w:rsid w:val="00355816"/>
    <w:rsid w:val="00361AE0"/>
    <w:rsid w:val="0036266D"/>
    <w:rsid w:val="00362B87"/>
    <w:rsid w:val="0036329E"/>
    <w:rsid w:val="00363412"/>
    <w:rsid w:val="00363D7B"/>
    <w:rsid w:val="003640EF"/>
    <w:rsid w:val="0036592B"/>
    <w:rsid w:val="0036707C"/>
    <w:rsid w:val="0037046A"/>
    <w:rsid w:val="00374A13"/>
    <w:rsid w:val="003759EE"/>
    <w:rsid w:val="00375EE1"/>
    <w:rsid w:val="0037628E"/>
    <w:rsid w:val="003762F4"/>
    <w:rsid w:val="003774C1"/>
    <w:rsid w:val="00377AFB"/>
    <w:rsid w:val="00377C43"/>
    <w:rsid w:val="003806FE"/>
    <w:rsid w:val="003811E3"/>
    <w:rsid w:val="00382102"/>
    <w:rsid w:val="00384082"/>
    <w:rsid w:val="00385449"/>
    <w:rsid w:val="00385758"/>
    <w:rsid w:val="003878B0"/>
    <w:rsid w:val="00392158"/>
    <w:rsid w:val="00392C8E"/>
    <w:rsid w:val="003971E9"/>
    <w:rsid w:val="003A0244"/>
    <w:rsid w:val="003A0B43"/>
    <w:rsid w:val="003A2E26"/>
    <w:rsid w:val="003A5312"/>
    <w:rsid w:val="003B2C5D"/>
    <w:rsid w:val="003B4491"/>
    <w:rsid w:val="003B4569"/>
    <w:rsid w:val="003B6AD9"/>
    <w:rsid w:val="003B7534"/>
    <w:rsid w:val="003C130E"/>
    <w:rsid w:val="003C217C"/>
    <w:rsid w:val="003C3524"/>
    <w:rsid w:val="003D1582"/>
    <w:rsid w:val="003D1644"/>
    <w:rsid w:val="003D2C3C"/>
    <w:rsid w:val="003D3C1A"/>
    <w:rsid w:val="003D46ED"/>
    <w:rsid w:val="003D4D83"/>
    <w:rsid w:val="003D6727"/>
    <w:rsid w:val="003E0023"/>
    <w:rsid w:val="003E2AFE"/>
    <w:rsid w:val="003E35DE"/>
    <w:rsid w:val="003E52A8"/>
    <w:rsid w:val="003E7DF4"/>
    <w:rsid w:val="003F16F8"/>
    <w:rsid w:val="003F2840"/>
    <w:rsid w:val="003F3502"/>
    <w:rsid w:val="003F3545"/>
    <w:rsid w:val="003F46B2"/>
    <w:rsid w:val="003F7C6F"/>
    <w:rsid w:val="00401EBD"/>
    <w:rsid w:val="00402154"/>
    <w:rsid w:val="00403527"/>
    <w:rsid w:val="00405739"/>
    <w:rsid w:val="00406FB0"/>
    <w:rsid w:val="00410A17"/>
    <w:rsid w:val="00414B1B"/>
    <w:rsid w:val="0041624A"/>
    <w:rsid w:val="0041632E"/>
    <w:rsid w:val="004166F8"/>
    <w:rsid w:val="00420AD5"/>
    <w:rsid w:val="00422ED1"/>
    <w:rsid w:val="0042310A"/>
    <w:rsid w:val="00426D59"/>
    <w:rsid w:val="0043348E"/>
    <w:rsid w:val="00437ACC"/>
    <w:rsid w:val="00437CC2"/>
    <w:rsid w:val="0044132D"/>
    <w:rsid w:val="0044458E"/>
    <w:rsid w:val="004451A4"/>
    <w:rsid w:val="00445808"/>
    <w:rsid w:val="00447ABA"/>
    <w:rsid w:val="00447E73"/>
    <w:rsid w:val="00447F6F"/>
    <w:rsid w:val="00450473"/>
    <w:rsid w:val="00450D28"/>
    <w:rsid w:val="00452668"/>
    <w:rsid w:val="00453ED8"/>
    <w:rsid w:val="00457A2A"/>
    <w:rsid w:val="004611DD"/>
    <w:rsid w:val="00463975"/>
    <w:rsid w:val="00463F10"/>
    <w:rsid w:val="00466267"/>
    <w:rsid w:val="00466F66"/>
    <w:rsid w:val="00467F8F"/>
    <w:rsid w:val="004701A8"/>
    <w:rsid w:val="004704DF"/>
    <w:rsid w:val="0047118E"/>
    <w:rsid w:val="00471456"/>
    <w:rsid w:val="00477BD7"/>
    <w:rsid w:val="0048091C"/>
    <w:rsid w:val="004832C3"/>
    <w:rsid w:val="00483A8A"/>
    <w:rsid w:val="00485F7F"/>
    <w:rsid w:val="0048683A"/>
    <w:rsid w:val="00486E23"/>
    <w:rsid w:val="00491461"/>
    <w:rsid w:val="00491AF9"/>
    <w:rsid w:val="00492BAC"/>
    <w:rsid w:val="00492E8D"/>
    <w:rsid w:val="004952F4"/>
    <w:rsid w:val="00495EF4"/>
    <w:rsid w:val="0049600C"/>
    <w:rsid w:val="004960D1"/>
    <w:rsid w:val="004969D6"/>
    <w:rsid w:val="00497A6A"/>
    <w:rsid w:val="004A0FD8"/>
    <w:rsid w:val="004A1D80"/>
    <w:rsid w:val="004A2F80"/>
    <w:rsid w:val="004A779C"/>
    <w:rsid w:val="004A7DB8"/>
    <w:rsid w:val="004B0B04"/>
    <w:rsid w:val="004B3405"/>
    <w:rsid w:val="004B4208"/>
    <w:rsid w:val="004B4371"/>
    <w:rsid w:val="004B4ABE"/>
    <w:rsid w:val="004B658B"/>
    <w:rsid w:val="004B6D1D"/>
    <w:rsid w:val="004B75CA"/>
    <w:rsid w:val="004B7699"/>
    <w:rsid w:val="004C0758"/>
    <w:rsid w:val="004C0EE4"/>
    <w:rsid w:val="004C5379"/>
    <w:rsid w:val="004C653C"/>
    <w:rsid w:val="004C70C3"/>
    <w:rsid w:val="004D0FE0"/>
    <w:rsid w:val="004D147A"/>
    <w:rsid w:val="004D1EB5"/>
    <w:rsid w:val="004D28B6"/>
    <w:rsid w:val="004E0C68"/>
    <w:rsid w:val="004E0F27"/>
    <w:rsid w:val="004E3E42"/>
    <w:rsid w:val="004E41D4"/>
    <w:rsid w:val="004E6D34"/>
    <w:rsid w:val="004E7991"/>
    <w:rsid w:val="004F1DCB"/>
    <w:rsid w:val="004F4456"/>
    <w:rsid w:val="005004F6"/>
    <w:rsid w:val="005005A6"/>
    <w:rsid w:val="00501758"/>
    <w:rsid w:val="00502851"/>
    <w:rsid w:val="00503442"/>
    <w:rsid w:val="005131CA"/>
    <w:rsid w:val="00514304"/>
    <w:rsid w:val="00514CCC"/>
    <w:rsid w:val="00514D55"/>
    <w:rsid w:val="00515A27"/>
    <w:rsid w:val="00515D7B"/>
    <w:rsid w:val="005223D0"/>
    <w:rsid w:val="005259B0"/>
    <w:rsid w:val="0052617A"/>
    <w:rsid w:val="0053005C"/>
    <w:rsid w:val="0053024E"/>
    <w:rsid w:val="00530368"/>
    <w:rsid w:val="0053147D"/>
    <w:rsid w:val="00534F9B"/>
    <w:rsid w:val="00536468"/>
    <w:rsid w:val="00536D55"/>
    <w:rsid w:val="00542A0D"/>
    <w:rsid w:val="00543BAC"/>
    <w:rsid w:val="00543D3B"/>
    <w:rsid w:val="005446A3"/>
    <w:rsid w:val="00546C2B"/>
    <w:rsid w:val="00547628"/>
    <w:rsid w:val="00547F6E"/>
    <w:rsid w:val="00550631"/>
    <w:rsid w:val="00550B5F"/>
    <w:rsid w:val="00563B48"/>
    <w:rsid w:val="00564C6A"/>
    <w:rsid w:val="00565A52"/>
    <w:rsid w:val="00565C07"/>
    <w:rsid w:val="00567197"/>
    <w:rsid w:val="00571BA5"/>
    <w:rsid w:val="005753D6"/>
    <w:rsid w:val="00575AE3"/>
    <w:rsid w:val="00580A25"/>
    <w:rsid w:val="005820D1"/>
    <w:rsid w:val="00583B29"/>
    <w:rsid w:val="00584344"/>
    <w:rsid w:val="00585A1E"/>
    <w:rsid w:val="00585BEC"/>
    <w:rsid w:val="005860F5"/>
    <w:rsid w:val="00586E4D"/>
    <w:rsid w:val="00590657"/>
    <w:rsid w:val="0059084D"/>
    <w:rsid w:val="00592472"/>
    <w:rsid w:val="00592D64"/>
    <w:rsid w:val="005934D8"/>
    <w:rsid w:val="00595E09"/>
    <w:rsid w:val="005A1D93"/>
    <w:rsid w:val="005A3160"/>
    <w:rsid w:val="005A353E"/>
    <w:rsid w:val="005A4EAD"/>
    <w:rsid w:val="005A4F45"/>
    <w:rsid w:val="005A7454"/>
    <w:rsid w:val="005B4AB0"/>
    <w:rsid w:val="005B4D9F"/>
    <w:rsid w:val="005B655C"/>
    <w:rsid w:val="005B69F0"/>
    <w:rsid w:val="005C266F"/>
    <w:rsid w:val="005C31E7"/>
    <w:rsid w:val="005C4138"/>
    <w:rsid w:val="005C4E7A"/>
    <w:rsid w:val="005D0311"/>
    <w:rsid w:val="005D2C01"/>
    <w:rsid w:val="005D320C"/>
    <w:rsid w:val="005D38D5"/>
    <w:rsid w:val="005D3D62"/>
    <w:rsid w:val="005D43C3"/>
    <w:rsid w:val="005D450E"/>
    <w:rsid w:val="005D635F"/>
    <w:rsid w:val="005D77C9"/>
    <w:rsid w:val="005D7BC6"/>
    <w:rsid w:val="005E030C"/>
    <w:rsid w:val="005E12F8"/>
    <w:rsid w:val="005E209D"/>
    <w:rsid w:val="005E2E48"/>
    <w:rsid w:val="005E6320"/>
    <w:rsid w:val="005E6C14"/>
    <w:rsid w:val="005F0CD6"/>
    <w:rsid w:val="005F4152"/>
    <w:rsid w:val="005F5690"/>
    <w:rsid w:val="005F65AF"/>
    <w:rsid w:val="006017C4"/>
    <w:rsid w:val="006018C2"/>
    <w:rsid w:val="00602246"/>
    <w:rsid w:val="00602D40"/>
    <w:rsid w:val="00607E87"/>
    <w:rsid w:val="00610092"/>
    <w:rsid w:val="00610555"/>
    <w:rsid w:val="00616FB6"/>
    <w:rsid w:val="00617ACC"/>
    <w:rsid w:val="00621334"/>
    <w:rsid w:val="00623063"/>
    <w:rsid w:val="0062428E"/>
    <w:rsid w:val="006253A6"/>
    <w:rsid w:val="00626E96"/>
    <w:rsid w:val="00630F51"/>
    <w:rsid w:val="0063234B"/>
    <w:rsid w:val="00633AED"/>
    <w:rsid w:val="00634ADD"/>
    <w:rsid w:val="00635F26"/>
    <w:rsid w:val="006366A6"/>
    <w:rsid w:val="006374E3"/>
    <w:rsid w:val="00637B29"/>
    <w:rsid w:val="00641036"/>
    <w:rsid w:val="00642B52"/>
    <w:rsid w:val="00643A15"/>
    <w:rsid w:val="00643B39"/>
    <w:rsid w:val="006442EE"/>
    <w:rsid w:val="0064463A"/>
    <w:rsid w:val="00645282"/>
    <w:rsid w:val="0064646C"/>
    <w:rsid w:val="00646D0D"/>
    <w:rsid w:val="006510E8"/>
    <w:rsid w:val="00651DCC"/>
    <w:rsid w:val="00652A17"/>
    <w:rsid w:val="00654A09"/>
    <w:rsid w:val="00656DD3"/>
    <w:rsid w:val="00657B94"/>
    <w:rsid w:val="00661944"/>
    <w:rsid w:val="00661F7A"/>
    <w:rsid w:val="00662AE8"/>
    <w:rsid w:val="00664C9C"/>
    <w:rsid w:val="0066672A"/>
    <w:rsid w:val="00670CEB"/>
    <w:rsid w:val="00674E13"/>
    <w:rsid w:val="0067505B"/>
    <w:rsid w:val="0067633B"/>
    <w:rsid w:val="00676440"/>
    <w:rsid w:val="006768FA"/>
    <w:rsid w:val="00676B61"/>
    <w:rsid w:val="00682420"/>
    <w:rsid w:val="00687F36"/>
    <w:rsid w:val="006941A1"/>
    <w:rsid w:val="0069577A"/>
    <w:rsid w:val="006958E2"/>
    <w:rsid w:val="0069674F"/>
    <w:rsid w:val="00696F36"/>
    <w:rsid w:val="006A02A2"/>
    <w:rsid w:val="006A0F0B"/>
    <w:rsid w:val="006A1785"/>
    <w:rsid w:val="006A342B"/>
    <w:rsid w:val="006A4209"/>
    <w:rsid w:val="006A48DA"/>
    <w:rsid w:val="006A66AD"/>
    <w:rsid w:val="006A7123"/>
    <w:rsid w:val="006B0530"/>
    <w:rsid w:val="006B11E7"/>
    <w:rsid w:val="006B1A25"/>
    <w:rsid w:val="006B37B9"/>
    <w:rsid w:val="006B49AD"/>
    <w:rsid w:val="006B5FCD"/>
    <w:rsid w:val="006B6C51"/>
    <w:rsid w:val="006C3280"/>
    <w:rsid w:val="006C5193"/>
    <w:rsid w:val="006C6CCB"/>
    <w:rsid w:val="006C7A4F"/>
    <w:rsid w:val="006D39FA"/>
    <w:rsid w:val="006D52B4"/>
    <w:rsid w:val="006D6669"/>
    <w:rsid w:val="006D6B16"/>
    <w:rsid w:val="006E3538"/>
    <w:rsid w:val="006E403C"/>
    <w:rsid w:val="006E4A78"/>
    <w:rsid w:val="006F18C8"/>
    <w:rsid w:val="006F1EC8"/>
    <w:rsid w:val="006F2017"/>
    <w:rsid w:val="006F76BF"/>
    <w:rsid w:val="0070033C"/>
    <w:rsid w:val="0070241D"/>
    <w:rsid w:val="00703BB1"/>
    <w:rsid w:val="00705E49"/>
    <w:rsid w:val="007063D2"/>
    <w:rsid w:val="00707724"/>
    <w:rsid w:val="00712A6A"/>
    <w:rsid w:val="00712D37"/>
    <w:rsid w:val="00714E20"/>
    <w:rsid w:val="00720A83"/>
    <w:rsid w:val="00723802"/>
    <w:rsid w:val="00727AA1"/>
    <w:rsid w:val="00727ADD"/>
    <w:rsid w:val="00727DC6"/>
    <w:rsid w:val="0073254E"/>
    <w:rsid w:val="00732F75"/>
    <w:rsid w:val="00733C05"/>
    <w:rsid w:val="0073427E"/>
    <w:rsid w:val="00734C29"/>
    <w:rsid w:val="00735888"/>
    <w:rsid w:val="00737655"/>
    <w:rsid w:val="0074049E"/>
    <w:rsid w:val="007417BD"/>
    <w:rsid w:val="00742A5E"/>
    <w:rsid w:val="00744EF9"/>
    <w:rsid w:val="007475AC"/>
    <w:rsid w:val="007500C6"/>
    <w:rsid w:val="007505DD"/>
    <w:rsid w:val="00753E08"/>
    <w:rsid w:val="00756389"/>
    <w:rsid w:val="00761FD8"/>
    <w:rsid w:val="00762003"/>
    <w:rsid w:val="007653F2"/>
    <w:rsid w:val="007656A7"/>
    <w:rsid w:val="0076687D"/>
    <w:rsid w:val="00766DC6"/>
    <w:rsid w:val="00770460"/>
    <w:rsid w:val="00770564"/>
    <w:rsid w:val="0077127E"/>
    <w:rsid w:val="00774F14"/>
    <w:rsid w:val="00782D72"/>
    <w:rsid w:val="00783495"/>
    <w:rsid w:val="00785E0B"/>
    <w:rsid w:val="007866D4"/>
    <w:rsid w:val="0078772F"/>
    <w:rsid w:val="00790909"/>
    <w:rsid w:val="0079652D"/>
    <w:rsid w:val="007A0440"/>
    <w:rsid w:val="007A108F"/>
    <w:rsid w:val="007A1914"/>
    <w:rsid w:val="007A422F"/>
    <w:rsid w:val="007A4883"/>
    <w:rsid w:val="007A5613"/>
    <w:rsid w:val="007A7878"/>
    <w:rsid w:val="007B3592"/>
    <w:rsid w:val="007B4324"/>
    <w:rsid w:val="007B4E1E"/>
    <w:rsid w:val="007B5926"/>
    <w:rsid w:val="007B6271"/>
    <w:rsid w:val="007B64A6"/>
    <w:rsid w:val="007C2138"/>
    <w:rsid w:val="007C5D34"/>
    <w:rsid w:val="007C7092"/>
    <w:rsid w:val="007D1C98"/>
    <w:rsid w:val="007D2952"/>
    <w:rsid w:val="007D3C86"/>
    <w:rsid w:val="007D476F"/>
    <w:rsid w:val="007E16AD"/>
    <w:rsid w:val="007E18F1"/>
    <w:rsid w:val="007E7D41"/>
    <w:rsid w:val="007F11BC"/>
    <w:rsid w:val="007F1CF5"/>
    <w:rsid w:val="007F2412"/>
    <w:rsid w:val="007F2EDB"/>
    <w:rsid w:val="007F30B5"/>
    <w:rsid w:val="007F3575"/>
    <w:rsid w:val="007F4BD1"/>
    <w:rsid w:val="007F71FF"/>
    <w:rsid w:val="00800867"/>
    <w:rsid w:val="00801F5B"/>
    <w:rsid w:val="00807967"/>
    <w:rsid w:val="00807D84"/>
    <w:rsid w:val="00807E61"/>
    <w:rsid w:val="0081512C"/>
    <w:rsid w:val="00816048"/>
    <w:rsid w:val="008161BD"/>
    <w:rsid w:val="008203EB"/>
    <w:rsid w:val="0082350E"/>
    <w:rsid w:val="00823698"/>
    <w:rsid w:val="00823BC5"/>
    <w:rsid w:val="00825658"/>
    <w:rsid w:val="008263A6"/>
    <w:rsid w:val="00831646"/>
    <w:rsid w:val="00834EFF"/>
    <w:rsid w:val="008365F0"/>
    <w:rsid w:val="0083670A"/>
    <w:rsid w:val="00840688"/>
    <w:rsid w:val="00842CE5"/>
    <w:rsid w:val="00844238"/>
    <w:rsid w:val="008442D1"/>
    <w:rsid w:val="00844AC6"/>
    <w:rsid w:val="008451C9"/>
    <w:rsid w:val="0084525C"/>
    <w:rsid w:val="008547B6"/>
    <w:rsid w:val="00856B1D"/>
    <w:rsid w:val="00857FB2"/>
    <w:rsid w:val="0086242A"/>
    <w:rsid w:val="0086455E"/>
    <w:rsid w:val="00867C00"/>
    <w:rsid w:val="00867FAF"/>
    <w:rsid w:val="00872E7B"/>
    <w:rsid w:val="00873440"/>
    <w:rsid w:val="00873615"/>
    <w:rsid w:val="008737F7"/>
    <w:rsid w:val="008742FD"/>
    <w:rsid w:val="00876950"/>
    <w:rsid w:val="008824F0"/>
    <w:rsid w:val="00885135"/>
    <w:rsid w:val="00890E18"/>
    <w:rsid w:val="00891D8A"/>
    <w:rsid w:val="00893954"/>
    <w:rsid w:val="00893BB9"/>
    <w:rsid w:val="00894FFC"/>
    <w:rsid w:val="008A4444"/>
    <w:rsid w:val="008A5E2D"/>
    <w:rsid w:val="008B5C74"/>
    <w:rsid w:val="008B602E"/>
    <w:rsid w:val="008B6267"/>
    <w:rsid w:val="008B6314"/>
    <w:rsid w:val="008B68BB"/>
    <w:rsid w:val="008C120F"/>
    <w:rsid w:val="008C15A4"/>
    <w:rsid w:val="008C1825"/>
    <w:rsid w:val="008C3B0D"/>
    <w:rsid w:val="008C3CD5"/>
    <w:rsid w:val="008D0566"/>
    <w:rsid w:val="008D0C33"/>
    <w:rsid w:val="008D18AF"/>
    <w:rsid w:val="008D3E25"/>
    <w:rsid w:val="008D79E5"/>
    <w:rsid w:val="008E15A1"/>
    <w:rsid w:val="008E3CA4"/>
    <w:rsid w:val="008E68A5"/>
    <w:rsid w:val="008E724B"/>
    <w:rsid w:val="008E7405"/>
    <w:rsid w:val="008F1331"/>
    <w:rsid w:val="008F296E"/>
    <w:rsid w:val="008F5256"/>
    <w:rsid w:val="008F73FB"/>
    <w:rsid w:val="009014D0"/>
    <w:rsid w:val="00901E9D"/>
    <w:rsid w:val="009039EA"/>
    <w:rsid w:val="00903A25"/>
    <w:rsid w:val="009040DD"/>
    <w:rsid w:val="00905377"/>
    <w:rsid w:val="00906D13"/>
    <w:rsid w:val="00914597"/>
    <w:rsid w:val="00920DC4"/>
    <w:rsid w:val="00921650"/>
    <w:rsid w:val="009217A1"/>
    <w:rsid w:val="0092741A"/>
    <w:rsid w:val="009317D0"/>
    <w:rsid w:val="00932A4F"/>
    <w:rsid w:val="0093457F"/>
    <w:rsid w:val="00934A52"/>
    <w:rsid w:val="0093532B"/>
    <w:rsid w:val="00935810"/>
    <w:rsid w:val="00935CF0"/>
    <w:rsid w:val="00935D33"/>
    <w:rsid w:val="00937106"/>
    <w:rsid w:val="00937233"/>
    <w:rsid w:val="00937D32"/>
    <w:rsid w:val="009400C7"/>
    <w:rsid w:val="00940DD5"/>
    <w:rsid w:val="00942F48"/>
    <w:rsid w:val="00944286"/>
    <w:rsid w:val="00946B7C"/>
    <w:rsid w:val="00956955"/>
    <w:rsid w:val="00956EF2"/>
    <w:rsid w:val="0096191E"/>
    <w:rsid w:val="0096212B"/>
    <w:rsid w:val="0096375E"/>
    <w:rsid w:val="009660E2"/>
    <w:rsid w:val="0096759E"/>
    <w:rsid w:val="00967C0A"/>
    <w:rsid w:val="009732D4"/>
    <w:rsid w:val="00975060"/>
    <w:rsid w:val="009755D4"/>
    <w:rsid w:val="00976981"/>
    <w:rsid w:val="00980EA0"/>
    <w:rsid w:val="00984126"/>
    <w:rsid w:val="00985604"/>
    <w:rsid w:val="00985680"/>
    <w:rsid w:val="00986DAB"/>
    <w:rsid w:val="009877A3"/>
    <w:rsid w:val="00987F8F"/>
    <w:rsid w:val="00992788"/>
    <w:rsid w:val="00994475"/>
    <w:rsid w:val="00994788"/>
    <w:rsid w:val="00997300"/>
    <w:rsid w:val="009973B6"/>
    <w:rsid w:val="009A0970"/>
    <w:rsid w:val="009A1820"/>
    <w:rsid w:val="009A2406"/>
    <w:rsid w:val="009A37FC"/>
    <w:rsid w:val="009A4D31"/>
    <w:rsid w:val="009A6286"/>
    <w:rsid w:val="009A648E"/>
    <w:rsid w:val="009B16C6"/>
    <w:rsid w:val="009B1EBD"/>
    <w:rsid w:val="009B2F55"/>
    <w:rsid w:val="009B2FEE"/>
    <w:rsid w:val="009B5770"/>
    <w:rsid w:val="009B581D"/>
    <w:rsid w:val="009B6545"/>
    <w:rsid w:val="009B65EC"/>
    <w:rsid w:val="009C15A0"/>
    <w:rsid w:val="009D1553"/>
    <w:rsid w:val="009D1915"/>
    <w:rsid w:val="009D3BB5"/>
    <w:rsid w:val="009D5A1B"/>
    <w:rsid w:val="009D711E"/>
    <w:rsid w:val="009E2EB5"/>
    <w:rsid w:val="009E3CFB"/>
    <w:rsid w:val="009F1962"/>
    <w:rsid w:val="009F2DB6"/>
    <w:rsid w:val="009F3D91"/>
    <w:rsid w:val="009F4FF6"/>
    <w:rsid w:val="00A00F76"/>
    <w:rsid w:val="00A02431"/>
    <w:rsid w:val="00A0386E"/>
    <w:rsid w:val="00A061B5"/>
    <w:rsid w:val="00A06830"/>
    <w:rsid w:val="00A07F8E"/>
    <w:rsid w:val="00A11B9D"/>
    <w:rsid w:val="00A12B2F"/>
    <w:rsid w:val="00A12F01"/>
    <w:rsid w:val="00A13FD8"/>
    <w:rsid w:val="00A14522"/>
    <w:rsid w:val="00A154B9"/>
    <w:rsid w:val="00A16127"/>
    <w:rsid w:val="00A21887"/>
    <w:rsid w:val="00A22788"/>
    <w:rsid w:val="00A24BDE"/>
    <w:rsid w:val="00A24D0A"/>
    <w:rsid w:val="00A3103D"/>
    <w:rsid w:val="00A31B8F"/>
    <w:rsid w:val="00A33378"/>
    <w:rsid w:val="00A34027"/>
    <w:rsid w:val="00A352E8"/>
    <w:rsid w:val="00A41352"/>
    <w:rsid w:val="00A41832"/>
    <w:rsid w:val="00A41DDD"/>
    <w:rsid w:val="00A4242F"/>
    <w:rsid w:val="00A4492E"/>
    <w:rsid w:val="00A46E47"/>
    <w:rsid w:val="00A47AF5"/>
    <w:rsid w:val="00A53088"/>
    <w:rsid w:val="00A536B1"/>
    <w:rsid w:val="00A63948"/>
    <w:rsid w:val="00A6501A"/>
    <w:rsid w:val="00A67A5B"/>
    <w:rsid w:val="00A701FE"/>
    <w:rsid w:val="00A71BA3"/>
    <w:rsid w:val="00A71C74"/>
    <w:rsid w:val="00A7260D"/>
    <w:rsid w:val="00A72FB8"/>
    <w:rsid w:val="00A776EF"/>
    <w:rsid w:val="00A77AEA"/>
    <w:rsid w:val="00A81252"/>
    <w:rsid w:val="00A82068"/>
    <w:rsid w:val="00A840EB"/>
    <w:rsid w:val="00A84C59"/>
    <w:rsid w:val="00A84E11"/>
    <w:rsid w:val="00A87302"/>
    <w:rsid w:val="00A87CC5"/>
    <w:rsid w:val="00A90DC1"/>
    <w:rsid w:val="00A920AF"/>
    <w:rsid w:val="00A974C9"/>
    <w:rsid w:val="00A9793B"/>
    <w:rsid w:val="00AA332C"/>
    <w:rsid w:val="00AA4EA7"/>
    <w:rsid w:val="00AA66F8"/>
    <w:rsid w:val="00AA6FAB"/>
    <w:rsid w:val="00AA7107"/>
    <w:rsid w:val="00AB0B03"/>
    <w:rsid w:val="00AB2790"/>
    <w:rsid w:val="00AB302A"/>
    <w:rsid w:val="00AB3187"/>
    <w:rsid w:val="00AB5290"/>
    <w:rsid w:val="00AB76D6"/>
    <w:rsid w:val="00AB7AD6"/>
    <w:rsid w:val="00AC6259"/>
    <w:rsid w:val="00AD12E5"/>
    <w:rsid w:val="00AD1596"/>
    <w:rsid w:val="00AD4992"/>
    <w:rsid w:val="00AD4BA7"/>
    <w:rsid w:val="00AD70F2"/>
    <w:rsid w:val="00AE01B2"/>
    <w:rsid w:val="00AE17E9"/>
    <w:rsid w:val="00AE1818"/>
    <w:rsid w:val="00AE491C"/>
    <w:rsid w:val="00AF12CB"/>
    <w:rsid w:val="00AF33FC"/>
    <w:rsid w:val="00B01DB2"/>
    <w:rsid w:val="00B052A9"/>
    <w:rsid w:val="00B053B8"/>
    <w:rsid w:val="00B13FD7"/>
    <w:rsid w:val="00B15314"/>
    <w:rsid w:val="00B16D6C"/>
    <w:rsid w:val="00B21C98"/>
    <w:rsid w:val="00B243DA"/>
    <w:rsid w:val="00B25264"/>
    <w:rsid w:val="00B2754B"/>
    <w:rsid w:val="00B27721"/>
    <w:rsid w:val="00B27F7B"/>
    <w:rsid w:val="00B307E1"/>
    <w:rsid w:val="00B324CA"/>
    <w:rsid w:val="00B351A8"/>
    <w:rsid w:val="00B358FA"/>
    <w:rsid w:val="00B36B0C"/>
    <w:rsid w:val="00B36FAA"/>
    <w:rsid w:val="00B42C3C"/>
    <w:rsid w:val="00B42FD5"/>
    <w:rsid w:val="00B444F5"/>
    <w:rsid w:val="00B45AD2"/>
    <w:rsid w:val="00B50205"/>
    <w:rsid w:val="00B521C3"/>
    <w:rsid w:val="00B52F2E"/>
    <w:rsid w:val="00B53339"/>
    <w:rsid w:val="00B61A9C"/>
    <w:rsid w:val="00B65125"/>
    <w:rsid w:val="00B66C37"/>
    <w:rsid w:val="00B66FD9"/>
    <w:rsid w:val="00B6733F"/>
    <w:rsid w:val="00B67A8C"/>
    <w:rsid w:val="00B67E4E"/>
    <w:rsid w:val="00B73483"/>
    <w:rsid w:val="00B73DFF"/>
    <w:rsid w:val="00B74BAB"/>
    <w:rsid w:val="00B76E5A"/>
    <w:rsid w:val="00B80671"/>
    <w:rsid w:val="00B80E56"/>
    <w:rsid w:val="00B812D5"/>
    <w:rsid w:val="00B82544"/>
    <w:rsid w:val="00B830D4"/>
    <w:rsid w:val="00B83E40"/>
    <w:rsid w:val="00B847D9"/>
    <w:rsid w:val="00B84AFB"/>
    <w:rsid w:val="00B86385"/>
    <w:rsid w:val="00B86BEC"/>
    <w:rsid w:val="00B874DF"/>
    <w:rsid w:val="00B94F28"/>
    <w:rsid w:val="00B97568"/>
    <w:rsid w:val="00B97607"/>
    <w:rsid w:val="00B97906"/>
    <w:rsid w:val="00BA22EA"/>
    <w:rsid w:val="00BA2E9E"/>
    <w:rsid w:val="00BA337F"/>
    <w:rsid w:val="00BA7817"/>
    <w:rsid w:val="00BB1F4D"/>
    <w:rsid w:val="00BB2AA4"/>
    <w:rsid w:val="00BB417E"/>
    <w:rsid w:val="00BB4990"/>
    <w:rsid w:val="00BC044D"/>
    <w:rsid w:val="00BC0E5E"/>
    <w:rsid w:val="00BC3C32"/>
    <w:rsid w:val="00BC581A"/>
    <w:rsid w:val="00BC5A1E"/>
    <w:rsid w:val="00BC739F"/>
    <w:rsid w:val="00BC77FE"/>
    <w:rsid w:val="00BD1D3E"/>
    <w:rsid w:val="00BD35F5"/>
    <w:rsid w:val="00BD3850"/>
    <w:rsid w:val="00BD4933"/>
    <w:rsid w:val="00BD6B30"/>
    <w:rsid w:val="00BD7A29"/>
    <w:rsid w:val="00BE5440"/>
    <w:rsid w:val="00BE7B78"/>
    <w:rsid w:val="00BF17DF"/>
    <w:rsid w:val="00BF1D46"/>
    <w:rsid w:val="00BF3F2A"/>
    <w:rsid w:val="00C00B41"/>
    <w:rsid w:val="00C01409"/>
    <w:rsid w:val="00C02394"/>
    <w:rsid w:val="00C03232"/>
    <w:rsid w:val="00C039DD"/>
    <w:rsid w:val="00C041EB"/>
    <w:rsid w:val="00C04C6C"/>
    <w:rsid w:val="00C04EF5"/>
    <w:rsid w:val="00C0637B"/>
    <w:rsid w:val="00C1056B"/>
    <w:rsid w:val="00C12448"/>
    <w:rsid w:val="00C12FC3"/>
    <w:rsid w:val="00C13F92"/>
    <w:rsid w:val="00C1721D"/>
    <w:rsid w:val="00C21061"/>
    <w:rsid w:val="00C21EAC"/>
    <w:rsid w:val="00C23A35"/>
    <w:rsid w:val="00C23B02"/>
    <w:rsid w:val="00C26E75"/>
    <w:rsid w:val="00C32AE9"/>
    <w:rsid w:val="00C36E16"/>
    <w:rsid w:val="00C3709D"/>
    <w:rsid w:val="00C3778E"/>
    <w:rsid w:val="00C37CEA"/>
    <w:rsid w:val="00C4191B"/>
    <w:rsid w:val="00C42016"/>
    <w:rsid w:val="00C42BB2"/>
    <w:rsid w:val="00C447BB"/>
    <w:rsid w:val="00C4723A"/>
    <w:rsid w:val="00C52916"/>
    <w:rsid w:val="00C52E3B"/>
    <w:rsid w:val="00C55E52"/>
    <w:rsid w:val="00C56721"/>
    <w:rsid w:val="00C57363"/>
    <w:rsid w:val="00C57C7F"/>
    <w:rsid w:val="00C627E6"/>
    <w:rsid w:val="00C62E15"/>
    <w:rsid w:val="00C6587B"/>
    <w:rsid w:val="00C66727"/>
    <w:rsid w:val="00C669AF"/>
    <w:rsid w:val="00C700EC"/>
    <w:rsid w:val="00C7078A"/>
    <w:rsid w:val="00C70993"/>
    <w:rsid w:val="00C73328"/>
    <w:rsid w:val="00C74143"/>
    <w:rsid w:val="00C75078"/>
    <w:rsid w:val="00C77347"/>
    <w:rsid w:val="00C77641"/>
    <w:rsid w:val="00C8666F"/>
    <w:rsid w:val="00C9792A"/>
    <w:rsid w:val="00CA1127"/>
    <w:rsid w:val="00CA3646"/>
    <w:rsid w:val="00CA6248"/>
    <w:rsid w:val="00CA750E"/>
    <w:rsid w:val="00CA76F8"/>
    <w:rsid w:val="00CA7B28"/>
    <w:rsid w:val="00CB0977"/>
    <w:rsid w:val="00CB1269"/>
    <w:rsid w:val="00CB1336"/>
    <w:rsid w:val="00CB22BA"/>
    <w:rsid w:val="00CB2E42"/>
    <w:rsid w:val="00CB3D60"/>
    <w:rsid w:val="00CB68E1"/>
    <w:rsid w:val="00CB7E9B"/>
    <w:rsid w:val="00CC1A1B"/>
    <w:rsid w:val="00CC316F"/>
    <w:rsid w:val="00CC6128"/>
    <w:rsid w:val="00CC65F4"/>
    <w:rsid w:val="00CC7F37"/>
    <w:rsid w:val="00CD4BD4"/>
    <w:rsid w:val="00CE26B7"/>
    <w:rsid w:val="00CF0282"/>
    <w:rsid w:val="00CF17A5"/>
    <w:rsid w:val="00CF3426"/>
    <w:rsid w:val="00CF4C20"/>
    <w:rsid w:val="00CF6A3B"/>
    <w:rsid w:val="00D01A8B"/>
    <w:rsid w:val="00D01BC2"/>
    <w:rsid w:val="00D0207D"/>
    <w:rsid w:val="00D037B2"/>
    <w:rsid w:val="00D04373"/>
    <w:rsid w:val="00D0444B"/>
    <w:rsid w:val="00D05748"/>
    <w:rsid w:val="00D06441"/>
    <w:rsid w:val="00D10537"/>
    <w:rsid w:val="00D10C8A"/>
    <w:rsid w:val="00D20B07"/>
    <w:rsid w:val="00D229A7"/>
    <w:rsid w:val="00D26513"/>
    <w:rsid w:val="00D30DEF"/>
    <w:rsid w:val="00D37862"/>
    <w:rsid w:val="00D401BF"/>
    <w:rsid w:val="00D4215E"/>
    <w:rsid w:val="00D42577"/>
    <w:rsid w:val="00D437FD"/>
    <w:rsid w:val="00D43D03"/>
    <w:rsid w:val="00D440A4"/>
    <w:rsid w:val="00D47E6F"/>
    <w:rsid w:val="00D507A3"/>
    <w:rsid w:val="00D53A9E"/>
    <w:rsid w:val="00D5409F"/>
    <w:rsid w:val="00D54786"/>
    <w:rsid w:val="00D551A7"/>
    <w:rsid w:val="00D569BF"/>
    <w:rsid w:val="00D56C60"/>
    <w:rsid w:val="00D621B8"/>
    <w:rsid w:val="00D62910"/>
    <w:rsid w:val="00D6581D"/>
    <w:rsid w:val="00D66554"/>
    <w:rsid w:val="00D6664D"/>
    <w:rsid w:val="00D67ABB"/>
    <w:rsid w:val="00D67D98"/>
    <w:rsid w:val="00D7029C"/>
    <w:rsid w:val="00D71FA2"/>
    <w:rsid w:val="00D71FEA"/>
    <w:rsid w:val="00D7239B"/>
    <w:rsid w:val="00D72DE9"/>
    <w:rsid w:val="00D73F7E"/>
    <w:rsid w:val="00D74D4F"/>
    <w:rsid w:val="00D75074"/>
    <w:rsid w:val="00D76926"/>
    <w:rsid w:val="00D769EB"/>
    <w:rsid w:val="00D77CC8"/>
    <w:rsid w:val="00D82135"/>
    <w:rsid w:val="00D835EB"/>
    <w:rsid w:val="00D84487"/>
    <w:rsid w:val="00D84A3F"/>
    <w:rsid w:val="00D855E1"/>
    <w:rsid w:val="00D85D03"/>
    <w:rsid w:val="00D90690"/>
    <w:rsid w:val="00D93DAF"/>
    <w:rsid w:val="00D95622"/>
    <w:rsid w:val="00DA066C"/>
    <w:rsid w:val="00DA1561"/>
    <w:rsid w:val="00DA1EAD"/>
    <w:rsid w:val="00DA4F1F"/>
    <w:rsid w:val="00DA55FF"/>
    <w:rsid w:val="00DA6486"/>
    <w:rsid w:val="00DA72EC"/>
    <w:rsid w:val="00DB459A"/>
    <w:rsid w:val="00DB4867"/>
    <w:rsid w:val="00DB703A"/>
    <w:rsid w:val="00DC1480"/>
    <w:rsid w:val="00DC25A3"/>
    <w:rsid w:val="00DC421A"/>
    <w:rsid w:val="00DC46F8"/>
    <w:rsid w:val="00DC4B7D"/>
    <w:rsid w:val="00DC4B89"/>
    <w:rsid w:val="00DD4E54"/>
    <w:rsid w:val="00DD50A0"/>
    <w:rsid w:val="00DD5A53"/>
    <w:rsid w:val="00DD64C7"/>
    <w:rsid w:val="00DE1B97"/>
    <w:rsid w:val="00DE2548"/>
    <w:rsid w:val="00DE4759"/>
    <w:rsid w:val="00DE480A"/>
    <w:rsid w:val="00DF3C73"/>
    <w:rsid w:val="00DF3C76"/>
    <w:rsid w:val="00DF664F"/>
    <w:rsid w:val="00E00B5B"/>
    <w:rsid w:val="00E012CB"/>
    <w:rsid w:val="00E037D2"/>
    <w:rsid w:val="00E0404C"/>
    <w:rsid w:val="00E040D6"/>
    <w:rsid w:val="00E0557A"/>
    <w:rsid w:val="00E13D8B"/>
    <w:rsid w:val="00E15A8D"/>
    <w:rsid w:val="00E15BA1"/>
    <w:rsid w:val="00E15D87"/>
    <w:rsid w:val="00E250FD"/>
    <w:rsid w:val="00E266AD"/>
    <w:rsid w:val="00E27C75"/>
    <w:rsid w:val="00E31149"/>
    <w:rsid w:val="00E33345"/>
    <w:rsid w:val="00E36071"/>
    <w:rsid w:val="00E3657F"/>
    <w:rsid w:val="00E42070"/>
    <w:rsid w:val="00E4298C"/>
    <w:rsid w:val="00E43282"/>
    <w:rsid w:val="00E45A9B"/>
    <w:rsid w:val="00E45B9F"/>
    <w:rsid w:val="00E51969"/>
    <w:rsid w:val="00E53124"/>
    <w:rsid w:val="00E542BB"/>
    <w:rsid w:val="00E61CBF"/>
    <w:rsid w:val="00E61F8E"/>
    <w:rsid w:val="00E64EBC"/>
    <w:rsid w:val="00E70AF5"/>
    <w:rsid w:val="00E729B9"/>
    <w:rsid w:val="00E74334"/>
    <w:rsid w:val="00E750B2"/>
    <w:rsid w:val="00E7546D"/>
    <w:rsid w:val="00E76AF8"/>
    <w:rsid w:val="00E801E4"/>
    <w:rsid w:val="00E818C8"/>
    <w:rsid w:val="00E82666"/>
    <w:rsid w:val="00E84E05"/>
    <w:rsid w:val="00E86C59"/>
    <w:rsid w:val="00E902AA"/>
    <w:rsid w:val="00E918E4"/>
    <w:rsid w:val="00E93391"/>
    <w:rsid w:val="00E96682"/>
    <w:rsid w:val="00E96CDE"/>
    <w:rsid w:val="00E971F1"/>
    <w:rsid w:val="00E97DEA"/>
    <w:rsid w:val="00EA0414"/>
    <w:rsid w:val="00EA0BB9"/>
    <w:rsid w:val="00EA122D"/>
    <w:rsid w:val="00EA1896"/>
    <w:rsid w:val="00EA1AD9"/>
    <w:rsid w:val="00EA5DAC"/>
    <w:rsid w:val="00EB2234"/>
    <w:rsid w:val="00EB57A7"/>
    <w:rsid w:val="00EC1548"/>
    <w:rsid w:val="00EC2B03"/>
    <w:rsid w:val="00EC5238"/>
    <w:rsid w:val="00EC70ED"/>
    <w:rsid w:val="00EC7508"/>
    <w:rsid w:val="00ED1958"/>
    <w:rsid w:val="00ED1B1D"/>
    <w:rsid w:val="00ED38E9"/>
    <w:rsid w:val="00ED5B30"/>
    <w:rsid w:val="00EE0DC5"/>
    <w:rsid w:val="00EE1EDC"/>
    <w:rsid w:val="00EE3146"/>
    <w:rsid w:val="00EE4D72"/>
    <w:rsid w:val="00EE5F6C"/>
    <w:rsid w:val="00EE6AC5"/>
    <w:rsid w:val="00EF0D96"/>
    <w:rsid w:val="00EF31FA"/>
    <w:rsid w:val="00EF3769"/>
    <w:rsid w:val="00EF3C97"/>
    <w:rsid w:val="00EF4084"/>
    <w:rsid w:val="00EF4DE9"/>
    <w:rsid w:val="00F013E8"/>
    <w:rsid w:val="00F02351"/>
    <w:rsid w:val="00F02A23"/>
    <w:rsid w:val="00F03033"/>
    <w:rsid w:val="00F04375"/>
    <w:rsid w:val="00F065B9"/>
    <w:rsid w:val="00F11B15"/>
    <w:rsid w:val="00F15A09"/>
    <w:rsid w:val="00F15B0D"/>
    <w:rsid w:val="00F15C66"/>
    <w:rsid w:val="00F15E0C"/>
    <w:rsid w:val="00F167C4"/>
    <w:rsid w:val="00F21F41"/>
    <w:rsid w:val="00F22D19"/>
    <w:rsid w:val="00F22FD8"/>
    <w:rsid w:val="00F2302F"/>
    <w:rsid w:val="00F25398"/>
    <w:rsid w:val="00F25CF7"/>
    <w:rsid w:val="00F2784E"/>
    <w:rsid w:val="00F31F7E"/>
    <w:rsid w:val="00F41414"/>
    <w:rsid w:val="00F44408"/>
    <w:rsid w:val="00F46761"/>
    <w:rsid w:val="00F47F63"/>
    <w:rsid w:val="00F50B90"/>
    <w:rsid w:val="00F51F74"/>
    <w:rsid w:val="00F5545F"/>
    <w:rsid w:val="00F55C25"/>
    <w:rsid w:val="00F57A29"/>
    <w:rsid w:val="00F602F3"/>
    <w:rsid w:val="00F61D80"/>
    <w:rsid w:val="00F62EBC"/>
    <w:rsid w:val="00F6439C"/>
    <w:rsid w:val="00F65C0D"/>
    <w:rsid w:val="00F7057C"/>
    <w:rsid w:val="00F70D59"/>
    <w:rsid w:val="00F70DEC"/>
    <w:rsid w:val="00F77A1A"/>
    <w:rsid w:val="00F80B41"/>
    <w:rsid w:val="00F816EF"/>
    <w:rsid w:val="00F82A88"/>
    <w:rsid w:val="00F83D5A"/>
    <w:rsid w:val="00F8518C"/>
    <w:rsid w:val="00F85DC7"/>
    <w:rsid w:val="00F87E39"/>
    <w:rsid w:val="00F9079D"/>
    <w:rsid w:val="00F92F40"/>
    <w:rsid w:val="00F93DBD"/>
    <w:rsid w:val="00FA045A"/>
    <w:rsid w:val="00FA143E"/>
    <w:rsid w:val="00FA169D"/>
    <w:rsid w:val="00FA16E9"/>
    <w:rsid w:val="00FA5895"/>
    <w:rsid w:val="00FB06CA"/>
    <w:rsid w:val="00FB0BE1"/>
    <w:rsid w:val="00FB1A7F"/>
    <w:rsid w:val="00FB2E17"/>
    <w:rsid w:val="00FB31D3"/>
    <w:rsid w:val="00FB3E23"/>
    <w:rsid w:val="00FB5474"/>
    <w:rsid w:val="00FB6A55"/>
    <w:rsid w:val="00FB6B08"/>
    <w:rsid w:val="00FB7322"/>
    <w:rsid w:val="00FC243A"/>
    <w:rsid w:val="00FC47CC"/>
    <w:rsid w:val="00FD0759"/>
    <w:rsid w:val="00FD17DA"/>
    <w:rsid w:val="00FD1E98"/>
    <w:rsid w:val="00FD42D4"/>
    <w:rsid w:val="00FD6CDF"/>
    <w:rsid w:val="00FE0175"/>
    <w:rsid w:val="00FE3229"/>
    <w:rsid w:val="00FE4BF9"/>
    <w:rsid w:val="00FE5E11"/>
    <w:rsid w:val="00FF0F5F"/>
    <w:rsid w:val="00FF347D"/>
    <w:rsid w:val="00FF450D"/>
    <w:rsid w:val="00FF5308"/>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73275119-A5AF-46BE-89FC-90539D6BC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2">
    <w:name w:val="heading 2"/>
    <w:basedOn w:val="a"/>
    <w:next w:val="a"/>
    <w:link w:val="20"/>
    <w:qFormat/>
    <w:rsid w:val="00AE491C"/>
    <w:pPr>
      <w:keepNext/>
      <w:widowControl/>
      <w:jc w:val="left"/>
      <w:outlineLvl w:val="1"/>
    </w:pPr>
    <w:rPr>
      <w:b/>
      <w:bCs/>
      <w:kern w:val="0"/>
      <w:sz w:val="22"/>
      <w:lang w:eastAsia="en-US"/>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link w:val="a4"/>
    <w:pPr>
      <w:jc w:val="center"/>
    </w:pPr>
    <w:rPr>
      <w:sz w:val="24"/>
    </w:rPr>
  </w:style>
  <w:style w:type="paragraph" w:styleId="a5">
    <w:name w:val="footer"/>
    <w:basedOn w:val="a"/>
    <w:pPr>
      <w:tabs>
        <w:tab w:val="center" w:pos="4153"/>
        <w:tab w:val="right" w:pos="8306"/>
      </w:tabs>
      <w:snapToGrid w:val="0"/>
      <w:jc w:val="left"/>
    </w:pPr>
    <w:rPr>
      <w:sz w:val="18"/>
      <w:szCs w:val="18"/>
    </w:rPr>
  </w:style>
  <w:style w:type="character" w:styleId="a6">
    <w:name w:val="page number"/>
    <w:basedOn w:val="a0"/>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a8">
    <w:name w:val="Balloon Text"/>
    <w:basedOn w:val="a"/>
    <w:semiHidden/>
    <w:rPr>
      <w:sz w:val="18"/>
      <w:szCs w:val="18"/>
    </w:rPr>
  </w:style>
  <w:style w:type="paragraph" w:styleId="a9">
    <w:name w:val="Normal (Web)"/>
    <w:basedOn w:val="a"/>
    <w:pPr>
      <w:widowControl/>
      <w:spacing w:before="100" w:beforeAutospacing="1" w:after="100" w:afterAutospacing="1"/>
      <w:jc w:val="left"/>
    </w:pPr>
    <w:rPr>
      <w:rFonts w:ascii="宋体" w:hAnsi="宋体"/>
      <w:kern w:val="0"/>
      <w:sz w:val="24"/>
    </w:rPr>
  </w:style>
  <w:style w:type="table" w:styleId="aa">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b">
    <w:name w:val="annotation reference"/>
    <w:rsid w:val="00B6733F"/>
    <w:rPr>
      <w:sz w:val="21"/>
      <w:szCs w:val="21"/>
    </w:rPr>
  </w:style>
  <w:style w:type="paragraph" w:styleId="ac">
    <w:name w:val="annotation text"/>
    <w:basedOn w:val="a"/>
    <w:link w:val="ad"/>
    <w:rsid w:val="00B6733F"/>
    <w:pPr>
      <w:spacing w:line="360" w:lineRule="auto"/>
      <w:jc w:val="left"/>
    </w:pPr>
    <w:rPr>
      <w:rFonts w:ascii="Arial" w:hAnsi="Arial"/>
      <w:szCs w:val="20"/>
    </w:rPr>
  </w:style>
  <w:style w:type="character" w:customStyle="1" w:styleId="ad">
    <w:name w:val="批注文字 字符"/>
    <w:link w:val="ac"/>
    <w:rsid w:val="00B6733F"/>
    <w:rPr>
      <w:rFonts w:ascii="Arial" w:hAnsi="Arial"/>
      <w:kern w:val="2"/>
      <w:sz w:val="21"/>
    </w:rPr>
  </w:style>
  <w:style w:type="paragraph" w:styleId="21">
    <w:name w:val="Body Text 2"/>
    <w:basedOn w:val="a"/>
    <w:link w:val="22"/>
    <w:rsid w:val="007F11BC"/>
    <w:pPr>
      <w:spacing w:after="120" w:line="480" w:lineRule="auto"/>
    </w:pPr>
  </w:style>
  <w:style w:type="character" w:customStyle="1" w:styleId="22">
    <w:name w:val="正文文本 2 字符"/>
    <w:link w:val="21"/>
    <w:rsid w:val="007F11BC"/>
    <w:rPr>
      <w:kern w:val="2"/>
      <w:sz w:val="21"/>
      <w:szCs w:val="24"/>
    </w:rPr>
  </w:style>
  <w:style w:type="numbering" w:styleId="111111">
    <w:name w:val="Outline List 1"/>
    <w:basedOn w:val="a2"/>
    <w:rsid w:val="00036D6F"/>
    <w:pPr>
      <w:numPr>
        <w:numId w:val="1"/>
      </w:numPr>
    </w:pPr>
  </w:style>
  <w:style w:type="paragraph" w:styleId="ae">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f">
    <w:name w:val="Block Text"/>
    <w:basedOn w:val="a"/>
    <w:rsid w:val="00005A87"/>
    <w:pPr>
      <w:widowControl/>
      <w:ind w:left="720" w:right="810"/>
    </w:pPr>
    <w:rPr>
      <w:kern w:val="0"/>
      <w:sz w:val="18"/>
      <w:szCs w:val="20"/>
      <w:lang w:val="en-GB" w:eastAsia="en-US"/>
    </w:rPr>
  </w:style>
  <w:style w:type="table" w:styleId="af0">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annotation subject"/>
    <w:basedOn w:val="ac"/>
    <w:next w:val="ac"/>
    <w:link w:val="af2"/>
    <w:rsid w:val="00F83D5A"/>
    <w:pPr>
      <w:spacing w:line="240" w:lineRule="auto"/>
    </w:pPr>
    <w:rPr>
      <w:rFonts w:ascii="Times New Roman" w:hAnsi="Times New Roman"/>
      <w:b/>
      <w:bCs/>
      <w:szCs w:val="24"/>
    </w:rPr>
  </w:style>
  <w:style w:type="character" w:customStyle="1" w:styleId="af2">
    <w:name w:val="批注主题 字符"/>
    <w:link w:val="af1"/>
    <w:rsid w:val="00F83D5A"/>
    <w:rPr>
      <w:rFonts w:ascii="Arial" w:hAnsi="Arial"/>
      <w:b/>
      <w:bCs/>
      <w:kern w:val="2"/>
      <w:sz w:val="21"/>
      <w:szCs w:val="24"/>
    </w:rPr>
  </w:style>
  <w:style w:type="paragraph" w:customStyle="1" w:styleId="11">
    <w:name w:val="1.1"/>
    <w:basedOn w:val="a"/>
    <w:link w:val="11Char"/>
    <w:rsid w:val="00495EF4"/>
    <w:pPr>
      <w:adjustRightInd w:val="0"/>
      <w:spacing w:beforeLines="50" w:before="50" w:line="440" w:lineRule="exact"/>
      <w:ind w:firstLine="284"/>
    </w:pPr>
  </w:style>
  <w:style w:type="character" w:customStyle="1" w:styleId="11Char">
    <w:name w:val="1.1 Char"/>
    <w:link w:val="11"/>
    <w:rsid w:val="00495EF4"/>
    <w:rPr>
      <w:kern w:val="2"/>
      <w:sz w:val="21"/>
      <w:szCs w:val="24"/>
    </w:rPr>
  </w:style>
  <w:style w:type="character" w:customStyle="1" w:styleId="20">
    <w:name w:val="标题 2 字符"/>
    <w:link w:val="2"/>
    <w:rsid w:val="00AE491C"/>
    <w:rPr>
      <w:b/>
      <w:bCs/>
      <w:sz w:val="22"/>
      <w:szCs w:val="24"/>
      <w:lang w:eastAsia="en-US"/>
    </w:rPr>
  </w:style>
  <w:style w:type="paragraph" w:customStyle="1" w:styleId="Default">
    <w:name w:val="Default"/>
    <w:rsid w:val="00AE491C"/>
    <w:pPr>
      <w:widowControl w:val="0"/>
      <w:autoSpaceDE w:val="0"/>
      <w:autoSpaceDN w:val="0"/>
      <w:adjustRightInd w:val="0"/>
    </w:pPr>
    <w:rPr>
      <w:rFonts w:ascii="宋体" w:cs="宋体"/>
      <w:color w:val="000000"/>
      <w:sz w:val="24"/>
      <w:szCs w:val="24"/>
    </w:rPr>
  </w:style>
  <w:style w:type="character" w:styleId="af3">
    <w:name w:val="Hyperlink"/>
    <w:rsid w:val="00AE491C"/>
    <w:rPr>
      <w:strike w:val="0"/>
      <w:dstrike w:val="0"/>
      <w:color w:val="000000"/>
      <w:u w:val="none"/>
      <w:effect w:val="none"/>
    </w:rPr>
  </w:style>
  <w:style w:type="character" w:customStyle="1" w:styleId="ttag">
    <w:name w:val="t_tag"/>
    <w:rsid w:val="00AE491C"/>
  </w:style>
  <w:style w:type="character" w:customStyle="1" w:styleId="a4">
    <w:name w:val="正文文本 字符"/>
    <w:link w:val="a3"/>
    <w:rsid w:val="00AE491C"/>
    <w:rPr>
      <w:kern w:val="2"/>
      <w:sz w:val="24"/>
      <w:szCs w:val="24"/>
    </w:rPr>
  </w:style>
  <w:style w:type="character" w:customStyle="1" w:styleId="Char">
    <w:name w:val="批注文字 Char"/>
    <w:rsid w:val="005259B0"/>
    <w:rPr>
      <w:kern w:val="2"/>
      <w:sz w:val="21"/>
      <w:szCs w:val="24"/>
    </w:rPr>
  </w:style>
  <w:style w:type="character" w:customStyle="1" w:styleId="Char0">
    <w:name w:val="批注主题 Char"/>
    <w:rsid w:val="005259B0"/>
    <w:rPr>
      <w:b/>
      <w:bCs/>
      <w:kern w:val="2"/>
      <w:sz w:val="21"/>
      <w:szCs w:val="24"/>
    </w:rPr>
  </w:style>
  <w:style w:type="paragraph" w:styleId="af4">
    <w:name w:val="Revision"/>
    <w:hidden/>
    <w:uiPriority w:val="99"/>
    <w:semiHidden/>
    <w:rsid w:val="005A1D93"/>
    <w:rPr>
      <w:kern w:val="2"/>
      <w:sz w:val="21"/>
      <w:szCs w:val="24"/>
    </w:rPr>
  </w:style>
  <w:style w:type="character" w:styleId="af5">
    <w:name w:val="Strong"/>
    <w:uiPriority w:val="22"/>
    <w:qFormat/>
    <w:rsid w:val="00453E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yperlink" Target="https://baike.baidu.com/item/%E5%AE%89%E5%85%A8%E6%84%8F%E8%AF%86/710168" TargetMode="External"/><Relationship Id="rId18" Type="http://schemas.openxmlformats.org/officeDocument/2006/relationships/hyperlink" Target="https://baike.baidu.com/item/%E4%B8%89%E8%BF%9D/10762380" TargetMode="External"/><Relationship Id="rId26" Type="http://schemas.openxmlformats.org/officeDocument/2006/relationships/hyperlink" Target="https://baike.baidu.com/item/%E5%85%B3%E9%94%AE%E5%B2%97%E4%BD%8D" TargetMode="External"/><Relationship Id="rId39" Type="http://schemas.openxmlformats.org/officeDocument/2006/relationships/hyperlink" Target="https://baike.baidu.com/item/%E4%B8%8D%E4%BD%9C%E4%B8%BA/6754082" TargetMode="External"/><Relationship Id="rId21" Type="http://schemas.openxmlformats.org/officeDocument/2006/relationships/hyperlink" Target="https://baike.baidu.com/item/%E4%B8%8D%E5%AE%89%E5%85%A8%E8%A1%8C%E4%B8%BA/8582304" TargetMode="External"/><Relationship Id="rId34" Type="http://schemas.openxmlformats.org/officeDocument/2006/relationships/hyperlink" Target="https://baike.baidu.com/item/%E4%B8%89%E8%BF%9D/10762380" TargetMode="External"/><Relationship Id="rId42" Type="http://schemas.openxmlformats.org/officeDocument/2006/relationships/hyperlink" Target="https://baike.baidu.com/item/%E4%B8%89%E8%BF%9D/10762380"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baike.baidu.com/item/%E5%AE%89%E5%85%A8%E7%94%9F%E4%BA%A7%E8%B4%A3%E4%BB%BB%E5%88%B6" TargetMode="External"/><Relationship Id="rId29" Type="http://schemas.openxmlformats.org/officeDocument/2006/relationships/hyperlink" Target="https://baike.baidu.com/item/%E4%B8%8D%E5%AE%89%E5%85%A8%E8%A1%8C%E4%B8%BA/858230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ike.baidu.com/item/%E4%B8%89%E8%BF%9D/10762380" TargetMode="External"/><Relationship Id="rId24" Type="http://schemas.openxmlformats.org/officeDocument/2006/relationships/hyperlink" Target="https://baike.baidu.com/item/%E4%B8%89%E8%BF%9D/10762380" TargetMode="External"/><Relationship Id="rId32" Type="http://schemas.openxmlformats.org/officeDocument/2006/relationships/hyperlink" Target="https://baike.baidu.com/item/%E6%B3%95%E5%BE%8B%E9%9D%A2%E5%89%8D%E4%BA%BA%E4%BA%BA%E5%B9%B3%E7%AD%89/4443967" TargetMode="External"/><Relationship Id="rId37" Type="http://schemas.openxmlformats.org/officeDocument/2006/relationships/hyperlink" Target="https://baike.baidu.com/item/%E4%B8%89%E8%BF%9D/10762380" TargetMode="External"/><Relationship Id="rId40" Type="http://schemas.openxmlformats.org/officeDocument/2006/relationships/hyperlink" Target="https://baike.baidu.com/item/%E4%B8%89%E8%BF%9D/10762380" TargetMode="External"/><Relationship Id="rId45" Type="http://schemas.openxmlformats.org/officeDocument/2006/relationships/hyperlink" Target="https://baike.baidu.com/item/%E5%8A%B3%E5%8A%A8%E7%BA%AA%E5%BE%8B/10858180" TargetMode="External"/><Relationship Id="rId5" Type="http://schemas.openxmlformats.org/officeDocument/2006/relationships/webSettings" Target="webSettings.xml"/><Relationship Id="rId15" Type="http://schemas.openxmlformats.org/officeDocument/2006/relationships/hyperlink" Target="https://baike.baidu.com/item/%E7%8E%B0%E4%BB%A3%E7%AE%A1%E7%90%86%E6%96%B9%E6%B3%95" TargetMode="External"/><Relationship Id="rId23" Type="http://schemas.openxmlformats.org/officeDocument/2006/relationships/hyperlink" Target="https://baike.baidu.com/item/%E7%8F%AD%E7%BB%84%E7%AE%A1%E7%90%86/1278084" TargetMode="External"/><Relationship Id="rId28" Type="http://schemas.openxmlformats.org/officeDocument/2006/relationships/hyperlink" Target="https://baike.baidu.com/item/%E4%B8%89%E8%BF%9D/10762380" TargetMode="External"/><Relationship Id="rId36" Type="http://schemas.openxmlformats.org/officeDocument/2006/relationships/hyperlink" Target="https://baike.baidu.com/item/%E4%B8%89%E8%BF%9D/10762380" TargetMode="External"/><Relationship Id="rId10" Type="http://schemas.openxmlformats.org/officeDocument/2006/relationships/hyperlink" Target="https://baike.baidu.com/item/%E9%A2%84%E9%98%B2%E4%B8%BA%E4%B8%BB/2590034" TargetMode="External"/><Relationship Id="rId19" Type="http://schemas.openxmlformats.org/officeDocument/2006/relationships/hyperlink" Target="https://baike.baidu.com/item/%E5%AE%89%E5%85%A8%E7%94%9F%E4%BA%A7%E7%AE%A1%E7%90%86" TargetMode="External"/><Relationship Id="rId31" Type="http://schemas.openxmlformats.org/officeDocument/2006/relationships/hyperlink" Target="https://baike.baidu.com/item/%E4%B8%89%E8%BF%9D/10762380" TargetMode="External"/><Relationship Id="rId44" Type="http://schemas.openxmlformats.org/officeDocument/2006/relationships/hyperlink" Target="https://baike.baidu.com/item/%E9%87%8D%E5%A4%A7%E5%AE%89%E5%85%A8%E9%9A%90%E6%82%A3" TargetMode="External"/><Relationship Id="rId4" Type="http://schemas.openxmlformats.org/officeDocument/2006/relationships/settings" Target="settings.xml"/><Relationship Id="rId9" Type="http://schemas.openxmlformats.org/officeDocument/2006/relationships/hyperlink" Target="https://baike.baidu.com/item/%E4%B8%89%E8%BF%9D/10762380" TargetMode="External"/><Relationship Id="rId14" Type="http://schemas.openxmlformats.org/officeDocument/2006/relationships/hyperlink" Target="https://baike.baidu.com/item/%E9%A2%84%E9%98%B2%E4%B8%BA%E4%B8%BB/2590034" TargetMode="External"/><Relationship Id="rId22" Type="http://schemas.openxmlformats.org/officeDocument/2006/relationships/hyperlink" Target="https://baike.baidu.com/item/%E7%8F%AD%E7%BB%84%E9%95%BF/6789109" TargetMode="External"/><Relationship Id="rId27" Type="http://schemas.openxmlformats.org/officeDocument/2006/relationships/hyperlink" Target="https://baike.baidu.com/item/%E5%AE%89%E5%85%A8%E6%84%8F%E8%AF%86/710168" TargetMode="External"/><Relationship Id="rId30" Type="http://schemas.openxmlformats.org/officeDocument/2006/relationships/hyperlink" Target="https://baike.baidu.com/item/%E6%B3%95%E5%88%B6%E6%95%99%E8%82%B2/10705448" TargetMode="External"/><Relationship Id="rId35" Type="http://schemas.openxmlformats.org/officeDocument/2006/relationships/hyperlink" Target="https://baike.baidu.com/item/%E5%AE%89%E5%85%A8%E7%94%9F%E4%BA%A7%E4%BA%8B%E6%95%85" TargetMode="External"/><Relationship Id="rId43" Type="http://schemas.openxmlformats.org/officeDocument/2006/relationships/hyperlink" Target="https://baike.baidu.com/item/%E4%B8%89%E8%BF%9D/10762380" TargetMode="External"/><Relationship Id="rId48" Type="http://schemas.openxmlformats.org/officeDocument/2006/relationships/theme" Target="theme/theme1.xml"/><Relationship Id="rId8" Type="http://schemas.openxmlformats.org/officeDocument/2006/relationships/hyperlink" Target="https://baike.baidu.com/item/%E5%8A%B3%E5%8A%A8%E7%BA%AA%E5%BE%8B/10858180" TargetMode="External"/><Relationship Id="rId3" Type="http://schemas.openxmlformats.org/officeDocument/2006/relationships/styles" Target="styles.xml"/><Relationship Id="rId12" Type="http://schemas.openxmlformats.org/officeDocument/2006/relationships/hyperlink" Target="https://baike.baidu.com/item/%E4%B8%89%E8%BF%9D/10762380" TargetMode="External"/><Relationship Id="rId17" Type="http://schemas.openxmlformats.org/officeDocument/2006/relationships/hyperlink" Target="https://baike.baidu.com/item/%E7%BB%8F%E6%B5%8E%E8%B4%A3%E4%BB%BB%E5%88%B6/3334163" TargetMode="External"/><Relationship Id="rId25" Type="http://schemas.openxmlformats.org/officeDocument/2006/relationships/hyperlink" Target="https://baike.baidu.com/item/%E7%89%B9%E7%A7%8D%E4%BD%9C%E4%B8%9A%E4%BA%BA%E5%91%98/8792158" TargetMode="External"/><Relationship Id="rId33" Type="http://schemas.openxmlformats.org/officeDocument/2006/relationships/hyperlink" Target="https://baike.baidu.com/item/%E4%BA%BA%E6%B2%BB/457065" TargetMode="External"/><Relationship Id="rId38" Type="http://schemas.openxmlformats.org/officeDocument/2006/relationships/hyperlink" Target="https://baike.baidu.com/item/%E4%B8%89%E8%BF%9D/10762380" TargetMode="External"/><Relationship Id="rId46" Type="http://schemas.openxmlformats.org/officeDocument/2006/relationships/header" Target="header1.xml"/><Relationship Id="rId20" Type="http://schemas.openxmlformats.org/officeDocument/2006/relationships/hyperlink" Target="https://baike.baidu.com/item/%E4%B8%89%E8%BF%9D/10762380" TargetMode="External"/><Relationship Id="rId41" Type="http://schemas.openxmlformats.org/officeDocument/2006/relationships/hyperlink" Target="https://baike.baidu.com/item/%E5%9B%9B%E4%B8%8D%E6%94%BE%E8%BF%87/477740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580241-F5BF-4FCC-87CB-D48D3DF7C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1316</Words>
  <Characters>7502</Characters>
  <Application>Microsoft Office Word</Application>
  <DocSecurity>0</DocSecurity>
  <Lines>62</Lines>
  <Paragraphs>17</Paragraphs>
  <ScaleCrop>false</ScaleCrop>
  <Company>hisun</Company>
  <LinksUpToDate>false</LinksUpToDate>
  <CharactersWithSpaces>8801</CharactersWithSpaces>
  <SharedDoc>false</SharedDoc>
  <HLinks>
    <vt:vector size="228" baseType="variant">
      <vt:variant>
        <vt:i4>3866743</vt:i4>
      </vt:variant>
      <vt:variant>
        <vt:i4>111</vt:i4>
      </vt:variant>
      <vt:variant>
        <vt:i4>0</vt:i4>
      </vt:variant>
      <vt:variant>
        <vt:i4>5</vt:i4>
      </vt:variant>
      <vt:variant>
        <vt:lpwstr>https://baike.baidu.com/item/%E5%8A%B3%E5%8A%A8%E7%BA%AA%E5%BE%8B/10858180</vt:lpwstr>
      </vt:variant>
      <vt:variant>
        <vt:lpwstr/>
      </vt:variant>
      <vt:variant>
        <vt:i4>7143535</vt:i4>
      </vt:variant>
      <vt:variant>
        <vt:i4>108</vt:i4>
      </vt:variant>
      <vt:variant>
        <vt:i4>0</vt:i4>
      </vt:variant>
      <vt:variant>
        <vt:i4>5</vt:i4>
      </vt:variant>
      <vt:variant>
        <vt:lpwstr>https://baike.baidu.com/item/%E9%87%8D%E5%A4%A7%E5%AE%89%E5%85%A8%E9%9A%90%E6%82%A3</vt:lpwstr>
      </vt:variant>
      <vt:variant>
        <vt:lpwstr/>
      </vt:variant>
      <vt:variant>
        <vt:i4>1900559</vt:i4>
      </vt:variant>
      <vt:variant>
        <vt:i4>105</vt:i4>
      </vt:variant>
      <vt:variant>
        <vt:i4>0</vt:i4>
      </vt:variant>
      <vt:variant>
        <vt:i4>5</vt:i4>
      </vt:variant>
      <vt:variant>
        <vt:lpwstr>https://baike.baidu.com/item/%E4%B8%89%E8%BF%9D/10762380</vt:lpwstr>
      </vt:variant>
      <vt:variant>
        <vt:lpwstr/>
      </vt:variant>
      <vt:variant>
        <vt:i4>1900559</vt:i4>
      </vt:variant>
      <vt:variant>
        <vt:i4>102</vt:i4>
      </vt:variant>
      <vt:variant>
        <vt:i4>0</vt:i4>
      </vt:variant>
      <vt:variant>
        <vt:i4>5</vt:i4>
      </vt:variant>
      <vt:variant>
        <vt:lpwstr>https://baike.baidu.com/item/%E4%B8%89%E8%BF%9D/10762380</vt:lpwstr>
      </vt:variant>
      <vt:variant>
        <vt:lpwstr/>
      </vt:variant>
      <vt:variant>
        <vt:i4>131096</vt:i4>
      </vt:variant>
      <vt:variant>
        <vt:i4>99</vt:i4>
      </vt:variant>
      <vt:variant>
        <vt:i4>0</vt:i4>
      </vt:variant>
      <vt:variant>
        <vt:i4>5</vt:i4>
      </vt:variant>
      <vt:variant>
        <vt:lpwstr>https://baike.baidu.com/item/%E5%9B%9B%E4%B8%8D%E6%94%BE%E8%BF%87/4777408</vt:lpwstr>
      </vt:variant>
      <vt:variant>
        <vt:lpwstr/>
      </vt:variant>
      <vt:variant>
        <vt:i4>1900559</vt:i4>
      </vt:variant>
      <vt:variant>
        <vt:i4>96</vt:i4>
      </vt:variant>
      <vt:variant>
        <vt:i4>0</vt:i4>
      </vt:variant>
      <vt:variant>
        <vt:i4>5</vt:i4>
      </vt:variant>
      <vt:variant>
        <vt:lpwstr>https://baike.baidu.com/item/%E4%B8%89%E8%BF%9D/10762380</vt:lpwstr>
      </vt:variant>
      <vt:variant>
        <vt:lpwstr/>
      </vt:variant>
      <vt:variant>
        <vt:i4>6160390</vt:i4>
      </vt:variant>
      <vt:variant>
        <vt:i4>93</vt:i4>
      </vt:variant>
      <vt:variant>
        <vt:i4>0</vt:i4>
      </vt:variant>
      <vt:variant>
        <vt:i4>5</vt:i4>
      </vt:variant>
      <vt:variant>
        <vt:lpwstr>https://baike.baidu.com/item/%E4%B8%8D%E4%BD%9C%E4%B8%BA/6754082</vt:lpwstr>
      </vt:variant>
      <vt:variant>
        <vt:lpwstr/>
      </vt:variant>
      <vt:variant>
        <vt:i4>1900559</vt:i4>
      </vt:variant>
      <vt:variant>
        <vt:i4>90</vt:i4>
      </vt:variant>
      <vt:variant>
        <vt:i4>0</vt:i4>
      </vt:variant>
      <vt:variant>
        <vt:i4>5</vt:i4>
      </vt:variant>
      <vt:variant>
        <vt:lpwstr>https://baike.baidu.com/item/%E4%B8%89%E8%BF%9D/10762380</vt:lpwstr>
      </vt:variant>
      <vt:variant>
        <vt:lpwstr/>
      </vt:variant>
      <vt:variant>
        <vt:i4>1900559</vt:i4>
      </vt:variant>
      <vt:variant>
        <vt:i4>87</vt:i4>
      </vt:variant>
      <vt:variant>
        <vt:i4>0</vt:i4>
      </vt:variant>
      <vt:variant>
        <vt:i4>5</vt:i4>
      </vt:variant>
      <vt:variant>
        <vt:lpwstr>https://baike.baidu.com/item/%E4%B8%89%E8%BF%9D/10762380</vt:lpwstr>
      </vt:variant>
      <vt:variant>
        <vt:lpwstr/>
      </vt:variant>
      <vt:variant>
        <vt:i4>1900559</vt:i4>
      </vt:variant>
      <vt:variant>
        <vt:i4>84</vt:i4>
      </vt:variant>
      <vt:variant>
        <vt:i4>0</vt:i4>
      </vt:variant>
      <vt:variant>
        <vt:i4>5</vt:i4>
      </vt:variant>
      <vt:variant>
        <vt:lpwstr>https://baike.baidu.com/item/%E4%B8%89%E8%BF%9D/10762380</vt:lpwstr>
      </vt:variant>
      <vt:variant>
        <vt:lpwstr/>
      </vt:variant>
      <vt:variant>
        <vt:i4>7274607</vt:i4>
      </vt:variant>
      <vt:variant>
        <vt:i4>81</vt:i4>
      </vt:variant>
      <vt:variant>
        <vt:i4>0</vt:i4>
      </vt:variant>
      <vt:variant>
        <vt:i4>5</vt:i4>
      </vt:variant>
      <vt:variant>
        <vt:lpwstr>https://baike.baidu.com/item/%E5%AE%89%E5%85%A8%E7%94%9F%E4%BA%A7%E4%BA%8B%E6%95%85</vt:lpwstr>
      </vt:variant>
      <vt:variant>
        <vt:lpwstr/>
      </vt:variant>
      <vt:variant>
        <vt:i4>1900559</vt:i4>
      </vt:variant>
      <vt:variant>
        <vt:i4>78</vt:i4>
      </vt:variant>
      <vt:variant>
        <vt:i4>0</vt:i4>
      </vt:variant>
      <vt:variant>
        <vt:i4>5</vt:i4>
      </vt:variant>
      <vt:variant>
        <vt:lpwstr>https://baike.baidu.com/item/%E4%B8%89%E8%BF%9D/10762380</vt:lpwstr>
      </vt:variant>
      <vt:variant>
        <vt:lpwstr/>
      </vt:variant>
      <vt:variant>
        <vt:i4>8323133</vt:i4>
      </vt:variant>
      <vt:variant>
        <vt:i4>75</vt:i4>
      </vt:variant>
      <vt:variant>
        <vt:i4>0</vt:i4>
      </vt:variant>
      <vt:variant>
        <vt:i4>5</vt:i4>
      </vt:variant>
      <vt:variant>
        <vt:lpwstr>https://baike.baidu.com/item/%E4%BA%BA%E6%B2%BB/457065</vt:lpwstr>
      </vt:variant>
      <vt:variant>
        <vt:lpwstr/>
      </vt:variant>
      <vt:variant>
        <vt:i4>5898263</vt:i4>
      </vt:variant>
      <vt:variant>
        <vt:i4>72</vt:i4>
      </vt:variant>
      <vt:variant>
        <vt:i4>0</vt:i4>
      </vt:variant>
      <vt:variant>
        <vt:i4>5</vt:i4>
      </vt:variant>
      <vt:variant>
        <vt:lpwstr>https://baike.baidu.com/item/%E6%B3%95%E5%BE%8B%E9%9D%A2%E5%89%8D%E4%BA%BA%E4%BA%BA%E5%B9%B3%E7%AD%89/4443967</vt:lpwstr>
      </vt:variant>
      <vt:variant>
        <vt:lpwstr/>
      </vt:variant>
      <vt:variant>
        <vt:i4>1900559</vt:i4>
      </vt:variant>
      <vt:variant>
        <vt:i4>69</vt:i4>
      </vt:variant>
      <vt:variant>
        <vt:i4>0</vt:i4>
      </vt:variant>
      <vt:variant>
        <vt:i4>5</vt:i4>
      </vt:variant>
      <vt:variant>
        <vt:lpwstr>https://baike.baidu.com/item/%E4%B8%89%E8%BF%9D/10762380</vt:lpwstr>
      </vt:variant>
      <vt:variant>
        <vt:lpwstr/>
      </vt:variant>
      <vt:variant>
        <vt:i4>3735669</vt:i4>
      </vt:variant>
      <vt:variant>
        <vt:i4>66</vt:i4>
      </vt:variant>
      <vt:variant>
        <vt:i4>0</vt:i4>
      </vt:variant>
      <vt:variant>
        <vt:i4>5</vt:i4>
      </vt:variant>
      <vt:variant>
        <vt:lpwstr>https://baike.baidu.com/item/%E6%B3%95%E5%88%B6%E6%95%99%E8%82%B2/10705448</vt:lpwstr>
      </vt:variant>
      <vt:variant>
        <vt:lpwstr/>
      </vt:variant>
      <vt:variant>
        <vt:i4>2359420</vt:i4>
      </vt:variant>
      <vt:variant>
        <vt:i4>63</vt:i4>
      </vt:variant>
      <vt:variant>
        <vt:i4>0</vt:i4>
      </vt:variant>
      <vt:variant>
        <vt:i4>5</vt:i4>
      </vt:variant>
      <vt:variant>
        <vt:lpwstr>https://baike.baidu.com/item/%E4%B8%8D%E5%AE%89%E5%85%A8%E8%A1%8C%E4%B8%BA/8582304</vt:lpwstr>
      </vt:variant>
      <vt:variant>
        <vt:lpwstr/>
      </vt:variant>
      <vt:variant>
        <vt:i4>1900559</vt:i4>
      </vt:variant>
      <vt:variant>
        <vt:i4>60</vt:i4>
      </vt:variant>
      <vt:variant>
        <vt:i4>0</vt:i4>
      </vt:variant>
      <vt:variant>
        <vt:i4>5</vt:i4>
      </vt:variant>
      <vt:variant>
        <vt:lpwstr>https://baike.baidu.com/item/%E4%B8%89%E8%BF%9D/10762380</vt:lpwstr>
      </vt:variant>
      <vt:variant>
        <vt:lpwstr/>
      </vt:variant>
      <vt:variant>
        <vt:i4>6225991</vt:i4>
      </vt:variant>
      <vt:variant>
        <vt:i4>57</vt:i4>
      </vt:variant>
      <vt:variant>
        <vt:i4>0</vt:i4>
      </vt:variant>
      <vt:variant>
        <vt:i4>5</vt:i4>
      </vt:variant>
      <vt:variant>
        <vt:lpwstr>https://baike.baidu.com/item/%E5%AE%89%E5%85%A8%E6%84%8F%E8%AF%86/710168</vt:lpwstr>
      </vt:variant>
      <vt:variant>
        <vt:lpwstr/>
      </vt:variant>
      <vt:variant>
        <vt:i4>1048594</vt:i4>
      </vt:variant>
      <vt:variant>
        <vt:i4>54</vt:i4>
      </vt:variant>
      <vt:variant>
        <vt:i4>0</vt:i4>
      </vt:variant>
      <vt:variant>
        <vt:i4>5</vt:i4>
      </vt:variant>
      <vt:variant>
        <vt:lpwstr>https://baike.baidu.com/item/%E5%85%B3%E9%94%AE%E5%B2%97%E4%BD%8D</vt:lpwstr>
      </vt:variant>
      <vt:variant>
        <vt:lpwstr/>
      </vt:variant>
      <vt:variant>
        <vt:i4>2752569</vt:i4>
      </vt:variant>
      <vt:variant>
        <vt:i4>51</vt:i4>
      </vt:variant>
      <vt:variant>
        <vt:i4>0</vt:i4>
      </vt:variant>
      <vt:variant>
        <vt:i4>5</vt:i4>
      </vt:variant>
      <vt:variant>
        <vt:lpwstr>https://baike.baidu.com/item/%E7%89%B9%E7%A7%8D%E4%BD%9C%E4%B8%9A%E4%BA%BA%E5%91%98/8792158</vt:lpwstr>
      </vt:variant>
      <vt:variant>
        <vt:lpwstr/>
      </vt:variant>
      <vt:variant>
        <vt:i4>1900559</vt:i4>
      </vt:variant>
      <vt:variant>
        <vt:i4>48</vt:i4>
      </vt:variant>
      <vt:variant>
        <vt:i4>0</vt:i4>
      </vt:variant>
      <vt:variant>
        <vt:i4>5</vt:i4>
      </vt:variant>
      <vt:variant>
        <vt:lpwstr>https://baike.baidu.com/item/%E4%B8%89%E8%BF%9D/10762380</vt:lpwstr>
      </vt:variant>
      <vt:variant>
        <vt:lpwstr/>
      </vt:variant>
      <vt:variant>
        <vt:i4>262161</vt:i4>
      </vt:variant>
      <vt:variant>
        <vt:i4>45</vt:i4>
      </vt:variant>
      <vt:variant>
        <vt:i4>0</vt:i4>
      </vt:variant>
      <vt:variant>
        <vt:i4>5</vt:i4>
      </vt:variant>
      <vt:variant>
        <vt:lpwstr>https://baike.baidu.com/item/%E7%8F%AD%E7%BB%84%E7%AE%A1%E7%90%86/1278084</vt:lpwstr>
      </vt:variant>
      <vt:variant>
        <vt:lpwstr/>
      </vt:variant>
      <vt:variant>
        <vt:i4>5636189</vt:i4>
      </vt:variant>
      <vt:variant>
        <vt:i4>42</vt:i4>
      </vt:variant>
      <vt:variant>
        <vt:i4>0</vt:i4>
      </vt:variant>
      <vt:variant>
        <vt:i4>5</vt:i4>
      </vt:variant>
      <vt:variant>
        <vt:lpwstr>https://baike.baidu.com/item/%E7%8F%AD%E7%BB%84%E9%95%BF/6789109</vt:lpwstr>
      </vt:variant>
      <vt:variant>
        <vt:lpwstr/>
      </vt:variant>
      <vt:variant>
        <vt:i4>2359420</vt:i4>
      </vt:variant>
      <vt:variant>
        <vt:i4>39</vt:i4>
      </vt:variant>
      <vt:variant>
        <vt:i4>0</vt:i4>
      </vt:variant>
      <vt:variant>
        <vt:i4>5</vt:i4>
      </vt:variant>
      <vt:variant>
        <vt:lpwstr>https://baike.baidu.com/item/%E4%B8%8D%E5%AE%89%E5%85%A8%E8%A1%8C%E4%B8%BA/8582304</vt:lpwstr>
      </vt:variant>
      <vt:variant>
        <vt:lpwstr/>
      </vt:variant>
      <vt:variant>
        <vt:i4>1900559</vt:i4>
      </vt:variant>
      <vt:variant>
        <vt:i4>36</vt:i4>
      </vt:variant>
      <vt:variant>
        <vt:i4>0</vt:i4>
      </vt:variant>
      <vt:variant>
        <vt:i4>5</vt:i4>
      </vt:variant>
      <vt:variant>
        <vt:lpwstr>https://baike.baidu.com/item/%E4%B8%89%E8%BF%9D/10762380</vt:lpwstr>
      </vt:variant>
      <vt:variant>
        <vt:lpwstr/>
      </vt:variant>
      <vt:variant>
        <vt:i4>3735603</vt:i4>
      </vt:variant>
      <vt:variant>
        <vt:i4>33</vt:i4>
      </vt:variant>
      <vt:variant>
        <vt:i4>0</vt:i4>
      </vt:variant>
      <vt:variant>
        <vt:i4>5</vt:i4>
      </vt:variant>
      <vt:variant>
        <vt:lpwstr>https://baike.baidu.com/item/%E5%AE%89%E5%85%A8%E7%94%9F%E4%BA%A7%E7%AE%A1%E7%90%86</vt:lpwstr>
      </vt:variant>
      <vt:variant>
        <vt:lpwstr/>
      </vt:variant>
      <vt:variant>
        <vt:i4>1900559</vt:i4>
      </vt:variant>
      <vt:variant>
        <vt:i4>30</vt:i4>
      </vt:variant>
      <vt:variant>
        <vt:i4>0</vt:i4>
      </vt:variant>
      <vt:variant>
        <vt:i4>5</vt:i4>
      </vt:variant>
      <vt:variant>
        <vt:lpwstr>https://baike.baidu.com/item/%E4%B8%89%E8%BF%9D/10762380</vt:lpwstr>
      </vt:variant>
      <vt:variant>
        <vt:lpwstr/>
      </vt:variant>
      <vt:variant>
        <vt:i4>2687091</vt:i4>
      </vt:variant>
      <vt:variant>
        <vt:i4>27</vt:i4>
      </vt:variant>
      <vt:variant>
        <vt:i4>0</vt:i4>
      </vt:variant>
      <vt:variant>
        <vt:i4>5</vt:i4>
      </vt:variant>
      <vt:variant>
        <vt:lpwstr>https://baike.baidu.com/item/%E7%BB%8F%E6%B5%8E%E8%B4%A3%E4%BB%BB%E5%88%B6/3334163</vt:lpwstr>
      </vt:variant>
      <vt:variant>
        <vt:lpwstr/>
      </vt:variant>
      <vt:variant>
        <vt:i4>262210</vt:i4>
      </vt:variant>
      <vt:variant>
        <vt:i4>24</vt:i4>
      </vt:variant>
      <vt:variant>
        <vt:i4>0</vt:i4>
      </vt:variant>
      <vt:variant>
        <vt:i4>5</vt:i4>
      </vt:variant>
      <vt:variant>
        <vt:lpwstr>https://baike.baidu.com/item/%E5%AE%89%E5%85%A8%E7%94%9F%E4%BA%A7%E8%B4%A3%E4%BB%BB%E5%88%B6</vt:lpwstr>
      </vt:variant>
      <vt:variant>
        <vt:lpwstr/>
      </vt:variant>
      <vt:variant>
        <vt:i4>6815843</vt:i4>
      </vt:variant>
      <vt:variant>
        <vt:i4>21</vt:i4>
      </vt:variant>
      <vt:variant>
        <vt:i4>0</vt:i4>
      </vt:variant>
      <vt:variant>
        <vt:i4>5</vt:i4>
      </vt:variant>
      <vt:variant>
        <vt:lpwstr>https://baike.baidu.com/item/%E7%8E%B0%E4%BB%A3%E7%AE%A1%E7%90%86%E6%96%B9%E6%B3%95</vt:lpwstr>
      </vt:variant>
      <vt:variant>
        <vt:lpwstr/>
      </vt:variant>
      <vt:variant>
        <vt:i4>327696</vt:i4>
      </vt:variant>
      <vt:variant>
        <vt:i4>18</vt:i4>
      </vt:variant>
      <vt:variant>
        <vt:i4>0</vt:i4>
      </vt:variant>
      <vt:variant>
        <vt:i4>5</vt:i4>
      </vt:variant>
      <vt:variant>
        <vt:lpwstr>https://baike.baidu.com/item/%E9%A2%84%E9%98%B2%E4%B8%BA%E4%B8%BB/2590034</vt:lpwstr>
      </vt:variant>
      <vt:variant>
        <vt:lpwstr/>
      </vt:variant>
      <vt:variant>
        <vt:i4>6225991</vt:i4>
      </vt:variant>
      <vt:variant>
        <vt:i4>15</vt:i4>
      </vt:variant>
      <vt:variant>
        <vt:i4>0</vt:i4>
      </vt:variant>
      <vt:variant>
        <vt:i4>5</vt:i4>
      </vt:variant>
      <vt:variant>
        <vt:lpwstr>https://baike.baidu.com/item/%E5%AE%89%E5%85%A8%E6%84%8F%E8%AF%86/710168</vt:lpwstr>
      </vt:variant>
      <vt:variant>
        <vt:lpwstr/>
      </vt:variant>
      <vt:variant>
        <vt:i4>1900559</vt:i4>
      </vt:variant>
      <vt:variant>
        <vt:i4>12</vt:i4>
      </vt:variant>
      <vt:variant>
        <vt:i4>0</vt:i4>
      </vt:variant>
      <vt:variant>
        <vt:i4>5</vt:i4>
      </vt:variant>
      <vt:variant>
        <vt:lpwstr>https://baike.baidu.com/item/%E4%B8%89%E8%BF%9D/10762380</vt:lpwstr>
      </vt:variant>
      <vt:variant>
        <vt:lpwstr/>
      </vt:variant>
      <vt:variant>
        <vt:i4>1900559</vt:i4>
      </vt:variant>
      <vt:variant>
        <vt:i4>9</vt:i4>
      </vt:variant>
      <vt:variant>
        <vt:i4>0</vt:i4>
      </vt:variant>
      <vt:variant>
        <vt:i4>5</vt:i4>
      </vt:variant>
      <vt:variant>
        <vt:lpwstr>https://baike.baidu.com/item/%E4%B8%89%E8%BF%9D/10762380</vt:lpwstr>
      </vt:variant>
      <vt:variant>
        <vt:lpwstr/>
      </vt:variant>
      <vt:variant>
        <vt:i4>327696</vt:i4>
      </vt:variant>
      <vt:variant>
        <vt:i4>6</vt:i4>
      </vt:variant>
      <vt:variant>
        <vt:i4>0</vt:i4>
      </vt:variant>
      <vt:variant>
        <vt:i4>5</vt:i4>
      </vt:variant>
      <vt:variant>
        <vt:lpwstr>https://baike.baidu.com/item/%E9%A2%84%E9%98%B2%E4%B8%BA%E4%B8%BB/2590034</vt:lpwstr>
      </vt:variant>
      <vt:variant>
        <vt:lpwstr/>
      </vt:variant>
      <vt:variant>
        <vt:i4>1900559</vt:i4>
      </vt:variant>
      <vt:variant>
        <vt:i4>3</vt:i4>
      </vt:variant>
      <vt:variant>
        <vt:i4>0</vt:i4>
      </vt:variant>
      <vt:variant>
        <vt:i4>5</vt:i4>
      </vt:variant>
      <vt:variant>
        <vt:lpwstr>https://baike.baidu.com/item/%E4%B8%89%E8%BF%9D/10762380</vt:lpwstr>
      </vt:variant>
      <vt:variant>
        <vt:lpwstr/>
      </vt:variant>
      <vt:variant>
        <vt:i4>3866743</vt:i4>
      </vt:variant>
      <vt:variant>
        <vt:i4>0</vt:i4>
      </vt:variant>
      <vt:variant>
        <vt:i4>0</vt:i4>
      </vt:variant>
      <vt:variant>
        <vt:i4>5</vt:i4>
      </vt:variant>
      <vt:variant>
        <vt:lpwstr>https://baike.baidu.com/item/%E5%8A%B3%E5%8A%A8%E7%BA%AA%E5%BE%8B/10858180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2025-02-12T00:54:00Z</cp:lastPrinted>
  <dcterms:created xsi:type="dcterms:W3CDTF">2026-04-21T05:38:00Z</dcterms:created>
  <dcterms:modified xsi:type="dcterms:W3CDTF">2026-04-21T05:38:00Z</dcterms:modified>
</cp:coreProperties>
</file>