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SimSun" w:hAnsi="Arial" w:cs="Arial"/>
          <w:color w:val="000000" w:themeColor="text1"/>
          <w:sz w:val="24"/>
          <w:szCs w:val="24"/>
        </w:rPr>
        <w:id w:val="401717059"/>
        <w:docPartObj>
          <w:docPartGallery w:val="Cover Pages"/>
          <w:docPartUnique/>
        </w:docPartObj>
      </w:sdtPr>
      <w:sdtEndPr>
        <w:rPr>
          <w:rFonts w:eastAsia="Times New Roman"/>
          <w:b/>
          <w:i/>
        </w:rPr>
      </w:sdtEndPr>
      <w:sdtContent>
        <w:p w14:paraId="281B19DF" w14:textId="3A6C086D" w:rsidR="000F5DE6" w:rsidRPr="00FC22A8" w:rsidRDefault="002F05D0" w:rsidP="00A07693">
          <w:pPr>
            <w:pStyle w:val="NoSpacing"/>
            <w:spacing w:beforeLines="120" w:before="288"/>
            <w:rPr>
              <w:rFonts w:ascii="Arial" w:hAnsi="Arial" w:cs="Arial"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noProof/>
              <w:sz w:val="28"/>
              <w:szCs w:val="28"/>
            </w:rPr>
            <w:pict w14:anchorId="254B136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6" type="#_x0000_t75" alt="Georgia Tech official logo" style="position:absolute;margin-left:1.4pt;margin-top:-1pt;width:350pt;height:148.2pt;z-index:251669504;visibility:visible;mso-wrap-edited:f;mso-width-percent:0;mso-height-percent:0;mso-position-horizontal-relative:text;mso-position-vertical-relative:text;mso-width-percent:0;mso-height-percent:0">
                <v:imagedata r:id="rId8" o:title="gt-logo-gold"/>
              </v:shape>
            </w:pict>
          </w:r>
        </w:p>
        <w:p w14:paraId="1A34362B" w14:textId="283A8A62" w:rsidR="000F5DE6" w:rsidRPr="00FC22A8" w:rsidRDefault="00AE3A3A" w:rsidP="00A07693">
          <w:pPr>
            <w:spacing w:beforeLines="120" w:before="288"/>
            <w:rPr>
              <w:rFonts w:ascii="Arial" w:hAnsi="Arial" w:cs="Arial"/>
              <w:color w:val="000000" w:themeColor="text1"/>
            </w:rPr>
          </w:pPr>
          <w:r w:rsidRPr="00FC22A8">
            <w:rPr>
              <w:rFonts w:ascii="Arial" w:hAnsi="Arial" w:cs="Arial"/>
              <w:noProof/>
              <w:color w:val="000000" w:themeColor="text1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FC1A34F" wp14:editId="38C2E791">
                    <wp:simplePos x="0" y="0"/>
                    <wp:positionH relativeFrom="page">
                      <wp:posOffset>3454400</wp:posOffset>
                    </wp:positionH>
                    <wp:positionV relativeFrom="page">
                      <wp:posOffset>8856980</wp:posOffset>
                    </wp:positionV>
                    <wp:extent cx="3921125" cy="207645"/>
                    <wp:effectExtent l="0" t="0" r="3175" b="6350"/>
                    <wp:wrapNone/>
                    <wp:docPr id="455" name="Text Box 4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1125" cy="20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8A285A" w14:textId="437F835A" w:rsidR="000E32F6" w:rsidRPr="00AE3A3A" w:rsidRDefault="000E32F6" w:rsidP="000F5DE6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AE3A3A"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Georgia Institute of Technology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C1A3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55" o:spid="_x0000_s1026" type="#_x0000_t202" style="position:absolute;margin-left:272pt;margin-top:697.4pt;width:308.75pt;height:16.3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" filled="f" stroked="f" strokeweight=".5pt">
                    <v:textbox style="mso-fit-shape-to-text:t" inset="0,0,0,0">
                      <w:txbxContent>
                        <w:p w14:paraId="298A285A" w14:textId="437F835A" w:rsidR="000E32F6" w:rsidRPr="00AE3A3A" w:rsidRDefault="000E32F6" w:rsidP="000F5DE6">
                          <w:pPr>
                            <w:pStyle w:val="NoSpacing"/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AE3A3A"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  <w:t>Georgia Institute of Technology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FC22A8">
            <w:rPr>
              <w:rFonts w:ascii="Arial" w:hAnsi="Arial" w:cs="Arial"/>
              <w:noProof/>
              <w:color w:val="000000" w:themeColor="text1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BD33F65" wp14:editId="5B2BC21E">
                    <wp:simplePos x="0" y="0"/>
                    <wp:positionH relativeFrom="page">
                      <wp:posOffset>3454400</wp:posOffset>
                    </wp:positionH>
                    <wp:positionV relativeFrom="page">
                      <wp:posOffset>8209280</wp:posOffset>
                    </wp:positionV>
                    <wp:extent cx="3921125" cy="207645"/>
                    <wp:effectExtent l="0" t="0" r="3175" b="6350"/>
                    <wp:wrapNone/>
                    <wp:docPr id="453" name="Text Box 4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1125" cy="20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00E4C8" w14:textId="0E9CC0A8" w:rsidR="000E32F6" w:rsidRPr="00AE3A3A" w:rsidRDefault="002F05D0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02606226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7EDE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Xia, Hui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D33F65" id="Text Box 453" o:spid="_x0000_s1027" type="#_x0000_t202" style="position:absolute;margin-left:272pt;margin-top:646.4pt;width:308.75pt;height:16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" filled="f" stroked="f" strokeweight=".5pt">
                    <v:textbox style="mso-fit-shape-to-text:t" inset="0,0,0,0">
                      <w:txbxContent>
                        <w:p w14:paraId="5100E4C8" w14:textId="0E9CC0A8" w:rsidR="000E32F6" w:rsidRPr="00AE3A3A" w:rsidRDefault="002F05D0">
                          <w:pPr>
                            <w:pStyle w:val="NoSpacing"/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02606226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87EDE">
                                <w:rPr>
                                  <w:rFonts w:ascii="Arial" w:hAnsi="Arial" w:cs="Arial"/>
                                  <w:color w:val="000000" w:themeColor="text1"/>
                                  <w:sz w:val="36"/>
                                  <w:szCs w:val="36"/>
                                </w:rPr>
                                <w:t>Xia, Hui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FC22A8">
            <w:rPr>
              <w:rFonts w:ascii="Arial" w:hAnsi="Arial" w:cs="Arial"/>
              <w:noProof/>
              <w:color w:val="000000" w:themeColor="text1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614EFA4" wp14:editId="45FB974A">
                    <wp:simplePos x="0" y="0"/>
                    <wp:positionH relativeFrom="page">
                      <wp:posOffset>3454400</wp:posOffset>
                    </wp:positionH>
                    <wp:positionV relativeFrom="page">
                      <wp:posOffset>8552180</wp:posOffset>
                    </wp:positionV>
                    <wp:extent cx="3921125" cy="207645"/>
                    <wp:effectExtent l="0" t="0" r="3175" b="635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1125" cy="20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D6312C" w14:textId="537BB861" w:rsidR="008368CC" w:rsidRPr="00AE3A3A" w:rsidRDefault="008368CC" w:rsidP="008368CC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AE3A3A"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903459648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14EFA4" id="Text Box 3" o:spid="_x0000_s1028" type="#_x0000_t202" style="position:absolute;margin-left:272pt;margin-top:673.4pt;width:308.75pt;height:16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" filled="f" stroked="f" strokeweight=".5pt">
                    <v:textbox style="mso-fit-shape-to-text:t" inset="0,0,0,0">
                      <w:txbxContent>
                        <w:p w14:paraId="54D6312C" w14:textId="537BB861" w:rsidR="008368CC" w:rsidRPr="00AE3A3A" w:rsidRDefault="008368CC" w:rsidP="008368CC">
                          <w:pPr>
                            <w:pStyle w:val="NoSpacing"/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AE3A3A"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  <w:t>903459648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FC22A8">
            <w:rPr>
              <w:rFonts w:ascii="Arial" w:hAnsi="Arial" w:cs="Arial"/>
              <w:noProof/>
              <w:color w:val="000000" w:themeColor="text1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ECFE49" wp14:editId="10F5C57F">
                    <wp:simplePos x="0" y="0"/>
                    <wp:positionH relativeFrom="page">
                      <wp:posOffset>1574800</wp:posOffset>
                    </wp:positionH>
                    <wp:positionV relativeFrom="page">
                      <wp:posOffset>4368800</wp:posOffset>
                    </wp:positionV>
                    <wp:extent cx="5117465" cy="874395"/>
                    <wp:effectExtent l="0" t="0" r="635" b="8890"/>
                    <wp:wrapNone/>
                    <wp:docPr id="454" name="Text Box 4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17465" cy="874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55A90B" w14:textId="156D1961" w:rsidR="000E32F6" w:rsidRPr="00987EDE" w:rsidRDefault="002F05D0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Style w:val="HeaderChar"/>
                                      <w:rFonts w:ascii="Arial" w:eastAsia="Times New Roman" w:hAnsi="Arial" w:cs="Arial"/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97109715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HeaderChar"/>
                                    </w:rPr>
                                  </w:sdtEndPr>
                                  <w:sdtContent>
                                    <w:r w:rsidR="00883ED5" w:rsidRPr="00883ED5">
                                      <w:rPr>
                                        <w:rStyle w:val="HeaderChar"/>
                                        <w:rFonts w:ascii="Arial" w:eastAsia="Times New Roman" w:hAnsi="Arial" w:cs="Arial"/>
                                        <w:bCs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Case Study #</w:t>
                                    </w:r>
                                    <w:r w:rsidR="00883ED5">
                                      <w:rPr>
                                        <w:rStyle w:val="HeaderChar"/>
                                        <w:rFonts w:ascii="Arial" w:eastAsia="Times New Roman" w:hAnsi="Arial" w:cs="Arial"/>
                                        <w:bCs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  <w:r w:rsidR="00883ED5" w:rsidRPr="00883ED5">
                                      <w:rPr>
                                        <w:rStyle w:val="HeaderChar"/>
                                        <w:rFonts w:ascii="Arial" w:eastAsia="Times New Roman" w:hAnsi="Arial" w:cs="Arial"/>
                                        <w:bCs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 xml:space="preserve"> – Antibiotics</w:t>
                                    </w:r>
                                  </w:sdtContent>
                                </w:sdt>
                              </w:p>
                              <w:p w14:paraId="3342E36A" w14:textId="33D4BA04" w:rsidR="000E32F6" w:rsidRPr="00987EDE" w:rsidRDefault="002F05D0" w:rsidP="00DA1C6D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SimSun" w:hAnsi="Arial" w:cs="Arial"/>
                                      <w:color w:val="404040" w:themeColor="text1" w:themeTint="BF"/>
                                      <w:sz w:val="32"/>
                                      <w:szCs w:val="36"/>
                                    </w:rPr>
                                    <w:alias w:val="Subtitle"/>
                                    <w:tag w:val=""/>
                                    <w:id w:val="45884684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1C6D" w:rsidRPr="00987EDE">
                                      <w:rPr>
                                        <w:rFonts w:ascii="Arial" w:eastAsia="SimSun" w:hAnsi="Arial" w:cs="Arial"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CS</w:t>
                                    </w:r>
                                    <w:r w:rsidR="00DA1C6D" w:rsidRPr="00987EDE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6440 Intro Health Informatics</w:t>
                                    </w:r>
                                    <w:r w:rsidR="00DA1C6D" w:rsidRPr="00987EDE">
                                      <w:rPr>
                                        <w:rFonts w:ascii="Arial" w:eastAsia="SimSun" w:hAnsi="Arial" w:cs="Arial"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, 20</w:t>
                                    </w:r>
                                    <w:r w:rsidR="00DA1C6D" w:rsidRPr="00987EDE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20</w:t>
                                    </w:r>
                                    <w:r w:rsidR="00DA1C6D" w:rsidRPr="00987EDE">
                                      <w:rPr>
                                        <w:rFonts w:ascii="Arial" w:eastAsia="SimSun" w:hAnsi="Arial" w:cs="Arial"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 Spring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ECFE49" id="Text Box 454" o:spid="_x0000_s1029" type="#_x0000_t202" style="position:absolute;margin-left:124pt;margin-top:344pt;width:402.95pt;height:68.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" filled="f" stroked="f" strokeweight=".5pt">
                    <v:textbox style="mso-fit-shape-to-text:t" inset="0,0,0,0">
                      <w:txbxContent>
                        <w:p w14:paraId="2A55A90B" w14:textId="156D1961" w:rsidR="000E32F6" w:rsidRPr="00987EDE" w:rsidRDefault="002F05D0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Style w:val="HeaderChar"/>
                                <w:rFonts w:ascii="Arial" w:eastAsia="Times New Roman" w:hAnsi="Arial" w:cs="Arial"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97109715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HeaderChar"/>
                              </w:rPr>
                            </w:sdtEndPr>
                            <w:sdtContent>
                              <w:r w:rsidR="00883ED5" w:rsidRPr="00883ED5">
                                <w:rPr>
                                  <w:rStyle w:val="HeaderChar"/>
                                  <w:rFonts w:ascii="Arial" w:eastAsia="Times New Roman" w:hAnsi="Arial" w:cs="Arial"/>
                                  <w:bCs/>
                                  <w:color w:val="000000" w:themeColor="text1"/>
                                  <w:sz w:val="72"/>
                                  <w:szCs w:val="72"/>
                                </w:rPr>
                                <w:t>Case Study #</w:t>
                              </w:r>
                              <w:r w:rsidR="00883ED5">
                                <w:rPr>
                                  <w:rStyle w:val="HeaderChar"/>
                                  <w:rFonts w:ascii="Arial" w:eastAsia="Times New Roman" w:hAnsi="Arial" w:cs="Arial"/>
                                  <w:bCs/>
                                  <w:color w:val="000000" w:themeColor="text1"/>
                                  <w:sz w:val="72"/>
                                  <w:szCs w:val="72"/>
                                </w:rPr>
                                <w:t>3</w:t>
                              </w:r>
                              <w:r w:rsidR="00883ED5" w:rsidRPr="00883ED5">
                                <w:rPr>
                                  <w:rStyle w:val="HeaderChar"/>
                                  <w:rFonts w:ascii="Arial" w:eastAsia="Times New Roman" w:hAnsi="Arial" w:cs="Arial"/>
                                  <w:bCs/>
                                  <w:color w:val="000000" w:themeColor="text1"/>
                                  <w:sz w:val="72"/>
                                  <w:szCs w:val="72"/>
                                </w:rPr>
                                <w:t xml:space="preserve"> – Antibiotics</w:t>
                              </w:r>
                            </w:sdtContent>
                          </w:sdt>
                        </w:p>
                        <w:p w14:paraId="3342E36A" w14:textId="33D4BA04" w:rsidR="000E32F6" w:rsidRPr="00987EDE" w:rsidRDefault="002F05D0" w:rsidP="00DA1C6D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eastAsia="SimSun" w:hAnsi="Arial" w:cs="Arial"/>
                                <w:color w:val="404040" w:themeColor="text1" w:themeTint="BF"/>
                                <w:sz w:val="32"/>
                                <w:szCs w:val="36"/>
                              </w:rPr>
                              <w:alias w:val="Subtitle"/>
                              <w:tag w:val=""/>
                              <w:id w:val="45884684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A1C6D" w:rsidRPr="00987EDE">
                                <w:rPr>
                                  <w:rFonts w:ascii="Arial" w:eastAsia="SimSun" w:hAnsi="Arial" w:cs="Arial"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CS</w:t>
                              </w:r>
                              <w:r w:rsidR="00DA1C6D" w:rsidRPr="00987EDE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6440 Intro Health Informatics</w:t>
                              </w:r>
                              <w:r w:rsidR="00DA1C6D" w:rsidRPr="00987EDE">
                                <w:rPr>
                                  <w:rFonts w:ascii="Arial" w:eastAsia="SimSun" w:hAnsi="Arial" w:cs="Arial"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, 20</w:t>
                              </w:r>
                              <w:r w:rsidR="00DA1C6D" w:rsidRPr="00987EDE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20</w:t>
                              </w:r>
                              <w:r w:rsidR="00DA1C6D" w:rsidRPr="00987EDE">
                                <w:rPr>
                                  <w:rFonts w:ascii="Arial" w:eastAsia="SimSun" w:hAnsi="Arial" w:cs="Arial"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 Spring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F5DE6" w:rsidRPr="00FC22A8">
            <w:rPr>
              <w:rFonts w:ascii="Arial" w:hAnsi="Arial" w:cs="Arial"/>
              <w:b/>
              <w:i/>
              <w:color w:val="000000" w:themeColor="text1"/>
            </w:rPr>
            <w:br w:type="page"/>
          </w:r>
        </w:p>
      </w:sdtContent>
    </w:sdt>
    <w:p w14:paraId="4BF8E771" w14:textId="7ACE1EEF" w:rsidR="00883ED5" w:rsidRPr="00FC22A8" w:rsidRDefault="00883ED5" w:rsidP="006F6F26">
      <w:pPr>
        <w:numPr>
          <w:ilvl w:val="0"/>
          <w:numId w:val="1"/>
        </w:numPr>
        <w:spacing w:beforeLines="100" w:before="240" w:after="20"/>
        <w:ind w:left="375"/>
        <w:rPr>
          <w:rFonts w:ascii="Arial" w:hAnsi="Arial" w:cs="Arial"/>
          <w:b/>
          <w:color w:val="2D3B45"/>
        </w:rPr>
      </w:pPr>
      <w:r w:rsidRPr="00FC22A8">
        <w:rPr>
          <w:rFonts w:ascii="Arial" w:hAnsi="Arial" w:cs="Arial"/>
          <w:b/>
          <w:color w:val="2D3B45"/>
        </w:rPr>
        <w:lastRenderedPageBreak/>
        <w:t>Going to the doctor for a child’s (or your own) infection can be time and resource consuming. Describe at least 2 ways computational tools could help lower the barriers to evaluating patients for a condition such as sore throat?</w:t>
      </w:r>
    </w:p>
    <w:p w14:paraId="706A8114" w14:textId="751CEC64" w:rsidR="00086D56" w:rsidRPr="006F6F26" w:rsidRDefault="00FC22A8" w:rsidP="006F6F26">
      <w:pPr>
        <w:pStyle w:val="ListParagraph"/>
        <w:numPr>
          <w:ilvl w:val="1"/>
          <w:numId w:val="1"/>
        </w:numPr>
        <w:spacing w:beforeLines="100" w:before="240" w:after="20"/>
        <w:contextualSpacing w:val="0"/>
        <w:rPr>
          <w:rFonts w:ascii="Arial" w:hAnsi="Arial" w:cs="Arial"/>
          <w:color w:val="2D3B45"/>
        </w:rPr>
      </w:pPr>
      <w:r w:rsidRPr="00A07693">
        <w:rPr>
          <w:rFonts w:ascii="Arial" w:hAnsi="Arial" w:cs="Arial"/>
          <w:b/>
          <w:color w:val="2D3B45"/>
        </w:rPr>
        <w:t xml:space="preserve">Computational tools can help the patient to self-diagnosis diseases associated with sore throat. </w:t>
      </w:r>
      <w:r w:rsidR="00A07693">
        <w:rPr>
          <w:rFonts w:ascii="Arial" w:hAnsi="Arial" w:cs="Arial"/>
          <w:color w:val="2D3B45"/>
        </w:rPr>
        <w:t>In many scenarios, the patient or the young patient’s parents lack</w:t>
      </w:r>
      <w:r w:rsidR="00A07693" w:rsidRPr="00A07693">
        <w:rPr>
          <w:rFonts w:ascii="Arial" w:hAnsi="Arial" w:cs="Arial"/>
          <w:color w:val="2D3B45"/>
        </w:rPr>
        <w:t xml:space="preserve"> </w:t>
      </w:r>
      <w:r w:rsidR="00A07693">
        <w:rPr>
          <w:rFonts w:ascii="Arial" w:hAnsi="Arial" w:cs="Arial"/>
          <w:color w:val="2D3B45"/>
        </w:rPr>
        <w:t>the ability to visit a physician’s office</w:t>
      </w:r>
      <w:r w:rsidR="00A07693" w:rsidRPr="00A07693">
        <w:rPr>
          <w:rFonts w:ascii="Arial" w:hAnsi="Arial" w:cs="Arial"/>
          <w:color w:val="2D3B45"/>
        </w:rPr>
        <w:t xml:space="preserve"> </w:t>
      </w:r>
      <w:r w:rsidR="00A07693">
        <w:rPr>
          <w:rFonts w:ascii="Arial" w:hAnsi="Arial" w:cs="Arial"/>
          <w:color w:val="2D3B45"/>
        </w:rPr>
        <w:t>“physically” due to time, cost, or other difficulties</w:t>
      </w:r>
      <w:r w:rsidR="008548EA">
        <w:rPr>
          <w:rFonts w:ascii="Arial" w:hAnsi="Arial" w:cs="Arial"/>
          <w:color w:val="2D3B45"/>
        </w:rPr>
        <w:t xml:space="preserve"> </w:t>
      </w:r>
      <w:r w:rsidR="008548EA">
        <w:rPr>
          <w:rFonts w:ascii="Arial" w:hAnsi="Arial" w:cs="Arial"/>
          <w:color w:val="2D3B45"/>
        </w:rPr>
        <w:fldChar w:fldCharType="begin"/>
      </w:r>
      <w:r w:rsidR="008548EA">
        <w:rPr>
          <w:rFonts w:ascii="Arial" w:hAnsi="Arial" w:cs="Arial"/>
          <w:color w:val="2D3B45"/>
        </w:rPr>
        <w:instrText xml:space="preserve"> ADDIN EN.CITE &lt;EndNote&gt;&lt;Cite&gt;&lt;Author&gt;Palade&lt;/Author&gt;&lt;Year&gt;2006&lt;/Year&gt;&lt;RecNum&gt;14&lt;/RecNum&gt;&lt;DisplayText&gt;(Palade &amp;amp; Bocaniala, 2006)&lt;/DisplayText&gt;&lt;record&gt;&lt;rec-number&gt;14&lt;/rec-number&gt;&lt;foreign-keys&gt;&lt;key app="EN" db-id="950wzt9xzxxe01eevp9vftfv2spts0vz0wz2" timestamp="1579714477"&gt;14&lt;/key&gt;&lt;/foreign-keys&gt;&lt;ref-type name="Book"&gt;6&lt;/ref-type&gt;&lt;contributors&gt;&lt;authors&gt;&lt;author&gt;Palade, Vasile&lt;/author&gt;&lt;author&gt;Bocaniala, Cosmin Danut&lt;/author&gt;&lt;/authors&gt;&lt;/contributors&gt;&lt;titles&gt;&lt;title&gt;Computational intelligence in fault diagnosis&lt;/title&gt;&lt;/titles&gt;&lt;dates&gt;&lt;year&gt;2006&lt;/year&gt;&lt;/dates&gt;&lt;publisher&gt;Springer&lt;/publisher&gt;&lt;isbn&gt;184628631X&lt;/isbn&gt;&lt;urls&gt;&lt;/urls&gt;&lt;/record&gt;&lt;/Cite&gt;&lt;/EndNote&gt;</w:instrText>
      </w:r>
      <w:r w:rsidR="008548EA">
        <w:rPr>
          <w:rFonts w:ascii="Arial" w:hAnsi="Arial" w:cs="Arial"/>
          <w:color w:val="2D3B45"/>
        </w:rPr>
        <w:fldChar w:fldCharType="separate"/>
      </w:r>
      <w:r w:rsidR="008548EA">
        <w:rPr>
          <w:rFonts w:ascii="Arial" w:hAnsi="Arial" w:cs="Arial"/>
          <w:noProof/>
          <w:color w:val="2D3B45"/>
        </w:rPr>
        <w:t>(Palade &amp; Bocaniala, 2006)</w:t>
      </w:r>
      <w:r w:rsidR="008548EA">
        <w:rPr>
          <w:rFonts w:ascii="Arial" w:hAnsi="Arial" w:cs="Arial"/>
          <w:color w:val="2D3B45"/>
        </w:rPr>
        <w:fldChar w:fldCharType="end"/>
      </w:r>
      <w:r w:rsidR="008548EA">
        <w:rPr>
          <w:rFonts w:ascii="Arial" w:hAnsi="Arial" w:cs="Arial"/>
          <w:color w:val="2D3B45"/>
        </w:rPr>
        <w:t>.</w:t>
      </w:r>
      <w:r w:rsidR="00A07693">
        <w:rPr>
          <w:rFonts w:ascii="Arial" w:hAnsi="Arial" w:cs="Arial"/>
          <w:color w:val="2D3B45"/>
        </w:rPr>
        <w:t xml:space="preserve"> </w:t>
      </w:r>
      <w:r w:rsidR="00A07693" w:rsidRPr="00A07693">
        <w:rPr>
          <w:rFonts w:ascii="Arial" w:hAnsi="Arial" w:cs="Arial"/>
          <w:color w:val="2D3B45"/>
        </w:rPr>
        <w:t xml:space="preserve"> </w:t>
      </w:r>
      <w:r w:rsidR="00A07693">
        <w:rPr>
          <w:rFonts w:ascii="Arial" w:hAnsi="Arial" w:cs="Arial"/>
          <w:color w:val="2D3B45"/>
        </w:rPr>
        <w:t xml:space="preserve">Especially, for slight issues such as sore throat, it is rather possible that the patient can perform self-diagnosis with the guidance and help of healthcare provider </w:t>
      </w:r>
      <w:r w:rsidR="008548EA">
        <w:rPr>
          <w:rFonts w:ascii="Arial" w:hAnsi="Arial" w:cs="Arial"/>
          <w:color w:val="2D3B45"/>
        </w:rPr>
        <w:fldChar w:fldCharType="begin"/>
      </w:r>
      <w:r w:rsidR="008548EA">
        <w:rPr>
          <w:rFonts w:ascii="Arial" w:hAnsi="Arial" w:cs="Arial"/>
          <w:color w:val="2D3B45"/>
        </w:rPr>
        <w:instrText xml:space="preserve"> ADDIN EN.CITE &lt;EndNote&gt;&lt;Cite&gt;&lt;Author&gt;Anbarzadeh&lt;/Author&gt;&lt;Year&gt;2015&lt;/Year&gt;&lt;RecNum&gt;15&lt;/RecNum&gt;&lt;DisplayText&gt;(Anbarzadeh &amp;amp; Davari, 2015)&lt;/DisplayText&gt;&lt;record&gt;&lt;rec-number&gt;15&lt;/rec-number&gt;&lt;foreign-keys&gt;&lt;key app="EN" db-id="950wzt9xzxxe01eevp9vftfv2spts0vz0wz2" timestamp="1579714514"&gt;15&lt;/key&gt;&lt;/foreign-keys&gt;&lt;ref-type name="Journal Article"&gt;17&lt;/ref-type&gt;&lt;contributors&gt;&lt;authors&gt;&lt;author&gt;Anbarzadeh, Sadaf&lt;/author&gt;&lt;author&gt;Davari, Hossein &lt;/author&gt;&lt;/authors&gt;&lt;/contributors&gt;&lt;titles&gt;&lt;title&gt;Web based fuzzy diagnosis system and evaluation for five diseases with sort throat symptom&lt;/title&gt;&lt;secondary-title&gt;Ciência e Natura&lt;/secondary-title&gt;&lt;/titles&gt;&lt;periodical&gt;&lt;full-title&gt;Ciência e Natura&lt;/full-title&gt;&lt;/periodical&gt;&lt;pages&gt;239-246&lt;/pages&gt;&lt;volume&gt;37&lt;/volume&gt;&lt;dates&gt;&lt;year&gt;2015&lt;/year&gt;&lt;/dates&gt;&lt;isbn&gt;2179-460X&lt;/isbn&gt;&lt;urls&gt;&lt;/urls&gt;&lt;/record&gt;&lt;/Cite&gt;&lt;/EndNote&gt;</w:instrText>
      </w:r>
      <w:r w:rsidR="008548EA">
        <w:rPr>
          <w:rFonts w:ascii="Arial" w:hAnsi="Arial" w:cs="Arial"/>
          <w:color w:val="2D3B45"/>
        </w:rPr>
        <w:fldChar w:fldCharType="separate"/>
      </w:r>
      <w:r w:rsidR="008548EA">
        <w:rPr>
          <w:rFonts w:ascii="Arial" w:hAnsi="Arial" w:cs="Arial"/>
          <w:noProof/>
          <w:color w:val="2D3B45"/>
        </w:rPr>
        <w:t>(Anbarzadeh &amp; Davari, 2015)</w:t>
      </w:r>
      <w:r w:rsidR="008548EA">
        <w:rPr>
          <w:rFonts w:ascii="Arial" w:hAnsi="Arial" w:cs="Arial"/>
          <w:color w:val="2D3B45"/>
        </w:rPr>
        <w:fldChar w:fldCharType="end"/>
      </w:r>
      <w:r w:rsidR="008548EA">
        <w:rPr>
          <w:rFonts w:ascii="Arial" w:hAnsi="Arial" w:cs="Arial"/>
          <w:color w:val="2D3B45"/>
        </w:rPr>
        <w:t xml:space="preserve">. </w:t>
      </w:r>
      <w:r w:rsidR="00A07693">
        <w:rPr>
          <w:rFonts w:ascii="Arial" w:hAnsi="Arial" w:cs="Arial"/>
          <w:color w:val="2D3B45"/>
        </w:rPr>
        <w:t>S</w:t>
      </w:r>
      <w:r w:rsidR="00A07693" w:rsidRPr="00A07693">
        <w:rPr>
          <w:rFonts w:ascii="Arial" w:hAnsi="Arial" w:cs="Arial"/>
          <w:color w:val="2D3B45"/>
        </w:rPr>
        <w:t xml:space="preserve">ystems </w:t>
      </w:r>
      <w:r w:rsidR="00A07693">
        <w:rPr>
          <w:rFonts w:ascii="Arial" w:hAnsi="Arial" w:cs="Arial"/>
          <w:color w:val="2D3B45"/>
        </w:rPr>
        <w:t xml:space="preserve">designed for </w:t>
      </w:r>
      <w:r w:rsidR="00A07693" w:rsidRPr="00A07693">
        <w:rPr>
          <w:rFonts w:ascii="Arial" w:hAnsi="Arial" w:cs="Arial"/>
          <w:color w:val="2D3B45"/>
        </w:rPr>
        <w:t xml:space="preserve">diagnosis </w:t>
      </w:r>
      <w:r w:rsidR="00A07693">
        <w:rPr>
          <w:rFonts w:ascii="Arial" w:hAnsi="Arial" w:cs="Arial"/>
          <w:color w:val="2D3B45"/>
        </w:rPr>
        <w:t xml:space="preserve">fulfill such needs. </w:t>
      </w:r>
      <w:r w:rsidR="00A10700" w:rsidRPr="00086D56">
        <w:rPr>
          <w:rFonts w:ascii="Arial" w:hAnsi="Arial" w:cs="Arial"/>
          <w:color w:val="2D3B45"/>
        </w:rPr>
        <w:t>Such system have been designed and delivered using various computational methods. For example, Anbarzadeh</w:t>
      </w:r>
      <w:r w:rsidR="00A07693" w:rsidRPr="00086D56">
        <w:rPr>
          <w:rFonts w:ascii="Arial" w:hAnsi="Arial" w:cs="Arial"/>
          <w:color w:val="2D3B45"/>
        </w:rPr>
        <w:t xml:space="preserve"> </w:t>
      </w:r>
      <w:r w:rsidR="00A10700" w:rsidRPr="00086D56">
        <w:rPr>
          <w:rFonts w:ascii="Arial" w:hAnsi="Arial" w:cs="Arial"/>
          <w:color w:val="2D3B45"/>
        </w:rPr>
        <w:t>et.</w:t>
      </w:r>
      <w:r w:rsidR="00ED2B6F" w:rsidRPr="00086D56">
        <w:rPr>
          <w:rFonts w:ascii="Arial" w:hAnsi="Arial" w:cs="Arial"/>
          <w:color w:val="2D3B45"/>
        </w:rPr>
        <w:t xml:space="preserve"> al.</w:t>
      </w:r>
      <w:r w:rsidR="008548EA">
        <w:rPr>
          <w:rFonts w:ascii="Arial" w:hAnsi="Arial" w:cs="Arial"/>
          <w:color w:val="2D3B45"/>
        </w:rPr>
        <w:t xml:space="preserve"> </w:t>
      </w:r>
      <w:r w:rsidR="00A10700" w:rsidRPr="00086D56">
        <w:rPr>
          <w:rFonts w:ascii="Arial" w:hAnsi="Arial" w:cs="Arial"/>
          <w:color w:val="2D3B45"/>
        </w:rPr>
        <w:t xml:space="preserve">and Ajavi et al. have implemented </w:t>
      </w:r>
      <w:r w:rsidR="00ED2B6F" w:rsidRPr="00086D56">
        <w:rPr>
          <w:rFonts w:ascii="Arial" w:hAnsi="Arial" w:cs="Arial"/>
          <w:color w:val="2D3B45"/>
        </w:rPr>
        <w:t xml:space="preserve">a fuzzy algorithm to help the patients to self-diagnosis sore throat into different suspected diseased and provide suggestions for the patient </w:t>
      </w:r>
      <w:r w:rsidR="008548EA">
        <w:rPr>
          <w:rFonts w:ascii="Arial" w:hAnsi="Arial" w:cs="Arial"/>
          <w:color w:val="2D3B45"/>
        </w:rPr>
        <w:fldChar w:fldCharType="begin"/>
      </w:r>
      <w:r w:rsidR="008548EA">
        <w:rPr>
          <w:rFonts w:ascii="Arial" w:hAnsi="Arial" w:cs="Arial"/>
          <w:color w:val="2D3B45"/>
        </w:rPr>
        <w:instrText xml:space="preserve"> ADDIN EN.CITE &lt;EndNote&gt;&lt;Cite&gt;&lt;Author&gt;Anbarzadeh&lt;/Author&gt;&lt;Year&gt;2015&lt;/Year&gt;&lt;RecNum&gt;15&lt;/RecNum&gt;&lt;DisplayText&gt;(Ajayi, Samuel, &amp;amp; Paulina, 2019; Anbarzadeh &amp;amp; Davari, 2015)&lt;/DisplayText&gt;&lt;record&gt;&lt;rec-number&gt;15&lt;/rec-number&gt;&lt;foreign-keys&gt;&lt;key app="EN" db-id="950wzt9xzxxe01eevp9vftfv2spts0vz0wz2" timestamp="1579714514"&gt;15&lt;/key&gt;&lt;/foreign-keys&gt;&lt;ref-type name="Journal Article"&gt;17&lt;/ref-type&gt;&lt;contributors&gt;&lt;authors&gt;&lt;author&gt;Anbarzadeh, Sadaf&lt;/author&gt;&lt;author&gt;Davari, Hossein &lt;/author&gt;&lt;/authors&gt;&lt;/contributors&gt;&lt;titles&gt;&lt;title&gt;Web based fuzzy diagnosis system and evaluation for five diseases with sort throat symptom&lt;/title&gt;&lt;secondary-title&gt;Ciência e Natura&lt;/secondary-title&gt;&lt;/titles&gt;&lt;periodical&gt;&lt;full-title&gt;Ciência e Natura&lt;/full-title&gt;&lt;/periodical&gt;&lt;pages&gt;239-246&lt;/pages&gt;&lt;volume&gt;37&lt;/volume&gt;&lt;dates&gt;&lt;year&gt;2015&lt;/year&gt;&lt;/dates&gt;&lt;isbn&gt;2179-460X&lt;/isbn&gt;&lt;urls&gt;&lt;/urls&gt;&lt;/record&gt;&lt;/Cite&gt;&lt;Cite&gt;&lt;Author&gt;Ajayi&lt;/Author&gt;&lt;Year&gt;2019&lt;/Year&gt;&lt;RecNum&gt;16&lt;/RecNum&gt;&lt;record&gt;&lt;rec-number&gt;16&lt;/rec-number&gt;&lt;foreign-keys&gt;&lt;key app="EN" db-id="950wzt9xzxxe01eevp9vftfv2spts0vz0wz2" timestamp="1579714572"&gt;16&lt;/key&gt;&lt;/foreign-keys&gt;&lt;ref-type name="Journal Article"&gt;17&lt;/ref-type&gt;&lt;contributors&gt;&lt;authors&gt;&lt;author&gt;Ajayi, Olusola Olajide&lt;/author&gt;&lt;author&gt;Samuel, Olugbenga&lt;/author&gt;&lt;author&gt;Paulina, Olufunmilayo&lt;/author&gt;&lt;/authors&gt;&lt;/contributors&gt;&lt;titles&gt;&lt;title&gt;Fuzzy Evaluation of Sore Throat Infection&lt;/title&gt;&lt;/titles&gt;&lt;dates&gt;&lt;year&gt;2019&lt;/year&gt;&lt;/dates&gt;&lt;urls&gt;&lt;/urls&gt;&lt;/record&gt;&lt;/Cite&gt;&lt;/EndNote&gt;</w:instrText>
      </w:r>
      <w:r w:rsidR="008548EA">
        <w:rPr>
          <w:rFonts w:ascii="Arial" w:hAnsi="Arial" w:cs="Arial"/>
          <w:color w:val="2D3B45"/>
        </w:rPr>
        <w:fldChar w:fldCharType="separate"/>
      </w:r>
      <w:r w:rsidR="008548EA">
        <w:rPr>
          <w:rFonts w:ascii="Arial" w:hAnsi="Arial" w:cs="Arial"/>
          <w:noProof/>
          <w:color w:val="2D3B45"/>
        </w:rPr>
        <w:t>(Ajayi, Samuel, &amp; Paulina, 2019; Anbarzadeh &amp; Davari, 2015)</w:t>
      </w:r>
      <w:r w:rsidR="008548EA">
        <w:rPr>
          <w:rFonts w:ascii="Arial" w:hAnsi="Arial" w:cs="Arial"/>
          <w:color w:val="2D3B45"/>
        </w:rPr>
        <w:fldChar w:fldCharType="end"/>
      </w:r>
      <w:r w:rsidR="008548EA">
        <w:rPr>
          <w:rFonts w:ascii="Arial" w:hAnsi="Arial" w:cs="Arial"/>
          <w:color w:val="2D3B45"/>
        </w:rPr>
        <w:t>.</w:t>
      </w:r>
    </w:p>
    <w:p w14:paraId="7C43FF47" w14:textId="7D2EFD49" w:rsidR="006F6F26" w:rsidRPr="006F6F26" w:rsidRDefault="00086D56" w:rsidP="006F6F26">
      <w:pPr>
        <w:pStyle w:val="ListParagraph"/>
        <w:numPr>
          <w:ilvl w:val="1"/>
          <w:numId w:val="1"/>
        </w:numPr>
        <w:spacing w:beforeLines="100" w:before="240" w:after="20"/>
        <w:contextualSpacing w:val="0"/>
        <w:rPr>
          <w:rFonts w:ascii="Arial" w:hAnsi="Arial" w:cs="Arial"/>
          <w:color w:val="2D3B45"/>
        </w:rPr>
      </w:pPr>
      <w:r w:rsidRPr="00086D56">
        <w:rPr>
          <w:rFonts w:ascii="Arial" w:hAnsi="Arial" w:cs="Arial"/>
          <w:b/>
          <w:color w:val="2D3B45"/>
        </w:rPr>
        <w:t xml:space="preserve">Computational tools can help health care providers to </w:t>
      </w:r>
      <w:r>
        <w:rPr>
          <w:rFonts w:ascii="Arial" w:hAnsi="Arial" w:cs="Arial"/>
          <w:b/>
          <w:color w:val="2D3B45"/>
        </w:rPr>
        <w:t xml:space="preserve">evaluate </w:t>
      </w:r>
      <w:r w:rsidRPr="00086D56">
        <w:rPr>
          <w:rFonts w:ascii="Arial" w:hAnsi="Arial" w:cs="Arial"/>
          <w:b/>
          <w:color w:val="2D3B45"/>
        </w:rPr>
        <w:t xml:space="preserve">the patient with sore throat </w:t>
      </w:r>
      <w:r>
        <w:rPr>
          <w:rFonts w:ascii="Arial" w:hAnsi="Arial" w:cs="Arial"/>
          <w:b/>
          <w:color w:val="2D3B45"/>
        </w:rPr>
        <w:t>by providing Big Data derived</w:t>
      </w:r>
      <w:r w:rsidRPr="00086D56">
        <w:rPr>
          <w:rFonts w:ascii="Arial" w:hAnsi="Arial" w:cs="Arial"/>
          <w:b/>
          <w:color w:val="2D3B45"/>
        </w:rPr>
        <w:t xml:space="preserve"> information.</w:t>
      </w:r>
      <w:r>
        <w:rPr>
          <w:rFonts w:ascii="Arial" w:hAnsi="Arial" w:cs="Arial"/>
          <w:color w:val="2D3B45"/>
        </w:rPr>
        <w:t xml:space="preserve"> Big Data could be used to evaluate the health condition of a given patient using the number of times of sore throat symptoms happen on the said patient. Eren et. al. implemented a K-means algorithm application based on big data, which suggest </w:t>
      </w:r>
      <w:r w:rsidR="006F6F26">
        <w:rPr>
          <w:rFonts w:ascii="Arial" w:hAnsi="Arial" w:cs="Arial"/>
          <w:color w:val="2D3B45"/>
        </w:rPr>
        <w:t>correlations between sore throat with other potential and hidden diseases, including throat cancer. For example, i</w:t>
      </w:r>
      <w:r>
        <w:rPr>
          <w:rFonts w:ascii="Arial" w:hAnsi="Arial" w:cs="Arial"/>
          <w:color w:val="2D3B45"/>
        </w:rPr>
        <w:t>ndividuals with healthy life-style have tendency to be affected less by sore throat</w:t>
      </w:r>
      <w:r w:rsidR="008548EA">
        <w:rPr>
          <w:rFonts w:ascii="Arial" w:hAnsi="Arial" w:cs="Arial"/>
          <w:color w:val="2D3B45"/>
        </w:rPr>
        <w:t xml:space="preserve"> </w:t>
      </w:r>
      <w:r w:rsidR="008548EA">
        <w:rPr>
          <w:rFonts w:ascii="Arial" w:hAnsi="Arial" w:cs="Arial"/>
          <w:color w:val="2D3B45"/>
        </w:rPr>
        <w:fldChar w:fldCharType="begin"/>
      </w:r>
      <w:r w:rsidR="008548EA">
        <w:rPr>
          <w:rFonts w:ascii="Arial" w:hAnsi="Arial" w:cs="Arial"/>
          <w:color w:val="2D3B45"/>
        </w:rPr>
        <w:instrText xml:space="preserve"> ADDIN EN.CITE &lt;EndNote&gt;&lt;Cite&gt;&lt;Author&gt;Ajayi&lt;/Author&gt;&lt;Year&gt;2019&lt;/Year&gt;&lt;RecNum&gt;16&lt;/RecNum&gt;&lt;DisplayText&gt;(Ajayi et al., 2019)&lt;/DisplayText&gt;&lt;record&gt;&lt;rec-number&gt;16&lt;/rec-number&gt;&lt;foreign-keys&gt;&lt;key app="EN" db-id="950wzt9xzxxe01eevp9vftfv2spts0vz0wz2" timestamp="1579714572"&gt;16&lt;/key&gt;&lt;/foreign-keys&gt;&lt;ref-type name="Journal Article"&gt;17&lt;/ref-type&gt;&lt;contributors&gt;&lt;authors&gt;&lt;author&gt;Ajayi, Olusola Olajide&lt;/author&gt;&lt;author&gt;Samuel, Olugbenga&lt;/author&gt;&lt;author&gt;Paulina, Olufunmilayo&lt;/author&gt;&lt;/authors&gt;&lt;/contributors&gt;&lt;titles&gt;&lt;title&gt;Fuzzy Evaluation of Sore Throat Infection&lt;/title&gt;&lt;/titles&gt;&lt;dates&gt;&lt;year&gt;2019&lt;/year&gt;&lt;/dates&gt;&lt;urls&gt;&lt;/urls&gt;&lt;/record&gt;&lt;/Cite&gt;&lt;/EndNote&gt;</w:instrText>
      </w:r>
      <w:r w:rsidR="008548EA">
        <w:rPr>
          <w:rFonts w:ascii="Arial" w:hAnsi="Arial" w:cs="Arial"/>
          <w:color w:val="2D3B45"/>
        </w:rPr>
        <w:fldChar w:fldCharType="separate"/>
      </w:r>
      <w:r w:rsidR="008548EA">
        <w:rPr>
          <w:rFonts w:ascii="Arial" w:hAnsi="Arial" w:cs="Arial"/>
          <w:noProof/>
          <w:color w:val="2D3B45"/>
        </w:rPr>
        <w:t>(Ajayi et al., 2019)</w:t>
      </w:r>
      <w:r w:rsidR="008548EA">
        <w:rPr>
          <w:rFonts w:ascii="Arial" w:hAnsi="Arial" w:cs="Arial"/>
          <w:color w:val="2D3B45"/>
        </w:rPr>
        <w:fldChar w:fldCharType="end"/>
      </w:r>
      <w:r w:rsidR="008548EA">
        <w:rPr>
          <w:rFonts w:ascii="Arial" w:hAnsi="Arial" w:cs="Arial"/>
          <w:color w:val="2D3B45"/>
        </w:rPr>
        <w:t>.</w:t>
      </w:r>
    </w:p>
    <w:p w14:paraId="1F368990" w14:textId="28ED4DC1" w:rsidR="00FC22A8" w:rsidRPr="006E59CA" w:rsidRDefault="00086D56" w:rsidP="006E59CA">
      <w:pPr>
        <w:pStyle w:val="ListParagraph"/>
        <w:numPr>
          <w:ilvl w:val="1"/>
          <w:numId w:val="1"/>
        </w:numPr>
        <w:spacing w:beforeLines="100" w:before="240" w:after="20"/>
        <w:contextualSpacing w:val="0"/>
        <w:rPr>
          <w:rFonts w:ascii="Arial" w:hAnsi="Arial" w:cs="Arial"/>
          <w:color w:val="2D3B45"/>
        </w:rPr>
      </w:pPr>
      <w:r w:rsidRPr="00A07693">
        <w:rPr>
          <w:rFonts w:ascii="Arial" w:hAnsi="Arial" w:cs="Arial"/>
          <w:b/>
          <w:color w:val="2D3B45"/>
        </w:rPr>
        <w:t>Computational tools can help the patient to gain access to telemedicine physical examination to diagnose diseases associated with sore throat</w:t>
      </w:r>
      <w:r w:rsidRPr="006F6F26">
        <w:rPr>
          <w:rFonts w:ascii="Arial" w:hAnsi="Arial" w:cs="Arial"/>
          <w:color w:val="2D3B45"/>
        </w:rPr>
        <w:t xml:space="preserve">. </w:t>
      </w:r>
      <w:r w:rsidR="006F6F26">
        <w:rPr>
          <w:rFonts w:ascii="Arial" w:hAnsi="Arial" w:cs="Arial"/>
          <w:color w:val="2D3B45"/>
        </w:rPr>
        <w:t>Computational tools can be used to develop t</w:t>
      </w:r>
      <w:r w:rsidR="006F6F26" w:rsidRPr="006F6F26">
        <w:rPr>
          <w:rFonts w:ascii="Arial" w:hAnsi="Arial" w:cs="Arial"/>
          <w:color w:val="2D3B45"/>
        </w:rPr>
        <w:t>elemedicine</w:t>
      </w:r>
      <w:r w:rsidR="006F6F26">
        <w:rPr>
          <w:rFonts w:ascii="Arial" w:hAnsi="Arial" w:cs="Arial"/>
          <w:color w:val="2D3B45"/>
        </w:rPr>
        <w:t xml:space="preserve"> solutions, which</w:t>
      </w:r>
      <w:r w:rsidR="006F6F26" w:rsidRPr="006F6F26">
        <w:rPr>
          <w:rFonts w:ascii="Arial" w:hAnsi="Arial" w:cs="Arial"/>
          <w:color w:val="2D3B45"/>
        </w:rPr>
        <w:t xml:space="preserve"> allow patients to connect with healthcare providers remotely</w:t>
      </w:r>
      <w:r w:rsidR="006F6F26">
        <w:rPr>
          <w:rFonts w:ascii="Arial" w:hAnsi="Arial" w:cs="Arial"/>
          <w:color w:val="2D3B45"/>
        </w:rPr>
        <w:t xml:space="preserve"> with basic internet devices such as photo camera and microphone</w:t>
      </w:r>
      <w:r w:rsidR="006F6F26" w:rsidRPr="006F6F26">
        <w:rPr>
          <w:rFonts w:ascii="Arial" w:hAnsi="Arial" w:cs="Arial"/>
          <w:color w:val="2D3B45"/>
        </w:rPr>
        <w:t>.</w:t>
      </w:r>
      <w:r w:rsidR="006F6F26">
        <w:rPr>
          <w:rFonts w:ascii="Arial" w:hAnsi="Arial" w:cs="Arial"/>
          <w:color w:val="2D3B45"/>
        </w:rPr>
        <w:t xml:space="preserve"> Although recent studies reveal that concordance between telemedicine and </w:t>
      </w:r>
      <w:r w:rsidR="00AB62CE">
        <w:rPr>
          <w:rFonts w:ascii="Arial" w:hAnsi="Arial" w:cs="Arial"/>
          <w:color w:val="2D3B45"/>
        </w:rPr>
        <w:t xml:space="preserve">the </w:t>
      </w:r>
      <w:r w:rsidR="006F6F26">
        <w:rPr>
          <w:rFonts w:ascii="Arial" w:hAnsi="Arial" w:cs="Arial"/>
          <w:color w:val="2D3B45"/>
        </w:rPr>
        <w:t>actual in-person physical examination is still poor</w:t>
      </w:r>
      <w:r w:rsidR="006E59CA">
        <w:rPr>
          <w:rFonts w:ascii="Arial" w:hAnsi="Arial" w:cs="Arial"/>
          <w:color w:val="2D3B45"/>
        </w:rPr>
        <w:t xml:space="preserve"> </w:t>
      </w:r>
      <w:r w:rsidR="008548EA">
        <w:rPr>
          <w:rFonts w:ascii="Arial" w:hAnsi="Arial" w:cs="Arial"/>
          <w:color w:val="2D3B45"/>
        </w:rPr>
        <w:fldChar w:fldCharType="begin"/>
      </w:r>
      <w:r w:rsidR="008548EA">
        <w:rPr>
          <w:rFonts w:ascii="Arial" w:hAnsi="Arial" w:cs="Arial"/>
          <w:color w:val="2D3B45"/>
        </w:rPr>
        <w:instrText xml:space="preserve"> ADDIN EN.CITE &lt;EndNote&gt;&lt;Cite&gt;&lt;Author&gt;Akhtar&lt;/Author&gt;&lt;Year&gt;2018&lt;/Year&gt;&lt;RecNum&gt;17&lt;/RecNum&gt;&lt;DisplayText&gt;(Akhtar et al., 2018)&lt;/DisplayText&gt;&lt;record&gt;&lt;rec-number&gt;17&lt;/rec-number&gt;&lt;foreign-keys&gt;&lt;key app="EN" db-id="950wzt9xzxxe01eevp9vftfv2spts0vz0wz2" timestamp="1579714634"&gt;17&lt;/key&gt;&lt;/foreign-keys&gt;&lt;ref-type name="Journal Article"&gt;17&lt;/ref-type&gt;&lt;contributors&gt;&lt;authors&gt;&lt;author&gt;Akhtar, Moneeb&lt;/author&gt;&lt;author&gt;Van Heukelom, Paul G&lt;/author&gt;&lt;author&gt;Ahmed, Azeemuddin&lt;/author&gt;&lt;author&gt;Tranter, Rachel D&lt;/author&gt;&lt;author&gt;White, Erinn&lt;/author&gt;&lt;author&gt;Shekem, Nathaniel&lt;/author&gt;&lt;author&gt;Walz, David&lt;/author&gt;&lt;author&gt;Fairfield, Catherine&lt;/author&gt;&lt;author&gt;Vakkalanka, J Priyanka&lt;/author&gt;&lt;author&gt;Mohr, Nicholas M&lt;/author&gt;&lt;/authors&gt;&lt;/contributors&gt;&lt;titles&gt;&lt;title&gt;Telemedicine physical examination utilizing a consumer device demonstrates poor concordance with in-person physical examination in emergency department patients with sore throat: A prospective blinded study&lt;/title&gt;&lt;secondary-title&gt;Telemedicine e-Health&lt;/secondary-title&gt;&lt;/titles&gt;&lt;periodical&gt;&lt;full-title&gt;Telemedicine e-Health&lt;/full-title&gt;&lt;/periodical&gt;&lt;pages&gt;790-796&lt;/pages&gt;&lt;volume&gt;24&lt;/volume&gt;&lt;number&gt;10&lt;/number&gt;&lt;dates&gt;&lt;year&gt;2018&lt;/year&gt;&lt;/dates&gt;&lt;isbn&gt;1530-5627&lt;/isbn&gt;&lt;urls&gt;&lt;/urls&gt;&lt;/record&gt;&lt;/Cite&gt;&lt;/EndNote&gt;</w:instrText>
      </w:r>
      <w:r w:rsidR="008548EA">
        <w:rPr>
          <w:rFonts w:ascii="Arial" w:hAnsi="Arial" w:cs="Arial"/>
          <w:color w:val="2D3B45"/>
        </w:rPr>
        <w:fldChar w:fldCharType="separate"/>
      </w:r>
      <w:r w:rsidR="008548EA">
        <w:rPr>
          <w:rFonts w:ascii="Arial" w:hAnsi="Arial" w:cs="Arial"/>
          <w:noProof/>
          <w:color w:val="2D3B45"/>
        </w:rPr>
        <w:t>(Akhtar et al., 2018)</w:t>
      </w:r>
      <w:r w:rsidR="008548EA">
        <w:rPr>
          <w:rFonts w:ascii="Arial" w:hAnsi="Arial" w:cs="Arial"/>
          <w:color w:val="2D3B45"/>
        </w:rPr>
        <w:fldChar w:fldCharType="end"/>
      </w:r>
      <w:r w:rsidR="008548EA">
        <w:rPr>
          <w:rFonts w:ascii="Arial" w:hAnsi="Arial" w:cs="Arial"/>
          <w:color w:val="2D3B45"/>
        </w:rPr>
        <w:t>,</w:t>
      </w:r>
      <w:r w:rsidR="006F6F26">
        <w:rPr>
          <w:rFonts w:ascii="Arial" w:hAnsi="Arial" w:cs="Arial"/>
          <w:color w:val="2D3B45"/>
        </w:rPr>
        <w:t xml:space="preserve"> the </w:t>
      </w:r>
      <w:r w:rsidR="006E59CA">
        <w:rPr>
          <w:rFonts w:ascii="Arial" w:hAnsi="Arial" w:cs="Arial"/>
          <w:color w:val="2D3B45"/>
        </w:rPr>
        <w:t xml:space="preserve">convenience provided by telemedicine indeed brought down the barriers for the treatment of slight conditions such as sore throat </w:t>
      </w:r>
      <w:r w:rsidR="008548EA">
        <w:rPr>
          <w:rFonts w:ascii="Arial" w:hAnsi="Arial" w:cs="Arial"/>
          <w:color w:val="2D3B45"/>
        </w:rPr>
        <w:fldChar w:fldCharType="begin"/>
      </w:r>
      <w:r w:rsidR="008548EA">
        <w:rPr>
          <w:rFonts w:ascii="Arial" w:hAnsi="Arial" w:cs="Arial"/>
          <w:color w:val="2D3B45"/>
        </w:rPr>
        <w:instrText xml:space="preserve"> ADDIN EN.CITE &lt;EndNote&gt;&lt;Cite&gt;&lt;Author&gt;Ellis&lt;/Author&gt;&lt;Year&gt;2001&lt;/Year&gt;&lt;RecNum&gt;18&lt;/RecNum&gt;&lt;DisplayText&gt;(Ellis, Mayrose, Jehle, Moscati, &amp;amp; Pierluisi, 2001)&lt;/DisplayText&gt;&lt;record&gt;&lt;rec-number&gt;18&lt;/rec-number&gt;&lt;foreign-keys&gt;&lt;key app="EN" db-id="950wzt9xzxxe01eevp9vftfv2spts0vz0wz2" timestamp="1579714681"&gt;18&lt;/key&gt;&lt;/foreign-keys&gt;&lt;ref-type name="Journal Article"&gt;17&lt;/ref-type&gt;&lt;contributors&gt;&lt;authors&gt;&lt;author&gt;Ellis, David G&lt;/author&gt;&lt;author&gt;Mayrose, James&lt;/author&gt;&lt;author&gt;Jehle, Dietrich V&lt;/author&gt;&lt;author&gt;Moscati, Ronald M&lt;/author&gt;&lt;author&gt;Pierluisi, Guillermo J &lt;/author&gt;&lt;/authors&gt;&lt;/contributors&gt;&lt;titles&gt;&lt;title&gt;A telemedicine model for emergency care in a short-term correctional facility&lt;/title&gt;&lt;secondary-title&gt;Telemedicine journal e-health&lt;/secondary-title&gt;&lt;/titles&gt;&lt;periodical&gt;&lt;full-title&gt;Telemedicine journal e-health&lt;/full-title&gt;&lt;/periodical&gt;&lt;pages&gt;87-92&lt;/pages&gt;&lt;volume&gt;7&lt;/volume&gt;&lt;number&gt;2&lt;/number&gt;&lt;dates&gt;&lt;year&gt;2001&lt;/year&gt;&lt;/dates&gt;&lt;isbn&gt;1530-5627&lt;/isbn&gt;&lt;urls&gt;&lt;/urls&gt;&lt;/record&gt;&lt;/Cite&gt;&lt;/EndNote&gt;</w:instrText>
      </w:r>
      <w:r w:rsidR="008548EA">
        <w:rPr>
          <w:rFonts w:ascii="Arial" w:hAnsi="Arial" w:cs="Arial"/>
          <w:color w:val="2D3B45"/>
        </w:rPr>
        <w:fldChar w:fldCharType="separate"/>
      </w:r>
      <w:r w:rsidR="008548EA">
        <w:rPr>
          <w:rFonts w:ascii="Arial" w:hAnsi="Arial" w:cs="Arial"/>
          <w:noProof/>
          <w:color w:val="2D3B45"/>
        </w:rPr>
        <w:t>(Ellis, Mayrose, Jehle, Moscati, &amp; Pierluisi, 2001)</w:t>
      </w:r>
      <w:r w:rsidR="008548EA">
        <w:rPr>
          <w:rFonts w:ascii="Arial" w:hAnsi="Arial" w:cs="Arial"/>
          <w:color w:val="2D3B45"/>
        </w:rPr>
        <w:fldChar w:fldCharType="end"/>
      </w:r>
      <w:r w:rsidR="008548EA">
        <w:rPr>
          <w:rFonts w:ascii="Arial" w:hAnsi="Arial" w:cs="Arial"/>
          <w:color w:val="2D3B45"/>
        </w:rPr>
        <w:t>.</w:t>
      </w:r>
    </w:p>
    <w:p w14:paraId="26D3B1CB" w14:textId="3824C1D9" w:rsidR="00883ED5" w:rsidRPr="000452A0" w:rsidRDefault="00883ED5" w:rsidP="00A07693">
      <w:pPr>
        <w:numPr>
          <w:ilvl w:val="0"/>
          <w:numId w:val="1"/>
        </w:numPr>
        <w:spacing w:beforeLines="120" w:before="288" w:after="100" w:afterAutospacing="1"/>
        <w:ind w:left="375"/>
        <w:rPr>
          <w:rFonts w:ascii="Arial" w:hAnsi="Arial" w:cs="Arial"/>
          <w:b/>
          <w:color w:val="2D3B45"/>
        </w:rPr>
      </w:pPr>
      <w:r w:rsidRPr="000452A0">
        <w:rPr>
          <w:rFonts w:ascii="Arial" w:hAnsi="Arial" w:cs="Arial"/>
          <w:b/>
          <w:color w:val="2D3B45"/>
        </w:rPr>
        <w:t>What are some ways computational solutions could inform doctors to reduce inappropriate prescribing?</w:t>
      </w:r>
    </w:p>
    <w:p w14:paraId="3C13FCAC" w14:textId="6DC347A7" w:rsidR="00750E1E" w:rsidRPr="006F6F26" w:rsidRDefault="00750E1E" w:rsidP="000452A0">
      <w:pPr>
        <w:pStyle w:val="ListParagraph"/>
        <w:numPr>
          <w:ilvl w:val="1"/>
          <w:numId w:val="1"/>
        </w:numPr>
        <w:spacing w:beforeLines="100" w:before="240" w:after="20"/>
        <w:contextualSpacing w:val="0"/>
        <w:rPr>
          <w:rFonts w:ascii="Arial" w:hAnsi="Arial" w:cs="Arial"/>
          <w:color w:val="2D3B45"/>
        </w:rPr>
      </w:pPr>
      <w:r w:rsidRPr="00A07693">
        <w:rPr>
          <w:rFonts w:ascii="Arial" w:hAnsi="Arial" w:cs="Arial"/>
          <w:b/>
          <w:color w:val="2D3B45"/>
        </w:rPr>
        <w:t xml:space="preserve">Computational </w:t>
      </w:r>
      <w:r>
        <w:rPr>
          <w:rFonts w:ascii="Arial" w:hAnsi="Arial" w:cs="Arial"/>
          <w:b/>
          <w:color w:val="2D3B45"/>
        </w:rPr>
        <w:t xml:space="preserve">based clinical decision support system (CDSS) can provide additional information to help the doctors to make decisions. </w:t>
      </w:r>
      <w:r>
        <w:rPr>
          <w:rFonts w:ascii="Arial" w:hAnsi="Arial" w:cs="Arial"/>
          <w:color w:val="2D3B45"/>
        </w:rPr>
        <w:t xml:space="preserve">Conventional measurement upon a patient’s visit, such as the patient’s temperature, does not always provide sufficient  information for a doctor to make decisions if prescribing antibiotics is necessary. Thus, additional CDSS system that generate results in a timely manner could be added in the clinic’s daily procedure to help the </w:t>
      </w:r>
      <w:r>
        <w:rPr>
          <w:rFonts w:ascii="Arial" w:hAnsi="Arial" w:cs="Arial"/>
          <w:color w:val="2D3B45"/>
        </w:rPr>
        <w:lastRenderedPageBreak/>
        <w:t xml:space="preserve">doctors to make decisions. For example, </w:t>
      </w:r>
      <w:r w:rsidR="00F93E6D">
        <w:rPr>
          <w:rFonts w:ascii="Arial" w:hAnsi="Arial" w:cs="Arial"/>
          <w:color w:val="2D3B45"/>
        </w:rPr>
        <w:t>a</w:t>
      </w:r>
      <w:r>
        <w:rPr>
          <w:rFonts w:ascii="Arial" w:hAnsi="Arial" w:cs="Arial"/>
          <w:color w:val="2D3B45"/>
        </w:rPr>
        <w:t xml:space="preserve"> CDSS system, which is related with a shared data base, that could provide the </w:t>
      </w:r>
      <w:r w:rsidRPr="00750E1E">
        <w:rPr>
          <w:rFonts w:ascii="Arial" w:hAnsi="Arial" w:cs="Arial"/>
          <w:color w:val="2D3B45"/>
        </w:rPr>
        <w:t>electronic health record</w:t>
      </w:r>
      <w:r>
        <w:rPr>
          <w:rFonts w:ascii="Arial" w:hAnsi="Arial" w:cs="Arial"/>
          <w:color w:val="2D3B45"/>
        </w:rPr>
        <w:t xml:space="preserve"> for the doctor has been implemented in 39 clinics by Litvin et.</w:t>
      </w:r>
      <w:r w:rsidR="008548EA">
        <w:rPr>
          <w:rFonts w:ascii="Arial" w:hAnsi="Arial" w:cs="Arial"/>
          <w:color w:val="2D3B45"/>
        </w:rPr>
        <w:t xml:space="preserve"> al. </w:t>
      </w:r>
      <w:r w:rsidR="008548EA">
        <w:rPr>
          <w:rFonts w:ascii="Arial" w:hAnsi="Arial" w:cs="Arial"/>
          <w:color w:val="2D3B45"/>
        </w:rPr>
        <w:fldChar w:fldCharType="begin"/>
      </w:r>
      <w:r w:rsidR="008548EA">
        <w:rPr>
          <w:rFonts w:ascii="Arial" w:hAnsi="Arial" w:cs="Arial"/>
          <w:color w:val="2D3B45"/>
        </w:rPr>
        <w:instrText xml:space="preserve"> ADDIN EN.CITE &lt;EndNote&gt;&lt;Cite&gt;&lt;Author&gt;Litvin&lt;/Author&gt;&lt;Year&gt;2013&lt;/Year&gt;&lt;RecNum&gt;19&lt;/RecNum&gt;&lt;DisplayText&gt;(Litvin, Ornstein, Wessell, Nemeth, &amp;amp; Nietert, 2013)&lt;/DisplayText&gt;&lt;record&gt;&lt;rec-number&gt;19&lt;/rec-number&gt;&lt;foreign-keys&gt;&lt;key app="EN" db-id="950wzt9xzxxe01eevp9vftfv2spts0vz0wz2" timestamp="1579714783"&gt;19&lt;/key&gt;&lt;/foreign-keys&gt;&lt;ref-type name="Journal Article"&gt;17&lt;/ref-type&gt;&lt;contributors&gt;&lt;authors&gt;&lt;author&gt;Litvin, Cara B&lt;/author&gt;&lt;author&gt;Ornstein, Steven M&lt;/author&gt;&lt;author&gt;Wessell, Andrea M&lt;/author&gt;&lt;author&gt;Nemeth, Lynne S&lt;/author&gt;&lt;author&gt;Nietert, Paul J &lt;/author&gt;&lt;/authors&gt;&lt;/contributors&gt;&lt;titles&gt;&lt;title&gt;Use of an electronic health record clinical decision support tool to improve antibiotic prescribing for acute respiratory infections: the ABX-TRIP study&lt;/title&gt;&lt;secondary-title&gt;Journal of general internal medicine&lt;/secondary-title&gt;&lt;/titles&gt;&lt;periodical&gt;&lt;full-title&gt;Journal of general internal medicine&lt;/full-title&gt;&lt;/periodical&gt;&lt;pages&gt;810-816&lt;/pages&gt;&lt;volume&gt;28&lt;/volume&gt;&lt;number&gt;6&lt;/number&gt;&lt;dates&gt;&lt;year&gt;2013&lt;/year&gt;&lt;/dates&gt;&lt;isbn&gt;0884-8734&lt;/isbn&gt;&lt;urls&gt;&lt;/urls&gt;&lt;/record&gt;&lt;/Cite&gt;&lt;/EndNote&gt;</w:instrText>
      </w:r>
      <w:r w:rsidR="008548EA">
        <w:rPr>
          <w:rFonts w:ascii="Arial" w:hAnsi="Arial" w:cs="Arial"/>
          <w:color w:val="2D3B45"/>
        </w:rPr>
        <w:fldChar w:fldCharType="separate"/>
      </w:r>
      <w:r w:rsidR="008548EA">
        <w:rPr>
          <w:rFonts w:ascii="Arial" w:hAnsi="Arial" w:cs="Arial"/>
          <w:noProof/>
          <w:color w:val="2D3B45"/>
        </w:rPr>
        <w:t>(Litvin, Ornstein, Wessell, Nemeth, &amp; Nietert, 2013)</w:t>
      </w:r>
      <w:r w:rsidR="008548EA">
        <w:rPr>
          <w:rFonts w:ascii="Arial" w:hAnsi="Arial" w:cs="Arial"/>
          <w:color w:val="2D3B45"/>
        </w:rPr>
        <w:fldChar w:fldCharType="end"/>
      </w:r>
      <w:r>
        <w:rPr>
          <w:rFonts w:ascii="Arial" w:hAnsi="Arial" w:cs="Arial"/>
          <w:color w:val="2D3B45"/>
        </w:rPr>
        <w:t xml:space="preserve">  The application of the CDSS reduced 16.30% of broad spectrum antibiotics </w:t>
      </w:r>
      <w:r w:rsidR="00F93E6D" w:rsidRPr="00F93E6D">
        <w:rPr>
          <w:rFonts w:ascii="Arial" w:hAnsi="Arial" w:cs="Arial"/>
          <w:color w:val="2D3B45"/>
        </w:rPr>
        <w:t>prescri</w:t>
      </w:r>
      <w:r w:rsidR="00F93E6D">
        <w:rPr>
          <w:rFonts w:ascii="Arial" w:hAnsi="Arial" w:cs="Arial"/>
          <w:color w:val="2D3B45"/>
        </w:rPr>
        <w:t>ption</w:t>
      </w:r>
      <w:r>
        <w:rPr>
          <w:rFonts w:ascii="Arial" w:hAnsi="Arial" w:cs="Arial"/>
          <w:color w:val="2D3B45"/>
        </w:rPr>
        <w:t xml:space="preserve"> for </w:t>
      </w:r>
      <w:r w:rsidRPr="00750E1E">
        <w:rPr>
          <w:rFonts w:ascii="Arial" w:hAnsi="Arial" w:cs="Arial"/>
          <w:color w:val="2D3B45"/>
        </w:rPr>
        <w:t>acute respiratory infections</w:t>
      </w:r>
      <w:r w:rsidR="00F93E6D">
        <w:rPr>
          <w:rFonts w:ascii="Arial" w:hAnsi="Arial" w:cs="Arial"/>
          <w:color w:val="2D3B45"/>
        </w:rPr>
        <w:t>.</w:t>
      </w:r>
    </w:p>
    <w:p w14:paraId="677AC060" w14:textId="3D3A92FC" w:rsidR="000452A0" w:rsidRPr="000452A0" w:rsidRDefault="00750E1E" w:rsidP="000452A0">
      <w:pPr>
        <w:pStyle w:val="ListParagraph"/>
        <w:numPr>
          <w:ilvl w:val="1"/>
          <w:numId w:val="1"/>
        </w:numPr>
        <w:spacing w:beforeLines="100" w:before="240" w:after="20"/>
        <w:contextualSpacing w:val="0"/>
        <w:rPr>
          <w:rFonts w:ascii="Arial" w:hAnsi="Arial" w:cs="Arial"/>
          <w:color w:val="2D3B45"/>
        </w:rPr>
      </w:pPr>
      <w:r w:rsidRPr="00086D56">
        <w:rPr>
          <w:rFonts w:ascii="Arial" w:hAnsi="Arial" w:cs="Arial"/>
          <w:b/>
          <w:color w:val="2D3B45"/>
        </w:rPr>
        <w:t>Computational tools ca</w:t>
      </w:r>
      <w:r w:rsidR="00F93E6D">
        <w:rPr>
          <w:rFonts w:ascii="Arial" w:hAnsi="Arial" w:cs="Arial"/>
          <w:b/>
          <w:color w:val="2D3B45"/>
        </w:rPr>
        <w:t>n help health care providers to reduce inappropriate antibiotics prescription</w:t>
      </w:r>
      <w:r w:rsidRPr="00086D56">
        <w:rPr>
          <w:rFonts w:ascii="Arial" w:hAnsi="Arial" w:cs="Arial"/>
          <w:b/>
          <w:color w:val="2D3B45"/>
        </w:rPr>
        <w:t xml:space="preserve"> </w:t>
      </w:r>
      <w:r>
        <w:rPr>
          <w:rFonts w:ascii="Arial" w:hAnsi="Arial" w:cs="Arial"/>
          <w:b/>
          <w:color w:val="2D3B45"/>
        </w:rPr>
        <w:t xml:space="preserve">by </w:t>
      </w:r>
      <w:r w:rsidR="00F93E6D">
        <w:rPr>
          <w:rFonts w:ascii="Arial" w:hAnsi="Arial" w:cs="Arial"/>
          <w:b/>
          <w:color w:val="2D3B45"/>
        </w:rPr>
        <w:t xml:space="preserve">using automated decision support system. </w:t>
      </w:r>
      <w:r w:rsidR="00F93E6D" w:rsidRPr="00F93E6D">
        <w:rPr>
          <w:rFonts w:ascii="Arial" w:hAnsi="Arial" w:cs="Arial"/>
          <w:color w:val="2D3B45"/>
        </w:rPr>
        <w:t>Decisions made by the</w:t>
      </w:r>
      <w:r w:rsidR="00F93E6D">
        <w:rPr>
          <w:rFonts w:ascii="Arial" w:hAnsi="Arial" w:cs="Arial"/>
          <w:b/>
          <w:color w:val="2D3B45"/>
        </w:rPr>
        <w:t xml:space="preserve"> </w:t>
      </w:r>
      <w:r w:rsidR="00F93E6D">
        <w:rPr>
          <w:rFonts w:ascii="Arial" w:hAnsi="Arial" w:cs="Arial"/>
          <w:color w:val="2D3B45"/>
        </w:rPr>
        <w:t>doctor</w:t>
      </w:r>
      <w:r w:rsidR="00F93E6D" w:rsidRPr="00F93E6D">
        <w:rPr>
          <w:rFonts w:ascii="Arial" w:hAnsi="Arial" w:cs="Arial"/>
          <w:color w:val="2D3B45"/>
        </w:rPr>
        <w:t xml:space="preserve"> </w:t>
      </w:r>
      <w:r w:rsidR="00F93E6D">
        <w:rPr>
          <w:rFonts w:ascii="Arial" w:hAnsi="Arial" w:cs="Arial"/>
          <w:color w:val="2D3B45"/>
        </w:rPr>
        <w:t xml:space="preserve">right upon on the visit of the patient tent to be subjective, and enable prescription of antibiotics on personal will and/or judgement. A more objective method is to develop antibiotics prescription rules based on expert opinion, and mechanically execute such rules. </w:t>
      </w:r>
      <w:r w:rsidR="00F93E6D" w:rsidRPr="00F93E6D">
        <w:rPr>
          <w:rFonts w:ascii="Arial" w:hAnsi="Arial" w:cs="Arial"/>
          <w:color w:val="2D3B45"/>
        </w:rPr>
        <w:t>Centre Hospitalier Universitaire de Sherbrooke</w:t>
      </w:r>
      <w:r w:rsidR="00F93E6D">
        <w:rPr>
          <w:rFonts w:ascii="Arial" w:hAnsi="Arial" w:cs="Arial"/>
          <w:color w:val="2D3B45"/>
        </w:rPr>
        <w:t xml:space="preserve"> in Canada implemented such an </w:t>
      </w:r>
      <w:r w:rsidR="00F93E6D" w:rsidRPr="00F93E6D">
        <w:rPr>
          <w:rFonts w:ascii="Arial" w:hAnsi="Arial" w:cs="Arial"/>
          <w:color w:val="2D3B45"/>
        </w:rPr>
        <w:t>automated decision support system</w:t>
      </w:r>
      <w:r w:rsidR="00F93E6D">
        <w:rPr>
          <w:rFonts w:ascii="Arial" w:hAnsi="Arial" w:cs="Arial"/>
          <w:color w:val="2D3B45"/>
        </w:rPr>
        <w:t xml:space="preserve">, which help to identify and alert mismatches between inappropriate antibiotics prescription using a series of expert rules [ref].  This system helped in rejecting </w:t>
      </w:r>
      <w:r w:rsidR="000452A0">
        <w:rPr>
          <w:rFonts w:ascii="Arial" w:hAnsi="Arial" w:cs="Arial"/>
          <w:color w:val="2D3B45"/>
        </w:rPr>
        <w:t>91</w:t>
      </w:r>
      <w:r w:rsidR="00F93E6D">
        <w:rPr>
          <w:rFonts w:ascii="Arial" w:hAnsi="Arial" w:cs="Arial"/>
          <w:color w:val="2D3B45"/>
        </w:rPr>
        <w:t>%</w:t>
      </w:r>
      <w:r w:rsidR="000452A0">
        <w:rPr>
          <w:rFonts w:ascii="Arial" w:hAnsi="Arial" w:cs="Arial"/>
          <w:color w:val="2D3B45"/>
        </w:rPr>
        <w:t xml:space="preserve"> of the inappropriate antibiotics prescription </w:t>
      </w:r>
      <w:r w:rsidR="008548EA">
        <w:rPr>
          <w:rFonts w:ascii="Arial" w:hAnsi="Arial" w:cs="Arial"/>
          <w:color w:val="2D3B45"/>
        </w:rPr>
        <w:fldChar w:fldCharType="begin"/>
      </w:r>
      <w:r w:rsidR="008548EA">
        <w:rPr>
          <w:rFonts w:ascii="Arial" w:hAnsi="Arial" w:cs="Arial"/>
          <w:color w:val="2D3B45"/>
        </w:rPr>
        <w:instrText xml:space="preserve"> ADDIN EN.CITE &lt;EndNote&gt;&lt;Cite&gt;&lt;Author&gt;Beaudoin&lt;/Author&gt;&lt;Year&gt;2013&lt;/Year&gt;&lt;RecNum&gt;20&lt;/RecNum&gt;&lt;DisplayText&gt;(Beaudoin, Kabanza, Nault, &amp;amp; Valiquette, 2013)&lt;/DisplayText&gt;&lt;record&gt;&lt;rec-number&gt;20&lt;/rec-number&gt;&lt;foreign-keys&gt;&lt;key app="EN" db-id="950wzt9xzxxe01eevp9vftfv2spts0vz0wz2" timestamp="1579714820"&gt;20&lt;/key&gt;&lt;/foreign-keys&gt;&lt;ref-type name="Conference Proceedings"&gt;10&lt;/ref-type&gt;&lt;contributors&gt;&lt;authors&gt;&lt;author&gt;Beaudoin, Mathieu&lt;/author&gt;&lt;author&gt;Kabanza, Froduald&lt;/author&gt;&lt;author&gt;Nault, Vincent&lt;/author&gt;&lt;author&gt;Valiquette, Louis&lt;/author&gt;&lt;/authors&gt;&lt;/contributors&gt;&lt;titles&gt;&lt;title&gt;Learning to identify inappropriate antimicrobial prescriptions&lt;/title&gt;&lt;secondary-title&gt;Conference on Artificial Intelligence in Medicine in Europe&lt;/secondary-title&gt;&lt;/titles&gt;&lt;pages&gt;248-257&lt;/pages&gt;&lt;dates&gt;&lt;year&gt;2013&lt;/year&gt;&lt;/dates&gt;&lt;publisher&gt;Springer&lt;/publisher&gt;&lt;urls&gt;&lt;/urls&gt;&lt;/record&gt;&lt;/Cite&gt;&lt;/EndNote&gt;</w:instrText>
      </w:r>
      <w:r w:rsidR="008548EA">
        <w:rPr>
          <w:rFonts w:ascii="Arial" w:hAnsi="Arial" w:cs="Arial"/>
          <w:color w:val="2D3B45"/>
        </w:rPr>
        <w:fldChar w:fldCharType="separate"/>
      </w:r>
      <w:r w:rsidR="008548EA">
        <w:rPr>
          <w:rFonts w:ascii="Arial" w:hAnsi="Arial" w:cs="Arial"/>
          <w:noProof/>
          <w:color w:val="2D3B45"/>
        </w:rPr>
        <w:t>(Beaudoin, Kabanza, Nault, &amp; Valiquette, 2013)</w:t>
      </w:r>
      <w:r w:rsidR="008548EA">
        <w:rPr>
          <w:rFonts w:ascii="Arial" w:hAnsi="Arial" w:cs="Arial"/>
          <w:color w:val="2D3B45"/>
        </w:rPr>
        <w:fldChar w:fldCharType="end"/>
      </w:r>
      <w:r w:rsidR="008548EA">
        <w:rPr>
          <w:rFonts w:ascii="Arial" w:hAnsi="Arial" w:cs="Arial"/>
          <w:color w:val="2D3B45"/>
        </w:rPr>
        <w:t>.</w:t>
      </w:r>
    </w:p>
    <w:p w14:paraId="65D12DD2" w14:textId="69E316E5" w:rsidR="00750E1E" w:rsidRDefault="000452A0" w:rsidP="000452A0">
      <w:pPr>
        <w:pStyle w:val="ListParagraph"/>
        <w:numPr>
          <w:ilvl w:val="1"/>
          <w:numId w:val="1"/>
        </w:numPr>
        <w:spacing w:beforeLines="100" w:before="240" w:after="20"/>
        <w:contextualSpacing w:val="0"/>
        <w:rPr>
          <w:rFonts w:ascii="Arial" w:hAnsi="Arial" w:cs="Arial"/>
          <w:color w:val="2D3B45"/>
        </w:rPr>
      </w:pPr>
      <w:r w:rsidRPr="00086D56">
        <w:rPr>
          <w:rFonts w:ascii="Arial" w:hAnsi="Arial" w:cs="Arial"/>
          <w:b/>
          <w:color w:val="2D3B45"/>
        </w:rPr>
        <w:t>Computational tools ca</w:t>
      </w:r>
      <w:r>
        <w:rPr>
          <w:rFonts w:ascii="Arial" w:hAnsi="Arial" w:cs="Arial"/>
          <w:b/>
          <w:color w:val="2D3B45"/>
        </w:rPr>
        <w:t>n help health care providers to reduce inappropriate antibiotics prescription</w:t>
      </w:r>
      <w:r w:rsidRPr="00086D56">
        <w:rPr>
          <w:rFonts w:ascii="Arial" w:hAnsi="Arial" w:cs="Arial"/>
          <w:b/>
          <w:color w:val="2D3B45"/>
        </w:rPr>
        <w:t xml:space="preserve"> </w:t>
      </w:r>
      <w:r>
        <w:rPr>
          <w:rFonts w:ascii="Arial" w:hAnsi="Arial" w:cs="Arial"/>
          <w:b/>
          <w:color w:val="2D3B45"/>
        </w:rPr>
        <w:t xml:space="preserve">by machine learning algorithm. </w:t>
      </w:r>
      <w:r>
        <w:rPr>
          <w:rFonts w:ascii="Arial" w:hAnsi="Arial" w:cs="Arial"/>
          <w:color w:val="2D3B45"/>
        </w:rPr>
        <w:t xml:space="preserve">Machine learning algorithm can be used to update rules and definition of inappropriate antibiotics prescription, which is an essential support for an automated system. Study performed by </w:t>
      </w:r>
      <w:r w:rsidRPr="000452A0">
        <w:rPr>
          <w:rFonts w:ascii="Arial" w:hAnsi="Arial" w:cs="Arial"/>
          <w:color w:val="2D3B45"/>
        </w:rPr>
        <w:t>Beaudoin</w:t>
      </w:r>
      <w:r>
        <w:rPr>
          <w:rFonts w:ascii="Arial" w:hAnsi="Arial" w:cs="Arial"/>
          <w:color w:val="2D3B45"/>
        </w:rPr>
        <w:t xml:space="preserve"> et. al. suggest that machine learning improved the </w:t>
      </w:r>
      <w:r w:rsidRPr="000452A0">
        <w:rPr>
          <w:rFonts w:ascii="Arial" w:hAnsi="Arial" w:cs="Arial"/>
          <w:color w:val="2D3B45"/>
        </w:rPr>
        <w:t>automated decision support system</w:t>
      </w:r>
      <w:r>
        <w:rPr>
          <w:rFonts w:ascii="Arial" w:hAnsi="Arial" w:cs="Arial"/>
          <w:color w:val="2D3B45"/>
        </w:rPr>
        <w:t xml:space="preserve">, achieving better accuracy </w:t>
      </w:r>
      <w:r w:rsidR="008548EA">
        <w:rPr>
          <w:rFonts w:ascii="Arial" w:hAnsi="Arial" w:cs="Arial"/>
          <w:color w:val="2D3B45"/>
        </w:rPr>
        <w:fldChar w:fldCharType="begin"/>
      </w:r>
      <w:r w:rsidR="008548EA">
        <w:rPr>
          <w:rFonts w:ascii="Arial" w:hAnsi="Arial" w:cs="Arial"/>
          <w:color w:val="2D3B45"/>
        </w:rPr>
        <w:instrText xml:space="preserve"> ADDIN EN.CITE &lt;EndNote&gt;&lt;Cite&gt;&lt;Author&gt;Beaudoin&lt;/Author&gt;&lt;Year&gt;2013&lt;/Year&gt;&lt;RecNum&gt;20&lt;/RecNum&gt;&lt;DisplayText&gt;(Beaudoin et al., 2013)&lt;/DisplayText&gt;&lt;record&gt;&lt;rec-number&gt;20&lt;/rec-number&gt;&lt;foreign-keys&gt;&lt;key app="EN" db-id="950wzt9xzxxe01eevp9vftfv2spts0vz0wz2" timestamp="1579714820"&gt;20&lt;/key&gt;&lt;/foreign-keys&gt;&lt;ref-type name="Conference Proceedings"&gt;10&lt;/ref-type&gt;&lt;contributors&gt;&lt;authors&gt;&lt;author&gt;Beaudoin, Mathieu&lt;/author&gt;&lt;author&gt;Kabanza, Froduald&lt;/author&gt;&lt;author&gt;Nault, Vincent&lt;/author&gt;&lt;author&gt;Valiquette, Louis&lt;/author&gt;&lt;/authors&gt;&lt;/contributors&gt;&lt;titles&gt;&lt;title&gt;Learning to identify inappropriate antimicrobial prescriptions&lt;/title&gt;&lt;secondary-title&gt;Conference on Artificial Intelligence in Medicine in Europe&lt;/secondary-title&gt;&lt;/titles&gt;&lt;pages&gt;248-257&lt;/pages&gt;&lt;dates&gt;&lt;year&gt;2013&lt;/year&gt;&lt;/dates&gt;&lt;publisher&gt;Springer&lt;/publisher&gt;&lt;urls&gt;&lt;/urls&gt;&lt;/record&gt;&lt;/Cite&gt;&lt;/EndNote&gt;</w:instrText>
      </w:r>
      <w:r w:rsidR="008548EA">
        <w:rPr>
          <w:rFonts w:ascii="Arial" w:hAnsi="Arial" w:cs="Arial"/>
          <w:color w:val="2D3B45"/>
        </w:rPr>
        <w:fldChar w:fldCharType="separate"/>
      </w:r>
      <w:r w:rsidR="008548EA">
        <w:rPr>
          <w:rFonts w:ascii="Arial" w:hAnsi="Arial" w:cs="Arial"/>
          <w:noProof/>
          <w:color w:val="2D3B45"/>
        </w:rPr>
        <w:t>(Beaudoin et al., 2013)</w:t>
      </w:r>
      <w:r w:rsidR="008548EA">
        <w:rPr>
          <w:rFonts w:ascii="Arial" w:hAnsi="Arial" w:cs="Arial"/>
          <w:color w:val="2D3B45"/>
        </w:rPr>
        <w:fldChar w:fldCharType="end"/>
      </w:r>
      <w:r w:rsidR="008548EA">
        <w:rPr>
          <w:rFonts w:ascii="Arial" w:hAnsi="Arial" w:cs="Arial"/>
          <w:color w:val="2D3B45"/>
        </w:rPr>
        <w:t>.</w:t>
      </w:r>
    </w:p>
    <w:p w14:paraId="79EF4BBD" w14:textId="77777777" w:rsidR="004E7DAA" w:rsidRDefault="00883ED5" w:rsidP="004E7DAA">
      <w:pPr>
        <w:numPr>
          <w:ilvl w:val="0"/>
          <w:numId w:val="1"/>
        </w:numPr>
        <w:spacing w:beforeLines="120" w:before="288" w:after="100" w:afterAutospacing="1"/>
        <w:ind w:left="375"/>
        <w:rPr>
          <w:rFonts w:ascii="Arial" w:hAnsi="Arial" w:cs="Arial"/>
          <w:color w:val="2D3B45"/>
        </w:rPr>
      </w:pPr>
      <w:r w:rsidRPr="00FC22A8">
        <w:rPr>
          <w:rFonts w:ascii="Arial" w:hAnsi="Arial" w:cs="Arial"/>
          <w:color w:val="2D3B45"/>
        </w:rPr>
        <w:t>What are some ways computational solutions could “catch and educate” patients when they are thinking of requesting antibiotics?</w:t>
      </w:r>
    </w:p>
    <w:p w14:paraId="02B3AB19" w14:textId="77777777" w:rsidR="008548EA" w:rsidRDefault="004E7DAA" w:rsidP="008548EA">
      <w:pPr>
        <w:pStyle w:val="ListParagraph"/>
        <w:numPr>
          <w:ilvl w:val="1"/>
          <w:numId w:val="1"/>
        </w:numPr>
        <w:spacing w:beforeLines="120" w:before="288" w:after="100" w:afterAutospacing="1"/>
        <w:contextualSpacing w:val="0"/>
        <w:rPr>
          <w:rFonts w:ascii="Arial" w:hAnsi="Arial" w:cs="Arial"/>
          <w:color w:val="2D3B45"/>
        </w:rPr>
      </w:pPr>
      <w:r w:rsidRPr="004E7DAA">
        <w:rPr>
          <w:rFonts w:ascii="Arial" w:hAnsi="Arial" w:cs="Arial"/>
          <w:b/>
          <w:color w:val="2D3B45"/>
        </w:rPr>
        <w:t>Computational tools ca</w:t>
      </w:r>
      <w:r>
        <w:rPr>
          <w:rFonts w:ascii="Arial" w:hAnsi="Arial" w:cs="Arial"/>
          <w:b/>
          <w:color w:val="2D3B45"/>
        </w:rPr>
        <w:t>n help to educate the patient on alternatives of antibiotics</w:t>
      </w:r>
      <w:r w:rsidR="00802A84">
        <w:rPr>
          <w:rFonts w:ascii="Arial" w:hAnsi="Arial" w:cs="Arial"/>
          <w:b/>
          <w:color w:val="2D3B45"/>
        </w:rPr>
        <w:t xml:space="preserve"> using big data</w:t>
      </w:r>
      <w:r>
        <w:rPr>
          <w:rFonts w:ascii="Arial" w:hAnsi="Arial" w:cs="Arial"/>
          <w:b/>
          <w:color w:val="2D3B45"/>
        </w:rPr>
        <w:t xml:space="preserve">. </w:t>
      </w:r>
      <w:r w:rsidRPr="004E7DAA">
        <w:rPr>
          <w:rFonts w:ascii="Arial" w:hAnsi="Arial" w:cs="Arial"/>
          <w:color w:val="2D3B45"/>
        </w:rPr>
        <w:t xml:space="preserve">It </w:t>
      </w:r>
      <w:r>
        <w:rPr>
          <w:rFonts w:ascii="Arial" w:hAnsi="Arial" w:cs="Arial"/>
          <w:color w:val="2D3B45"/>
        </w:rPr>
        <w:t xml:space="preserve">has been repetitively discussed among the healthcare realm that the patients should </w:t>
      </w:r>
      <w:r w:rsidR="00802A84">
        <w:rPr>
          <w:rFonts w:ascii="Arial" w:hAnsi="Arial" w:cs="Arial"/>
          <w:color w:val="2D3B45"/>
        </w:rPr>
        <w:t xml:space="preserve">be educated on </w:t>
      </w:r>
      <w:r w:rsidRPr="004E7DAA">
        <w:rPr>
          <w:rFonts w:ascii="Arial" w:hAnsi="Arial" w:cs="Arial"/>
          <w:color w:val="2D3B45"/>
        </w:rPr>
        <w:t>antibiotics for relief and avoid antibiotic self-medication</w:t>
      </w:r>
      <w:r w:rsidR="008548EA">
        <w:rPr>
          <w:rFonts w:ascii="Arial" w:hAnsi="Arial" w:cs="Arial"/>
          <w:color w:val="2D3B45"/>
        </w:rPr>
        <w:fldChar w:fldCharType="begin"/>
      </w:r>
      <w:r w:rsidR="008548EA">
        <w:rPr>
          <w:rFonts w:ascii="Arial" w:hAnsi="Arial" w:cs="Arial"/>
          <w:color w:val="2D3B45"/>
        </w:rPr>
        <w:instrText xml:space="preserve"> ADDIN EN.CITE &lt;EndNote&gt;&lt;Cite&gt;&lt;Author&gt;Adedeji&lt;/Author&gt;&lt;Year&gt;2016&lt;/Year&gt;&lt;RecNum&gt;21&lt;/RecNum&gt;&lt;DisplayText&gt;(Adedeji, 2016)&lt;/DisplayText&gt;&lt;record&gt;&lt;rec-number&gt;21&lt;/rec-number&gt;&lt;foreign-keys&gt;&lt;key app="EN" db-id="950wzt9xzxxe01eevp9vftfv2spts0vz0wz2" timestamp="1579714861"&gt;21&lt;/key&gt;&lt;/foreign-keys&gt;&lt;ref-type name="Journal Article"&gt;17&lt;/ref-type&gt;&lt;contributors&gt;&lt;authors&gt;&lt;author&gt;Adedeji, WA&lt;/author&gt;&lt;/authors&gt;&lt;/contributors&gt;&lt;titles&gt;&lt;title&gt;The treasure called antibiotics&lt;/title&gt;&lt;secondary-title&gt;Annals of Ibadan postgraduate medicine&lt;/secondary-title&gt;&lt;/titles&gt;&lt;periodical&gt;&lt;full-title&gt;Annals of Ibadan postgraduate medicine&lt;/full-title&gt;&lt;/periodical&gt;&lt;pages&gt;56&lt;/pages&gt;&lt;volume&gt;14&lt;/volume&gt;&lt;number&gt;2&lt;/number&gt;&lt;dates&gt;&lt;year&gt;2016&lt;/year&gt;&lt;/dates&gt;&lt;urls&gt;&lt;/urls&gt;&lt;/record&gt;&lt;/Cite&gt;&lt;/EndNote&gt;</w:instrText>
      </w:r>
      <w:r w:rsidR="008548EA">
        <w:rPr>
          <w:rFonts w:ascii="Arial" w:hAnsi="Arial" w:cs="Arial"/>
          <w:color w:val="2D3B45"/>
        </w:rPr>
        <w:fldChar w:fldCharType="separate"/>
      </w:r>
      <w:r w:rsidR="008548EA">
        <w:rPr>
          <w:rFonts w:ascii="Arial" w:hAnsi="Arial" w:cs="Arial"/>
          <w:noProof/>
          <w:color w:val="2D3B45"/>
        </w:rPr>
        <w:t>(Adedeji, 2016)</w:t>
      </w:r>
      <w:r w:rsidR="008548EA">
        <w:rPr>
          <w:rFonts w:ascii="Arial" w:hAnsi="Arial" w:cs="Arial"/>
          <w:color w:val="2D3B45"/>
        </w:rPr>
        <w:fldChar w:fldCharType="end"/>
      </w:r>
      <w:r w:rsidR="008548EA">
        <w:rPr>
          <w:rFonts w:ascii="Arial" w:hAnsi="Arial" w:cs="Arial"/>
          <w:color w:val="2D3B45"/>
        </w:rPr>
        <w:t xml:space="preserve">. </w:t>
      </w:r>
      <w:r w:rsidR="00802A84">
        <w:rPr>
          <w:rFonts w:ascii="Arial" w:hAnsi="Arial" w:cs="Arial"/>
          <w:color w:val="2D3B45"/>
        </w:rPr>
        <w:t>Currently, big data have been applied on personalized internet search engine (e.g. for advertisement purpose)</w:t>
      </w:r>
      <w:r w:rsidR="008548EA">
        <w:rPr>
          <w:rFonts w:ascii="Arial" w:hAnsi="Arial" w:cs="Arial"/>
          <w:color w:val="2D3B45"/>
        </w:rPr>
        <w:t xml:space="preserve"> </w:t>
      </w:r>
      <w:r w:rsidR="008548EA">
        <w:rPr>
          <w:rFonts w:ascii="Arial" w:hAnsi="Arial" w:cs="Arial"/>
          <w:color w:val="2D3B45"/>
        </w:rPr>
        <w:fldChar w:fldCharType="begin"/>
      </w:r>
      <w:r w:rsidR="008548EA">
        <w:rPr>
          <w:rFonts w:ascii="Arial" w:hAnsi="Arial" w:cs="Arial"/>
          <w:color w:val="2D3B45"/>
        </w:rPr>
        <w:instrText xml:space="preserve"> ADDIN EN.CITE &lt;EndNote&gt;&lt;Cite&gt;&lt;Author&gt;Couldry&lt;/Author&gt;&lt;Year&gt;2014&lt;/Year&gt;&lt;RecNum&gt;22&lt;/RecNum&gt;&lt;DisplayText&gt;(Couldry &amp;amp; Turow, 2014)&lt;/DisplayText&gt;&lt;record&gt;&lt;rec-number&gt;22&lt;/rec-number&gt;&lt;foreign-keys&gt;&lt;key app="EN" db-id="950wzt9xzxxe01eevp9vftfv2spts0vz0wz2" timestamp="1579714908"&gt;22&lt;/key&gt;&lt;/foreign-keys&gt;&lt;ref-type name="Journal Article"&gt;17&lt;/ref-type&gt;&lt;contributors&gt;&lt;authors&gt;&lt;author&gt;Couldry, Nick&lt;/author&gt;&lt;author&gt;Turow, Joseph&lt;/author&gt;&lt;/authors&gt;&lt;/contributors&gt;&lt;titles&gt;&lt;title&gt;Advertising, big data and the clearance of the public realm: marketers&amp;apos; new approaches to the content subsidy&lt;/title&gt;&lt;secondary-title&gt;International Journal of Communication&lt;/secondary-title&gt;&lt;/titles&gt;&lt;periodical&gt;&lt;full-title&gt;International Journal of Communication&lt;/full-title&gt;&lt;/periodical&gt;&lt;pages&gt;1710-1726&lt;/pages&gt;&lt;volume&gt;8&lt;/volume&gt;&lt;dates&gt;&lt;year&gt;2014&lt;/year&gt;&lt;/dates&gt;&lt;isbn&gt;1932-8036&lt;/isbn&gt;&lt;urls&gt;&lt;/urls&gt;&lt;/record&gt;&lt;/Cite&gt;&lt;/EndNote&gt;</w:instrText>
      </w:r>
      <w:r w:rsidR="008548EA">
        <w:rPr>
          <w:rFonts w:ascii="Arial" w:hAnsi="Arial" w:cs="Arial"/>
          <w:color w:val="2D3B45"/>
        </w:rPr>
        <w:fldChar w:fldCharType="separate"/>
      </w:r>
      <w:r w:rsidR="008548EA">
        <w:rPr>
          <w:rFonts w:ascii="Arial" w:hAnsi="Arial" w:cs="Arial"/>
          <w:noProof/>
          <w:color w:val="2D3B45"/>
        </w:rPr>
        <w:t>(Couldry &amp; Turow, 2014)</w:t>
      </w:r>
      <w:r w:rsidR="008548EA">
        <w:rPr>
          <w:rFonts w:ascii="Arial" w:hAnsi="Arial" w:cs="Arial"/>
          <w:color w:val="2D3B45"/>
        </w:rPr>
        <w:fldChar w:fldCharType="end"/>
      </w:r>
      <w:r w:rsidR="008548EA">
        <w:rPr>
          <w:rFonts w:ascii="Arial" w:hAnsi="Arial" w:cs="Arial"/>
          <w:color w:val="2D3B45"/>
        </w:rPr>
        <w:t>.</w:t>
      </w:r>
      <w:r w:rsidR="00802A84">
        <w:rPr>
          <w:rFonts w:ascii="Arial" w:hAnsi="Arial" w:cs="Arial"/>
          <w:color w:val="2D3B45"/>
        </w:rPr>
        <w:t xml:space="preserve"> Thus, it is rather feasible to </w:t>
      </w:r>
      <w:r w:rsidR="00802A84" w:rsidRPr="00FC22A8">
        <w:rPr>
          <w:rFonts w:ascii="Arial" w:hAnsi="Arial" w:cs="Arial"/>
          <w:color w:val="2D3B45"/>
        </w:rPr>
        <w:t>“catch and educate” patients</w:t>
      </w:r>
      <w:r w:rsidR="00802A84">
        <w:rPr>
          <w:rFonts w:ascii="Arial" w:hAnsi="Arial" w:cs="Arial"/>
          <w:color w:val="2D3B45"/>
        </w:rPr>
        <w:t>, especially the patients that have history of requiring antibiotics, by showing alternative suggestions when they are looking for antibiotics online on internet-based searching engine such as Google</w:t>
      </w:r>
      <w:r w:rsidR="008548EA">
        <w:rPr>
          <w:rFonts w:ascii="Arial" w:hAnsi="Arial" w:cs="Arial"/>
          <w:color w:val="2D3B45"/>
        </w:rPr>
        <w:t xml:space="preserve"> </w:t>
      </w:r>
      <w:r w:rsidR="008548EA">
        <w:rPr>
          <w:rFonts w:ascii="Arial" w:hAnsi="Arial" w:cs="Arial"/>
          <w:color w:val="2D3B45"/>
        </w:rPr>
        <w:fldChar w:fldCharType="begin"/>
      </w:r>
      <w:r w:rsidR="008548EA">
        <w:rPr>
          <w:rFonts w:ascii="Arial" w:hAnsi="Arial" w:cs="Arial"/>
          <w:color w:val="2D3B45"/>
        </w:rPr>
        <w:instrText xml:space="preserve"> ADDIN EN.CITE &lt;EndNote&gt;&lt;Cite&gt;&lt;RecNum&gt;23&lt;/RecNum&gt;&lt;DisplayText&gt;(&amp;quot;Google.com,&amp;quot;)&lt;/DisplayText&gt;&lt;record&gt;&lt;rec-number&gt;23&lt;/rec-number&gt;&lt;foreign-keys&gt;&lt;key app="EN" db-id="950wzt9xzxxe01eevp9vftfv2spts0vz0wz2" timestamp="1579714965"&gt;23&lt;/key&gt;&lt;/foreign-keys&gt;&lt;ref-type name="Web Page"&gt;12&lt;/ref-type&gt;&lt;contributors&gt;&lt;/contributors&gt;&lt;titles&gt;&lt;title&gt;Google.com&lt;/title&gt;&lt;/titles&gt;&lt;dates&gt;&lt;/dates&gt;&lt;urls&gt;&lt;related-urls&gt;&lt;url&gt;https://www.google.com/&lt;/url&gt;&lt;/related-urls&gt;&lt;/urls&gt;&lt;/record&gt;&lt;/Cite&gt;&lt;/EndNote&gt;</w:instrText>
      </w:r>
      <w:r w:rsidR="008548EA">
        <w:rPr>
          <w:rFonts w:ascii="Arial" w:hAnsi="Arial" w:cs="Arial"/>
          <w:color w:val="2D3B45"/>
        </w:rPr>
        <w:fldChar w:fldCharType="separate"/>
      </w:r>
      <w:r w:rsidR="008548EA">
        <w:rPr>
          <w:rFonts w:ascii="Arial" w:hAnsi="Arial" w:cs="Arial"/>
          <w:noProof/>
          <w:color w:val="2D3B45"/>
        </w:rPr>
        <w:t>("Google.com,")</w:t>
      </w:r>
      <w:r w:rsidR="008548EA">
        <w:rPr>
          <w:rFonts w:ascii="Arial" w:hAnsi="Arial" w:cs="Arial"/>
          <w:color w:val="2D3B45"/>
        </w:rPr>
        <w:fldChar w:fldCharType="end"/>
      </w:r>
    </w:p>
    <w:p w14:paraId="64C3D931" w14:textId="5E489F9A" w:rsidR="008548EA" w:rsidRDefault="00802A84" w:rsidP="008548EA">
      <w:pPr>
        <w:pStyle w:val="ListParagraph"/>
        <w:numPr>
          <w:ilvl w:val="1"/>
          <w:numId w:val="1"/>
        </w:numPr>
        <w:spacing w:beforeLines="120" w:before="288" w:after="100" w:afterAutospacing="1"/>
        <w:contextualSpacing w:val="0"/>
        <w:rPr>
          <w:rFonts w:ascii="Arial" w:hAnsi="Arial" w:cs="Arial"/>
          <w:color w:val="2D3B45"/>
        </w:rPr>
      </w:pPr>
      <w:r w:rsidRPr="008548EA">
        <w:rPr>
          <w:rFonts w:ascii="Arial" w:hAnsi="Arial" w:cs="Arial"/>
          <w:b/>
          <w:color w:val="2D3B45"/>
        </w:rPr>
        <w:t xml:space="preserve">Computational tools can help to screen the patient that tent to request antibiotics on physician visits, and inform such information to the corresponding healthcare provider. </w:t>
      </w:r>
      <w:r w:rsidRPr="008548EA">
        <w:rPr>
          <w:rFonts w:ascii="Arial" w:hAnsi="Arial" w:cs="Arial"/>
          <w:color w:val="2D3B45"/>
        </w:rPr>
        <w:t xml:space="preserve">Machine learning algorithms can be used to distinguish and label patients that actually </w:t>
      </w:r>
      <w:r w:rsidR="008548EA" w:rsidRPr="008548EA">
        <w:rPr>
          <w:rFonts w:ascii="Arial" w:hAnsi="Arial" w:cs="Arial"/>
          <w:color w:val="2D3B45"/>
        </w:rPr>
        <w:t>need</w:t>
      </w:r>
      <w:r w:rsidR="003A72AF" w:rsidRPr="008548EA">
        <w:rPr>
          <w:rFonts w:ascii="Arial" w:hAnsi="Arial" w:cs="Arial"/>
          <w:color w:val="2D3B45"/>
        </w:rPr>
        <w:t xml:space="preserve"> antibiotics and those that tend to practice antibiotic self-</w:t>
      </w:r>
      <w:r w:rsidR="003A72AF" w:rsidRPr="008548EA">
        <w:rPr>
          <w:rFonts w:ascii="Arial" w:hAnsi="Arial" w:cs="Arial"/>
          <w:color w:val="2D3B45"/>
        </w:rPr>
        <w:lastRenderedPageBreak/>
        <w:t xml:space="preserve">medication. Sharing such information to their corresponding health provider could be helpful in patient educating, as patients tent to listen and follow the suggestions made by the PCP a nurse they are familiar with, rather than following other information source </w:t>
      </w:r>
      <w:r w:rsidR="008548EA" w:rsidRPr="008548EA">
        <w:rPr>
          <w:rFonts w:ascii="Arial" w:hAnsi="Arial" w:cs="Arial"/>
          <w:color w:val="2D3B45"/>
        </w:rPr>
        <w:fldChar w:fldCharType="begin"/>
      </w:r>
      <w:r w:rsidR="008548EA" w:rsidRPr="008548EA">
        <w:rPr>
          <w:rFonts w:ascii="Arial" w:hAnsi="Arial" w:cs="Arial"/>
          <w:color w:val="2D3B45"/>
        </w:rPr>
        <w:instrText xml:space="preserve"> ADDIN EN.CITE &lt;EndNote&gt;&lt;Cite&gt;&lt;Author&gt;Haas&lt;/Author&gt;&lt;Year&gt;2005&lt;/Year&gt;&lt;RecNum&gt;24&lt;/RecNum&gt;&lt;DisplayText&gt;(Haas, Leiser, Magill, &amp;amp; Sanyer, 2005)&lt;/DisplayText&gt;&lt;record&gt;&lt;rec-number&gt;24&lt;/rec-number&gt;&lt;foreign-keys&gt;&lt;key app="EN" db-id="950wzt9xzxxe01eevp9vftfv2spts0vz0wz2" timestamp="1579714996"&gt;24&lt;/key&gt;&lt;/foreign-keys&gt;&lt;ref-type name="Journal Article"&gt;17&lt;/ref-type&gt;&lt;contributors&gt;&lt;authors&gt;&lt;author&gt;Haas, Leonard J&lt;/author&gt;&lt;author&gt;Leiser, Jennifer&lt;/author&gt;&lt;author&gt;Magill, Michael K&lt;/author&gt;&lt;author&gt;Sanyer, Osman N %J American family physician&lt;/author&gt;&lt;/authors&gt;&lt;/contributors&gt;&lt;titles&gt;&lt;title&gt;Management of the difficult patient&lt;/title&gt;&lt;/titles&gt;&lt;pages&gt;2063-2068&lt;/pages&gt;&lt;volume&gt;72&lt;/volume&gt;&lt;number&gt;10&lt;/number&gt;&lt;dates&gt;&lt;year&gt;2005&lt;/year&gt;&lt;/dates&gt;&lt;isbn&gt;0002-838X&lt;/isbn&gt;&lt;urls&gt;&lt;/urls&gt;&lt;/record&gt;&lt;/Cite&gt;&lt;/EndNote&gt;</w:instrText>
      </w:r>
      <w:r w:rsidR="008548EA" w:rsidRPr="008548EA">
        <w:rPr>
          <w:rFonts w:ascii="Arial" w:hAnsi="Arial" w:cs="Arial"/>
          <w:color w:val="2D3B45"/>
        </w:rPr>
        <w:fldChar w:fldCharType="separate"/>
      </w:r>
      <w:r w:rsidR="008548EA" w:rsidRPr="008548EA">
        <w:rPr>
          <w:rFonts w:ascii="Arial" w:hAnsi="Arial" w:cs="Arial"/>
          <w:noProof/>
          <w:color w:val="2D3B45"/>
        </w:rPr>
        <w:t>(Haas, Leiser, Magill, &amp; Sanyer, 2005)</w:t>
      </w:r>
      <w:r w:rsidR="008548EA" w:rsidRPr="008548EA">
        <w:rPr>
          <w:rFonts w:ascii="Arial" w:hAnsi="Arial" w:cs="Arial"/>
          <w:color w:val="2D3B45"/>
        </w:rPr>
        <w:fldChar w:fldCharType="end"/>
      </w:r>
      <w:r w:rsidR="008548EA" w:rsidRPr="008548EA">
        <w:rPr>
          <w:rFonts w:ascii="Arial" w:hAnsi="Arial" w:cs="Arial"/>
          <w:color w:val="2D3B45"/>
        </w:rPr>
        <w:t>.</w:t>
      </w:r>
    </w:p>
    <w:p w14:paraId="0CBB9341" w14:textId="6DCFE6D8" w:rsidR="008548EA" w:rsidRPr="008548EA" w:rsidRDefault="008548EA" w:rsidP="008548EA">
      <w:pPr>
        <w:spacing w:beforeLines="120" w:before="288" w:after="100" w:afterAutospacing="1"/>
        <w:rPr>
          <w:rFonts w:ascii="Arial" w:hAnsi="Arial" w:cs="Arial"/>
          <w:b/>
          <w:color w:val="2D3B45"/>
        </w:rPr>
      </w:pPr>
      <w:r w:rsidRPr="008548EA">
        <w:rPr>
          <w:rFonts w:ascii="Arial" w:hAnsi="Arial" w:cs="Arial"/>
          <w:b/>
          <w:color w:val="2D3B45"/>
        </w:rPr>
        <w:t>References</w:t>
      </w:r>
      <w:bookmarkStart w:id="0" w:name="_GoBack"/>
      <w:bookmarkEnd w:id="0"/>
    </w:p>
    <w:p w14:paraId="4BD3E663" w14:textId="77777777" w:rsidR="008548EA" w:rsidRPr="008548EA" w:rsidRDefault="008548EA" w:rsidP="008548EA">
      <w:pPr>
        <w:pStyle w:val="EndNoteBibliography"/>
        <w:ind w:left="720" w:hanging="720"/>
        <w:rPr>
          <w:noProof/>
        </w:rPr>
      </w:pPr>
      <w:r>
        <w:rPr>
          <w:rFonts w:ascii="Arial" w:hAnsi="Arial" w:cs="Arial"/>
          <w:b/>
          <w:bCs/>
          <w:color w:val="000000" w:themeColor="text1"/>
        </w:rPr>
        <w:fldChar w:fldCharType="begin"/>
      </w:r>
      <w:r>
        <w:rPr>
          <w:rFonts w:ascii="Arial" w:hAnsi="Arial" w:cs="Arial"/>
          <w:b/>
          <w:bCs/>
          <w:color w:val="000000" w:themeColor="text1"/>
        </w:rPr>
        <w:instrText xml:space="preserve"> ADDIN EN.REFLIST </w:instrText>
      </w:r>
      <w:r>
        <w:rPr>
          <w:rFonts w:ascii="Arial" w:hAnsi="Arial" w:cs="Arial"/>
          <w:b/>
          <w:bCs/>
          <w:color w:val="000000" w:themeColor="text1"/>
        </w:rPr>
        <w:fldChar w:fldCharType="separate"/>
      </w:r>
      <w:r w:rsidRPr="008548EA">
        <w:rPr>
          <w:noProof/>
        </w:rPr>
        <w:t xml:space="preserve">Adedeji, W. (2016). The treasure called antibiotics. </w:t>
      </w:r>
      <w:r w:rsidRPr="008548EA">
        <w:rPr>
          <w:i/>
          <w:noProof/>
        </w:rPr>
        <w:t>Annals of Ibadan postgraduate medicine, 14</w:t>
      </w:r>
      <w:r w:rsidRPr="008548EA">
        <w:rPr>
          <w:noProof/>
        </w:rPr>
        <w:t xml:space="preserve">(2), 56. </w:t>
      </w:r>
    </w:p>
    <w:p w14:paraId="26280514" w14:textId="77777777" w:rsidR="008548EA" w:rsidRPr="008548EA" w:rsidRDefault="008548EA" w:rsidP="008548EA">
      <w:pPr>
        <w:pStyle w:val="EndNoteBibliography"/>
        <w:ind w:left="720" w:hanging="720"/>
        <w:rPr>
          <w:noProof/>
        </w:rPr>
      </w:pPr>
      <w:r w:rsidRPr="008548EA">
        <w:rPr>
          <w:noProof/>
        </w:rPr>
        <w:t xml:space="preserve">Ajayi, O. O., Samuel, O., &amp; Paulina, O. (2019). Fuzzy Evaluation of Sore Throat Infection. </w:t>
      </w:r>
    </w:p>
    <w:p w14:paraId="56CBBFEF" w14:textId="77777777" w:rsidR="008548EA" w:rsidRPr="008548EA" w:rsidRDefault="008548EA" w:rsidP="008548EA">
      <w:pPr>
        <w:pStyle w:val="EndNoteBibliography"/>
        <w:ind w:left="720" w:hanging="720"/>
        <w:rPr>
          <w:noProof/>
        </w:rPr>
      </w:pPr>
      <w:r w:rsidRPr="008548EA">
        <w:rPr>
          <w:noProof/>
        </w:rPr>
        <w:t xml:space="preserve">Akhtar, M., Van Heukelom, P. G., Ahmed, A., Tranter, R. D., White, E., Shekem, N., . . . Mohr, N. M. (2018). Telemedicine physical examination utilizing a consumer device demonstrates poor concordance with in-person physical examination in emergency department patients with sore throat: A prospective blinded study. </w:t>
      </w:r>
      <w:r w:rsidRPr="008548EA">
        <w:rPr>
          <w:i/>
          <w:noProof/>
        </w:rPr>
        <w:t>Telemedicine e-Health, 24</w:t>
      </w:r>
      <w:r w:rsidRPr="008548EA">
        <w:rPr>
          <w:noProof/>
        </w:rPr>
        <w:t xml:space="preserve">(10), 790-796. </w:t>
      </w:r>
    </w:p>
    <w:p w14:paraId="492E575E" w14:textId="77777777" w:rsidR="008548EA" w:rsidRPr="008548EA" w:rsidRDefault="008548EA" w:rsidP="008548EA">
      <w:pPr>
        <w:pStyle w:val="EndNoteBibliography"/>
        <w:ind w:left="720" w:hanging="720"/>
        <w:rPr>
          <w:noProof/>
        </w:rPr>
      </w:pPr>
      <w:r w:rsidRPr="008548EA">
        <w:rPr>
          <w:noProof/>
        </w:rPr>
        <w:t xml:space="preserve">Anbarzadeh, S., &amp; Davari, H. (2015). Web based fuzzy diagnosis system and evaluation for five diseases with sort throat symptom. </w:t>
      </w:r>
      <w:r w:rsidRPr="008548EA">
        <w:rPr>
          <w:i/>
          <w:noProof/>
        </w:rPr>
        <w:t>Ciência e Natura, 37</w:t>
      </w:r>
      <w:r w:rsidRPr="008548EA">
        <w:rPr>
          <w:noProof/>
        </w:rPr>
        <w:t xml:space="preserve">, 239-246. </w:t>
      </w:r>
    </w:p>
    <w:p w14:paraId="6C52D4C1" w14:textId="77777777" w:rsidR="008548EA" w:rsidRPr="008548EA" w:rsidRDefault="008548EA" w:rsidP="008548EA">
      <w:pPr>
        <w:pStyle w:val="EndNoteBibliography"/>
        <w:ind w:left="720" w:hanging="720"/>
        <w:rPr>
          <w:noProof/>
        </w:rPr>
      </w:pPr>
      <w:r w:rsidRPr="008548EA">
        <w:rPr>
          <w:noProof/>
        </w:rPr>
        <w:t xml:space="preserve">Beaudoin, M., Kabanza, F., Nault, V., &amp; Valiquette, L. (2013). </w:t>
      </w:r>
      <w:r w:rsidRPr="008548EA">
        <w:rPr>
          <w:i/>
          <w:noProof/>
        </w:rPr>
        <w:t>Learning to identify inappropriate antimicrobial prescriptions.</w:t>
      </w:r>
      <w:r w:rsidRPr="008548EA">
        <w:rPr>
          <w:noProof/>
        </w:rPr>
        <w:t xml:space="preserve"> Paper presented at the Conference on Artificial Intelligence in Medicine in Europe.</w:t>
      </w:r>
    </w:p>
    <w:p w14:paraId="2C15DB75" w14:textId="77777777" w:rsidR="008548EA" w:rsidRPr="008548EA" w:rsidRDefault="008548EA" w:rsidP="008548EA">
      <w:pPr>
        <w:pStyle w:val="EndNoteBibliography"/>
        <w:ind w:left="720" w:hanging="720"/>
        <w:rPr>
          <w:noProof/>
        </w:rPr>
      </w:pPr>
      <w:r w:rsidRPr="008548EA">
        <w:rPr>
          <w:noProof/>
        </w:rPr>
        <w:t xml:space="preserve">Couldry, N., &amp; Turow, J. (2014). Advertising, big data and the clearance of the public realm: marketers' new approaches to the content subsidy. </w:t>
      </w:r>
      <w:r w:rsidRPr="008548EA">
        <w:rPr>
          <w:i/>
          <w:noProof/>
        </w:rPr>
        <w:t>International Journal of Communication, 8</w:t>
      </w:r>
      <w:r w:rsidRPr="008548EA">
        <w:rPr>
          <w:noProof/>
        </w:rPr>
        <w:t xml:space="preserve">, 1710-1726. </w:t>
      </w:r>
    </w:p>
    <w:p w14:paraId="4B1B388D" w14:textId="77777777" w:rsidR="008548EA" w:rsidRPr="008548EA" w:rsidRDefault="008548EA" w:rsidP="008548EA">
      <w:pPr>
        <w:pStyle w:val="EndNoteBibliography"/>
        <w:ind w:left="720" w:hanging="720"/>
        <w:rPr>
          <w:noProof/>
        </w:rPr>
      </w:pPr>
      <w:r w:rsidRPr="008548EA">
        <w:rPr>
          <w:noProof/>
        </w:rPr>
        <w:t xml:space="preserve">Ellis, D. G., Mayrose, J., Jehle, D. V., Moscati, R. M., &amp; Pierluisi, G. J. (2001). A telemedicine model for emergency care in a short-term correctional facility. </w:t>
      </w:r>
      <w:r w:rsidRPr="008548EA">
        <w:rPr>
          <w:i/>
          <w:noProof/>
        </w:rPr>
        <w:t>Telemedicine journal e-health, 7</w:t>
      </w:r>
      <w:r w:rsidRPr="008548EA">
        <w:rPr>
          <w:noProof/>
        </w:rPr>
        <w:t xml:space="preserve">(2), 87-92. </w:t>
      </w:r>
    </w:p>
    <w:p w14:paraId="5CBEE332" w14:textId="15FF1865" w:rsidR="008548EA" w:rsidRPr="008548EA" w:rsidRDefault="008548EA" w:rsidP="008548EA">
      <w:pPr>
        <w:pStyle w:val="EndNoteBibliography"/>
        <w:ind w:left="720" w:hanging="720"/>
        <w:rPr>
          <w:noProof/>
        </w:rPr>
      </w:pPr>
      <w:r w:rsidRPr="008548EA">
        <w:rPr>
          <w:noProof/>
        </w:rPr>
        <w:t xml:space="preserve">Google.com. Retrieved from </w:t>
      </w:r>
      <w:hyperlink r:id="rId9" w:history="1">
        <w:r w:rsidRPr="008548EA">
          <w:rPr>
            <w:rStyle w:val="Hyperlink"/>
            <w:noProof/>
          </w:rPr>
          <w:t>https://www.google.com/</w:t>
        </w:r>
      </w:hyperlink>
    </w:p>
    <w:p w14:paraId="14D55592" w14:textId="77777777" w:rsidR="008548EA" w:rsidRPr="008548EA" w:rsidRDefault="008548EA" w:rsidP="008548EA">
      <w:pPr>
        <w:pStyle w:val="EndNoteBibliography"/>
        <w:ind w:left="720" w:hanging="720"/>
        <w:rPr>
          <w:noProof/>
        </w:rPr>
      </w:pPr>
      <w:r w:rsidRPr="008548EA">
        <w:rPr>
          <w:noProof/>
        </w:rPr>
        <w:t>Haas, L. J., Leiser, J., Magill, M. K., &amp; Sanyer, O. N. J. A. f. p. (2005). Management of the difficult patient.</w:t>
      </w:r>
      <w:r w:rsidRPr="008548EA">
        <w:rPr>
          <w:i/>
          <w:noProof/>
        </w:rPr>
        <w:t xml:space="preserve"> 72</w:t>
      </w:r>
      <w:r w:rsidRPr="008548EA">
        <w:rPr>
          <w:noProof/>
        </w:rPr>
        <w:t xml:space="preserve">(10), 2063-2068. </w:t>
      </w:r>
    </w:p>
    <w:p w14:paraId="79E3B765" w14:textId="77777777" w:rsidR="008548EA" w:rsidRPr="008548EA" w:rsidRDefault="008548EA" w:rsidP="008548EA">
      <w:pPr>
        <w:pStyle w:val="EndNoteBibliography"/>
        <w:ind w:left="720" w:hanging="720"/>
        <w:rPr>
          <w:noProof/>
        </w:rPr>
      </w:pPr>
      <w:r w:rsidRPr="008548EA">
        <w:rPr>
          <w:noProof/>
        </w:rPr>
        <w:t xml:space="preserve">Litvin, C. B., Ornstein, S. M., Wessell, A. M., Nemeth, L. S., &amp; Nietert, P. J. (2013). Use of an electronic health record clinical decision support tool to improve antibiotic prescribing for acute respiratory infections: the ABX-TRIP study. </w:t>
      </w:r>
      <w:r w:rsidRPr="008548EA">
        <w:rPr>
          <w:i/>
          <w:noProof/>
        </w:rPr>
        <w:t>Journal of general internal medicine, 28</w:t>
      </w:r>
      <w:r w:rsidRPr="008548EA">
        <w:rPr>
          <w:noProof/>
        </w:rPr>
        <w:t xml:space="preserve">(6), 810-816. </w:t>
      </w:r>
    </w:p>
    <w:p w14:paraId="7E0298CB" w14:textId="77777777" w:rsidR="008548EA" w:rsidRPr="008548EA" w:rsidRDefault="008548EA" w:rsidP="008548EA">
      <w:pPr>
        <w:pStyle w:val="EndNoteBibliography"/>
        <w:ind w:left="720" w:hanging="720"/>
        <w:rPr>
          <w:noProof/>
        </w:rPr>
      </w:pPr>
      <w:r w:rsidRPr="008548EA">
        <w:rPr>
          <w:noProof/>
        </w:rPr>
        <w:t xml:space="preserve">Palade, V., &amp; Bocaniala, C. D. (2006). </w:t>
      </w:r>
      <w:r w:rsidRPr="008548EA">
        <w:rPr>
          <w:i/>
          <w:noProof/>
        </w:rPr>
        <w:t>Computational intelligence in fault diagnosis</w:t>
      </w:r>
      <w:r w:rsidRPr="008548EA">
        <w:rPr>
          <w:noProof/>
        </w:rPr>
        <w:t>: Springer.</w:t>
      </w:r>
    </w:p>
    <w:p w14:paraId="43F7A761" w14:textId="2FFFA8FC" w:rsidR="00B550C7" w:rsidRPr="00FC22A8" w:rsidRDefault="008548EA" w:rsidP="00A07693">
      <w:pPr>
        <w:spacing w:beforeLines="120" w:before="288" w:after="120"/>
        <w:ind w:left="36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fldChar w:fldCharType="end"/>
      </w:r>
    </w:p>
    <w:sectPr w:rsidR="00B550C7" w:rsidRPr="00FC22A8" w:rsidSect="000F5DE6">
      <w:headerReference w:type="default" r:id="rId10"/>
      <w:footerReference w:type="default" r:id="rId11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4C5E0" w14:textId="77777777" w:rsidR="002F05D0" w:rsidRDefault="002F05D0" w:rsidP="008166B3">
      <w:r>
        <w:separator/>
      </w:r>
    </w:p>
  </w:endnote>
  <w:endnote w:type="continuationSeparator" w:id="0">
    <w:p w14:paraId="01D3F2AD" w14:textId="77777777" w:rsidR="002F05D0" w:rsidRDefault="002F05D0" w:rsidP="00816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93DEC" w14:textId="0C92A75B" w:rsidR="000E32F6" w:rsidRPr="0059475A" w:rsidRDefault="000E32F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  <w:sz w:val="20"/>
        <w:szCs w:val="20"/>
      </w:rPr>
    </w:pPr>
    <w:r w:rsidRPr="0059475A">
      <w:rPr>
        <w:caps/>
        <w:color w:val="4472C4" w:themeColor="accent1"/>
        <w:sz w:val="20"/>
        <w:szCs w:val="20"/>
      </w:rPr>
      <w:t xml:space="preserve">page </w:t>
    </w:r>
    <w:r w:rsidRPr="0059475A">
      <w:rPr>
        <w:caps/>
        <w:color w:val="4472C4" w:themeColor="accent1"/>
        <w:sz w:val="20"/>
        <w:szCs w:val="20"/>
      </w:rPr>
      <w:fldChar w:fldCharType="begin"/>
    </w:r>
    <w:r w:rsidRPr="0059475A">
      <w:rPr>
        <w:caps/>
        <w:color w:val="4472C4" w:themeColor="accent1"/>
        <w:sz w:val="20"/>
        <w:szCs w:val="20"/>
      </w:rPr>
      <w:instrText xml:space="preserve"> PAGE   \* MERGEFORMAT </w:instrText>
    </w:r>
    <w:r w:rsidRPr="0059475A">
      <w:rPr>
        <w:caps/>
        <w:color w:val="4472C4" w:themeColor="accent1"/>
        <w:sz w:val="20"/>
        <w:szCs w:val="20"/>
      </w:rPr>
      <w:fldChar w:fldCharType="separate"/>
    </w:r>
    <w:r w:rsidR="003A72AF">
      <w:rPr>
        <w:caps/>
        <w:noProof/>
        <w:color w:val="4472C4" w:themeColor="accent1"/>
        <w:sz w:val="20"/>
        <w:szCs w:val="20"/>
      </w:rPr>
      <w:t>4</w:t>
    </w:r>
    <w:r w:rsidRPr="0059475A">
      <w:rPr>
        <w:caps/>
        <w:noProof/>
        <w:color w:val="4472C4" w:themeColor="accent1"/>
        <w:sz w:val="20"/>
        <w:szCs w:val="20"/>
      </w:rPr>
      <w:fldChar w:fldCharType="end"/>
    </w:r>
  </w:p>
  <w:p w14:paraId="0C58A55D" w14:textId="77777777" w:rsidR="000E32F6" w:rsidRDefault="000E32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69839" w14:textId="77777777" w:rsidR="002F05D0" w:rsidRDefault="002F05D0" w:rsidP="008166B3">
      <w:r>
        <w:separator/>
      </w:r>
    </w:p>
  </w:footnote>
  <w:footnote w:type="continuationSeparator" w:id="0">
    <w:p w14:paraId="16353B61" w14:textId="77777777" w:rsidR="002F05D0" w:rsidRDefault="002F05D0" w:rsidP="00816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979E4" w14:textId="053D9DB5" w:rsidR="000E32F6" w:rsidRPr="00C214D5" w:rsidRDefault="002F05D0">
    <w:pPr>
      <w:pStyle w:val="Header"/>
      <w:tabs>
        <w:tab w:val="clear" w:pos="4680"/>
        <w:tab w:val="clear" w:pos="9360"/>
      </w:tabs>
      <w:jc w:val="right"/>
      <w:rPr>
        <w:color w:val="4472C4" w:themeColor="accent1"/>
        <w:sz w:val="22"/>
        <w:szCs w:val="22"/>
      </w:rPr>
    </w:pPr>
    <w:sdt>
      <w:sdtPr>
        <w:rPr>
          <w:color w:val="4472C4" w:themeColor="accent1"/>
          <w:sz w:val="22"/>
          <w:szCs w:val="22"/>
        </w:rPr>
        <w:alias w:val="Title"/>
        <w:tag w:val=""/>
        <w:id w:val="664756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83ED5">
          <w:rPr>
            <w:color w:val="4472C4" w:themeColor="accent1"/>
            <w:sz w:val="22"/>
            <w:szCs w:val="22"/>
          </w:rPr>
          <w:t>Case Study #3 – Antibiotics</w:t>
        </w:r>
      </w:sdtContent>
    </w:sdt>
    <w:r w:rsidR="000E32F6" w:rsidRPr="00C214D5">
      <w:rPr>
        <w:color w:val="4472C4" w:themeColor="accent1"/>
        <w:sz w:val="22"/>
        <w:szCs w:val="22"/>
      </w:rPr>
      <w:t xml:space="preserve"> | </w:t>
    </w:r>
    <w:sdt>
      <w:sdtPr>
        <w:rPr>
          <w:color w:val="4472C4" w:themeColor="accent1"/>
          <w:sz w:val="22"/>
          <w:szCs w:val="22"/>
        </w:rPr>
        <w:alias w:val="Author"/>
        <w:tag w:val=""/>
        <w:id w:val="-16771811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87EDE">
          <w:rPr>
            <w:color w:val="4472C4" w:themeColor="accent1"/>
            <w:sz w:val="22"/>
            <w:szCs w:val="22"/>
          </w:rPr>
          <w:t>Xia, Hui</w:t>
        </w:r>
      </w:sdtContent>
    </w:sdt>
  </w:p>
  <w:p w14:paraId="7A6614CA" w14:textId="77777777" w:rsidR="000E32F6" w:rsidRDefault="000E32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E49CA"/>
    <w:multiLevelType w:val="multilevel"/>
    <w:tmpl w:val="F68CF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FD7E98"/>
    <w:multiLevelType w:val="multilevel"/>
    <w:tmpl w:val="E652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50wzt9xzxxe01eevp9vftfv2spts0vz0wz2&quot;&gt;Case_Study_3&lt;record-ids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/record-ids&gt;&lt;/item&gt;&lt;/Libraries&gt;"/>
  </w:docVars>
  <w:rsids>
    <w:rsidRoot w:val="008166B3"/>
    <w:rsid w:val="000051BA"/>
    <w:rsid w:val="00005704"/>
    <w:rsid w:val="000122D2"/>
    <w:rsid w:val="00023944"/>
    <w:rsid w:val="000259A3"/>
    <w:rsid w:val="00031975"/>
    <w:rsid w:val="0003582F"/>
    <w:rsid w:val="00035BC2"/>
    <w:rsid w:val="00037EFE"/>
    <w:rsid w:val="00037F83"/>
    <w:rsid w:val="000452A0"/>
    <w:rsid w:val="000469E5"/>
    <w:rsid w:val="00051949"/>
    <w:rsid w:val="0005216E"/>
    <w:rsid w:val="00057D6D"/>
    <w:rsid w:val="00066074"/>
    <w:rsid w:val="00067F8C"/>
    <w:rsid w:val="000740F1"/>
    <w:rsid w:val="00086D56"/>
    <w:rsid w:val="00093536"/>
    <w:rsid w:val="00093668"/>
    <w:rsid w:val="00094F26"/>
    <w:rsid w:val="000A0D9C"/>
    <w:rsid w:val="000A2ACC"/>
    <w:rsid w:val="000A2AE1"/>
    <w:rsid w:val="000A7CA3"/>
    <w:rsid w:val="000B41CB"/>
    <w:rsid w:val="000B5E4F"/>
    <w:rsid w:val="000B69D5"/>
    <w:rsid w:val="000C015C"/>
    <w:rsid w:val="000C083C"/>
    <w:rsid w:val="000C14A8"/>
    <w:rsid w:val="000C33B8"/>
    <w:rsid w:val="000E1435"/>
    <w:rsid w:val="000E227E"/>
    <w:rsid w:val="000E2744"/>
    <w:rsid w:val="000E32F6"/>
    <w:rsid w:val="000E3850"/>
    <w:rsid w:val="000E4564"/>
    <w:rsid w:val="000F5DE6"/>
    <w:rsid w:val="000F6772"/>
    <w:rsid w:val="000F7D1F"/>
    <w:rsid w:val="00102DF6"/>
    <w:rsid w:val="0010372D"/>
    <w:rsid w:val="00103A2D"/>
    <w:rsid w:val="001043F3"/>
    <w:rsid w:val="00110C83"/>
    <w:rsid w:val="00113364"/>
    <w:rsid w:val="00115F58"/>
    <w:rsid w:val="00116070"/>
    <w:rsid w:val="0011613E"/>
    <w:rsid w:val="001168D2"/>
    <w:rsid w:val="00116CEF"/>
    <w:rsid w:val="00120715"/>
    <w:rsid w:val="00123504"/>
    <w:rsid w:val="001262FE"/>
    <w:rsid w:val="00126996"/>
    <w:rsid w:val="00132B20"/>
    <w:rsid w:val="0014546B"/>
    <w:rsid w:val="001465A9"/>
    <w:rsid w:val="001500DE"/>
    <w:rsid w:val="00155FFC"/>
    <w:rsid w:val="00157F79"/>
    <w:rsid w:val="001607EE"/>
    <w:rsid w:val="00167541"/>
    <w:rsid w:val="00170EA8"/>
    <w:rsid w:val="001757D8"/>
    <w:rsid w:val="00176AD7"/>
    <w:rsid w:val="001825BE"/>
    <w:rsid w:val="00187F37"/>
    <w:rsid w:val="001901A5"/>
    <w:rsid w:val="00191D9D"/>
    <w:rsid w:val="0019226C"/>
    <w:rsid w:val="00195582"/>
    <w:rsid w:val="001A12EB"/>
    <w:rsid w:val="001A1C20"/>
    <w:rsid w:val="001A2CDC"/>
    <w:rsid w:val="001A3AAC"/>
    <w:rsid w:val="001B5059"/>
    <w:rsid w:val="001B6CE7"/>
    <w:rsid w:val="001C0617"/>
    <w:rsid w:val="001C061D"/>
    <w:rsid w:val="001C160D"/>
    <w:rsid w:val="001C1DD1"/>
    <w:rsid w:val="001C6986"/>
    <w:rsid w:val="001C716B"/>
    <w:rsid w:val="001D08F5"/>
    <w:rsid w:val="001E30C2"/>
    <w:rsid w:val="001E3547"/>
    <w:rsid w:val="001E3A9A"/>
    <w:rsid w:val="001E7090"/>
    <w:rsid w:val="001F01C0"/>
    <w:rsid w:val="001F7AA8"/>
    <w:rsid w:val="00205CD4"/>
    <w:rsid w:val="0021225E"/>
    <w:rsid w:val="0021631A"/>
    <w:rsid w:val="00223334"/>
    <w:rsid w:val="00223BEA"/>
    <w:rsid w:val="00223D3C"/>
    <w:rsid w:val="00224F79"/>
    <w:rsid w:val="00232718"/>
    <w:rsid w:val="00235DF6"/>
    <w:rsid w:val="00240705"/>
    <w:rsid w:val="00240D05"/>
    <w:rsid w:val="00241C3D"/>
    <w:rsid w:val="00247E37"/>
    <w:rsid w:val="00250870"/>
    <w:rsid w:val="002573AC"/>
    <w:rsid w:val="00262A34"/>
    <w:rsid w:val="00263C0B"/>
    <w:rsid w:val="00264B4F"/>
    <w:rsid w:val="0027641C"/>
    <w:rsid w:val="00281D5E"/>
    <w:rsid w:val="00281FCC"/>
    <w:rsid w:val="00287544"/>
    <w:rsid w:val="00292352"/>
    <w:rsid w:val="0029430E"/>
    <w:rsid w:val="002964D1"/>
    <w:rsid w:val="002A0B01"/>
    <w:rsid w:val="002A58AB"/>
    <w:rsid w:val="002A6203"/>
    <w:rsid w:val="002A6A20"/>
    <w:rsid w:val="002B042D"/>
    <w:rsid w:val="002B576E"/>
    <w:rsid w:val="002C14A7"/>
    <w:rsid w:val="002C2DF9"/>
    <w:rsid w:val="002C6CA7"/>
    <w:rsid w:val="002D24A9"/>
    <w:rsid w:val="002D379F"/>
    <w:rsid w:val="002E0CA7"/>
    <w:rsid w:val="002E223A"/>
    <w:rsid w:val="002E359F"/>
    <w:rsid w:val="002E3D10"/>
    <w:rsid w:val="002E4716"/>
    <w:rsid w:val="002E5CAD"/>
    <w:rsid w:val="002F0069"/>
    <w:rsid w:val="002F05D0"/>
    <w:rsid w:val="002F1910"/>
    <w:rsid w:val="002F2F04"/>
    <w:rsid w:val="002F4B63"/>
    <w:rsid w:val="002F5BA4"/>
    <w:rsid w:val="002F7A7A"/>
    <w:rsid w:val="00300D3B"/>
    <w:rsid w:val="003040F5"/>
    <w:rsid w:val="00312255"/>
    <w:rsid w:val="0031243C"/>
    <w:rsid w:val="00316778"/>
    <w:rsid w:val="00317CE4"/>
    <w:rsid w:val="0032372E"/>
    <w:rsid w:val="00324B56"/>
    <w:rsid w:val="0032784C"/>
    <w:rsid w:val="003305D4"/>
    <w:rsid w:val="00330F28"/>
    <w:rsid w:val="0033503F"/>
    <w:rsid w:val="00336107"/>
    <w:rsid w:val="00347E65"/>
    <w:rsid w:val="00352ADC"/>
    <w:rsid w:val="003531B6"/>
    <w:rsid w:val="0036564F"/>
    <w:rsid w:val="00371CBC"/>
    <w:rsid w:val="003753C1"/>
    <w:rsid w:val="00381FE0"/>
    <w:rsid w:val="003830F2"/>
    <w:rsid w:val="003839F2"/>
    <w:rsid w:val="00385320"/>
    <w:rsid w:val="00387FEB"/>
    <w:rsid w:val="00395CDE"/>
    <w:rsid w:val="003A2EE8"/>
    <w:rsid w:val="003A3D22"/>
    <w:rsid w:val="003A48D6"/>
    <w:rsid w:val="003A4D5B"/>
    <w:rsid w:val="003A66BB"/>
    <w:rsid w:val="003A72AF"/>
    <w:rsid w:val="003B03E6"/>
    <w:rsid w:val="003B6E0F"/>
    <w:rsid w:val="003C3DE3"/>
    <w:rsid w:val="003C4653"/>
    <w:rsid w:val="003C7C2A"/>
    <w:rsid w:val="003D14B4"/>
    <w:rsid w:val="003D6831"/>
    <w:rsid w:val="003E0785"/>
    <w:rsid w:val="003E3274"/>
    <w:rsid w:val="003E39AA"/>
    <w:rsid w:val="003E7F18"/>
    <w:rsid w:val="003F0B50"/>
    <w:rsid w:val="003F1FB3"/>
    <w:rsid w:val="003F3346"/>
    <w:rsid w:val="003F6836"/>
    <w:rsid w:val="003F68DF"/>
    <w:rsid w:val="00404D7C"/>
    <w:rsid w:val="0040702E"/>
    <w:rsid w:val="00410893"/>
    <w:rsid w:val="00417506"/>
    <w:rsid w:val="0041775E"/>
    <w:rsid w:val="00426CC1"/>
    <w:rsid w:val="004301EC"/>
    <w:rsid w:val="00437532"/>
    <w:rsid w:val="0043797A"/>
    <w:rsid w:val="004440F7"/>
    <w:rsid w:val="00445D2C"/>
    <w:rsid w:val="004461F6"/>
    <w:rsid w:val="00451762"/>
    <w:rsid w:val="0045368D"/>
    <w:rsid w:val="00453F39"/>
    <w:rsid w:val="00454B5E"/>
    <w:rsid w:val="00455593"/>
    <w:rsid w:val="00456633"/>
    <w:rsid w:val="00461CB5"/>
    <w:rsid w:val="004645B7"/>
    <w:rsid w:val="00465D0F"/>
    <w:rsid w:val="00466286"/>
    <w:rsid w:val="0047019C"/>
    <w:rsid w:val="00470F58"/>
    <w:rsid w:val="00475DB5"/>
    <w:rsid w:val="004857A0"/>
    <w:rsid w:val="004858A9"/>
    <w:rsid w:val="004900D5"/>
    <w:rsid w:val="004908A2"/>
    <w:rsid w:val="00494118"/>
    <w:rsid w:val="00497DF6"/>
    <w:rsid w:val="004A2CD0"/>
    <w:rsid w:val="004A3656"/>
    <w:rsid w:val="004A3BB9"/>
    <w:rsid w:val="004B143B"/>
    <w:rsid w:val="004B1D51"/>
    <w:rsid w:val="004D032F"/>
    <w:rsid w:val="004D1A95"/>
    <w:rsid w:val="004D2518"/>
    <w:rsid w:val="004D5580"/>
    <w:rsid w:val="004E0DA4"/>
    <w:rsid w:val="004E3D3B"/>
    <w:rsid w:val="004E7B7D"/>
    <w:rsid w:val="004E7DAA"/>
    <w:rsid w:val="004F0F4C"/>
    <w:rsid w:val="004F22B7"/>
    <w:rsid w:val="004F57B8"/>
    <w:rsid w:val="004F57BD"/>
    <w:rsid w:val="004F6634"/>
    <w:rsid w:val="004F6907"/>
    <w:rsid w:val="00505893"/>
    <w:rsid w:val="0050594D"/>
    <w:rsid w:val="00506A08"/>
    <w:rsid w:val="00511B2B"/>
    <w:rsid w:val="00512908"/>
    <w:rsid w:val="00512E42"/>
    <w:rsid w:val="00520638"/>
    <w:rsid w:val="00520E41"/>
    <w:rsid w:val="0052197F"/>
    <w:rsid w:val="00523358"/>
    <w:rsid w:val="00523B3F"/>
    <w:rsid w:val="005327FB"/>
    <w:rsid w:val="0053714F"/>
    <w:rsid w:val="005415B4"/>
    <w:rsid w:val="00544BB9"/>
    <w:rsid w:val="00554F77"/>
    <w:rsid w:val="00555B17"/>
    <w:rsid w:val="00556FE0"/>
    <w:rsid w:val="00565074"/>
    <w:rsid w:val="00565635"/>
    <w:rsid w:val="0056638C"/>
    <w:rsid w:val="00566C2E"/>
    <w:rsid w:val="005740AA"/>
    <w:rsid w:val="005816D1"/>
    <w:rsid w:val="00583506"/>
    <w:rsid w:val="005875AD"/>
    <w:rsid w:val="005935D8"/>
    <w:rsid w:val="0059475A"/>
    <w:rsid w:val="005A1A47"/>
    <w:rsid w:val="005B07F9"/>
    <w:rsid w:val="005B42F4"/>
    <w:rsid w:val="005B5679"/>
    <w:rsid w:val="005B65D1"/>
    <w:rsid w:val="005C0852"/>
    <w:rsid w:val="005C19F3"/>
    <w:rsid w:val="005C6C68"/>
    <w:rsid w:val="005D240B"/>
    <w:rsid w:val="005E3D69"/>
    <w:rsid w:val="005E5D99"/>
    <w:rsid w:val="005F2C04"/>
    <w:rsid w:val="005F3218"/>
    <w:rsid w:val="005F3DE1"/>
    <w:rsid w:val="005F606F"/>
    <w:rsid w:val="005F6373"/>
    <w:rsid w:val="005F6F92"/>
    <w:rsid w:val="005F70BD"/>
    <w:rsid w:val="00601A7B"/>
    <w:rsid w:val="006060CA"/>
    <w:rsid w:val="00607DC1"/>
    <w:rsid w:val="0061090D"/>
    <w:rsid w:val="00611DA0"/>
    <w:rsid w:val="006142DE"/>
    <w:rsid w:val="00622C70"/>
    <w:rsid w:val="00622E97"/>
    <w:rsid w:val="00624337"/>
    <w:rsid w:val="00624DD2"/>
    <w:rsid w:val="00624F44"/>
    <w:rsid w:val="00627CCA"/>
    <w:rsid w:val="00630E42"/>
    <w:rsid w:val="00631E56"/>
    <w:rsid w:val="00632F20"/>
    <w:rsid w:val="00632F50"/>
    <w:rsid w:val="00635547"/>
    <w:rsid w:val="0063698E"/>
    <w:rsid w:val="00636DF3"/>
    <w:rsid w:val="00642304"/>
    <w:rsid w:val="00645131"/>
    <w:rsid w:val="006458DC"/>
    <w:rsid w:val="00647E92"/>
    <w:rsid w:val="0065044D"/>
    <w:rsid w:val="00653369"/>
    <w:rsid w:val="0065384A"/>
    <w:rsid w:val="00656108"/>
    <w:rsid w:val="00662D2F"/>
    <w:rsid w:val="006634DC"/>
    <w:rsid w:val="00663610"/>
    <w:rsid w:val="00664468"/>
    <w:rsid w:val="006719D6"/>
    <w:rsid w:val="00676AEF"/>
    <w:rsid w:val="00682A59"/>
    <w:rsid w:val="00684993"/>
    <w:rsid w:val="00691930"/>
    <w:rsid w:val="00693699"/>
    <w:rsid w:val="00694E52"/>
    <w:rsid w:val="006C0F13"/>
    <w:rsid w:val="006C312E"/>
    <w:rsid w:val="006C65C6"/>
    <w:rsid w:val="006C7B7B"/>
    <w:rsid w:val="006D0F0C"/>
    <w:rsid w:val="006E1FF0"/>
    <w:rsid w:val="006E59CA"/>
    <w:rsid w:val="006F3EAC"/>
    <w:rsid w:val="006F511B"/>
    <w:rsid w:val="006F6F26"/>
    <w:rsid w:val="006F701D"/>
    <w:rsid w:val="006F781D"/>
    <w:rsid w:val="007000AC"/>
    <w:rsid w:val="007027E6"/>
    <w:rsid w:val="00706935"/>
    <w:rsid w:val="0070721B"/>
    <w:rsid w:val="0071298A"/>
    <w:rsid w:val="0072221D"/>
    <w:rsid w:val="007229ED"/>
    <w:rsid w:val="00722A34"/>
    <w:rsid w:val="0072449B"/>
    <w:rsid w:val="00726F7C"/>
    <w:rsid w:val="00731F61"/>
    <w:rsid w:val="00737DF0"/>
    <w:rsid w:val="00740F40"/>
    <w:rsid w:val="00747E2B"/>
    <w:rsid w:val="00750E1E"/>
    <w:rsid w:val="0075153C"/>
    <w:rsid w:val="00751777"/>
    <w:rsid w:val="00752315"/>
    <w:rsid w:val="00754609"/>
    <w:rsid w:val="00755683"/>
    <w:rsid w:val="00756A25"/>
    <w:rsid w:val="00760178"/>
    <w:rsid w:val="00766B74"/>
    <w:rsid w:val="00770E30"/>
    <w:rsid w:val="007713D4"/>
    <w:rsid w:val="0077173A"/>
    <w:rsid w:val="00771B37"/>
    <w:rsid w:val="007732B4"/>
    <w:rsid w:val="00773D49"/>
    <w:rsid w:val="00774C13"/>
    <w:rsid w:val="00777F30"/>
    <w:rsid w:val="007818A2"/>
    <w:rsid w:val="007819B8"/>
    <w:rsid w:val="00784D37"/>
    <w:rsid w:val="007908FE"/>
    <w:rsid w:val="0079371F"/>
    <w:rsid w:val="00793E29"/>
    <w:rsid w:val="00794AA8"/>
    <w:rsid w:val="007977AB"/>
    <w:rsid w:val="007A33FE"/>
    <w:rsid w:val="007A6429"/>
    <w:rsid w:val="007A64C7"/>
    <w:rsid w:val="007B5C16"/>
    <w:rsid w:val="007B5F5C"/>
    <w:rsid w:val="007C0DDC"/>
    <w:rsid w:val="007C1063"/>
    <w:rsid w:val="007C1AFB"/>
    <w:rsid w:val="007C286B"/>
    <w:rsid w:val="007D2B90"/>
    <w:rsid w:val="007D52D1"/>
    <w:rsid w:val="007D6103"/>
    <w:rsid w:val="007D6616"/>
    <w:rsid w:val="007E159D"/>
    <w:rsid w:val="007E6520"/>
    <w:rsid w:val="007F2053"/>
    <w:rsid w:val="007F6E8B"/>
    <w:rsid w:val="007F7CCD"/>
    <w:rsid w:val="00800134"/>
    <w:rsid w:val="00800200"/>
    <w:rsid w:val="00802A84"/>
    <w:rsid w:val="00805C6B"/>
    <w:rsid w:val="00806EB0"/>
    <w:rsid w:val="008100F3"/>
    <w:rsid w:val="00810B4B"/>
    <w:rsid w:val="00812A7E"/>
    <w:rsid w:val="00814642"/>
    <w:rsid w:val="00814C7F"/>
    <w:rsid w:val="008166B3"/>
    <w:rsid w:val="00820766"/>
    <w:rsid w:val="008211AD"/>
    <w:rsid w:val="008218B1"/>
    <w:rsid w:val="0082252C"/>
    <w:rsid w:val="00827C65"/>
    <w:rsid w:val="00830CF1"/>
    <w:rsid w:val="00830E6F"/>
    <w:rsid w:val="00833725"/>
    <w:rsid w:val="008368CC"/>
    <w:rsid w:val="00841355"/>
    <w:rsid w:val="008454D3"/>
    <w:rsid w:val="0085060C"/>
    <w:rsid w:val="008524F1"/>
    <w:rsid w:val="0085337B"/>
    <w:rsid w:val="008548EA"/>
    <w:rsid w:val="008635FD"/>
    <w:rsid w:val="00866554"/>
    <w:rsid w:val="00872748"/>
    <w:rsid w:val="00883ED5"/>
    <w:rsid w:val="00884D8A"/>
    <w:rsid w:val="0089193F"/>
    <w:rsid w:val="0089428D"/>
    <w:rsid w:val="008949B5"/>
    <w:rsid w:val="008A2352"/>
    <w:rsid w:val="008A3F7C"/>
    <w:rsid w:val="008B2B12"/>
    <w:rsid w:val="008B3766"/>
    <w:rsid w:val="008C105A"/>
    <w:rsid w:val="008C336D"/>
    <w:rsid w:val="008C453B"/>
    <w:rsid w:val="008C6175"/>
    <w:rsid w:val="008D5EC3"/>
    <w:rsid w:val="008E0D19"/>
    <w:rsid w:val="008E2A9C"/>
    <w:rsid w:val="008E2F06"/>
    <w:rsid w:val="008E5BE9"/>
    <w:rsid w:val="008E664F"/>
    <w:rsid w:val="008E6725"/>
    <w:rsid w:val="008F778D"/>
    <w:rsid w:val="009025DC"/>
    <w:rsid w:val="00903CC5"/>
    <w:rsid w:val="0090639B"/>
    <w:rsid w:val="00924394"/>
    <w:rsid w:val="00932CCE"/>
    <w:rsid w:val="00943217"/>
    <w:rsid w:val="00943C39"/>
    <w:rsid w:val="00944B42"/>
    <w:rsid w:val="00946867"/>
    <w:rsid w:val="00947060"/>
    <w:rsid w:val="00951194"/>
    <w:rsid w:val="009514BD"/>
    <w:rsid w:val="00951806"/>
    <w:rsid w:val="00955780"/>
    <w:rsid w:val="00960D5E"/>
    <w:rsid w:val="00965663"/>
    <w:rsid w:val="00966BCA"/>
    <w:rsid w:val="00971744"/>
    <w:rsid w:val="009734AD"/>
    <w:rsid w:val="00975226"/>
    <w:rsid w:val="009803F6"/>
    <w:rsid w:val="00980BDD"/>
    <w:rsid w:val="009810A4"/>
    <w:rsid w:val="00986378"/>
    <w:rsid w:val="00987EDE"/>
    <w:rsid w:val="009910BC"/>
    <w:rsid w:val="00996CD4"/>
    <w:rsid w:val="00997AC2"/>
    <w:rsid w:val="009A47FE"/>
    <w:rsid w:val="009A7BD3"/>
    <w:rsid w:val="009B7755"/>
    <w:rsid w:val="009C1A02"/>
    <w:rsid w:val="009C3C04"/>
    <w:rsid w:val="009D3A4B"/>
    <w:rsid w:val="009D6011"/>
    <w:rsid w:val="009D654B"/>
    <w:rsid w:val="009D7E99"/>
    <w:rsid w:val="009E10A6"/>
    <w:rsid w:val="009E298F"/>
    <w:rsid w:val="009E411F"/>
    <w:rsid w:val="009F4F35"/>
    <w:rsid w:val="009F79FC"/>
    <w:rsid w:val="00A015F6"/>
    <w:rsid w:val="00A02ED9"/>
    <w:rsid w:val="00A07693"/>
    <w:rsid w:val="00A10700"/>
    <w:rsid w:val="00A162AF"/>
    <w:rsid w:val="00A20277"/>
    <w:rsid w:val="00A213FA"/>
    <w:rsid w:val="00A21438"/>
    <w:rsid w:val="00A234F0"/>
    <w:rsid w:val="00A23F73"/>
    <w:rsid w:val="00A30D78"/>
    <w:rsid w:val="00A31D29"/>
    <w:rsid w:val="00A35039"/>
    <w:rsid w:val="00A36691"/>
    <w:rsid w:val="00A37FA3"/>
    <w:rsid w:val="00A400B1"/>
    <w:rsid w:val="00A446EC"/>
    <w:rsid w:val="00A47204"/>
    <w:rsid w:val="00A60477"/>
    <w:rsid w:val="00A62BC8"/>
    <w:rsid w:val="00A66810"/>
    <w:rsid w:val="00A713A0"/>
    <w:rsid w:val="00A853F1"/>
    <w:rsid w:val="00A90AC0"/>
    <w:rsid w:val="00A92E5D"/>
    <w:rsid w:val="00A94C31"/>
    <w:rsid w:val="00A9678F"/>
    <w:rsid w:val="00AB1B9C"/>
    <w:rsid w:val="00AB2512"/>
    <w:rsid w:val="00AB62CE"/>
    <w:rsid w:val="00AC1478"/>
    <w:rsid w:val="00AC1776"/>
    <w:rsid w:val="00AC5FFB"/>
    <w:rsid w:val="00AE25F6"/>
    <w:rsid w:val="00AE2E78"/>
    <w:rsid w:val="00AE3A3A"/>
    <w:rsid w:val="00AE5475"/>
    <w:rsid w:val="00AF11E5"/>
    <w:rsid w:val="00AF1A20"/>
    <w:rsid w:val="00AF3AA9"/>
    <w:rsid w:val="00B069A9"/>
    <w:rsid w:val="00B079C8"/>
    <w:rsid w:val="00B10177"/>
    <w:rsid w:val="00B12E5A"/>
    <w:rsid w:val="00B13E6F"/>
    <w:rsid w:val="00B15A44"/>
    <w:rsid w:val="00B15E33"/>
    <w:rsid w:val="00B24162"/>
    <w:rsid w:val="00B30CA6"/>
    <w:rsid w:val="00B31BD4"/>
    <w:rsid w:val="00B41398"/>
    <w:rsid w:val="00B425DD"/>
    <w:rsid w:val="00B457CC"/>
    <w:rsid w:val="00B47870"/>
    <w:rsid w:val="00B514B9"/>
    <w:rsid w:val="00B52D71"/>
    <w:rsid w:val="00B550C7"/>
    <w:rsid w:val="00B557E8"/>
    <w:rsid w:val="00B577C3"/>
    <w:rsid w:val="00B65B57"/>
    <w:rsid w:val="00B67FB8"/>
    <w:rsid w:val="00B758F8"/>
    <w:rsid w:val="00B76662"/>
    <w:rsid w:val="00B82F11"/>
    <w:rsid w:val="00B83095"/>
    <w:rsid w:val="00B83EBE"/>
    <w:rsid w:val="00B84D97"/>
    <w:rsid w:val="00B85842"/>
    <w:rsid w:val="00B85CC4"/>
    <w:rsid w:val="00B879D8"/>
    <w:rsid w:val="00B87F47"/>
    <w:rsid w:val="00B91D4E"/>
    <w:rsid w:val="00BA5BA0"/>
    <w:rsid w:val="00BA68D7"/>
    <w:rsid w:val="00BB00CD"/>
    <w:rsid w:val="00BD015D"/>
    <w:rsid w:val="00BD02C3"/>
    <w:rsid w:val="00BD1E48"/>
    <w:rsid w:val="00BD1F89"/>
    <w:rsid w:val="00BD7656"/>
    <w:rsid w:val="00BF5DAD"/>
    <w:rsid w:val="00C01423"/>
    <w:rsid w:val="00C01B29"/>
    <w:rsid w:val="00C04025"/>
    <w:rsid w:val="00C15A74"/>
    <w:rsid w:val="00C214D5"/>
    <w:rsid w:val="00C21A78"/>
    <w:rsid w:val="00C26F9A"/>
    <w:rsid w:val="00C369A6"/>
    <w:rsid w:val="00C36F90"/>
    <w:rsid w:val="00C41AD3"/>
    <w:rsid w:val="00C46747"/>
    <w:rsid w:val="00C50469"/>
    <w:rsid w:val="00C54B39"/>
    <w:rsid w:val="00C6000B"/>
    <w:rsid w:val="00C642EC"/>
    <w:rsid w:val="00C64500"/>
    <w:rsid w:val="00C6533A"/>
    <w:rsid w:val="00C662B1"/>
    <w:rsid w:val="00C7078F"/>
    <w:rsid w:val="00C73D68"/>
    <w:rsid w:val="00C759A0"/>
    <w:rsid w:val="00C76C22"/>
    <w:rsid w:val="00C7784D"/>
    <w:rsid w:val="00C8711B"/>
    <w:rsid w:val="00C873C3"/>
    <w:rsid w:val="00CA0AD8"/>
    <w:rsid w:val="00CA7D34"/>
    <w:rsid w:val="00CB2330"/>
    <w:rsid w:val="00CB5463"/>
    <w:rsid w:val="00CB6BB4"/>
    <w:rsid w:val="00CC51FB"/>
    <w:rsid w:val="00CD069A"/>
    <w:rsid w:val="00CD6483"/>
    <w:rsid w:val="00CD6858"/>
    <w:rsid w:val="00CE056A"/>
    <w:rsid w:val="00CE43B3"/>
    <w:rsid w:val="00CE58B8"/>
    <w:rsid w:val="00CF3DC7"/>
    <w:rsid w:val="00D10E05"/>
    <w:rsid w:val="00D134BB"/>
    <w:rsid w:val="00D13AD9"/>
    <w:rsid w:val="00D170E7"/>
    <w:rsid w:val="00D1733D"/>
    <w:rsid w:val="00D17D26"/>
    <w:rsid w:val="00D17F75"/>
    <w:rsid w:val="00D236F3"/>
    <w:rsid w:val="00D30305"/>
    <w:rsid w:val="00D34A1E"/>
    <w:rsid w:val="00D36A57"/>
    <w:rsid w:val="00D373E6"/>
    <w:rsid w:val="00D40D35"/>
    <w:rsid w:val="00D502A2"/>
    <w:rsid w:val="00D511A1"/>
    <w:rsid w:val="00D52926"/>
    <w:rsid w:val="00D53B77"/>
    <w:rsid w:val="00D5498E"/>
    <w:rsid w:val="00D5696D"/>
    <w:rsid w:val="00D56BAB"/>
    <w:rsid w:val="00D56E8E"/>
    <w:rsid w:val="00D5781A"/>
    <w:rsid w:val="00D61602"/>
    <w:rsid w:val="00D631F0"/>
    <w:rsid w:val="00D6321B"/>
    <w:rsid w:val="00D64EC8"/>
    <w:rsid w:val="00D751DD"/>
    <w:rsid w:val="00D77646"/>
    <w:rsid w:val="00D83427"/>
    <w:rsid w:val="00D838B3"/>
    <w:rsid w:val="00D93D56"/>
    <w:rsid w:val="00DA03FF"/>
    <w:rsid w:val="00DA07DA"/>
    <w:rsid w:val="00DA1542"/>
    <w:rsid w:val="00DA1C6D"/>
    <w:rsid w:val="00DA6D5C"/>
    <w:rsid w:val="00DB43CD"/>
    <w:rsid w:val="00DB64B4"/>
    <w:rsid w:val="00DC2607"/>
    <w:rsid w:val="00DC6FB4"/>
    <w:rsid w:val="00DD312B"/>
    <w:rsid w:val="00DD4E18"/>
    <w:rsid w:val="00DE72C2"/>
    <w:rsid w:val="00DE7FF8"/>
    <w:rsid w:val="00DF04D2"/>
    <w:rsid w:val="00DF16EF"/>
    <w:rsid w:val="00DF559C"/>
    <w:rsid w:val="00E05F46"/>
    <w:rsid w:val="00E202C5"/>
    <w:rsid w:val="00E25549"/>
    <w:rsid w:val="00E27D84"/>
    <w:rsid w:val="00E32E16"/>
    <w:rsid w:val="00E366B5"/>
    <w:rsid w:val="00E36D40"/>
    <w:rsid w:val="00E4006C"/>
    <w:rsid w:val="00E40D80"/>
    <w:rsid w:val="00E53828"/>
    <w:rsid w:val="00E602DA"/>
    <w:rsid w:val="00E67AF1"/>
    <w:rsid w:val="00E7396B"/>
    <w:rsid w:val="00E80BA9"/>
    <w:rsid w:val="00E816F8"/>
    <w:rsid w:val="00E85DE5"/>
    <w:rsid w:val="00E93927"/>
    <w:rsid w:val="00E972E6"/>
    <w:rsid w:val="00EA47FB"/>
    <w:rsid w:val="00EA5545"/>
    <w:rsid w:val="00EB407A"/>
    <w:rsid w:val="00EB4E11"/>
    <w:rsid w:val="00EB76BE"/>
    <w:rsid w:val="00EC18CC"/>
    <w:rsid w:val="00EC2CA6"/>
    <w:rsid w:val="00EC69BD"/>
    <w:rsid w:val="00ED09FB"/>
    <w:rsid w:val="00ED2B6F"/>
    <w:rsid w:val="00EE2B79"/>
    <w:rsid w:val="00EE2C48"/>
    <w:rsid w:val="00EE56EC"/>
    <w:rsid w:val="00EE5ED5"/>
    <w:rsid w:val="00EE79F1"/>
    <w:rsid w:val="00EF16DE"/>
    <w:rsid w:val="00EF1B8A"/>
    <w:rsid w:val="00EF29FC"/>
    <w:rsid w:val="00EF2C0A"/>
    <w:rsid w:val="00EF664E"/>
    <w:rsid w:val="00F01FD3"/>
    <w:rsid w:val="00F10639"/>
    <w:rsid w:val="00F12A70"/>
    <w:rsid w:val="00F13E4B"/>
    <w:rsid w:val="00F26BC6"/>
    <w:rsid w:val="00F26F55"/>
    <w:rsid w:val="00F2781B"/>
    <w:rsid w:val="00F35A4E"/>
    <w:rsid w:val="00F35C4E"/>
    <w:rsid w:val="00F41261"/>
    <w:rsid w:val="00F41335"/>
    <w:rsid w:val="00F4478D"/>
    <w:rsid w:val="00F44F7A"/>
    <w:rsid w:val="00F466C7"/>
    <w:rsid w:val="00F505A8"/>
    <w:rsid w:val="00F52D89"/>
    <w:rsid w:val="00F53DBB"/>
    <w:rsid w:val="00F56587"/>
    <w:rsid w:val="00F624C0"/>
    <w:rsid w:val="00F708E1"/>
    <w:rsid w:val="00F7392A"/>
    <w:rsid w:val="00F73C22"/>
    <w:rsid w:val="00F863A5"/>
    <w:rsid w:val="00F91EB5"/>
    <w:rsid w:val="00F932EA"/>
    <w:rsid w:val="00F93E6D"/>
    <w:rsid w:val="00F94E41"/>
    <w:rsid w:val="00F96F75"/>
    <w:rsid w:val="00F96FA8"/>
    <w:rsid w:val="00F976F0"/>
    <w:rsid w:val="00FA172F"/>
    <w:rsid w:val="00FA23EF"/>
    <w:rsid w:val="00FA59AF"/>
    <w:rsid w:val="00FA6337"/>
    <w:rsid w:val="00FA7FD5"/>
    <w:rsid w:val="00FB05E9"/>
    <w:rsid w:val="00FB1874"/>
    <w:rsid w:val="00FB51BA"/>
    <w:rsid w:val="00FB7C89"/>
    <w:rsid w:val="00FC071A"/>
    <w:rsid w:val="00FC22A8"/>
    <w:rsid w:val="00FC2A25"/>
    <w:rsid w:val="00FC38D5"/>
    <w:rsid w:val="00FC6527"/>
    <w:rsid w:val="00FD08F8"/>
    <w:rsid w:val="00FD4AED"/>
    <w:rsid w:val="00FD5664"/>
    <w:rsid w:val="00FD7741"/>
    <w:rsid w:val="00FE0BFB"/>
    <w:rsid w:val="00FE3225"/>
    <w:rsid w:val="00FE6213"/>
    <w:rsid w:val="00FE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97BE2"/>
  <w14:defaultImageDpi w14:val="32767"/>
  <w15:chartTrackingRefBased/>
  <w15:docId w15:val="{3FCDF335-0E74-754A-BE2B-98A98DBB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4AED"/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F7392A"/>
    <w:pPr>
      <w:spacing w:before="100" w:beforeAutospacing="1" w:after="100" w:afterAutospacing="1"/>
      <w:outlineLvl w:val="0"/>
    </w:pPr>
    <w:rPr>
      <w:rFonts w:eastAsia="SimSu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3D69"/>
    <w:pPr>
      <w:spacing w:before="100" w:beforeAutospacing="1" w:after="100" w:afterAutospacing="1"/>
      <w:outlineLvl w:val="1"/>
    </w:pPr>
    <w:rPr>
      <w:rFonts w:eastAsia="SimSu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6B3"/>
    <w:pPr>
      <w:tabs>
        <w:tab w:val="center" w:pos="4680"/>
        <w:tab w:val="right" w:pos="9360"/>
      </w:tabs>
    </w:pPr>
    <w:rPr>
      <w:rFonts w:asciiTheme="minorHAnsi" w:eastAsia="SimSun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166B3"/>
  </w:style>
  <w:style w:type="paragraph" w:styleId="Footer">
    <w:name w:val="footer"/>
    <w:basedOn w:val="Normal"/>
    <w:link w:val="FooterChar"/>
    <w:uiPriority w:val="99"/>
    <w:unhideWhenUsed/>
    <w:rsid w:val="008166B3"/>
    <w:pPr>
      <w:tabs>
        <w:tab w:val="center" w:pos="4680"/>
        <w:tab w:val="right" w:pos="9360"/>
      </w:tabs>
    </w:pPr>
    <w:rPr>
      <w:rFonts w:asciiTheme="minorHAnsi" w:eastAsia="SimSun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166B3"/>
  </w:style>
  <w:style w:type="paragraph" w:styleId="ListParagraph">
    <w:name w:val="List Paragraph"/>
    <w:basedOn w:val="Normal"/>
    <w:uiPriority w:val="34"/>
    <w:qFormat/>
    <w:rsid w:val="00C214D5"/>
    <w:pPr>
      <w:ind w:left="720"/>
      <w:contextualSpacing/>
    </w:pPr>
    <w:rPr>
      <w:rFonts w:asciiTheme="minorHAnsi" w:eastAsia="SimSun" w:hAnsiTheme="minorHAnsi" w:cstheme="minorBidi"/>
      <w:lang w:eastAsia="en-US"/>
    </w:rPr>
  </w:style>
  <w:style w:type="character" w:customStyle="1" w:styleId="apple-converted-space">
    <w:name w:val="apple-converted-space"/>
    <w:basedOn w:val="DefaultParagraphFont"/>
    <w:rsid w:val="002573AC"/>
  </w:style>
  <w:style w:type="character" w:styleId="HTMLTypewriter">
    <w:name w:val="HTML Typewriter"/>
    <w:basedOn w:val="DefaultParagraphFont"/>
    <w:uiPriority w:val="99"/>
    <w:semiHidden/>
    <w:unhideWhenUsed/>
    <w:rsid w:val="002573AC"/>
    <w:rPr>
      <w:rFonts w:ascii="Courier New" w:eastAsia="SimSu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1FF0"/>
    <w:pPr>
      <w:spacing w:before="100" w:beforeAutospacing="1" w:after="100" w:afterAutospacing="1"/>
    </w:pPr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D134BB"/>
    <w:rPr>
      <w:rFonts w:eastAsiaTheme="minorEastAsia"/>
      <w:sz w:val="22"/>
      <w:szCs w:val="22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1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1E5"/>
    <w:rPr>
      <w:rFonts w:ascii="Courier New" w:hAnsi="Courier New" w:cs="Courier New"/>
      <w:sz w:val="20"/>
      <w:szCs w:val="20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F5DE6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281D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392A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E3D69"/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customStyle="1" w:styleId="mw-headline">
    <w:name w:val="mw-headline"/>
    <w:basedOn w:val="DefaultParagraphFont"/>
    <w:rsid w:val="005E3D69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41CB"/>
  </w:style>
  <w:style w:type="character" w:customStyle="1" w:styleId="DateChar">
    <w:name w:val="Date Char"/>
    <w:basedOn w:val="DefaultParagraphFont"/>
    <w:link w:val="Date"/>
    <w:uiPriority w:val="99"/>
    <w:semiHidden/>
    <w:rsid w:val="000B41CB"/>
    <w:rPr>
      <w:rFonts w:ascii="Times New Roman" w:hAnsi="Times New Roman" w:cs="Times New Roman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A350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F55"/>
    <w:rPr>
      <w:rFonts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55"/>
    <w:rPr>
      <w:rFonts w:ascii="Times New Roman" w:hAnsi="Times New Roman" w:cs="Times New Roman"/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C871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11B"/>
    <w:rPr>
      <w:rFonts w:eastAsia="SimSu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11B"/>
    <w:rPr>
      <w:rFonts w:ascii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1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11B"/>
    <w:rPr>
      <w:rFonts w:ascii="Times New Roman" w:hAnsi="Times New Roman" w:cs="Times New Roman"/>
      <w:b/>
      <w:bCs/>
      <w:sz w:val="20"/>
      <w:szCs w:val="20"/>
      <w:lang w:eastAsia="zh-CN"/>
    </w:rPr>
  </w:style>
  <w:style w:type="character" w:styleId="Emphasis">
    <w:name w:val="Emphasis"/>
    <w:basedOn w:val="DefaultParagraphFont"/>
    <w:uiPriority w:val="20"/>
    <w:qFormat/>
    <w:rsid w:val="00E9392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E3A9A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191D9D"/>
    <w:pPr>
      <w:jc w:val="center"/>
    </w:pPr>
  </w:style>
  <w:style w:type="character" w:customStyle="1" w:styleId="EndNoteBibliographyTitleChar">
    <w:name w:val="EndNote Bibliography Title Char"/>
    <w:basedOn w:val="DefaultParagraphFont"/>
    <w:link w:val="EndNoteBibliographyTitle"/>
    <w:rsid w:val="00191D9D"/>
    <w:rPr>
      <w:rFonts w:ascii="Times New Roman" w:eastAsia="Times New Roman" w:hAnsi="Times New Roman" w:cs="Times New Roman"/>
      <w:lang w:eastAsia="zh-CN"/>
    </w:rPr>
  </w:style>
  <w:style w:type="paragraph" w:customStyle="1" w:styleId="EndNoteBibliography">
    <w:name w:val="EndNote Bibliography"/>
    <w:basedOn w:val="Normal"/>
    <w:link w:val="EndNoteBibliographyChar"/>
    <w:rsid w:val="00191D9D"/>
  </w:style>
  <w:style w:type="character" w:customStyle="1" w:styleId="EndNoteBibliographyChar">
    <w:name w:val="EndNote Bibliography Char"/>
    <w:basedOn w:val="DefaultParagraphFont"/>
    <w:link w:val="EndNoteBibliography"/>
    <w:rsid w:val="00191D9D"/>
    <w:rPr>
      <w:rFonts w:ascii="Times New Roman" w:eastAsia="Times New Roman" w:hAnsi="Times New Roman" w:cs="Times New Roman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1D9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64"/>
    <w:rPr>
      <w:rFonts w:asciiTheme="majorHAnsi" w:eastAsiaTheme="majorEastAsia" w:hAnsiTheme="majorHAnsi" w:cstheme="majorBidi"/>
      <w:color w:val="1F3763" w:themeColor="accent1" w:themeShade="7F"/>
      <w:lang w:eastAsia="zh-CN"/>
    </w:rPr>
  </w:style>
  <w:style w:type="paragraph" w:customStyle="1" w:styleId="mb-0">
    <w:name w:val="mb-0"/>
    <w:basedOn w:val="Normal"/>
    <w:rsid w:val="00B87F47"/>
    <w:pPr>
      <w:spacing w:before="100" w:beforeAutospacing="1" w:after="100" w:afterAutospacing="1"/>
    </w:pPr>
  </w:style>
  <w:style w:type="character" w:customStyle="1" w:styleId="nowrap">
    <w:name w:val="nowrap"/>
    <w:basedOn w:val="DefaultParagraphFont"/>
    <w:rsid w:val="00B87F47"/>
  </w:style>
  <w:style w:type="character" w:customStyle="1" w:styleId="gsct1">
    <w:name w:val="gs_ct1"/>
    <w:basedOn w:val="DefaultParagraphFont"/>
    <w:rsid w:val="003A66BB"/>
  </w:style>
  <w:style w:type="paragraph" w:customStyle="1" w:styleId="c-author-listitem">
    <w:name w:val="c-author-list__item"/>
    <w:basedOn w:val="Normal"/>
    <w:rsid w:val="00F13E4B"/>
    <w:pPr>
      <w:spacing w:before="100" w:beforeAutospacing="1" w:after="100" w:afterAutospacing="1"/>
    </w:pPr>
  </w:style>
  <w:style w:type="paragraph" w:customStyle="1" w:styleId="c-article-identifiersitem">
    <w:name w:val="c-article-identifiers__item"/>
    <w:basedOn w:val="Normal"/>
    <w:rsid w:val="003E39AA"/>
    <w:pPr>
      <w:spacing w:before="100" w:beforeAutospacing="1" w:after="100" w:afterAutospacing="1"/>
    </w:pPr>
  </w:style>
  <w:style w:type="character" w:customStyle="1" w:styleId="c-article-identifiersopen">
    <w:name w:val="c-article-identifiers__open"/>
    <w:basedOn w:val="DefaultParagraphFont"/>
    <w:rsid w:val="003E39AA"/>
  </w:style>
  <w:style w:type="paragraph" w:customStyle="1" w:styleId="Default">
    <w:name w:val="Default"/>
    <w:rsid w:val="00A07693"/>
    <w:pPr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character" w:customStyle="1" w:styleId="fm-role">
    <w:name w:val="fm-role"/>
    <w:basedOn w:val="DefaultParagraphFont"/>
    <w:rsid w:val="00802A84"/>
  </w:style>
  <w:style w:type="character" w:styleId="UnresolvedMention">
    <w:name w:val="Unresolved Mention"/>
    <w:basedOn w:val="DefaultParagraphFont"/>
    <w:uiPriority w:val="99"/>
    <w:semiHidden/>
    <w:unhideWhenUsed/>
    <w:rsid w:val="00854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7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7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61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2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3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3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8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2762</TotalTime>
  <Pages>4</Pages>
  <Words>2926</Words>
  <Characters>16679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#3 – Antibiotics</vt:lpstr>
    </vt:vector>
  </TitlesOfParts>
  <Company/>
  <LinksUpToDate>false</LinksUpToDate>
  <CharactersWithSpaces>19566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#3 – Antibiotics</dc:title>
  <dc:subject>CS6440 Intro Health Informatics, 2020 Spring</dc:subject>
  <dc:creator>Xia, Hui</dc:creator>
  <cp:keywords/>
  <dc:description/>
  <cp:lastModifiedBy>Xia Hui</cp:lastModifiedBy>
  <cp:revision>25</cp:revision>
  <cp:lastPrinted>2019-01-18T04:30:00Z</cp:lastPrinted>
  <dcterms:created xsi:type="dcterms:W3CDTF">2019-01-18T04:30:00Z</dcterms:created>
  <dcterms:modified xsi:type="dcterms:W3CDTF">2020-01-22T17:44:00Z</dcterms:modified>
  <cp:category/>
</cp:coreProperties>
</file>