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b w:val="1"/>
          <w:rtl w:val="0"/>
        </w:rPr>
        <w:t xml:space="preserve">Stevens Shuttle Tracker User Evaluation survey</w:t>
      </w:r>
    </w:p>
    <w:p w:rsidP="00000000" w:rsidRPr="00000000" w:rsidR="00000000" w:rsidDel="00000000" w:rsidRDefault="00000000">
      <w:pPr>
        <w:contextualSpacing w:val="0"/>
        <w:rPr/>
      </w:pPr>
      <w:r w:rsidRPr="00000000" w:rsidR="00000000" w:rsidDel="00000000">
        <w:rPr>
          <w:b w:val="1"/>
          <w:rtl w:val="0"/>
        </w:rPr>
        <w:t xml:space="preserve">Please review the designs provided, read each question, and select the appropriate answer(s). Your feedback will help to improve the Stevens Shuttle Tracker.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What do you think about the tabular design for this application?</w:t>
      </w:r>
    </w:p>
    <w:p w:rsidP="00000000" w:rsidRPr="00000000" w:rsidR="00000000" w:rsidDel="00000000" w:rsidRDefault="00000000">
      <w:pPr>
        <w:contextualSpacing w:val="0"/>
        <w:rPr/>
      </w:pPr>
      <w:r w:rsidRPr="00000000" w:rsidR="00000000" w:rsidDel="00000000">
        <w:rPr>
          <w:b w:val="1"/>
          <w:rtl w:val="0"/>
        </w:rPr>
        <w:t xml:space="preserve">a.</w:t>
      </w:r>
      <w:r w:rsidRPr="00000000" w:rsidR="00000000" w:rsidDel="00000000">
        <w:rPr>
          <w:sz w:val="14"/>
          <w:rtl w:val="0"/>
        </w:rPr>
        <w:t xml:space="preserve">       </w:t>
        <w:tab/>
      </w:r>
      <w:r w:rsidRPr="00000000" w:rsidR="00000000" w:rsidDel="00000000">
        <w:rPr>
          <w:b w:val="1"/>
          <w:rtl w:val="0"/>
        </w:rPr>
        <w:t xml:space="preserve">The tabular design makes the application difficult to use.</w:t>
      </w:r>
    </w:p>
    <w:p w:rsidP="00000000" w:rsidRPr="00000000" w:rsidR="00000000" w:rsidDel="00000000" w:rsidRDefault="00000000">
      <w:pPr>
        <w:contextualSpacing w:val="0"/>
        <w:rPr/>
      </w:pPr>
      <w:r w:rsidRPr="00000000" w:rsidR="00000000" w:rsidDel="00000000">
        <w:rPr>
          <w:b w:val="1"/>
          <w:color w:val="3c78d8"/>
          <w:rtl w:val="0"/>
        </w:rPr>
        <w:t xml:space="preserve">b.</w:t>
      </w:r>
      <w:r w:rsidRPr="00000000" w:rsidR="00000000" w:rsidDel="00000000">
        <w:rPr>
          <w:color w:val="3c78d8"/>
          <w:sz w:val="14"/>
          <w:rtl w:val="0"/>
        </w:rPr>
        <w:t xml:space="preserve">      </w:t>
        <w:tab/>
      </w:r>
      <w:r w:rsidRPr="00000000" w:rsidR="00000000" w:rsidDel="00000000">
        <w:rPr>
          <w:b w:val="1"/>
          <w:color w:val="3c78d8"/>
          <w:rtl w:val="0"/>
        </w:rPr>
        <w:t xml:space="preserve">The tabular design organizes the application in a useful way.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Do you feel that the tab selections (map, feedback, and time table) are suitable and helpful in usability of the application?</w:t>
      </w:r>
    </w:p>
    <w:p w:rsidP="00000000" w:rsidRPr="00000000" w:rsidR="00000000" w:rsidDel="00000000" w:rsidRDefault="00000000">
      <w:pPr>
        <w:contextualSpacing w:val="0"/>
        <w:rPr/>
      </w:pPr>
      <w:r w:rsidRPr="00000000" w:rsidR="00000000" w:rsidDel="00000000">
        <w:rPr>
          <w:b w:val="1"/>
          <w:color w:val="3c78d8"/>
          <w:rtl w:val="0"/>
        </w:rPr>
        <w:t xml:space="preserve">a. </w:t>
        <w:tab/>
        <w:t xml:space="preserve">Yes.</w:t>
      </w:r>
    </w:p>
    <w:p w:rsidP="00000000" w:rsidRPr="00000000" w:rsidR="00000000" w:rsidDel="00000000" w:rsidRDefault="00000000">
      <w:pPr>
        <w:contextualSpacing w:val="0"/>
        <w:rPr/>
      </w:pPr>
      <w:r w:rsidRPr="00000000" w:rsidR="00000000" w:rsidDel="00000000">
        <w:rPr>
          <w:b w:val="1"/>
          <w:rtl w:val="0"/>
        </w:rPr>
        <w:t xml:space="preserve">b. </w:t>
        <w:tab/>
        <w:t xml:space="preserve">No.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Do you think the information displayed on the stop in the main map tab is helpful and complete?</w:t>
      </w:r>
    </w:p>
    <w:p w:rsidP="00000000" w:rsidRPr="00000000" w:rsidR="00000000" w:rsidDel="00000000" w:rsidRDefault="00000000">
      <w:pPr>
        <w:contextualSpacing w:val="0"/>
        <w:rPr/>
      </w:pPr>
      <w:r w:rsidRPr="00000000" w:rsidR="00000000" w:rsidDel="00000000">
        <w:rPr>
          <w:b w:val="1"/>
          <w:rtl w:val="0"/>
        </w:rPr>
        <w:t xml:space="preserve">a.</w:t>
      </w:r>
      <w:r w:rsidRPr="00000000" w:rsidR="00000000" w:rsidDel="00000000">
        <w:rPr>
          <w:sz w:val="14"/>
          <w:rtl w:val="0"/>
        </w:rPr>
        <w:t xml:space="preserve">       </w:t>
        <w:tab/>
      </w:r>
      <w:r w:rsidRPr="00000000" w:rsidR="00000000" w:rsidDel="00000000">
        <w:rPr>
          <w:b w:val="1"/>
          <w:rtl w:val="0"/>
        </w:rPr>
        <w:t xml:space="preserve">Yes, I don’t think it needs any change.</w:t>
      </w:r>
    </w:p>
    <w:p w:rsidP="00000000" w:rsidRPr="00000000" w:rsidR="00000000" w:rsidDel="00000000" w:rsidRDefault="00000000">
      <w:pPr>
        <w:contextualSpacing w:val="0"/>
        <w:rPr/>
      </w:pPr>
      <w:r w:rsidRPr="00000000" w:rsidR="00000000" w:rsidDel="00000000">
        <w:rPr>
          <w:b w:val="1"/>
          <w:color w:val="1155cc"/>
          <w:rtl w:val="0"/>
        </w:rPr>
        <w:t xml:space="preserve">b. </w:t>
        <w:tab/>
        <w:t xml:space="preserve">It could benefit from some additional information.</w:t>
      </w:r>
    </w:p>
    <w:p w:rsidP="00000000" w:rsidRPr="00000000" w:rsidR="00000000" w:rsidDel="00000000" w:rsidRDefault="00000000">
      <w:pPr>
        <w:contextualSpacing w:val="0"/>
        <w:rPr/>
      </w:pPr>
      <w:r w:rsidRPr="00000000" w:rsidR="00000000" w:rsidDel="00000000">
        <w:rPr>
          <w:b w:val="1"/>
          <w:rtl w:val="0"/>
        </w:rPr>
        <w:t xml:space="preserve">b.</w:t>
      </w:r>
      <w:r w:rsidRPr="00000000" w:rsidR="00000000" w:rsidDel="00000000">
        <w:rPr>
          <w:sz w:val="14"/>
          <w:rtl w:val="0"/>
        </w:rPr>
        <w:t xml:space="preserve">       </w:t>
        <w:tab/>
      </w:r>
      <w:r w:rsidRPr="00000000" w:rsidR="00000000" w:rsidDel="00000000">
        <w:rPr>
          <w:b w:val="1"/>
          <w:rtl w:val="0"/>
        </w:rPr>
        <w:t xml:space="preserve">There is some unnecessary information included.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What do you think about new shuttle icon?</w:t>
      </w:r>
    </w:p>
    <w:p w:rsidP="00000000" w:rsidRPr="00000000" w:rsidR="00000000" w:rsidDel="00000000" w:rsidRDefault="00000000">
      <w:pPr>
        <w:contextualSpacing w:val="0"/>
        <w:rPr/>
      </w:pPr>
      <w:r w:rsidRPr="00000000" w:rsidR="00000000" w:rsidDel="00000000">
        <w:rPr>
          <w:b w:val="1"/>
          <w:color w:val="3c78d8"/>
          <w:rtl w:val="0"/>
        </w:rPr>
        <w:t xml:space="preserve">a.</w:t>
      </w:r>
      <w:r w:rsidRPr="00000000" w:rsidR="00000000" w:rsidDel="00000000">
        <w:rPr>
          <w:color w:val="3c78d8"/>
          <w:sz w:val="14"/>
          <w:rtl w:val="0"/>
        </w:rPr>
        <w:t xml:space="preserve">       </w:t>
        <w:tab/>
      </w:r>
      <w:r w:rsidRPr="00000000" w:rsidR="00000000" w:rsidDel="00000000">
        <w:rPr>
          <w:b w:val="1"/>
          <w:color w:val="3c78d8"/>
          <w:rtl w:val="0"/>
        </w:rPr>
        <w:t xml:space="preserve">The icon used is easily identified as the shuttle.</w:t>
      </w:r>
    </w:p>
    <w:p w:rsidP="00000000" w:rsidRPr="00000000" w:rsidR="00000000" w:rsidDel="00000000" w:rsidRDefault="00000000">
      <w:pPr>
        <w:contextualSpacing w:val="0"/>
        <w:rPr/>
      </w:pPr>
      <w:r w:rsidRPr="00000000" w:rsidR="00000000" w:rsidDel="00000000">
        <w:rPr>
          <w:b w:val="1"/>
          <w:rtl w:val="0"/>
        </w:rPr>
        <w:t xml:space="preserve">b.</w:t>
      </w:r>
      <w:r w:rsidRPr="00000000" w:rsidR="00000000" w:rsidDel="00000000">
        <w:rPr>
          <w:sz w:val="14"/>
          <w:rtl w:val="0"/>
        </w:rPr>
        <w:t xml:space="preserve">      </w:t>
        <w:tab/>
      </w:r>
      <w:r w:rsidRPr="00000000" w:rsidR="00000000" w:rsidDel="00000000">
        <w:rPr>
          <w:b w:val="1"/>
          <w:rtl w:val="0"/>
        </w:rPr>
        <w:t xml:space="preserve">It is hard to tell that the icon used is supposed to represent the shuttle. </w:t>
      </w:r>
    </w:p>
    <w:p w:rsidP="00000000" w:rsidRPr="00000000" w:rsidR="00000000" w:rsidDel="00000000" w:rsidRDefault="00000000">
      <w:pPr>
        <w:contextualSpacing w:val="0"/>
        <w:rPr/>
      </w:pPr>
      <w:r w:rsidRPr="00000000" w:rsidR="00000000" w:rsidDel="00000000">
        <w:rPr>
          <w:b w:val="1"/>
          <w:rtl w:val="0"/>
        </w:rPr>
        <w:t xml:space="preserve">c.</w:t>
      </w:r>
      <w:r w:rsidRPr="00000000" w:rsidR="00000000" w:rsidDel="00000000">
        <w:rPr>
          <w:sz w:val="14"/>
          <w:rtl w:val="0"/>
        </w:rPr>
        <w:t xml:space="preserve">       </w:t>
        <w:tab/>
      </w:r>
      <w:r w:rsidRPr="00000000" w:rsidR="00000000" w:rsidDel="00000000">
        <w:rPr>
          <w:b w:val="1"/>
          <w:rtl w:val="0"/>
        </w:rPr>
        <w:t xml:space="preserve">It is too large.</w:t>
      </w:r>
    </w:p>
    <w:p w:rsidP="00000000" w:rsidRPr="00000000" w:rsidR="00000000" w:rsidDel="00000000" w:rsidRDefault="00000000">
      <w:pPr>
        <w:contextualSpacing w:val="0"/>
        <w:rPr/>
      </w:pPr>
      <w:r w:rsidRPr="00000000" w:rsidR="00000000" w:rsidDel="00000000">
        <w:rPr>
          <w:b w:val="1"/>
          <w:rtl w:val="0"/>
        </w:rPr>
        <w:t xml:space="preserve">d.</w:t>
        <w:tab/>
        <w:t xml:space="preserve">It is too small.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What do you think about the icons representing the shuttle stops?</w:t>
      </w:r>
    </w:p>
    <w:p w:rsidP="00000000" w:rsidRPr="00000000" w:rsidR="00000000" w:rsidDel="00000000" w:rsidRDefault="00000000">
      <w:pPr>
        <w:contextualSpacing w:val="0"/>
        <w:rPr/>
      </w:pPr>
      <w:r w:rsidRPr="00000000" w:rsidR="00000000" w:rsidDel="00000000">
        <w:rPr>
          <w:b w:val="1"/>
          <w:rtl w:val="0"/>
        </w:rPr>
        <w:t xml:space="preserve">a.</w:t>
        <w:tab/>
        <w:t xml:space="preserve">The icons are easily identified as stops.</w:t>
      </w:r>
    </w:p>
    <w:p w:rsidP="00000000" w:rsidRPr="00000000" w:rsidR="00000000" w:rsidDel="00000000" w:rsidRDefault="00000000">
      <w:pPr>
        <w:contextualSpacing w:val="0"/>
        <w:rPr/>
      </w:pPr>
      <w:r w:rsidRPr="00000000" w:rsidR="00000000" w:rsidDel="00000000">
        <w:rPr>
          <w:b w:val="1"/>
          <w:color w:val="3c78d8"/>
          <w:rtl w:val="0"/>
        </w:rPr>
        <w:t xml:space="preserve">b.</w:t>
        <w:tab/>
        <w:t xml:space="preserve">It is hard to tell which icons are the stops and which are not.</w:t>
      </w:r>
    </w:p>
    <w:p w:rsidP="00000000" w:rsidRPr="00000000" w:rsidR="00000000" w:rsidDel="00000000" w:rsidRDefault="00000000">
      <w:pPr>
        <w:contextualSpacing w:val="0"/>
        <w:rPr/>
      </w:pPr>
      <w:r w:rsidRPr="00000000" w:rsidR="00000000" w:rsidDel="00000000">
        <w:rPr>
          <w:b w:val="1"/>
          <w:rtl w:val="0"/>
        </w:rPr>
        <w:t xml:space="preserve">c. </w:t>
        <w:tab/>
        <w:t xml:space="preserve">The stop icons are too large.</w:t>
      </w:r>
    </w:p>
    <w:p w:rsidP="00000000" w:rsidRPr="00000000" w:rsidR="00000000" w:rsidDel="00000000" w:rsidRDefault="00000000">
      <w:pPr>
        <w:contextualSpacing w:val="0"/>
        <w:rPr/>
      </w:pPr>
      <w:r w:rsidRPr="00000000" w:rsidR="00000000" w:rsidDel="00000000">
        <w:rPr>
          <w:b w:val="1"/>
          <w:rtl w:val="0"/>
        </w:rPr>
        <w:t xml:space="preserve">d. </w:t>
        <w:tab/>
        <w:t xml:space="preserve">The stop icons are too small.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What do you think about the buttons for route selection?</w:t>
      </w:r>
    </w:p>
    <w:p w:rsidP="00000000" w:rsidRPr="00000000" w:rsidR="00000000" w:rsidDel="00000000" w:rsidRDefault="00000000">
      <w:pPr>
        <w:contextualSpacing w:val="0"/>
        <w:rPr/>
      </w:pPr>
      <w:r w:rsidRPr="00000000" w:rsidR="00000000" w:rsidDel="00000000">
        <w:rPr>
          <w:b w:val="1"/>
          <w:rtl w:val="0"/>
        </w:rPr>
        <w:t xml:space="preserve">a.</w:t>
        <w:tab/>
        <w:t xml:space="preserve">It makes choosing shuttle routes much easier and quicker.</w:t>
      </w:r>
    </w:p>
    <w:p w:rsidP="00000000" w:rsidRPr="00000000" w:rsidR="00000000" w:rsidDel="00000000" w:rsidRDefault="00000000">
      <w:pPr>
        <w:contextualSpacing w:val="0"/>
        <w:rPr/>
      </w:pPr>
      <w:r w:rsidRPr="00000000" w:rsidR="00000000" w:rsidDel="00000000">
        <w:rPr>
          <w:b w:val="1"/>
          <w:rtl w:val="0"/>
        </w:rPr>
        <w:t xml:space="preserve">b. </w:t>
        <w:tab/>
        <w:t xml:space="preserve">It is too fixed, I preferred the ability to search for the routes.</w:t>
      </w:r>
    </w:p>
    <w:p w:rsidP="00000000" w:rsidRPr="00000000" w:rsidR="00000000" w:rsidDel="00000000" w:rsidRDefault="00000000">
      <w:pPr>
        <w:contextualSpacing w:val="0"/>
        <w:rPr/>
      </w:pPr>
      <w:r w:rsidRPr="00000000" w:rsidR="00000000" w:rsidDel="00000000">
        <w:rPr>
          <w:b w:val="1"/>
          <w:color w:val="3c78d8"/>
          <w:rtl w:val="0"/>
        </w:rPr>
        <w:t xml:space="preserve">c. </w:t>
        <w:tab/>
        <w:t xml:space="preserve">I want to be able to view routes in combination instead of one at a time.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What do you think about the timetable, is it a convenient way to view?</w:t>
      </w:r>
    </w:p>
    <w:p w:rsidP="00000000" w:rsidRPr="00000000" w:rsidR="00000000" w:rsidDel="00000000" w:rsidRDefault="00000000">
      <w:pPr>
        <w:contextualSpacing w:val="0"/>
        <w:rPr/>
      </w:pPr>
      <w:r w:rsidRPr="00000000" w:rsidR="00000000" w:rsidDel="00000000">
        <w:rPr>
          <w:b w:val="1"/>
          <w:color w:val="3c78d8"/>
          <w:rtl w:val="0"/>
        </w:rPr>
        <w:t xml:space="preserve">a.</w:t>
      </w:r>
      <w:r w:rsidRPr="00000000" w:rsidR="00000000" w:rsidDel="00000000">
        <w:rPr>
          <w:color w:val="3c78d8"/>
          <w:sz w:val="14"/>
          <w:rtl w:val="0"/>
        </w:rPr>
        <w:t xml:space="preserve">       </w:t>
        <w:tab/>
      </w:r>
      <w:r w:rsidRPr="00000000" w:rsidR="00000000" w:rsidDel="00000000">
        <w:rPr>
          <w:b w:val="1"/>
          <w:color w:val="3c78d8"/>
          <w:rtl w:val="0"/>
        </w:rPr>
        <w:t xml:space="preserve">Perfect / Clear enough</w:t>
      </w:r>
    </w:p>
    <w:p w:rsidP="00000000" w:rsidRPr="00000000" w:rsidR="00000000" w:rsidDel="00000000" w:rsidRDefault="00000000">
      <w:pPr>
        <w:contextualSpacing w:val="0"/>
        <w:rPr/>
      </w:pPr>
      <w:r w:rsidRPr="00000000" w:rsidR="00000000" w:rsidDel="00000000">
        <w:rPr>
          <w:b w:val="1"/>
          <w:rtl w:val="0"/>
        </w:rPr>
        <w:t xml:space="preserve">b.</w:t>
      </w:r>
      <w:r w:rsidRPr="00000000" w:rsidR="00000000" w:rsidDel="00000000">
        <w:rPr>
          <w:sz w:val="14"/>
          <w:rtl w:val="0"/>
        </w:rPr>
        <w:t xml:space="preserve">       </w:t>
        <w:tab/>
      </w:r>
      <w:r w:rsidRPr="00000000" w:rsidR="00000000" w:rsidDel="00000000">
        <w:rPr>
          <w:b w:val="1"/>
          <w:rtl w:val="0"/>
        </w:rPr>
        <w:t xml:space="preserve">Difficult to view</w:t>
      </w:r>
    </w:p>
    <w:p w:rsidP="00000000" w:rsidRPr="00000000" w:rsidR="00000000" w:rsidDel="00000000" w:rsidRDefault="00000000">
      <w:pPr>
        <w:contextualSpacing w:val="0"/>
        <w:rPr/>
      </w:pPr>
      <w:r w:rsidRPr="00000000" w:rsidR="00000000" w:rsidDel="00000000">
        <w:rPr>
          <w:b w:val="1"/>
          <w:rtl w:val="0"/>
        </w:rPr>
        <w:t xml:space="preserve">c.</w:t>
      </w:r>
      <w:r w:rsidRPr="00000000" w:rsidR="00000000" w:rsidDel="00000000">
        <w:rPr>
          <w:sz w:val="14"/>
          <w:rtl w:val="0"/>
        </w:rPr>
        <w:tab/>
      </w:r>
      <w:r w:rsidRPr="00000000" w:rsidR="00000000" w:rsidDel="00000000">
        <w:rPr>
          <w:b w:val="1"/>
          <w:rtl w:val="0"/>
        </w:rPr>
        <w:t xml:space="preserve">Needless</w:t>
      </w:r>
    </w:p>
    <w:p w:rsidP="00000000" w:rsidRPr="00000000" w:rsidR="00000000" w:rsidDel="00000000" w:rsidRDefault="00000000">
      <w:pPr>
        <w:contextualSpacing w:val="0"/>
        <w:rPr/>
      </w:pPr>
      <w:r w:rsidRPr="00000000" w:rsidR="00000000" w:rsidDel="00000000">
        <w:rPr>
          <w:b w:val="1"/>
          <w:rtl w:val="0"/>
        </w:rPr>
        <w:t xml:space="preserve">d.</w:t>
        <w:tab/>
        <w:t xml:space="preserve">Other (Fill 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How easy was it to provide feedback?</w:t>
      </w:r>
    </w:p>
    <w:p w:rsidP="00000000" w:rsidRPr="00000000" w:rsidR="00000000" w:rsidDel="00000000" w:rsidRDefault="00000000">
      <w:pPr>
        <w:contextualSpacing w:val="0"/>
        <w:rPr/>
      </w:pPr>
      <w:r w:rsidRPr="00000000" w:rsidR="00000000" w:rsidDel="00000000">
        <w:rPr>
          <w:b w:val="1"/>
          <w:color w:val="3c78d8"/>
          <w:rtl w:val="0"/>
        </w:rPr>
        <w:t xml:space="preserve">It is easy to select the status information and submit it.</w:t>
      </w:r>
    </w:p>
    <w:p w:rsidP="00000000" w:rsidRPr="00000000" w:rsidR="00000000" w:rsidDel="00000000" w:rsidRDefault="00000000">
      <w:pPr>
        <w:contextualSpacing w:val="0"/>
        <w:rPr/>
      </w:pPr>
      <w:r w:rsidRPr="00000000" w:rsidR="00000000" w:rsidDel="00000000">
        <w:rPr>
          <w:b w:val="1"/>
          <w:rtl w:val="0"/>
        </w:rPr>
        <w:t xml:space="preserve">How easy was it to collect relevant feedback from others?</w:t>
      </w:r>
    </w:p>
    <w:p w:rsidP="00000000" w:rsidRPr="00000000" w:rsidR="00000000" w:rsidDel="00000000" w:rsidRDefault="00000000">
      <w:pPr>
        <w:contextualSpacing w:val="0"/>
        <w:rPr/>
      </w:pPr>
      <w:r w:rsidRPr="00000000" w:rsidR="00000000" w:rsidDel="00000000">
        <w:rPr>
          <w:b w:val="1"/>
          <w:color w:val="3c78d8"/>
          <w:rtl w:val="0"/>
        </w:rPr>
        <w:t xml:space="preserve">It is easy to collect the relevant feedback from others. The feedback informations are based on the selected route. And it is closely relevant to the status of the route or shuttle.</w:t>
      </w:r>
    </w:p>
    <w:p w:rsidP="00000000" w:rsidRPr="00000000" w:rsidR="00000000" w:rsidDel="00000000" w:rsidRDefault="00000000">
      <w:pPr>
        <w:contextualSpacing w:val="0"/>
        <w:rPr/>
      </w:pPr>
      <w:r w:rsidRPr="00000000" w:rsidR="00000000" w:rsidDel="00000000">
        <w:rPr>
          <w:b w:val="1"/>
          <w:rtl w:val="0"/>
        </w:rPr>
        <w:t xml:space="preserve">What do you think about the feedback information option?</w:t>
      </w:r>
    </w:p>
    <w:p w:rsidP="00000000" w:rsidRPr="00000000" w:rsidR="00000000" w:rsidDel="00000000" w:rsidRDefault="00000000">
      <w:pPr>
        <w:contextualSpacing w:val="0"/>
        <w:rPr/>
      </w:pPr>
      <w:r w:rsidRPr="00000000" w:rsidR="00000000" w:rsidDel="00000000">
        <w:rPr>
          <w:b w:val="1"/>
          <w:rtl w:val="0"/>
        </w:rPr>
        <w:t xml:space="preserve">a.</w:t>
      </w:r>
      <w:r w:rsidRPr="00000000" w:rsidR="00000000" w:rsidDel="00000000">
        <w:rPr>
          <w:sz w:val="14"/>
          <w:rtl w:val="0"/>
        </w:rPr>
        <w:t xml:space="preserve">       </w:t>
        <w:tab/>
      </w:r>
      <w:r w:rsidRPr="00000000" w:rsidR="00000000" w:rsidDel="00000000">
        <w:rPr>
          <w:b w:val="1"/>
          <w:rtl w:val="0"/>
        </w:rPr>
        <w:t xml:space="preserve">Perfect or it suits me just enough</w:t>
      </w:r>
    </w:p>
    <w:p w:rsidP="00000000" w:rsidRPr="00000000" w:rsidR="00000000" w:rsidDel="00000000" w:rsidRDefault="00000000">
      <w:pPr>
        <w:contextualSpacing w:val="0"/>
        <w:rPr/>
      </w:pPr>
      <w:r w:rsidRPr="00000000" w:rsidR="00000000" w:rsidDel="00000000">
        <w:rPr>
          <w:b w:val="1"/>
          <w:color w:val="3c78d8"/>
          <w:rtl w:val="0"/>
        </w:rPr>
        <w:t xml:space="preserve">b.</w:t>
      </w:r>
      <w:r w:rsidRPr="00000000" w:rsidR="00000000" w:rsidDel="00000000">
        <w:rPr>
          <w:color w:val="3c78d8"/>
          <w:sz w:val="14"/>
          <w:rtl w:val="0"/>
        </w:rPr>
        <w:t xml:space="preserve">       </w:t>
        <w:tab/>
      </w:r>
      <w:r w:rsidRPr="00000000" w:rsidR="00000000" w:rsidDel="00000000">
        <w:rPr>
          <w:b w:val="1"/>
          <w:color w:val="3c78d8"/>
          <w:rtl w:val="0"/>
        </w:rPr>
        <w:t xml:space="preserve">Need more options</w:t>
      </w:r>
    </w:p>
    <w:p w:rsidP="00000000" w:rsidRPr="00000000" w:rsidR="00000000" w:rsidDel="00000000" w:rsidRDefault="00000000">
      <w:pPr>
        <w:contextualSpacing w:val="0"/>
        <w:rPr/>
      </w:pPr>
      <w:r w:rsidRPr="00000000" w:rsidR="00000000" w:rsidDel="00000000">
        <w:rPr>
          <w:b w:val="1"/>
          <w:rtl w:val="0"/>
        </w:rPr>
        <w:t xml:space="preserve">c.</w:t>
      </w:r>
      <w:r w:rsidRPr="00000000" w:rsidR="00000000" w:rsidDel="00000000">
        <w:rPr>
          <w:sz w:val="14"/>
          <w:rtl w:val="0"/>
        </w:rPr>
        <w:t xml:space="preserve">      </w:t>
        <w:tab/>
      </w:r>
      <w:r w:rsidRPr="00000000" w:rsidR="00000000" w:rsidDel="00000000">
        <w:rPr>
          <w:b w:val="1"/>
          <w:rtl w:val="0"/>
        </w:rPr>
        <w:t xml:space="preserve">Needless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Which of the tabs</w:t>
      </w:r>
      <w:r w:rsidRPr="00000000" w:rsidR="00000000" w:rsidDel="00000000">
        <w:rPr>
          <w:rFonts w:cs="Verdana" w:hAnsi="Verdana" w:eastAsia="Verdana" w:ascii="Verdana"/>
          <w:b w:val="1"/>
          <w:sz w:val="20"/>
          <w:rtl w:val="0"/>
        </w:rPr>
        <w:t xml:space="preserve"> on the Stevens </w:t>
      </w:r>
      <w:r w:rsidRPr="00000000" w:rsidR="00000000" w:rsidDel="00000000">
        <w:rPr>
          <w:b w:val="1"/>
          <w:rtl w:val="0"/>
        </w:rPr>
        <w:t xml:space="preserve">Shuttle Tracker</w:t>
      </w:r>
      <w:r w:rsidRPr="00000000" w:rsidR="00000000" w:rsidDel="00000000">
        <w:rPr>
          <w:rFonts w:cs="Verdana" w:hAnsi="Verdana" w:eastAsia="Verdana" w:ascii="Verdana"/>
          <w:b w:val="1"/>
          <w:sz w:val="20"/>
          <w:rtl w:val="0"/>
        </w:rPr>
        <w:t xml:space="preserve"> app do you see yourself using?</w:t>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a.</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Verdana" w:hAnsi="Verdana" w:eastAsia="Verdana" w:ascii="Verdana"/>
          <w:b w:val="1"/>
          <w:sz w:val="20"/>
          <w:rtl w:val="0"/>
        </w:rPr>
        <w:t xml:space="preserve">Map Only</w:t>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b.    </w:t>
        <w:tab/>
        <w:t xml:space="preserve">Time-table Only</w:t>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c.    </w:t>
        <w:tab/>
        <w:t xml:space="preserve">Feedback Only</w:t>
      </w:r>
    </w:p>
    <w:p w:rsidP="00000000" w:rsidRPr="00000000" w:rsidR="00000000" w:rsidDel="00000000" w:rsidRDefault="00000000">
      <w:pPr>
        <w:contextualSpacing w:val="0"/>
        <w:rPr/>
      </w:pPr>
      <w:r w:rsidRPr="00000000" w:rsidR="00000000" w:rsidDel="00000000">
        <w:rPr>
          <w:rFonts w:cs="Verdana" w:hAnsi="Verdana" w:eastAsia="Verdana" w:ascii="Verdana"/>
          <w:b w:val="1"/>
          <w:color w:val="3c78d8"/>
          <w:sz w:val="20"/>
          <w:rtl w:val="0"/>
        </w:rPr>
        <w:t xml:space="preserve">d. </w:t>
        <w:tab/>
        <w:t xml:space="preserve">Map &amp; Time-table</w:t>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e.</w:t>
        <w:tab/>
        <w:t xml:space="preserve">Map &amp; Feedback</w:t>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f.</w:t>
        <w:tab/>
        <w:t xml:space="preserve">Time-table &amp; Feedback</w:t>
      </w:r>
    </w:p>
    <w:p w:rsidP="00000000" w:rsidRPr="00000000" w:rsidR="00000000" w:rsidDel="00000000" w:rsidRDefault="00000000">
      <w:pPr>
        <w:contextualSpacing w:val="0"/>
        <w:rPr/>
      </w:pPr>
      <w:r w:rsidRPr="00000000" w:rsidR="00000000" w:rsidDel="00000000">
        <w:rPr>
          <w:rFonts w:cs="Verdana" w:hAnsi="Verdana" w:eastAsia="Verdana" w:ascii="Verdana"/>
          <w:b w:val="1"/>
          <w:sz w:val="20"/>
          <w:rtl w:val="0"/>
        </w:rPr>
        <w:t xml:space="preserve">g.</w:t>
        <w:tab/>
        <w:t xml:space="preserve">All three tabs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Overall, I my experience with the first test run of the new app to be:</w:t>
      </w:r>
    </w:p>
    <w:p w:rsidP="00000000" w:rsidRPr="00000000" w:rsidR="00000000" w:rsidDel="00000000" w:rsidRDefault="00000000">
      <w:pPr>
        <w:contextualSpacing w:val="0"/>
        <w:rPr/>
      </w:pPr>
      <w:r w:rsidRPr="00000000" w:rsidR="00000000" w:rsidDel="00000000">
        <w:rPr>
          <w:b w:val="1"/>
          <w:color w:val="3c78d8"/>
          <w:rtl w:val="0"/>
        </w:rPr>
        <w:t xml:space="preserve">a.</w:t>
        <w:tab/>
        <w:t xml:space="preserve">Perfect and/or practical enough to use as is.</w:t>
      </w:r>
    </w:p>
    <w:p w:rsidP="00000000" w:rsidRPr="00000000" w:rsidR="00000000" w:rsidDel="00000000" w:rsidRDefault="00000000">
      <w:pPr>
        <w:contextualSpacing w:val="0"/>
        <w:rPr/>
      </w:pPr>
      <w:r w:rsidRPr="00000000" w:rsidR="00000000" w:rsidDel="00000000">
        <w:rPr>
          <w:b w:val="1"/>
          <w:rtl w:val="0"/>
        </w:rPr>
        <w:t xml:space="preserve">b.</w:t>
        <w:tab/>
        <w:t xml:space="preserve">Has its issues but is superior than the current Transloc App</w:t>
      </w:r>
    </w:p>
    <w:p w:rsidP="00000000" w:rsidRPr="00000000" w:rsidR="00000000" w:rsidDel="00000000" w:rsidRDefault="00000000">
      <w:pPr>
        <w:contextualSpacing w:val="0"/>
        <w:rPr/>
      </w:pPr>
      <w:r w:rsidRPr="00000000" w:rsidR="00000000" w:rsidDel="00000000">
        <w:rPr>
          <w:b w:val="1"/>
          <w:rtl w:val="0"/>
        </w:rPr>
        <w:t xml:space="preserve">c.</w:t>
        <w:tab/>
        <w:t xml:space="preserve">Fails to be an improvement over the Transloc App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Please enter any suggests that would improve your experience using the Stevens Shuttle Tracker App:</w:t>
      </w:r>
    </w:p>
    <w:p w:rsidP="00000000" w:rsidRPr="00000000" w:rsidR="00000000" w:rsidDel="00000000" w:rsidRDefault="00000000">
      <w:pPr>
        <w:contextualSpacing w:val="0"/>
      </w:pPr>
      <w:r w:rsidRPr="00000000" w:rsidR="00000000" w:rsidDel="00000000">
        <w:rPr>
          <w:b w:val="1"/>
          <w:color w:val="3c78d8"/>
          <w:rtl w:val="0"/>
        </w:rPr>
        <w:t xml:space="preserve">It would be great if extensive feedback can be viewed on another tab in the Stevens Shuttle Tracker App. User can click “more details” button on the feedback tab and skip to the extensive feedback tab.</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Stevens Shuttle Tracker User Evaluation.docx</dc:title>
</cp:coreProperties>
</file>