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5C05" w14:textId="3599A38E" w:rsidR="005B3F1F" w:rsidRDefault="005B3F1F" w:rsidP="005B3F1F">
      <w:pPr>
        <w:rPr>
          <w:rFonts w:ascii="휴먼명조" w:eastAsia="휴먼명조"/>
          <w:b/>
          <w:sz w:val="22"/>
        </w:rPr>
      </w:pPr>
      <w:r>
        <w:rPr>
          <w:rFonts w:ascii="휴먼명조" w:eastAsia="휴먼명조" w:hint="eastAsia"/>
          <w:b/>
          <w:sz w:val="22"/>
        </w:rPr>
        <w:t xml:space="preserve">아래 질문에 충실히 </w:t>
      </w:r>
      <w:proofErr w:type="spellStart"/>
      <w:r>
        <w:rPr>
          <w:rFonts w:ascii="휴먼명조" w:eastAsia="휴먼명조" w:hint="eastAsia"/>
          <w:b/>
          <w:sz w:val="22"/>
        </w:rPr>
        <w:t>답하시오</w:t>
      </w:r>
      <w:proofErr w:type="spellEnd"/>
      <w:r w:rsidRPr="009E6901">
        <w:rPr>
          <w:rFonts w:ascii="휴먼명조" w:eastAsia="휴먼명조"/>
          <w:b/>
          <w:sz w:val="22"/>
        </w:rPr>
        <w:t>.</w:t>
      </w:r>
    </w:p>
    <w:p w14:paraId="156219C9" w14:textId="3CCD8942" w:rsidR="006E7923" w:rsidRDefault="006E7923" w:rsidP="00CD020D">
      <w:pPr>
        <w:rPr>
          <w:rFonts w:ascii="휴먼명조" w:eastAsia="휴먼명조"/>
          <w:b/>
          <w:sz w:val="22"/>
        </w:rPr>
      </w:pPr>
    </w:p>
    <w:p w14:paraId="34176D89" w14:textId="77777777" w:rsidR="000D2D13" w:rsidRDefault="000D2D13" w:rsidP="00CD020D">
      <w:pPr>
        <w:rPr>
          <w:rFonts w:ascii="휴먼명조" w:eastAsia="휴먼명조"/>
          <w:b/>
          <w:sz w:val="22"/>
        </w:rPr>
      </w:pPr>
    </w:p>
    <w:p w14:paraId="228B74D8" w14:textId="70B01705" w:rsidR="005A5C6A" w:rsidRDefault="000D2D13" w:rsidP="005A5C6A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1</w:t>
      </w:r>
      <w:r w:rsidR="005A5C6A" w:rsidRPr="005A5C6A">
        <w:rPr>
          <w:rFonts w:ascii="휴먼명조" w:eastAsia="휴먼명조"/>
          <w:b/>
          <w:sz w:val="22"/>
        </w:rPr>
        <w:t xml:space="preserve">. </w:t>
      </w:r>
      <w:r>
        <w:rPr>
          <w:rFonts w:ascii="휴먼명조" w:eastAsia="휴먼명조" w:hint="eastAsia"/>
          <w:b/>
          <w:sz w:val="22"/>
        </w:rPr>
        <w:t>평균,</w:t>
      </w:r>
      <w:r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>중앙값,</w:t>
      </w:r>
      <w:r>
        <w:rPr>
          <w:rFonts w:ascii="휴먼명조" w:eastAsia="휴먼명조"/>
          <w:b/>
          <w:sz w:val="22"/>
        </w:rPr>
        <w:t xml:space="preserve"> </w:t>
      </w:r>
      <w:r w:rsidR="005A5C6A" w:rsidRPr="005A5C6A">
        <w:rPr>
          <w:rFonts w:ascii="휴먼명조" w:eastAsia="휴먼명조"/>
          <w:b/>
          <w:sz w:val="22"/>
        </w:rPr>
        <w:t xml:space="preserve">범위, 사분위수간 범위, 분산의 장단점을 </w:t>
      </w:r>
      <w:r w:rsidR="004D7D15">
        <w:rPr>
          <w:rFonts w:ascii="휴먼명조" w:eastAsia="휴먼명조" w:hint="eastAsia"/>
          <w:b/>
          <w:sz w:val="22"/>
        </w:rPr>
        <w:t xml:space="preserve">간략히 </w:t>
      </w:r>
      <w:proofErr w:type="spellStart"/>
      <w:r w:rsidR="004D7D15">
        <w:rPr>
          <w:rFonts w:ascii="휴먼명조" w:eastAsia="휴먼명조" w:hint="eastAsia"/>
          <w:b/>
          <w:sz w:val="22"/>
        </w:rPr>
        <w:t>설명</w:t>
      </w:r>
      <w:r w:rsidR="005A5C6A" w:rsidRPr="005A5C6A">
        <w:rPr>
          <w:rFonts w:ascii="휴먼명조" w:eastAsia="휴먼명조"/>
          <w:b/>
          <w:sz w:val="22"/>
        </w:rPr>
        <w:t>하시오</w:t>
      </w:r>
      <w:proofErr w:type="spellEnd"/>
      <w:r w:rsidR="005A5C6A">
        <w:rPr>
          <w:rFonts w:ascii="휴먼명조" w:eastAsia="휴먼명조" w:hint="eastAsia"/>
          <w:b/>
          <w:sz w:val="22"/>
        </w:rPr>
        <w:t xml:space="preserve">. </w:t>
      </w:r>
      <w:r w:rsidR="005A5C6A">
        <w:rPr>
          <w:rFonts w:ascii="휴먼명조" w:eastAsia="휴먼명조"/>
          <w:b/>
          <w:sz w:val="22"/>
        </w:rPr>
        <w:t>(</w:t>
      </w:r>
      <w:r>
        <w:rPr>
          <w:rFonts w:ascii="휴먼명조" w:eastAsia="휴먼명조"/>
          <w:b/>
          <w:sz w:val="22"/>
        </w:rPr>
        <w:t>3</w:t>
      </w:r>
      <w:r w:rsidR="005A5C6A">
        <w:rPr>
          <w:rFonts w:ascii="휴먼명조" w:eastAsia="휴먼명조"/>
          <w:b/>
          <w:sz w:val="22"/>
        </w:rPr>
        <w:t>0</w:t>
      </w:r>
      <w:r w:rsidR="005A5C6A">
        <w:rPr>
          <w:rFonts w:ascii="휴먼명조" w:eastAsia="휴먼명조" w:hint="eastAsia"/>
          <w:b/>
          <w:sz w:val="22"/>
        </w:rPr>
        <w:t>점)</w:t>
      </w:r>
    </w:p>
    <w:p w14:paraId="5B0E3F89" w14:textId="77777777" w:rsidR="005A5C6A" w:rsidRDefault="005A5C6A" w:rsidP="005A5C6A">
      <w:pPr>
        <w:rPr>
          <w:rFonts w:ascii="휴먼명조" w:eastAsia="휴먼명조"/>
          <w:sz w:val="22"/>
        </w:rPr>
      </w:pPr>
    </w:p>
    <w:p w14:paraId="4CA84608" w14:textId="77777777" w:rsidR="006E7923" w:rsidRDefault="006E7923" w:rsidP="00CD020D">
      <w:pPr>
        <w:rPr>
          <w:rFonts w:ascii="휴먼명조" w:eastAsia="휴먼명조"/>
          <w:sz w:val="22"/>
        </w:rPr>
      </w:pPr>
    </w:p>
    <w:p w14:paraId="2C377348" w14:textId="00AFD91E" w:rsidR="00E87512" w:rsidRDefault="000D2D13" w:rsidP="005A5C6A">
      <w:pPr>
        <w:rPr>
          <w:rFonts w:ascii="휴먼명조" w:eastAsia="휴먼명조"/>
          <w:b/>
          <w:sz w:val="24"/>
          <w:szCs w:val="24"/>
        </w:rPr>
      </w:pPr>
      <w:r>
        <w:rPr>
          <w:rFonts w:ascii="휴먼명조" w:eastAsia="휴먼명조" w:hint="eastAsia"/>
          <w:b/>
          <w:sz w:val="22"/>
        </w:rPr>
        <w:t>2</w:t>
      </w:r>
      <w:r>
        <w:rPr>
          <w:rFonts w:ascii="휴먼명조" w:eastAsia="휴먼명조"/>
          <w:b/>
          <w:sz w:val="22"/>
        </w:rPr>
        <w:t xml:space="preserve">. </w:t>
      </w:r>
      <w:r w:rsidR="00E87512">
        <w:rPr>
          <w:rFonts w:ascii="휴먼명조" w:eastAsia="휴먼명조"/>
          <w:b/>
          <w:sz w:val="24"/>
          <w:szCs w:val="24"/>
        </w:rPr>
        <w:t>SAMPLE.SAV</w:t>
      </w:r>
      <w:r w:rsidR="00E87512">
        <w:rPr>
          <w:rFonts w:ascii="휴먼명조" w:eastAsia="휴먼명조" w:hint="eastAsia"/>
          <w:b/>
          <w:sz w:val="24"/>
          <w:szCs w:val="24"/>
        </w:rPr>
        <w:t xml:space="preserve">를 활용하여 표본의 특성을 나타내는 표를 </w:t>
      </w:r>
      <w:proofErr w:type="spellStart"/>
      <w:r w:rsidR="00E87512">
        <w:rPr>
          <w:rFonts w:ascii="휴먼명조" w:eastAsia="휴먼명조" w:hint="eastAsia"/>
          <w:b/>
          <w:sz w:val="24"/>
          <w:szCs w:val="24"/>
        </w:rPr>
        <w:t>작성하시오</w:t>
      </w:r>
      <w:proofErr w:type="spellEnd"/>
      <w:r w:rsidR="00E87512">
        <w:rPr>
          <w:rFonts w:ascii="휴먼명조" w:eastAsia="휴먼명조" w:hint="eastAsia"/>
          <w:b/>
          <w:sz w:val="24"/>
          <w:szCs w:val="24"/>
        </w:rPr>
        <w:t>.</w:t>
      </w:r>
      <w:r w:rsidR="00E87512">
        <w:rPr>
          <w:rFonts w:ascii="휴먼명조" w:eastAsia="휴먼명조"/>
          <w:b/>
          <w:sz w:val="24"/>
          <w:szCs w:val="24"/>
        </w:rPr>
        <w:t xml:space="preserve"> </w:t>
      </w:r>
      <w:r w:rsidR="00E87512">
        <w:rPr>
          <w:rFonts w:ascii="휴먼명조" w:eastAsia="휴먼명조" w:hint="eastAsia"/>
          <w:b/>
          <w:sz w:val="24"/>
          <w:szCs w:val="24"/>
        </w:rPr>
        <w:t>이때 황정미(</w:t>
      </w:r>
      <w:r w:rsidR="00E87512">
        <w:rPr>
          <w:rFonts w:ascii="휴먼명조" w:eastAsia="휴먼명조"/>
          <w:b/>
          <w:sz w:val="24"/>
          <w:szCs w:val="24"/>
        </w:rPr>
        <w:t>2010)</w:t>
      </w:r>
      <w:r w:rsidR="00E87512">
        <w:rPr>
          <w:rFonts w:ascii="휴먼명조" w:eastAsia="휴먼명조" w:hint="eastAsia"/>
          <w:b/>
          <w:sz w:val="24"/>
          <w:szCs w:val="24"/>
        </w:rPr>
        <w:t xml:space="preserve">의 기술통계표를 참고하여 이와 최대한 유사한 형태로 </w:t>
      </w:r>
      <w:proofErr w:type="spellStart"/>
      <w:r w:rsidR="00E87512">
        <w:rPr>
          <w:rFonts w:ascii="휴먼명조" w:eastAsia="휴먼명조" w:hint="eastAsia"/>
          <w:b/>
          <w:sz w:val="24"/>
          <w:szCs w:val="24"/>
        </w:rPr>
        <w:t>만드시오</w:t>
      </w:r>
      <w:proofErr w:type="spellEnd"/>
      <w:r w:rsidR="00E87512">
        <w:rPr>
          <w:rFonts w:ascii="휴먼명조" w:eastAsia="휴먼명조" w:hint="eastAsia"/>
          <w:b/>
          <w:sz w:val="24"/>
          <w:szCs w:val="24"/>
        </w:rPr>
        <w:t>.</w:t>
      </w:r>
      <w:r w:rsidR="00E87512">
        <w:rPr>
          <w:rFonts w:ascii="휴먼명조" w:eastAsia="휴먼명조"/>
          <w:b/>
          <w:sz w:val="24"/>
          <w:szCs w:val="24"/>
        </w:rPr>
        <w:t xml:space="preserve"> </w:t>
      </w:r>
      <w:r w:rsidR="00E87512">
        <w:rPr>
          <w:rFonts w:ascii="휴먼명조" w:eastAsia="휴먼명조" w:hint="eastAsia"/>
          <w:b/>
          <w:sz w:val="24"/>
          <w:szCs w:val="24"/>
        </w:rPr>
        <w:t xml:space="preserve">이때 </w:t>
      </w:r>
      <w:r w:rsidR="00E87512">
        <w:rPr>
          <w:rFonts w:ascii="휴먼명조" w:eastAsia="휴먼명조"/>
          <w:b/>
          <w:sz w:val="24"/>
          <w:szCs w:val="24"/>
        </w:rPr>
        <w:t>SAMPLE.SAV</w:t>
      </w:r>
      <w:r w:rsidR="00E87512">
        <w:rPr>
          <w:rFonts w:ascii="휴먼명조" w:eastAsia="휴먼명조" w:hint="eastAsia"/>
          <w:b/>
          <w:sz w:val="24"/>
          <w:szCs w:val="24"/>
        </w:rPr>
        <w:t>와 황정미(</w:t>
      </w:r>
      <w:r w:rsidR="00E87512">
        <w:rPr>
          <w:rFonts w:ascii="휴먼명조" w:eastAsia="휴먼명조"/>
          <w:b/>
          <w:sz w:val="24"/>
          <w:szCs w:val="24"/>
        </w:rPr>
        <w:t>2010)</w:t>
      </w:r>
      <w:r w:rsidR="00E87512">
        <w:rPr>
          <w:rFonts w:ascii="휴먼명조" w:eastAsia="휴먼명조" w:hint="eastAsia"/>
          <w:b/>
          <w:sz w:val="24"/>
          <w:szCs w:val="24"/>
        </w:rPr>
        <w:t>가 사용한 자료는 같은 것이 아니므로, 구성이 똑같지 않은 변수(</w:t>
      </w:r>
      <w:r w:rsidR="00E87512">
        <w:rPr>
          <w:rFonts w:ascii="휴먼명조" w:eastAsia="휴먼명조"/>
          <w:b/>
          <w:sz w:val="24"/>
          <w:szCs w:val="24"/>
        </w:rPr>
        <w:t xml:space="preserve">e.g., </w:t>
      </w:r>
      <w:r w:rsidR="00E87512">
        <w:rPr>
          <w:rFonts w:ascii="휴먼명조" w:eastAsia="휴먼명조" w:hint="eastAsia"/>
          <w:b/>
          <w:sz w:val="24"/>
          <w:szCs w:val="24"/>
        </w:rPr>
        <w:t>지역,</w:t>
      </w:r>
      <w:r w:rsidR="00E87512">
        <w:rPr>
          <w:rFonts w:ascii="휴먼명조" w:eastAsia="휴먼명조"/>
          <w:b/>
          <w:sz w:val="24"/>
          <w:szCs w:val="24"/>
        </w:rPr>
        <w:t xml:space="preserve"> </w:t>
      </w:r>
      <w:r w:rsidR="00E87512">
        <w:rPr>
          <w:rFonts w:ascii="휴먼명조" w:eastAsia="휴먼명조" w:hint="eastAsia"/>
          <w:b/>
          <w:sz w:val="24"/>
          <w:szCs w:val="24"/>
        </w:rPr>
        <w:t>지역크기,</w:t>
      </w:r>
      <w:r w:rsidR="00E87512">
        <w:rPr>
          <w:rFonts w:ascii="휴먼명조" w:eastAsia="휴먼명조"/>
          <w:b/>
          <w:sz w:val="24"/>
          <w:szCs w:val="24"/>
        </w:rPr>
        <w:t xml:space="preserve"> </w:t>
      </w:r>
      <w:r w:rsidR="00E87512">
        <w:rPr>
          <w:rFonts w:ascii="휴먼명조" w:eastAsia="휴먼명조" w:hint="eastAsia"/>
          <w:b/>
          <w:sz w:val="24"/>
          <w:szCs w:val="24"/>
        </w:rPr>
        <w:t xml:space="preserve">직업)에 대해서는 </w:t>
      </w:r>
      <w:r w:rsidR="00E87512">
        <w:rPr>
          <w:rFonts w:ascii="휴먼명조" w:eastAsia="휴먼명조"/>
          <w:b/>
          <w:sz w:val="24"/>
          <w:szCs w:val="24"/>
        </w:rPr>
        <w:t>(SAMPLE.SAV</w:t>
      </w:r>
      <w:r w:rsidR="00E87512">
        <w:rPr>
          <w:rFonts w:ascii="휴먼명조" w:eastAsia="휴먼명조" w:hint="eastAsia"/>
          <w:b/>
          <w:sz w:val="24"/>
          <w:szCs w:val="24"/>
        </w:rPr>
        <w:t>에서) 주어진 변수를 그대로 활용하되, 연령 및 가구소득 수준만큼은 황정미(</w:t>
      </w:r>
      <w:r w:rsidR="00E87512">
        <w:rPr>
          <w:rFonts w:ascii="휴먼명조" w:eastAsia="휴먼명조"/>
          <w:b/>
          <w:sz w:val="24"/>
          <w:szCs w:val="24"/>
        </w:rPr>
        <w:t>2010)</w:t>
      </w:r>
      <w:r w:rsidR="00E87512">
        <w:rPr>
          <w:rFonts w:ascii="휴먼명조" w:eastAsia="휴먼명조" w:hint="eastAsia"/>
          <w:b/>
          <w:sz w:val="24"/>
          <w:szCs w:val="24"/>
        </w:rPr>
        <w:t>의 재부호화 기준(</w:t>
      </w:r>
      <w:r w:rsidR="00E87512">
        <w:rPr>
          <w:rFonts w:ascii="휴먼명조" w:eastAsia="휴먼명조"/>
          <w:b/>
          <w:sz w:val="24"/>
          <w:szCs w:val="24"/>
        </w:rPr>
        <w:t>recoding scheme)</w:t>
      </w:r>
      <w:r w:rsidR="00E87512">
        <w:rPr>
          <w:rFonts w:ascii="휴먼명조" w:eastAsia="휴먼명조" w:hint="eastAsia"/>
          <w:b/>
          <w:sz w:val="24"/>
          <w:szCs w:val="24"/>
        </w:rPr>
        <w:t xml:space="preserve">을 그대로 </w:t>
      </w:r>
      <w:proofErr w:type="spellStart"/>
      <w:r w:rsidR="00E87512">
        <w:rPr>
          <w:rFonts w:ascii="휴먼명조" w:eastAsia="휴먼명조" w:hint="eastAsia"/>
          <w:b/>
          <w:sz w:val="24"/>
          <w:szCs w:val="24"/>
        </w:rPr>
        <w:t>흉내내시오</w:t>
      </w:r>
      <w:proofErr w:type="spellEnd"/>
      <w:r w:rsidR="00E87512">
        <w:rPr>
          <w:rFonts w:ascii="휴먼명조" w:eastAsia="휴먼명조" w:hint="eastAsia"/>
          <w:b/>
          <w:sz w:val="24"/>
          <w:szCs w:val="24"/>
        </w:rPr>
        <w:t>.</w:t>
      </w:r>
      <w:r w:rsidR="00E87512">
        <w:rPr>
          <w:rFonts w:ascii="휴먼명조" w:eastAsia="휴먼명조"/>
          <w:b/>
          <w:sz w:val="24"/>
          <w:szCs w:val="24"/>
        </w:rPr>
        <w:t xml:space="preserve"> (70</w:t>
      </w:r>
      <w:r w:rsidR="00E87512">
        <w:rPr>
          <w:rFonts w:ascii="휴먼명조" w:eastAsia="휴먼명조" w:hint="eastAsia"/>
          <w:b/>
          <w:sz w:val="24"/>
          <w:szCs w:val="24"/>
        </w:rPr>
        <w:t>점)</w:t>
      </w:r>
    </w:p>
    <w:p w14:paraId="664E667F" w14:textId="62243D99" w:rsidR="00E87512" w:rsidRDefault="00E87512" w:rsidP="005A5C6A">
      <w:pPr>
        <w:rPr>
          <w:rFonts w:ascii="휴먼명조" w:eastAsia="휴먼명조"/>
          <w:b/>
          <w:sz w:val="14"/>
        </w:rPr>
      </w:pPr>
      <w:r>
        <w:rPr>
          <w:rFonts w:ascii="휴먼명조" w:eastAsia="휴먼명조"/>
          <w:b/>
          <w:sz w:val="14"/>
        </w:rPr>
        <w:t xml:space="preserve"> </w:t>
      </w:r>
    </w:p>
    <w:p w14:paraId="235C0D92" w14:textId="77777777" w:rsidR="005B3F1F" w:rsidRDefault="005B3F1F" w:rsidP="005A5C6A">
      <w:pPr>
        <w:rPr>
          <w:rFonts w:ascii="휴먼명조" w:eastAsia="휴먼명조"/>
          <w:b/>
          <w:sz w:val="14"/>
        </w:rPr>
      </w:pPr>
    </w:p>
    <w:p w14:paraId="68BF1211" w14:textId="77777777" w:rsidR="005A5C6A" w:rsidRPr="00E87512" w:rsidRDefault="00E87512" w:rsidP="005A5C6A">
      <w:pPr>
        <w:rPr>
          <w:rFonts w:ascii="휴먼명조" w:eastAsia="휴먼명조"/>
          <w:b/>
          <w:sz w:val="14"/>
        </w:rPr>
      </w:pPr>
      <w:r w:rsidRPr="00E87512">
        <w:rPr>
          <w:rFonts w:ascii="휴먼명조" w:eastAsia="휴먼명조" w:hint="eastAsia"/>
          <w:b/>
          <w:sz w:val="14"/>
        </w:rPr>
        <w:t>황정미</w:t>
      </w:r>
      <w:r w:rsidRPr="00E87512">
        <w:rPr>
          <w:rFonts w:ascii="휴먼명조" w:eastAsia="휴먼명조"/>
          <w:b/>
          <w:sz w:val="14"/>
        </w:rPr>
        <w:t>. 2010. ``한국인의 다문화 수용성 분석: 새로운 성원권의 정치학(politics of membership) 관점에서.'' 아세아연구 53(4): 152--184.</w:t>
      </w:r>
    </w:p>
    <w:sectPr w:rsidR="005A5C6A" w:rsidRPr="00E87512" w:rsidSect="00E44285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C1A7" w14:textId="77777777" w:rsidR="00D351C8" w:rsidRDefault="00D351C8" w:rsidP="00CD020D">
      <w:r>
        <w:separator/>
      </w:r>
    </w:p>
  </w:endnote>
  <w:endnote w:type="continuationSeparator" w:id="0">
    <w:p w14:paraId="0AF54CB8" w14:textId="77777777" w:rsidR="00D351C8" w:rsidRDefault="00D351C8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DD4D" w14:textId="77777777" w:rsidR="00D351C8" w:rsidRDefault="00D351C8" w:rsidP="00CD020D">
      <w:r>
        <w:separator/>
      </w:r>
    </w:p>
  </w:footnote>
  <w:footnote w:type="continuationSeparator" w:id="0">
    <w:p w14:paraId="28F74871" w14:textId="77777777" w:rsidR="00D351C8" w:rsidRDefault="00D351C8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D0EA" w14:textId="05C10192" w:rsidR="00CD020D" w:rsidRPr="00766C04" w:rsidRDefault="00CD020D">
    <w:pPr>
      <w:pStyle w:val="a3"/>
      <w:rPr>
        <w:rFonts w:ascii="휴먼명조" w:eastAsia="휴먼명조"/>
        <w:sz w:val="14"/>
      </w:rPr>
    </w:pPr>
    <w:r w:rsidRPr="00766C04">
      <w:rPr>
        <w:rFonts w:ascii="휴먼명조" w:eastAsia="휴먼명조" w:hint="eastAsia"/>
        <w:sz w:val="14"/>
      </w:rPr>
      <w:t>사회통</w:t>
    </w:r>
    <w:r w:rsidR="00766C04" w:rsidRPr="00766C04">
      <w:rPr>
        <w:rFonts w:ascii="휴먼명조" w:eastAsia="휴먼명조" w:hint="eastAsia"/>
        <w:sz w:val="14"/>
      </w:rPr>
      <w:t>계</w:t>
    </w:r>
    <w:r w:rsidR="006E7923">
      <w:rPr>
        <w:rFonts w:ascii="휴먼명조" w:eastAsia="휴먼명조" w:hint="eastAsia"/>
        <w:sz w:val="14"/>
      </w:rPr>
      <w:t>연습</w:t>
    </w:r>
    <w:r w:rsidRPr="00766C04">
      <w:rPr>
        <w:rFonts w:ascii="휴먼명조" w:eastAsia="휴먼명조" w:hint="eastAsia"/>
        <w:sz w:val="14"/>
      </w:rPr>
      <w:t>(충북대학교 사회학과 202</w:t>
    </w:r>
    <w:r w:rsidR="005B3F1F">
      <w:rPr>
        <w:rFonts w:ascii="휴먼명조" w:eastAsia="휴먼명조"/>
        <w:sz w:val="14"/>
      </w:rPr>
      <w:t>5</w:t>
    </w:r>
    <w:r w:rsidRPr="00766C04">
      <w:rPr>
        <w:rFonts w:ascii="휴먼명조" w:eastAsia="휴먼명조" w:hint="eastAsia"/>
        <w:sz w:val="14"/>
      </w:rPr>
      <w:t xml:space="preserve">학년 </w:t>
    </w:r>
    <w:r w:rsidR="006E7923">
      <w:rPr>
        <w:rFonts w:ascii="휴먼명조" w:eastAsia="휴먼명조"/>
        <w:sz w:val="14"/>
      </w:rPr>
      <w:t>2</w:t>
    </w:r>
    <w:r w:rsidRPr="00766C04">
      <w:rPr>
        <w:rFonts w:ascii="휴먼명조" w:eastAsia="휴먼명조" w:hint="eastAsia"/>
        <w:sz w:val="14"/>
      </w:rPr>
      <w:t>학기)</w:t>
    </w:r>
    <w:r w:rsidRPr="00766C04">
      <w:rPr>
        <w:rFonts w:ascii="휴먼명조" w:eastAsia="휴먼명조" w:hint="eastAsia"/>
        <w:sz w:val="14"/>
      </w:rPr>
      <w:tab/>
    </w:r>
    <w:r w:rsidR="00766C04" w:rsidRPr="00766C04">
      <w:rPr>
        <w:rFonts w:ascii="휴먼명조" w:eastAsia="휴먼명조"/>
        <w:sz w:val="14"/>
      </w:rPr>
      <w:tab/>
    </w:r>
    <w:r w:rsidRPr="00766C04">
      <w:rPr>
        <w:rFonts w:ascii="휴먼명조" w:eastAsia="휴먼명조" w:hint="eastAsia"/>
        <w:sz w:val="14"/>
      </w:rPr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0403A1"/>
    <w:rsid w:val="00077A21"/>
    <w:rsid w:val="00094898"/>
    <w:rsid w:val="000B123E"/>
    <w:rsid w:val="000D2D13"/>
    <w:rsid w:val="000D45F1"/>
    <w:rsid w:val="00110E15"/>
    <w:rsid w:val="00115F47"/>
    <w:rsid w:val="00144FFA"/>
    <w:rsid w:val="001C5FAA"/>
    <w:rsid w:val="002C5940"/>
    <w:rsid w:val="002D7328"/>
    <w:rsid w:val="00373DC0"/>
    <w:rsid w:val="00375588"/>
    <w:rsid w:val="004D7D15"/>
    <w:rsid w:val="00506FB9"/>
    <w:rsid w:val="005200DC"/>
    <w:rsid w:val="00532048"/>
    <w:rsid w:val="00553852"/>
    <w:rsid w:val="00571F8D"/>
    <w:rsid w:val="005A1524"/>
    <w:rsid w:val="005A5C6A"/>
    <w:rsid w:val="005B3F1F"/>
    <w:rsid w:val="005E485F"/>
    <w:rsid w:val="00602950"/>
    <w:rsid w:val="00604E47"/>
    <w:rsid w:val="006534A6"/>
    <w:rsid w:val="00696B12"/>
    <w:rsid w:val="006D061E"/>
    <w:rsid w:val="006E7923"/>
    <w:rsid w:val="00705954"/>
    <w:rsid w:val="00715A7A"/>
    <w:rsid w:val="00766C04"/>
    <w:rsid w:val="00827CFA"/>
    <w:rsid w:val="00860597"/>
    <w:rsid w:val="008F683B"/>
    <w:rsid w:val="00900D9E"/>
    <w:rsid w:val="009A7A92"/>
    <w:rsid w:val="009E6901"/>
    <w:rsid w:val="00A11FBF"/>
    <w:rsid w:val="00A2283E"/>
    <w:rsid w:val="00A30F59"/>
    <w:rsid w:val="00A342F7"/>
    <w:rsid w:val="00A3531A"/>
    <w:rsid w:val="00A64F73"/>
    <w:rsid w:val="00A76857"/>
    <w:rsid w:val="00A9653C"/>
    <w:rsid w:val="00AB6179"/>
    <w:rsid w:val="00AD1337"/>
    <w:rsid w:val="00AD28E1"/>
    <w:rsid w:val="00AD3E66"/>
    <w:rsid w:val="00AF657B"/>
    <w:rsid w:val="00B26571"/>
    <w:rsid w:val="00B674BB"/>
    <w:rsid w:val="00B94DF6"/>
    <w:rsid w:val="00CA0BAF"/>
    <w:rsid w:val="00CB0653"/>
    <w:rsid w:val="00CB2077"/>
    <w:rsid w:val="00CD020D"/>
    <w:rsid w:val="00CE5DC9"/>
    <w:rsid w:val="00D268A1"/>
    <w:rsid w:val="00D33414"/>
    <w:rsid w:val="00D351C8"/>
    <w:rsid w:val="00D425D7"/>
    <w:rsid w:val="00D453FA"/>
    <w:rsid w:val="00E01F40"/>
    <w:rsid w:val="00E052C4"/>
    <w:rsid w:val="00E44285"/>
    <w:rsid w:val="00E87512"/>
    <w:rsid w:val="00EF6DA1"/>
    <w:rsid w:val="00F77E57"/>
    <w:rsid w:val="00F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9B1B"/>
  <w15:docId w15:val="{286438BD-10BD-40AC-A7B1-22E1F22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  <w:style w:type="table" w:styleId="a6">
    <w:name w:val="Table Grid"/>
    <w:basedOn w:val="a1"/>
    <w:uiPriority w:val="59"/>
    <w:unhideWhenUsed/>
    <w:rsid w:val="0090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32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6C97-222D-4EB3-AED3-F7AA8041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현우 김</cp:lastModifiedBy>
  <cp:revision>38</cp:revision>
  <dcterms:created xsi:type="dcterms:W3CDTF">2021-08-30T17:18:00Z</dcterms:created>
  <dcterms:modified xsi:type="dcterms:W3CDTF">2025-09-09T05:51:00Z</dcterms:modified>
</cp:coreProperties>
</file>