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5E" w:rsidRPr="001B2C69" w:rsidRDefault="00A42E73" w:rsidP="001B2C69">
      <w:pPr>
        <w:jc w:val="center"/>
        <w:rPr>
          <w:rFonts w:ascii="宋体" w:eastAsia="宋体" w:hAnsi="宋体"/>
          <w:b/>
          <w:sz w:val="36"/>
          <w:szCs w:val="36"/>
        </w:rPr>
      </w:pPr>
      <w:r w:rsidRPr="00A42E73">
        <w:rPr>
          <w:rFonts w:ascii="宋体" w:eastAsia="宋体" w:hAnsi="宋体" w:hint="eastAsia"/>
          <w:b/>
          <w:sz w:val="36"/>
          <w:szCs w:val="36"/>
        </w:rPr>
        <w:t>智能植物栽种管理系统</w:t>
      </w:r>
    </w:p>
    <w:p w:rsidR="0059715F" w:rsidRDefault="0059715F" w:rsidP="001B2C69">
      <w:pPr>
        <w:jc w:val="center"/>
        <w:rPr>
          <w:rFonts w:ascii="宋体" w:eastAsia="宋体" w:hAnsi="宋体"/>
          <w:b/>
          <w:sz w:val="28"/>
          <w:szCs w:val="28"/>
        </w:rPr>
      </w:pPr>
      <w:r w:rsidRPr="006754F8">
        <w:rPr>
          <w:rFonts w:ascii="宋体" w:eastAsia="宋体" w:hAnsi="宋体" w:hint="eastAsia"/>
          <w:b/>
          <w:sz w:val="28"/>
          <w:szCs w:val="28"/>
        </w:rPr>
        <w:t>技术文档</w:t>
      </w:r>
    </w:p>
    <w:p w:rsidR="00100139" w:rsidRPr="002D3694" w:rsidRDefault="002D3694" w:rsidP="002D369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2D3694">
        <w:rPr>
          <w:rFonts w:ascii="宋体" w:eastAsia="宋体" w:hAnsi="宋体" w:hint="eastAsia"/>
          <w:szCs w:val="21"/>
        </w:rPr>
        <w:t>硬件部分</w:t>
      </w:r>
    </w:p>
    <w:p w:rsidR="002D3694" w:rsidRDefault="00A42E73" w:rsidP="002D369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主控芯片</w:t>
      </w:r>
    </w:p>
    <w:p w:rsidR="00A42E73" w:rsidRDefault="00A42E73" w:rsidP="00792BA7">
      <w:pPr>
        <w:pStyle w:val="a3"/>
        <w:ind w:left="839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</w:t>
      </w:r>
      <w:r w:rsidR="00BE0F78">
        <w:rPr>
          <w:rFonts w:ascii="宋体" w:eastAsia="宋体" w:hAnsi="宋体" w:hint="eastAsia"/>
          <w:szCs w:val="21"/>
        </w:rPr>
        <w:t>主控芯片采用STC公司生产的IAP15W4K32S4-DIP40单片机作为主控芯片，该芯片是基于8051内核的增强型8051单片机。相比传统标准型8051单片机，该芯片具有以下优势</w:t>
      </w:r>
      <w:r w:rsidR="00844D91">
        <w:rPr>
          <w:rFonts w:ascii="宋体" w:eastAsia="宋体" w:hAnsi="宋体" w:hint="eastAsia"/>
          <w:szCs w:val="21"/>
        </w:rPr>
        <w:t>（仅列出有利于本系统的）</w:t>
      </w:r>
      <w:r w:rsidR="00BE0F78">
        <w:rPr>
          <w:rFonts w:ascii="宋体" w:eastAsia="宋体" w:hAnsi="宋体" w:hint="eastAsia"/>
          <w:szCs w:val="21"/>
        </w:rPr>
        <w:t>：</w:t>
      </w:r>
    </w:p>
    <w:p w:rsidR="00BE0F78" w:rsidRDefault="00BE0F78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指令执行速度更快：1个机器周期就是1个时钟周期（传统为12个）。</w:t>
      </w:r>
    </w:p>
    <w:p w:rsidR="00BE0F78" w:rsidRDefault="00BE0F78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宽电压输入（2.5-5.5V）。</w:t>
      </w:r>
    </w:p>
    <w:p w:rsidR="00BE0F78" w:rsidRDefault="00BE0F78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内置高精度时钟和复位电路，不需要外部晶振和复位电路。</w:t>
      </w:r>
    </w:p>
    <w:p w:rsidR="00BE0F78" w:rsidRDefault="00BE0F78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内置外设丰富（本系统使用了内置的高精度ADC）。</w:t>
      </w:r>
    </w:p>
    <w:p w:rsidR="00BE0F78" w:rsidRDefault="00E83C3A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在系统可编程</w:t>
      </w:r>
      <w:r w:rsidR="002B067B">
        <w:rPr>
          <w:rFonts w:ascii="宋体" w:eastAsia="宋体" w:hAnsi="宋体" w:hint="eastAsia"/>
          <w:szCs w:val="21"/>
        </w:rPr>
        <w:t>（ISP）</w:t>
      </w:r>
      <w:r>
        <w:rPr>
          <w:rFonts w:ascii="宋体" w:eastAsia="宋体" w:hAnsi="宋体" w:hint="eastAsia"/>
          <w:szCs w:val="21"/>
        </w:rPr>
        <w:t>，不需要专门的下载器。</w:t>
      </w:r>
    </w:p>
    <w:p w:rsidR="002B067B" w:rsidRDefault="002B067B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内置4K大容量RAM、58K大容量ROM。</w:t>
      </w:r>
    </w:p>
    <w:p w:rsidR="00DF6D8F" w:rsidRDefault="00DF6D8F" w:rsidP="00BE0F7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所有IO口可工作在准双向、</w:t>
      </w:r>
      <w:r w:rsidR="00844D91">
        <w:rPr>
          <w:rFonts w:ascii="宋体" w:eastAsia="宋体" w:hAnsi="宋体" w:hint="eastAsia"/>
          <w:szCs w:val="21"/>
        </w:rPr>
        <w:t>强推挽、开漏、高阻模式。</w:t>
      </w:r>
    </w:p>
    <w:p w:rsidR="00792BA7" w:rsidRDefault="00792BA7" w:rsidP="000B7622">
      <w:pPr>
        <w:pStyle w:val="a3"/>
        <w:ind w:leftChars="400" w:left="8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主控芯片的功能如下：</w:t>
      </w:r>
    </w:p>
    <w:p w:rsidR="00792BA7" w:rsidRDefault="00792BA7" w:rsidP="00792BA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从各传感器获取数据，</w:t>
      </w:r>
      <w:r w:rsidR="0065516F">
        <w:rPr>
          <w:rFonts w:ascii="宋体" w:eastAsia="宋体" w:hAnsi="宋体" w:hint="eastAsia"/>
          <w:szCs w:val="21"/>
        </w:rPr>
        <w:t>并显示在液晶屏上</w:t>
      </w:r>
    </w:p>
    <w:p w:rsidR="0065516F" w:rsidRDefault="0065516F" w:rsidP="00792BA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从实时时钟芯片获取当前时间，并显示在液晶屏上。</w:t>
      </w:r>
    </w:p>
    <w:p w:rsidR="0065516F" w:rsidRDefault="0065516F" w:rsidP="00792BA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根据</w:t>
      </w:r>
      <w:r w:rsidR="00511538">
        <w:rPr>
          <w:rFonts w:ascii="宋体" w:eastAsia="宋体" w:hAnsi="宋体" w:hint="eastAsia"/>
          <w:szCs w:val="21"/>
        </w:rPr>
        <w:t>程序分析当前光强和湿度数据，</w:t>
      </w:r>
      <w:r>
        <w:rPr>
          <w:rFonts w:ascii="宋体" w:eastAsia="宋体" w:hAnsi="宋体" w:hint="eastAsia"/>
          <w:szCs w:val="21"/>
        </w:rPr>
        <w:t>控制补光和浇水模块。</w:t>
      </w:r>
    </w:p>
    <w:p w:rsidR="00A42E73" w:rsidRDefault="00A42E73" w:rsidP="002D369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传感器模块</w:t>
      </w:r>
    </w:p>
    <w:p w:rsidR="00B047ED" w:rsidRDefault="005E0248" w:rsidP="005E024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光强传感器</w:t>
      </w:r>
    </w:p>
    <w:p w:rsidR="005E0248" w:rsidRPr="005E0248" w:rsidRDefault="005E0248" w:rsidP="00E21412">
      <w:pPr>
        <w:ind w:left="1259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本系统采用GY-30数字光强传感器，该传感器</w:t>
      </w:r>
      <w:r w:rsidR="00150243">
        <w:rPr>
          <w:rFonts w:ascii="宋体" w:eastAsia="宋体" w:hAnsi="宋体" w:hint="eastAsia"/>
          <w:szCs w:val="21"/>
        </w:rPr>
        <w:t>量程为</w:t>
      </w:r>
      <w:r w:rsidR="000225EA">
        <w:rPr>
          <w:rFonts w:ascii="宋体" w:eastAsia="宋体" w:hAnsi="宋体" w:hint="eastAsia"/>
          <w:szCs w:val="21"/>
        </w:rPr>
        <w:t>1</w:t>
      </w:r>
      <w:r w:rsidR="00150243">
        <w:rPr>
          <w:rFonts w:ascii="宋体" w:eastAsia="宋体" w:hAnsi="宋体" w:hint="eastAsia"/>
          <w:szCs w:val="21"/>
        </w:rPr>
        <w:t>-65535lx</w:t>
      </w:r>
      <w:r w:rsidR="000225EA">
        <w:rPr>
          <w:rFonts w:ascii="宋体" w:eastAsia="宋体" w:hAnsi="宋体" w:hint="eastAsia"/>
          <w:szCs w:val="21"/>
        </w:rPr>
        <w:t>，无需任何外部零件，光源依赖性不大，有抗50/60Hz光噪声能力</w:t>
      </w:r>
      <w:r w:rsidR="00E21412">
        <w:rPr>
          <w:rFonts w:ascii="宋体" w:eastAsia="宋体" w:hAnsi="宋体" w:hint="eastAsia"/>
          <w:szCs w:val="21"/>
        </w:rPr>
        <w:t>，</w:t>
      </w:r>
      <w:r w:rsidR="000225EA">
        <w:rPr>
          <w:rFonts w:ascii="宋体" w:eastAsia="宋体" w:hAnsi="宋体" w:hint="eastAsia"/>
          <w:szCs w:val="21"/>
        </w:rPr>
        <w:t>采用IIC协议传输数据</w:t>
      </w:r>
      <w:r w:rsidR="00E21412">
        <w:rPr>
          <w:rFonts w:ascii="宋体" w:eastAsia="宋体" w:hAnsi="宋体" w:hint="eastAsia"/>
          <w:szCs w:val="21"/>
        </w:rPr>
        <w:t>。</w:t>
      </w:r>
      <w:r w:rsidR="000D69DD">
        <w:rPr>
          <w:rFonts w:ascii="宋体" w:eastAsia="宋体" w:hAnsi="宋体" w:hint="eastAsia"/>
          <w:szCs w:val="21"/>
        </w:rPr>
        <w:t>综合考虑上述特征，本传感器适用于本系统。</w:t>
      </w:r>
    </w:p>
    <w:p w:rsidR="005E0248" w:rsidRDefault="005E0248" w:rsidP="005E024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温湿度传感器</w:t>
      </w:r>
    </w:p>
    <w:p w:rsidR="005F0711" w:rsidRDefault="005F0711" w:rsidP="005F0711">
      <w:pPr>
        <w:pStyle w:val="a3"/>
        <w:ind w:left="1259"/>
        <w:jc w:val="left"/>
        <w:rPr>
          <w:rFonts w:ascii="宋体" w:eastAsia="宋体" w:hAnsi="宋体" w:hint="eastAsia"/>
          <w:szCs w:val="21"/>
        </w:rPr>
      </w:pPr>
      <w:r w:rsidRPr="005F0711">
        <w:rPr>
          <w:rFonts w:ascii="宋体" w:eastAsia="宋体" w:hAnsi="宋体" w:hint="eastAsia"/>
          <w:szCs w:val="21"/>
        </w:rPr>
        <w:t>本系统采用</w:t>
      </w:r>
      <w:r w:rsidRPr="005F0711">
        <w:rPr>
          <w:rFonts w:ascii="宋体" w:eastAsia="宋体" w:hAnsi="宋体"/>
          <w:szCs w:val="21"/>
        </w:rPr>
        <w:t>DHT11温湿度传感器，它是一款有已校准数字信号输出的温湿度传感器，无需额外部件1，超低功耗，精度湿度±5%RH，温度±2℃，量程湿度20-90%RH，温度0~50℃，采用单线制串行接口传输数据。综合考虑上述特征，本传感器适用于本系统。</w:t>
      </w:r>
    </w:p>
    <w:p w:rsidR="005F0711" w:rsidRDefault="002A7558" w:rsidP="005E024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土壤湿度传感器</w:t>
      </w:r>
    </w:p>
    <w:p w:rsidR="009D0F90" w:rsidRPr="009D0F90" w:rsidRDefault="00D865FD" w:rsidP="009D0F90">
      <w:pPr>
        <w:pStyle w:val="a3"/>
        <w:ind w:left="12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本系统采用YL-69</w:t>
      </w:r>
      <w:r w:rsidR="009050E3">
        <w:rPr>
          <w:rFonts w:ascii="宋体" w:eastAsia="宋体" w:hAnsi="宋体" w:hint="eastAsia"/>
          <w:szCs w:val="21"/>
        </w:rPr>
        <w:t>土壤湿度传感器，该传感器</w:t>
      </w:r>
      <w:r w:rsidR="009050E3" w:rsidRPr="009050E3">
        <w:rPr>
          <w:rFonts w:ascii="宋体" w:eastAsia="宋体" w:hAnsi="宋体" w:hint="eastAsia"/>
          <w:szCs w:val="21"/>
        </w:rPr>
        <w:t>表面采用镀镍处理，有加宽的感应面积，可以提高导电性能，防止接触土壤容易生锈的问题，延长使用寿命</w:t>
      </w:r>
      <w:r w:rsidR="009050E3">
        <w:rPr>
          <w:rFonts w:ascii="宋体" w:eastAsia="宋体" w:hAnsi="宋体" w:hint="eastAsia"/>
          <w:szCs w:val="21"/>
        </w:rPr>
        <w:t>。它的输出为模拟量，需要与</w:t>
      </w:r>
      <w:r w:rsidR="009050E3" w:rsidRPr="009050E3">
        <w:rPr>
          <w:rFonts w:ascii="宋体" w:eastAsia="宋体" w:hAnsi="宋体"/>
          <w:szCs w:val="21"/>
        </w:rPr>
        <w:t>AD</w:t>
      </w:r>
      <w:r w:rsidR="009050E3">
        <w:rPr>
          <w:rFonts w:ascii="宋体" w:eastAsia="宋体" w:hAnsi="宋体" w:hint="eastAsia"/>
          <w:szCs w:val="21"/>
        </w:rPr>
        <w:t>C</w:t>
      </w:r>
      <w:r w:rsidR="009050E3" w:rsidRPr="009050E3">
        <w:rPr>
          <w:rFonts w:ascii="宋体" w:eastAsia="宋体" w:hAnsi="宋体" w:hint="eastAsia"/>
          <w:szCs w:val="21"/>
        </w:rPr>
        <w:t>模块相连，通过</w:t>
      </w:r>
      <w:r w:rsidR="009050E3" w:rsidRPr="009050E3">
        <w:rPr>
          <w:rFonts w:ascii="宋体" w:eastAsia="宋体" w:hAnsi="宋体"/>
          <w:szCs w:val="21"/>
        </w:rPr>
        <w:t>AD</w:t>
      </w:r>
      <w:r w:rsidR="009050E3" w:rsidRPr="009050E3">
        <w:rPr>
          <w:rFonts w:ascii="宋体" w:eastAsia="宋体" w:hAnsi="宋体" w:hint="eastAsia"/>
          <w:szCs w:val="21"/>
        </w:rPr>
        <w:t>转换，可以获得</w:t>
      </w:r>
      <w:r w:rsidR="009050E3">
        <w:rPr>
          <w:rFonts w:ascii="宋体" w:eastAsia="宋体" w:hAnsi="宋体" w:hint="eastAsia"/>
          <w:szCs w:val="21"/>
        </w:rPr>
        <w:t>土壤湿度值。</w:t>
      </w:r>
      <w:r w:rsidR="00BA5152">
        <w:rPr>
          <w:rFonts w:ascii="宋体" w:eastAsia="宋体" w:hAnsi="宋体" w:hint="eastAsia"/>
          <w:szCs w:val="21"/>
        </w:rPr>
        <w:t>综合考虑上述特征和成本，决定采用本传感器。</w:t>
      </w:r>
    </w:p>
    <w:p w:rsidR="00A42E73" w:rsidRDefault="00A42E73" w:rsidP="002D369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补光与浇水模块</w:t>
      </w:r>
    </w:p>
    <w:p w:rsidR="009C7E62" w:rsidRDefault="009C7E62" w:rsidP="009C7E62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补光模块</w:t>
      </w:r>
    </w:p>
    <w:p w:rsidR="009C7E62" w:rsidRPr="001C41BB" w:rsidRDefault="009A14C3" w:rsidP="008F7A16">
      <w:pPr>
        <w:pStyle w:val="a3"/>
        <w:ind w:left="1259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本系统补光模块采用一个高亮LED，在设计阶段制作的演示版中，这样可以方便开发、调试。在实际生产中，可以将该高亮LED换成专业的补光灯，并用继电器进行控制。</w:t>
      </w:r>
    </w:p>
    <w:p w:rsidR="009C7E62" w:rsidRDefault="009C7E62" w:rsidP="009C7E62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浇水模块</w:t>
      </w:r>
    </w:p>
    <w:p w:rsidR="008F7A16" w:rsidRDefault="00785161" w:rsidP="00785161">
      <w:pPr>
        <w:pStyle w:val="a3"/>
        <w:ind w:left="1259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本系统浇水模块采用了一个继电器控制微型水泵。</w:t>
      </w:r>
    </w:p>
    <w:p w:rsidR="00A42E73" w:rsidRDefault="00A42E73" w:rsidP="002D369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显示模块</w:t>
      </w:r>
    </w:p>
    <w:p w:rsidR="00420CA0" w:rsidRDefault="00420CA0" w:rsidP="00FB61DD">
      <w:pPr>
        <w:pStyle w:val="a3"/>
        <w:ind w:left="839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本系统显示模块采用一块LCD1602</w:t>
      </w:r>
      <w:r w:rsidRPr="00420CA0">
        <w:rPr>
          <w:rFonts w:ascii="宋体" w:eastAsia="宋体" w:hAnsi="宋体" w:hint="eastAsia"/>
          <w:szCs w:val="21"/>
        </w:rPr>
        <w:t>工业字符型液晶，能够同时显示</w:t>
      </w:r>
      <w:r w:rsidRPr="00420CA0">
        <w:rPr>
          <w:rFonts w:ascii="宋体" w:eastAsia="宋体" w:hAnsi="宋体"/>
          <w:szCs w:val="21"/>
        </w:rPr>
        <w:t>16x02即</w:t>
      </w:r>
      <w:r w:rsidRPr="00420CA0">
        <w:rPr>
          <w:rFonts w:ascii="宋体" w:eastAsia="宋体" w:hAnsi="宋体"/>
          <w:szCs w:val="21"/>
        </w:rPr>
        <w:lastRenderedPageBreak/>
        <w:t>32个字符。</w:t>
      </w:r>
      <w:r w:rsidR="00FB61DD" w:rsidRPr="00FB61DD">
        <w:rPr>
          <w:rFonts w:ascii="宋体" w:eastAsia="宋体" w:hAnsi="宋体" w:hint="eastAsia"/>
          <w:szCs w:val="21"/>
        </w:rPr>
        <w:t>它是一种专门用来显示字母、数字、符号等的点阵型液晶模块。它由</w:t>
      </w:r>
      <w:r w:rsidR="00FB61DD">
        <w:rPr>
          <w:rFonts w:ascii="宋体" w:eastAsia="宋体" w:hAnsi="宋体" w:hint="eastAsia"/>
          <w:szCs w:val="21"/>
        </w:rPr>
        <w:t>16x2</w:t>
      </w:r>
      <w:r w:rsidR="00FB61DD" w:rsidRPr="00FB61DD">
        <w:rPr>
          <w:rFonts w:ascii="宋体" w:eastAsia="宋体" w:hAnsi="宋体" w:hint="eastAsia"/>
          <w:szCs w:val="21"/>
        </w:rPr>
        <w:t>个</w:t>
      </w:r>
      <w:r w:rsidR="00FB61DD" w:rsidRPr="00FB61DD">
        <w:rPr>
          <w:rFonts w:ascii="宋体" w:eastAsia="宋体" w:hAnsi="宋体"/>
          <w:szCs w:val="21"/>
        </w:rPr>
        <w:t>5</w:t>
      </w:r>
      <w:r w:rsidR="00FB61DD">
        <w:rPr>
          <w:rFonts w:ascii="宋体" w:eastAsia="宋体" w:hAnsi="宋体" w:hint="eastAsia"/>
          <w:szCs w:val="21"/>
        </w:rPr>
        <w:t>x</w:t>
      </w:r>
      <w:r w:rsidR="00FB61DD" w:rsidRPr="00FB61DD">
        <w:rPr>
          <w:rFonts w:ascii="宋体" w:eastAsia="宋体" w:hAnsi="宋体"/>
          <w:szCs w:val="21"/>
        </w:rPr>
        <w:t>7等点阵字符位组成，每个点阵字符位都可以显示一个字符，每位之间有一个点距的间隔，每行之间也有间隔，起到了字符间距和行间距的作用</w:t>
      </w:r>
      <w:r w:rsidR="00FB61DD">
        <w:rPr>
          <w:rFonts w:ascii="宋体" w:eastAsia="宋体" w:hAnsi="宋体" w:hint="eastAsia"/>
          <w:szCs w:val="21"/>
        </w:rPr>
        <w:t>。它</w:t>
      </w:r>
      <w:r w:rsidR="00FB61DD" w:rsidRPr="00FB61DD">
        <w:rPr>
          <w:rFonts w:ascii="宋体" w:eastAsia="宋体" w:hAnsi="宋体" w:hint="eastAsia"/>
          <w:szCs w:val="21"/>
        </w:rPr>
        <w:t>提供各种控制命令</w:t>
      </w:r>
      <w:r w:rsidR="00FB61DD" w:rsidRPr="00FB61DD">
        <w:rPr>
          <w:rFonts w:ascii="宋体" w:eastAsia="宋体" w:hAnsi="宋体"/>
          <w:szCs w:val="21"/>
        </w:rPr>
        <w:t>,如：清屏、字符闪烁、光标闪烁、显示移位等多种功能</w:t>
      </w:r>
      <w:r w:rsidR="00FB61DD">
        <w:rPr>
          <w:rFonts w:ascii="宋体" w:eastAsia="宋体" w:hAnsi="宋体" w:hint="eastAsia"/>
          <w:szCs w:val="21"/>
        </w:rPr>
        <w:t>。</w:t>
      </w:r>
    </w:p>
    <w:p w:rsidR="00A42E73" w:rsidRDefault="00A42E73" w:rsidP="002D3694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时钟模块</w:t>
      </w:r>
    </w:p>
    <w:p w:rsidR="0079569A" w:rsidRDefault="00C25AB2" w:rsidP="00C25AB2">
      <w:pPr>
        <w:pStyle w:val="a3"/>
        <w:ind w:left="839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本系统时钟模块采用</w:t>
      </w:r>
      <w:r w:rsidR="0079569A" w:rsidRPr="0079569A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实时时钟芯片，它</w:t>
      </w:r>
      <w:r w:rsidR="0079569A" w:rsidRPr="0079569A">
        <w:rPr>
          <w:rFonts w:ascii="宋体" w:eastAsia="宋体" w:hAnsi="宋体"/>
          <w:szCs w:val="21"/>
        </w:rPr>
        <w:t>是一种高性能、低功耗</w:t>
      </w:r>
      <w:r w:rsidR="00D94DCF">
        <w:rPr>
          <w:rFonts w:ascii="宋体" w:eastAsia="宋体" w:hAnsi="宋体"/>
          <w:szCs w:val="21"/>
        </w:rPr>
        <w:t>的实时时钟电路，</w:t>
      </w:r>
      <w:r w:rsidR="0079569A" w:rsidRPr="0079569A">
        <w:rPr>
          <w:rFonts w:ascii="宋体" w:eastAsia="宋体" w:hAnsi="宋体"/>
          <w:szCs w:val="21"/>
        </w:rPr>
        <w:t>可以对年、月、日、周、时、分、秒进行计时，具有闰年补偿功能，工作电压为2.0V～5.5V。采用三线接口与CPU进行同步通信，并可采用</w:t>
      </w:r>
      <w:proofErr w:type="spellStart"/>
      <w:r w:rsidR="00D94DCF">
        <w:rPr>
          <w:rFonts w:ascii="宋体" w:eastAsia="宋体" w:hAnsi="宋体" w:hint="eastAsia"/>
          <w:szCs w:val="21"/>
        </w:rPr>
        <w:t>Brust</w:t>
      </w:r>
      <w:proofErr w:type="spellEnd"/>
      <w:r w:rsidR="0079569A" w:rsidRPr="0079569A">
        <w:rPr>
          <w:rFonts w:ascii="宋体" w:eastAsia="宋体" w:hAnsi="宋体"/>
          <w:szCs w:val="21"/>
        </w:rPr>
        <w:t>方式一次传送多个字节的时钟信号。</w:t>
      </w:r>
      <w:r w:rsidR="0079569A">
        <w:rPr>
          <w:rFonts w:ascii="宋体" w:eastAsia="宋体" w:hAnsi="宋体" w:hint="eastAsia"/>
          <w:szCs w:val="21"/>
        </w:rPr>
        <w:t>提供了</w:t>
      </w:r>
      <w:r w:rsidR="0079569A" w:rsidRPr="0079569A">
        <w:rPr>
          <w:rFonts w:ascii="宋体" w:eastAsia="宋体" w:hAnsi="宋体"/>
          <w:szCs w:val="21"/>
        </w:rPr>
        <w:t>主电源/</w:t>
      </w:r>
      <w:r w:rsidR="00D92CA6">
        <w:rPr>
          <w:rFonts w:ascii="宋体" w:eastAsia="宋体" w:hAnsi="宋体"/>
          <w:szCs w:val="21"/>
        </w:rPr>
        <w:t>后备电源双电源引脚，同时</w:t>
      </w:r>
      <w:r w:rsidR="00D92CA6"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/>
          <w:szCs w:val="21"/>
        </w:rPr>
        <w:t>对后备电源进行涓</w:t>
      </w:r>
      <w:r w:rsidR="0079569A" w:rsidRPr="0079569A">
        <w:rPr>
          <w:rFonts w:ascii="宋体" w:eastAsia="宋体" w:hAnsi="宋体"/>
          <w:szCs w:val="21"/>
        </w:rPr>
        <w:t>流充电的能力。</w:t>
      </w:r>
    </w:p>
    <w:p w:rsidR="00063AA9" w:rsidRDefault="001E083C" w:rsidP="003A7AE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248275" cy="383032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4BD">
        <w:rPr>
          <w:rFonts w:ascii="宋体" w:eastAsia="宋体" w:hAnsi="宋体" w:hint="eastAsia"/>
          <w:szCs w:val="21"/>
        </w:rPr>
        <w:t>硬件连接</w:t>
      </w:r>
    </w:p>
    <w:p w:rsidR="003A7AED" w:rsidRPr="003A7AED" w:rsidRDefault="0093276E" w:rsidP="0093276E">
      <w:pPr>
        <w:pStyle w:val="a3"/>
        <w:ind w:left="840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各模块连接图</w:t>
      </w:r>
    </w:p>
    <w:p w:rsidR="002D3694" w:rsidRDefault="002D3694" w:rsidP="002D369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2D3694">
        <w:rPr>
          <w:rFonts w:ascii="宋体" w:eastAsia="宋体" w:hAnsi="宋体" w:hint="eastAsia"/>
          <w:szCs w:val="21"/>
        </w:rPr>
        <w:t>软件部分</w:t>
      </w:r>
    </w:p>
    <w:p w:rsidR="009F54DC" w:rsidRDefault="009F54DC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开发与调试环境</w:t>
      </w:r>
    </w:p>
    <w:p w:rsidR="006010C4" w:rsidRDefault="006010C4" w:rsidP="00B1339B">
      <w:pPr>
        <w:pStyle w:val="a3"/>
        <w:ind w:left="839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本系统开发与调试环境为Windows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10</w:t>
      </w:r>
      <w:r>
        <w:rPr>
          <w:rFonts w:ascii="宋体" w:eastAsia="宋体" w:hAnsi="宋体"/>
          <w:szCs w:val="21"/>
        </w:rPr>
        <w:t xml:space="preserve"> </w:t>
      </w:r>
      <w:r w:rsidR="002973D7">
        <w:rPr>
          <w:rFonts w:ascii="宋体" w:eastAsia="宋体" w:hAnsi="宋体" w:hint="eastAsia"/>
          <w:szCs w:val="21"/>
        </w:rPr>
        <w:t>Professional</w:t>
      </w:r>
      <w:r w:rsidR="002973D7">
        <w:rPr>
          <w:rFonts w:ascii="宋体" w:eastAsia="宋体" w:hAnsi="宋体"/>
          <w:szCs w:val="21"/>
        </w:rPr>
        <w:t xml:space="preserve"> </w:t>
      </w:r>
      <w:r w:rsidR="002973D7">
        <w:rPr>
          <w:rFonts w:ascii="宋体" w:eastAsia="宋体" w:hAnsi="宋体" w:hint="eastAsia"/>
          <w:szCs w:val="21"/>
        </w:rPr>
        <w:t>x64</w:t>
      </w:r>
      <w:r w:rsidR="002973D7">
        <w:rPr>
          <w:rFonts w:ascii="宋体" w:eastAsia="宋体" w:hAnsi="宋体"/>
          <w:szCs w:val="21"/>
        </w:rPr>
        <w:t xml:space="preserve"> </w:t>
      </w:r>
      <w:r w:rsidR="002973D7">
        <w:rPr>
          <w:rFonts w:ascii="宋体" w:eastAsia="宋体" w:hAnsi="宋体" w:hint="eastAsia"/>
          <w:szCs w:val="21"/>
        </w:rPr>
        <w:t>1703，开发与调试工具为</w:t>
      </w:r>
      <w:proofErr w:type="spellStart"/>
      <w:r w:rsidR="002973D7">
        <w:rPr>
          <w:rFonts w:ascii="宋体" w:eastAsia="宋体" w:hAnsi="宋体" w:hint="eastAsia"/>
          <w:szCs w:val="21"/>
        </w:rPr>
        <w:t>Keil</w:t>
      </w:r>
      <w:proofErr w:type="spellEnd"/>
      <w:r w:rsidR="002973D7">
        <w:rPr>
          <w:rFonts w:ascii="宋体" w:eastAsia="宋体" w:hAnsi="宋体"/>
          <w:szCs w:val="21"/>
        </w:rPr>
        <w:t xml:space="preserve"> </w:t>
      </w:r>
      <w:r w:rsidR="002973D7" w:rsidRPr="002973D7">
        <w:rPr>
          <w:rFonts w:ascii="宋体" w:eastAsia="宋体" w:hAnsi="宋体" w:hint="eastAsia"/>
          <w:szCs w:val="21"/>
        </w:rPr>
        <w:t>μ</w:t>
      </w:r>
      <w:r w:rsidR="00B1339B">
        <w:rPr>
          <w:rFonts w:ascii="宋体" w:eastAsia="宋体" w:hAnsi="宋体"/>
          <w:szCs w:val="21"/>
        </w:rPr>
        <w:t>Vision V5.20</w:t>
      </w:r>
      <w:r w:rsidR="00D8282E">
        <w:rPr>
          <w:rFonts w:ascii="宋体" w:eastAsia="宋体" w:hAnsi="宋体" w:hint="eastAsia"/>
          <w:szCs w:val="21"/>
        </w:rPr>
        <w:t>，</w:t>
      </w:r>
      <w:r w:rsidR="00B1339B">
        <w:rPr>
          <w:rFonts w:ascii="宋体" w:eastAsia="宋体" w:hAnsi="宋体" w:hint="eastAsia"/>
          <w:szCs w:val="21"/>
        </w:rPr>
        <w:t>程序烧录工具为</w:t>
      </w:r>
      <w:r w:rsidR="00B1339B" w:rsidRPr="00B1339B">
        <w:rPr>
          <w:rFonts w:ascii="宋体" w:eastAsia="宋体" w:hAnsi="宋体"/>
          <w:szCs w:val="21"/>
        </w:rPr>
        <w:t>stc-isp-15xx-v6.86</w:t>
      </w:r>
      <w:r w:rsidR="00D8282E">
        <w:rPr>
          <w:rFonts w:ascii="宋体" w:eastAsia="宋体" w:hAnsi="宋体" w:hint="eastAsia"/>
          <w:szCs w:val="21"/>
        </w:rPr>
        <w:t>。</w:t>
      </w:r>
    </w:p>
    <w:p w:rsidR="009F54DC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主控模块</w:t>
      </w:r>
    </w:p>
    <w:p w:rsidR="0022042C" w:rsidRDefault="001C09AB" w:rsidP="0006301D">
      <w:pPr>
        <w:pStyle w:val="a3"/>
        <w:ind w:left="840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51396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42C">
        <w:rPr>
          <w:rFonts w:ascii="宋体" w:eastAsia="宋体" w:hAnsi="宋体" w:hint="eastAsia"/>
          <w:szCs w:val="21"/>
        </w:rPr>
        <w:t>图2</w:t>
      </w:r>
      <w:r w:rsidR="0022042C">
        <w:rPr>
          <w:rFonts w:ascii="宋体" w:eastAsia="宋体" w:hAnsi="宋体"/>
          <w:szCs w:val="21"/>
        </w:rPr>
        <w:t xml:space="preserve"> </w:t>
      </w:r>
      <w:r w:rsidR="0022042C">
        <w:rPr>
          <w:rFonts w:ascii="宋体" w:eastAsia="宋体" w:hAnsi="宋体" w:hint="eastAsia"/>
          <w:szCs w:val="21"/>
        </w:rPr>
        <w:t>程序流程图</w:t>
      </w:r>
      <w:bookmarkStart w:id="0" w:name="_GoBack"/>
      <w:bookmarkEnd w:id="0"/>
    </w:p>
    <w:p w:rsidR="0081390F" w:rsidRDefault="00770FE4" w:rsidP="0081390F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初始化工作</w:t>
      </w:r>
    </w:p>
    <w:p w:rsidR="003A2C33" w:rsidRDefault="00066ADE" w:rsidP="00066ADE">
      <w:pPr>
        <w:pStyle w:val="a3"/>
        <w:ind w:left="12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系统上电后，程序进行</w:t>
      </w:r>
      <w:r w:rsidR="003A2C33">
        <w:rPr>
          <w:rFonts w:ascii="宋体" w:eastAsia="宋体" w:hAnsi="宋体" w:hint="eastAsia"/>
          <w:szCs w:val="21"/>
        </w:rPr>
        <w:t>：</w:t>
      </w:r>
    </w:p>
    <w:p w:rsidR="003A2C33" w:rsidRDefault="00066ADE" w:rsidP="003A2C3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IO口初始化</w:t>
      </w:r>
      <w:r w:rsidR="00493E58">
        <w:rPr>
          <w:rFonts w:ascii="宋体" w:eastAsia="宋体" w:hAnsi="宋体" w:hint="eastAsia"/>
          <w:szCs w:val="21"/>
        </w:rPr>
        <w:t>。</w:t>
      </w:r>
    </w:p>
    <w:p w:rsidR="003A2C33" w:rsidRDefault="00066ADE" w:rsidP="003A2C3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液晶初始化并显示“Hello”</w:t>
      </w:r>
      <w:r w:rsidR="00493E58">
        <w:rPr>
          <w:rFonts w:ascii="宋体" w:eastAsia="宋体" w:hAnsi="宋体" w:hint="eastAsia"/>
          <w:szCs w:val="21"/>
        </w:rPr>
        <w:t>。</w:t>
      </w:r>
    </w:p>
    <w:p w:rsidR="003A2C33" w:rsidRDefault="00066ADE" w:rsidP="003A2C3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GY-30初始化并开始智能测量</w:t>
      </w:r>
      <w:r w:rsidR="00493E58">
        <w:rPr>
          <w:rFonts w:ascii="宋体" w:eastAsia="宋体" w:hAnsi="宋体" w:hint="eastAsia"/>
          <w:szCs w:val="21"/>
        </w:rPr>
        <w:t>。</w:t>
      </w:r>
    </w:p>
    <w:p w:rsidR="00066ADE" w:rsidRDefault="00066ADE" w:rsidP="003A2C3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液晶屏清屏。</w:t>
      </w:r>
    </w:p>
    <w:p w:rsidR="00781BA3" w:rsidRPr="00781BA3" w:rsidRDefault="00781BA3" w:rsidP="00781BA3">
      <w:pPr>
        <w:ind w:left="12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之后每200ms循环执行非浇水状态和浇水状态的程序。</w:t>
      </w:r>
    </w:p>
    <w:p w:rsidR="006247C2" w:rsidRDefault="006979E3" w:rsidP="002C6894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非浇水状态</w:t>
      </w:r>
    </w:p>
    <w:p w:rsidR="002C6894" w:rsidRDefault="002C6894" w:rsidP="002C6894">
      <w:pPr>
        <w:pStyle w:val="a3"/>
        <w:ind w:left="12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在非浇水状态，程序依次执行：</w:t>
      </w:r>
    </w:p>
    <w:p w:rsidR="002C6894" w:rsidRDefault="000167E7" w:rsidP="002C68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每1秒从DHT11传感器读取温湿度信息。</w:t>
      </w:r>
    </w:p>
    <w:p w:rsidR="000167E7" w:rsidRDefault="000167E7" w:rsidP="002C68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每1秒从YL-69传感器读取土壤湿度信息。</w:t>
      </w:r>
    </w:p>
    <w:p w:rsidR="000167E7" w:rsidRDefault="001307D0" w:rsidP="002C68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从GY-30</w:t>
      </w:r>
      <w:r w:rsidR="00862F34">
        <w:rPr>
          <w:rFonts w:ascii="宋体" w:eastAsia="宋体" w:hAnsi="宋体" w:hint="eastAsia"/>
          <w:szCs w:val="21"/>
        </w:rPr>
        <w:t>传感器</w:t>
      </w:r>
      <w:r>
        <w:rPr>
          <w:rFonts w:ascii="宋体" w:eastAsia="宋体" w:hAnsi="宋体" w:hint="eastAsia"/>
          <w:szCs w:val="21"/>
        </w:rPr>
        <w:t>读取光强信息。</w:t>
      </w:r>
    </w:p>
    <w:p w:rsidR="001307D0" w:rsidRDefault="001307D0" w:rsidP="002C68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从DS1302实时时钟读取当前时间。</w:t>
      </w:r>
    </w:p>
    <w:p w:rsidR="001307D0" w:rsidRDefault="00440708" w:rsidP="002C689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将上述信息处理成字符串放入暂存数组。</w:t>
      </w:r>
    </w:p>
    <w:p w:rsidR="00440708" w:rsidRDefault="00440708" w:rsidP="00C4423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 w:rsidRPr="00440708">
        <w:rPr>
          <w:rFonts w:ascii="宋体" w:eastAsia="宋体" w:hAnsi="宋体" w:hint="eastAsia"/>
          <w:szCs w:val="21"/>
        </w:rPr>
        <w:t>液晶屏清屏</w:t>
      </w:r>
      <w:r>
        <w:rPr>
          <w:rFonts w:ascii="宋体" w:eastAsia="宋体" w:hAnsi="宋体" w:hint="eastAsia"/>
          <w:szCs w:val="21"/>
        </w:rPr>
        <w:t>后，</w:t>
      </w:r>
      <w:r w:rsidRPr="00440708">
        <w:rPr>
          <w:rFonts w:ascii="宋体" w:eastAsia="宋体" w:hAnsi="宋体" w:hint="eastAsia"/>
          <w:szCs w:val="21"/>
        </w:rPr>
        <w:t>将暂存数字中字符串显示在液晶屏上。</w:t>
      </w:r>
    </w:p>
    <w:p w:rsidR="003F1801" w:rsidRDefault="003F1801" w:rsidP="00C4423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如果光强小于1000lx，启动补光LED，否则关闭补光LED。</w:t>
      </w:r>
    </w:p>
    <w:p w:rsidR="003F1801" w:rsidRPr="00440708" w:rsidRDefault="003F1801" w:rsidP="00C4423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如果土壤湿度值小于40，进入浇水状态，否则不进入。</w:t>
      </w:r>
    </w:p>
    <w:p w:rsidR="006979E3" w:rsidRDefault="006979E3" w:rsidP="0081390F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浇水状态</w:t>
      </w:r>
    </w:p>
    <w:p w:rsidR="002E4D76" w:rsidRDefault="002E4D76" w:rsidP="002E4D76">
      <w:pPr>
        <w:pStyle w:val="a3"/>
        <w:ind w:left="12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在浇水状态，程序依次执行：</w:t>
      </w:r>
    </w:p>
    <w:p w:rsidR="002E4D76" w:rsidRDefault="00376ECD" w:rsidP="002E4D76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启动水泵。</w:t>
      </w:r>
    </w:p>
    <w:p w:rsidR="00376ECD" w:rsidRDefault="00376ECD" w:rsidP="00376EC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液晶清屏，并显示“</w:t>
      </w:r>
      <w:r w:rsidRPr="00376ECD">
        <w:rPr>
          <w:rFonts w:ascii="宋体" w:eastAsia="宋体" w:hAnsi="宋体"/>
          <w:szCs w:val="21"/>
        </w:rPr>
        <w:t>Watering...</w:t>
      </w:r>
      <w:r w:rsidRPr="00376ECD">
        <w:t xml:space="preserve"> </w:t>
      </w:r>
      <w:r w:rsidRPr="00376ECD">
        <w:rPr>
          <w:rFonts w:ascii="宋体" w:eastAsia="宋体" w:hAnsi="宋体"/>
          <w:szCs w:val="21"/>
        </w:rPr>
        <w:t>Please Wait</w:t>
      </w:r>
      <w:r>
        <w:rPr>
          <w:rFonts w:ascii="宋体" w:eastAsia="宋体" w:hAnsi="宋体" w:hint="eastAsia"/>
          <w:szCs w:val="21"/>
        </w:rPr>
        <w:t>”，光标闪烁。</w:t>
      </w:r>
    </w:p>
    <w:p w:rsidR="00376ECD" w:rsidRDefault="00862F34" w:rsidP="00376EC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</w:t>
      </w:r>
      <w:r w:rsidR="00C44238">
        <w:rPr>
          <w:rFonts w:ascii="宋体" w:eastAsia="宋体" w:hAnsi="宋体" w:hint="eastAsia"/>
          <w:szCs w:val="21"/>
        </w:rPr>
        <w:t>YL-69传感器读取土壤湿度信息，并判断是否大于40。</w:t>
      </w:r>
    </w:p>
    <w:p w:rsidR="00C44238" w:rsidRDefault="00C44238" w:rsidP="00C44238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如果不大于，等待200毫秒，</w:t>
      </w:r>
      <w:r w:rsidR="00685394">
        <w:rPr>
          <w:rFonts w:ascii="宋体" w:eastAsia="宋体" w:hAnsi="宋体" w:hint="eastAsia"/>
          <w:szCs w:val="21"/>
        </w:rPr>
        <w:t>重新获取。</w:t>
      </w:r>
    </w:p>
    <w:p w:rsidR="00685394" w:rsidRDefault="00685394" w:rsidP="00C44238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如果大于，执行以下操作：</w:t>
      </w:r>
    </w:p>
    <w:p w:rsidR="00685394" w:rsidRDefault="0056239B" w:rsidP="00685394">
      <w:pPr>
        <w:pStyle w:val="a3"/>
        <w:numPr>
          <w:ilvl w:val="2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关闭水泵。</w:t>
      </w:r>
    </w:p>
    <w:p w:rsidR="0056239B" w:rsidRDefault="0056239B" w:rsidP="00685394">
      <w:pPr>
        <w:pStyle w:val="a3"/>
        <w:numPr>
          <w:ilvl w:val="2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关闭光标。</w:t>
      </w:r>
    </w:p>
    <w:p w:rsidR="0056239B" w:rsidRDefault="0056239B" w:rsidP="00685394">
      <w:pPr>
        <w:pStyle w:val="a3"/>
        <w:numPr>
          <w:ilvl w:val="2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液晶清屏。</w:t>
      </w:r>
    </w:p>
    <w:p w:rsidR="0056239B" w:rsidRDefault="0056239B" w:rsidP="00685394">
      <w:pPr>
        <w:pStyle w:val="a3"/>
        <w:numPr>
          <w:ilvl w:val="2"/>
          <w:numId w:val="7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退出浇水状态。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1602液晶模块</w:t>
      </w:r>
      <w:r w:rsidR="00864CB1">
        <w:rPr>
          <w:rFonts w:ascii="宋体" w:eastAsia="宋体" w:hAnsi="宋体" w:hint="eastAsia"/>
          <w:szCs w:val="21"/>
        </w:rPr>
        <w:t>（1602.c）</w:t>
      </w:r>
    </w:p>
    <w:p w:rsidR="00D8282E" w:rsidRDefault="007706C1" w:rsidP="00D8282E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7706C1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LCD1602_Init()</w:t>
      </w:r>
    </w:p>
    <w:p w:rsidR="001C41A7" w:rsidRDefault="001C41A7" w:rsidP="001C41A7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初始化函数，在程序开始时调用。</w:t>
      </w:r>
    </w:p>
    <w:p w:rsidR="00350C58" w:rsidRDefault="001C41A7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LCD1602_ShowCursor()</w:t>
      </w:r>
      <w:r>
        <w:rPr>
          <w:rFonts w:ascii="宋体" w:eastAsia="宋体" w:hAnsi="宋体" w:hint="eastAsia"/>
          <w:szCs w:val="21"/>
        </w:rPr>
        <w:t>、</w:t>
      </w:r>
      <w:r w:rsidR="00350C58" w:rsidRPr="00350C58">
        <w:rPr>
          <w:rFonts w:ascii="宋体" w:eastAsia="宋体" w:hAnsi="宋体"/>
          <w:szCs w:val="21"/>
        </w:rPr>
        <w:t>void LCD1602_CloseCursor()</w:t>
      </w:r>
    </w:p>
    <w:p w:rsidR="00350C58" w:rsidRPr="001C41A7" w:rsidRDefault="00571216" w:rsidP="001C41A7">
      <w:pPr>
        <w:ind w:left="168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显示/关闭光标。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LCD1602_Show(unsigned char x, unsigned char y, unsigned char *</w:t>
      </w:r>
      <w:proofErr w:type="spellStart"/>
      <w:r w:rsidRPr="00350C58">
        <w:rPr>
          <w:rFonts w:ascii="宋体" w:eastAsia="宋体" w:hAnsi="宋体"/>
          <w:szCs w:val="21"/>
        </w:rPr>
        <w:t>dat</w:t>
      </w:r>
      <w:proofErr w:type="spellEnd"/>
      <w:r w:rsidRPr="00350C58">
        <w:rPr>
          <w:rFonts w:ascii="宋体" w:eastAsia="宋体" w:hAnsi="宋体"/>
          <w:szCs w:val="21"/>
        </w:rPr>
        <w:t xml:space="preserve">, unsigned char </w:t>
      </w:r>
      <w:proofErr w:type="spellStart"/>
      <w:r w:rsidRPr="00350C58">
        <w:rPr>
          <w:rFonts w:ascii="宋体" w:eastAsia="宋体" w:hAnsi="宋体"/>
          <w:szCs w:val="21"/>
        </w:rPr>
        <w:t>len</w:t>
      </w:r>
      <w:proofErr w:type="spellEnd"/>
      <w:r w:rsidRPr="00350C58">
        <w:rPr>
          <w:rFonts w:ascii="宋体" w:eastAsia="宋体" w:hAnsi="宋体"/>
          <w:szCs w:val="21"/>
        </w:rPr>
        <w:t>)</w:t>
      </w:r>
    </w:p>
    <w:p w:rsidR="00FD4153" w:rsidRDefault="00FD4153" w:rsidP="00FD4153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显示函数，将要显示的内容显示到制定的地方。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 xml:space="preserve">void LCD1602_AreaClear(unsigned char x, unsigned char y, unsigned char </w:t>
      </w:r>
      <w:proofErr w:type="spellStart"/>
      <w:r w:rsidRPr="00350C58">
        <w:rPr>
          <w:rFonts w:ascii="宋体" w:eastAsia="宋体" w:hAnsi="宋体"/>
          <w:szCs w:val="21"/>
        </w:rPr>
        <w:t>len</w:t>
      </w:r>
      <w:proofErr w:type="spellEnd"/>
      <w:r w:rsidRPr="00350C58">
        <w:rPr>
          <w:rFonts w:ascii="宋体" w:eastAsia="宋体" w:hAnsi="宋体"/>
          <w:szCs w:val="21"/>
        </w:rPr>
        <w:t>)</w:t>
      </w:r>
    </w:p>
    <w:p w:rsidR="00FD4153" w:rsidRDefault="00FD4153" w:rsidP="00FD4153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范围清屏函数，清除指定位置显示的字符。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LCD1602_SetLocation(unsigned char x, unsigned char y)</w:t>
      </w:r>
    </w:p>
    <w:p w:rsidR="00FD4153" w:rsidRDefault="00FD4153" w:rsidP="00FD4153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光标位置。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LCD1602_Clear()</w:t>
      </w:r>
    </w:p>
    <w:p w:rsidR="00FD4153" w:rsidRDefault="00FD4153" w:rsidP="00FD4153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全屏清屏函数。</w:t>
      </w:r>
    </w:p>
    <w:p w:rsidR="007706C1" w:rsidRDefault="007706C1" w:rsidP="00D8282E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模块内部函数</w:t>
      </w:r>
    </w:p>
    <w:p w:rsidR="007706C1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 xml:space="preserve">void LCD1602_WriteCMD(unsigned char </w:t>
      </w:r>
      <w:proofErr w:type="spellStart"/>
      <w:r w:rsidRPr="00350C58">
        <w:rPr>
          <w:rFonts w:ascii="宋体" w:eastAsia="宋体" w:hAnsi="宋体"/>
          <w:szCs w:val="21"/>
        </w:rPr>
        <w:t>cmd</w:t>
      </w:r>
      <w:proofErr w:type="spellEnd"/>
      <w:r w:rsidRPr="00350C58">
        <w:rPr>
          <w:rFonts w:ascii="宋体" w:eastAsia="宋体" w:hAnsi="宋体"/>
          <w:szCs w:val="21"/>
        </w:rPr>
        <w:t>)</w:t>
      </w:r>
    </w:p>
    <w:p w:rsidR="00166580" w:rsidRDefault="00166580" w:rsidP="00166580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发送命令。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 xml:space="preserve">void LCD1602_WriteData(unsigned char </w:t>
      </w:r>
      <w:proofErr w:type="spellStart"/>
      <w:r w:rsidRPr="00350C58">
        <w:rPr>
          <w:rFonts w:ascii="宋体" w:eastAsia="宋体" w:hAnsi="宋体"/>
          <w:szCs w:val="21"/>
        </w:rPr>
        <w:t>dat</w:t>
      </w:r>
      <w:proofErr w:type="spellEnd"/>
      <w:r w:rsidRPr="00350C58">
        <w:rPr>
          <w:rFonts w:ascii="宋体" w:eastAsia="宋体" w:hAnsi="宋体"/>
          <w:szCs w:val="21"/>
        </w:rPr>
        <w:t>)</w:t>
      </w:r>
    </w:p>
    <w:p w:rsidR="00166580" w:rsidRDefault="00166580" w:rsidP="00166580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发送数据。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350C58">
        <w:rPr>
          <w:rFonts w:ascii="宋体" w:eastAsia="宋体" w:hAnsi="宋体"/>
          <w:szCs w:val="21"/>
        </w:rPr>
        <w:t>void LCD1602_Wait()</w:t>
      </w:r>
    </w:p>
    <w:p w:rsidR="00166580" w:rsidRDefault="00166580" w:rsidP="00166580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等待LCD</w:t>
      </w:r>
      <w:r>
        <w:rPr>
          <w:rFonts w:ascii="宋体" w:eastAsia="宋体" w:hAnsi="宋体"/>
          <w:szCs w:val="21"/>
        </w:rPr>
        <w:t>1602</w:t>
      </w:r>
      <w:r w:rsidR="005F68EF">
        <w:rPr>
          <w:rFonts w:ascii="宋体" w:eastAsia="宋体" w:hAnsi="宋体" w:hint="eastAsia"/>
          <w:szCs w:val="21"/>
        </w:rPr>
        <w:t>，直到其空闲。</w:t>
      </w:r>
    </w:p>
    <w:p w:rsidR="00350C58" w:rsidRDefault="00350C58" w:rsidP="00350C58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void Delay5ms()</w:t>
      </w:r>
      <w:r>
        <w:rPr>
          <w:rFonts w:ascii="宋体" w:eastAsia="宋体" w:hAnsi="宋体"/>
          <w:szCs w:val="21"/>
        </w:rPr>
        <w:tab/>
      </w:r>
    </w:p>
    <w:p w:rsidR="005F68EF" w:rsidRDefault="005F68EF" w:rsidP="005F68EF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延时5毫秒。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DHT11温湿度传感器模块</w:t>
      </w:r>
      <w:r w:rsidR="00855B79">
        <w:rPr>
          <w:rFonts w:ascii="宋体" w:eastAsia="宋体" w:hAnsi="宋体" w:hint="eastAsia"/>
          <w:szCs w:val="21"/>
        </w:rPr>
        <w:t>（DHT11.c）</w:t>
      </w:r>
    </w:p>
    <w:p w:rsidR="00FC5278" w:rsidRDefault="00FC5278" w:rsidP="00FC527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9E074D" w:rsidRDefault="009E074D" w:rsidP="009E074D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9E074D">
        <w:rPr>
          <w:rFonts w:ascii="宋体" w:eastAsia="宋体" w:hAnsi="宋体"/>
          <w:szCs w:val="21"/>
        </w:rPr>
        <w:t>unsigned char DHT11_Read(unsigned char *_Wet)</w:t>
      </w:r>
    </w:p>
    <w:p w:rsidR="009E074D" w:rsidRDefault="009E074D" w:rsidP="009E074D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从DHT11读取温湿度数据。</w:t>
      </w:r>
    </w:p>
    <w:p w:rsidR="00FC5278" w:rsidRDefault="00FC5278" w:rsidP="00FC527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模块内部函数</w:t>
      </w:r>
    </w:p>
    <w:p w:rsidR="002804AF" w:rsidRDefault="002804AF" w:rsidP="002804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2804AF">
        <w:rPr>
          <w:rFonts w:ascii="宋体" w:eastAsia="宋体" w:hAnsi="宋体"/>
          <w:szCs w:val="21"/>
        </w:rPr>
        <w:t>void Delay20ms()</w:t>
      </w:r>
    </w:p>
    <w:p w:rsidR="002804AF" w:rsidRDefault="002804AF" w:rsidP="002804AF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延时20毫秒。</w:t>
      </w:r>
    </w:p>
    <w:p w:rsidR="002804AF" w:rsidRDefault="002804AF" w:rsidP="002804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2804AF">
        <w:rPr>
          <w:rFonts w:ascii="宋体" w:eastAsia="宋体" w:hAnsi="宋体"/>
          <w:szCs w:val="21"/>
        </w:rPr>
        <w:t>void DelayX10us(unsigned char t)</w:t>
      </w:r>
    </w:p>
    <w:p w:rsidR="002804AF" w:rsidRPr="00FC5278" w:rsidRDefault="002804AF" w:rsidP="002804AF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延时t*10</w:t>
      </w:r>
      <w:r w:rsidR="0008508B">
        <w:rPr>
          <w:rFonts w:ascii="宋体" w:eastAsia="宋体" w:hAnsi="宋体" w:hint="eastAsia"/>
          <w:szCs w:val="21"/>
        </w:rPr>
        <w:t>微秒</w:t>
      </w:r>
      <w:r>
        <w:rPr>
          <w:rFonts w:ascii="宋体" w:eastAsia="宋体" w:hAnsi="宋体" w:hint="eastAsia"/>
          <w:szCs w:val="21"/>
        </w:rPr>
        <w:t>。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GY-30光强传感器模块</w:t>
      </w:r>
      <w:r w:rsidR="00855B79">
        <w:rPr>
          <w:rFonts w:ascii="宋体" w:eastAsia="宋体" w:hAnsi="宋体" w:hint="eastAsia"/>
          <w:szCs w:val="21"/>
        </w:rPr>
        <w:t>（GY-30.c</w:t>
      </w:r>
      <w:r w:rsidR="003411B3">
        <w:rPr>
          <w:rFonts w:ascii="宋体" w:eastAsia="宋体" w:hAnsi="宋体" w:hint="eastAsia"/>
          <w:szCs w:val="21"/>
        </w:rPr>
        <w:t>、</w:t>
      </w:r>
      <w:proofErr w:type="spellStart"/>
      <w:r w:rsidR="003411B3">
        <w:rPr>
          <w:rFonts w:ascii="宋体" w:eastAsia="宋体" w:hAnsi="宋体" w:hint="eastAsia"/>
          <w:szCs w:val="21"/>
        </w:rPr>
        <w:t>IIC_Analog.c</w:t>
      </w:r>
      <w:proofErr w:type="spellEnd"/>
      <w:r w:rsidR="00855B79">
        <w:rPr>
          <w:rFonts w:ascii="宋体" w:eastAsia="宋体" w:hAnsi="宋体" w:hint="eastAsia"/>
          <w:szCs w:val="21"/>
        </w:rPr>
        <w:t>）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float GY30_GetResult_Smart()</w:t>
      </w:r>
    </w:p>
    <w:p w:rsidR="0029652A" w:rsidRDefault="0029652A" w:rsidP="0029652A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以智能模式获取GY-30测量结果。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void GY30_Start_Smart()</w:t>
      </w:r>
    </w:p>
    <w:p w:rsidR="0029652A" w:rsidRDefault="0029652A" w:rsidP="0029652A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启动GY-30智能读取模式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float GY30_ReadOnce(unsigned char mode)</w:t>
      </w:r>
    </w:p>
    <w:p w:rsidR="0029652A" w:rsidRDefault="0029652A" w:rsidP="0029652A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单次获取GY-30测量结果。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float GY30_GetResult(unsigned char mode)</w:t>
      </w:r>
    </w:p>
    <w:p w:rsidR="003F70B2" w:rsidRPr="003F70B2" w:rsidRDefault="003F70B2" w:rsidP="003F70B2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获取GY-30</w:t>
      </w:r>
      <w:r w:rsidRPr="003F70B2">
        <w:rPr>
          <w:rFonts w:ascii="宋体" w:eastAsia="宋体" w:hAnsi="宋体" w:hint="eastAsia"/>
          <w:szCs w:val="21"/>
        </w:rPr>
        <w:t>测量结果</w:t>
      </w:r>
      <w:r>
        <w:rPr>
          <w:rFonts w:ascii="宋体" w:eastAsia="宋体" w:hAnsi="宋体" w:hint="eastAsia"/>
          <w:szCs w:val="21"/>
        </w:rPr>
        <w:t>。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void GY30_Start(unsigned char mode)</w:t>
      </w:r>
    </w:p>
    <w:p w:rsidR="003F70B2" w:rsidRPr="003F70B2" w:rsidRDefault="003F70B2" w:rsidP="003F70B2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启动GY-30</w:t>
      </w:r>
      <w:r w:rsidR="00E01E92">
        <w:rPr>
          <w:rFonts w:ascii="宋体" w:eastAsia="宋体" w:hAnsi="宋体" w:hint="eastAsia"/>
          <w:szCs w:val="21"/>
        </w:rPr>
        <w:t>测量</w:t>
      </w:r>
      <w:r>
        <w:rPr>
          <w:rFonts w:ascii="宋体" w:eastAsia="宋体" w:hAnsi="宋体" w:hint="eastAsia"/>
          <w:szCs w:val="21"/>
        </w:rPr>
        <w:t>。</w:t>
      </w:r>
    </w:p>
    <w:p w:rsidR="003C6610" w:rsidRDefault="001B0D00" w:rsidP="003C661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void GY30_PowerOn()</w:t>
      </w:r>
      <w:r w:rsidR="003C6610">
        <w:rPr>
          <w:rFonts w:ascii="宋体" w:eastAsia="宋体" w:hAnsi="宋体" w:hint="eastAsia"/>
          <w:szCs w:val="21"/>
        </w:rPr>
        <w:t>、</w:t>
      </w:r>
      <w:r w:rsidR="003C6610" w:rsidRPr="001B0D00">
        <w:rPr>
          <w:rFonts w:ascii="宋体" w:eastAsia="宋体" w:hAnsi="宋体"/>
          <w:szCs w:val="21"/>
        </w:rPr>
        <w:t>void GY30_PowerDown()</w:t>
      </w:r>
    </w:p>
    <w:p w:rsidR="001B0D00" w:rsidRDefault="00365D23" w:rsidP="003C6610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GY-30上/下电。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模块内部函数</w:t>
      </w:r>
    </w:p>
    <w:p w:rsidR="001B0D00" w:rsidRDefault="001B0D00" w:rsidP="001B0D00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void GY30_Delay(unsigned char mode)</w:t>
      </w:r>
    </w:p>
    <w:p w:rsidR="00C86DB6" w:rsidRDefault="00C86DB6" w:rsidP="00C86DB6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延时函数，根据当前模式确定延时时长。</w:t>
      </w:r>
    </w:p>
    <w:p w:rsidR="00342A24" w:rsidRDefault="00342A24" w:rsidP="00342A24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B0D00">
        <w:rPr>
          <w:rFonts w:ascii="宋体" w:eastAsia="宋体" w:hAnsi="宋体"/>
          <w:szCs w:val="21"/>
        </w:rPr>
        <w:t>float GY30_CaculateResult(unsigned char temp1, unsigned char temp2, unsigned char mode)</w:t>
      </w:r>
    </w:p>
    <w:p w:rsidR="00342A24" w:rsidRDefault="00342A24" w:rsidP="00342A24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将GY-30的返回值转换为float型结果</w:t>
      </w:r>
    </w:p>
    <w:p w:rsidR="006F4CDD" w:rsidRDefault="006F4CDD" w:rsidP="006F4CDD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IIC通信模块</w:t>
      </w:r>
      <w:r w:rsidR="003411B3">
        <w:rPr>
          <w:rFonts w:ascii="宋体" w:eastAsia="宋体" w:hAnsi="宋体" w:hint="eastAsia"/>
          <w:szCs w:val="21"/>
        </w:rPr>
        <w:t>（</w:t>
      </w:r>
      <w:proofErr w:type="spellStart"/>
      <w:r w:rsidR="003411B3">
        <w:rPr>
          <w:rFonts w:ascii="宋体" w:eastAsia="宋体" w:hAnsi="宋体" w:hint="eastAsia"/>
          <w:szCs w:val="21"/>
        </w:rPr>
        <w:t>IIC_Analog.c</w:t>
      </w:r>
      <w:proofErr w:type="spellEnd"/>
      <w:r w:rsidR="003411B3">
        <w:rPr>
          <w:rFonts w:ascii="宋体" w:eastAsia="宋体" w:hAnsi="宋体" w:hint="eastAsia"/>
          <w:szCs w:val="21"/>
        </w:rPr>
        <w:t>）</w:t>
      </w:r>
    </w:p>
    <w:p w:rsidR="006F4CDD" w:rsidRDefault="00D13DD1" w:rsidP="00D13DD1">
      <w:pPr>
        <w:pStyle w:val="a3"/>
        <w:numPr>
          <w:ilvl w:val="4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13DD1">
        <w:rPr>
          <w:rFonts w:ascii="宋体" w:eastAsia="宋体" w:hAnsi="宋体"/>
          <w:szCs w:val="21"/>
        </w:rPr>
        <w:t xml:space="preserve">void </w:t>
      </w:r>
      <w:proofErr w:type="spellStart"/>
      <w:r w:rsidRPr="00D13DD1">
        <w:rPr>
          <w:rFonts w:ascii="宋体" w:eastAsia="宋体" w:hAnsi="宋体"/>
          <w:szCs w:val="21"/>
        </w:rPr>
        <w:t>IIC_Start</w:t>
      </w:r>
      <w:proofErr w:type="spellEnd"/>
      <w:r w:rsidRPr="00D13DD1">
        <w:rPr>
          <w:rFonts w:ascii="宋体" w:eastAsia="宋体" w:hAnsi="宋体"/>
          <w:szCs w:val="21"/>
        </w:rPr>
        <w:t>()</w:t>
      </w:r>
    </w:p>
    <w:p w:rsidR="00B050A2" w:rsidRDefault="00B050A2" w:rsidP="00B050A2">
      <w:pPr>
        <w:pStyle w:val="a3"/>
        <w:ind w:left="21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向IIC总线发送通信起始信号。</w:t>
      </w:r>
    </w:p>
    <w:p w:rsidR="00D13DD1" w:rsidRDefault="00D13DD1" w:rsidP="00D13DD1">
      <w:pPr>
        <w:pStyle w:val="a3"/>
        <w:numPr>
          <w:ilvl w:val="4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13DD1">
        <w:rPr>
          <w:rFonts w:ascii="宋体" w:eastAsia="宋体" w:hAnsi="宋体"/>
          <w:szCs w:val="21"/>
        </w:rPr>
        <w:t xml:space="preserve">void </w:t>
      </w:r>
      <w:proofErr w:type="spellStart"/>
      <w:r w:rsidRPr="00D13DD1">
        <w:rPr>
          <w:rFonts w:ascii="宋体" w:eastAsia="宋体" w:hAnsi="宋体"/>
          <w:szCs w:val="21"/>
        </w:rPr>
        <w:t>IIC_Stop</w:t>
      </w:r>
      <w:proofErr w:type="spellEnd"/>
      <w:r w:rsidRPr="00D13DD1">
        <w:rPr>
          <w:rFonts w:ascii="宋体" w:eastAsia="宋体" w:hAnsi="宋体"/>
          <w:szCs w:val="21"/>
        </w:rPr>
        <w:t>()</w:t>
      </w:r>
    </w:p>
    <w:p w:rsidR="00B050A2" w:rsidRDefault="00B050A2" w:rsidP="00B050A2">
      <w:pPr>
        <w:pStyle w:val="a3"/>
        <w:ind w:left="21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向IIC总线发送通信终止信号。</w:t>
      </w:r>
    </w:p>
    <w:p w:rsidR="00D13DD1" w:rsidRDefault="00D13DD1" w:rsidP="00D13DD1">
      <w:pPr>
        <w:pStyle w:val="a3"/>
        <w:numPr>
          <w:ilvl w:val="4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13DD1">
        <w:rPr>
          <w:rFonts w:ascii="宋体" w:eastAsia="宋体" w:hAnsi="宋体"/>
          <w:szCs w:val="21"/>
        </w:rPr>
        <w:t xml:space="preserve">bit </w:t>
      </w:r>
      <w:proofErr w:type="spellStart"/>
      <w:r w:rsidRPr="00D13DD1">
        <w:rPr>
          <w:rFonts w:ascii="宋体" w:eastAsia="宋体" w:hAnsi="宋体"/>
          <w:szCs w:val="21"/>
        </w:rPr>
        <w:t>IIC_Write</w:t>
      </w:r>
      <w:proofErr w:type="spellEnd"/>
      <w:r w:rsidRPr="00D13DD1">
        <w:rPr>
          <w:rFonts w:ascii="宋体" w:eastAsia="宋体" w:hAnsi="宋体"/>
          <w:szCs w:val="21"/>
        </w:rPr>
        <w:t xml:space="preserve">(unsigned char </w:t>
      </w:r>
      <w:proofErr w:type="spellStart"/>
      <w:r w:rsidRPr="00D13DD1">
        <w:rPr>
          <w:rFonts w:ascii="宋体" w:eastAsia="宋体" w:hAnsi="宋体"/>
          <w:szCs w:val="21"/>
        </w:rPr>
        <w:t>dat</w:t>
      </w:r>
      <w:proofErr w:type="spellEnd"/>
      <w:r w:rsidRPr="00D13DD1">
        <w:rPr>
          <w:rFonts w:ascii="宋体" w:eastAsia="宋体" w:hAnsi="宋体"/>
          <w:szCs w:val="21"/>
        </w:rPr>
        <w:t>)</w:t>
      </w:r>
    </w:p>
    <w:p w:rsidR="00B050A2" w:rsidRDefault="00B050A2" w:rsidP="00B050A2">
      <w:pPr>
        <w:pStyle w:val="a3"/>
        <w:ind w:left="210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向IIC总线发送数据。</w:t>
      </w:r>
    </w:p>
    <w:p w:rsidR="00D13DD1" w:rsidRDefault="00D13DD1" w:rsidP="00D13DD1">
      <w:pPr>
        <w:pStyle w:val="a3"/>
        <w:numPr>
          <w:ilvl w:val="4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13DD1">
        <w:rPr>
          <w:rFonts w:ascii="宋体" w:eastAsia="宋体" w:hAnsi="宋体"/>
          <w:szCs w:val="21"/>
        </w:rPr>
        <w:t xml:space="preserve">unsigned char </w:t>
      </w:r>
      <w:proofErr w:type="spellStart"/>
      <w:r w:rsidRPr="00D13DD1">
        <w:rPr>
          <w:rFonts w:ascii="宋体" w:eastAsia="宋体" w:hAnsi="宋体"/>
          <w:szCs w:val="21"/>
        </w:rPr>
        <w:t>IIC_Read</w:t>
      </w:r>
      <w:proofErr w:type="spellEnd"/>
      <w:r w:rsidRPr="00D13DD1">
        <w:rPr>
          <w:rFonts w:ascii="宋体" w:eastAsia="宋体" w:hAnsi="宋体"/>
          <w:szCs w:val="21"/>
        </w:rPr>
        <w:t>(bit ACK)</w:t>
      </w:r>
    </w:p>
    <w:p w:rsidR="00B050A2" w:rsidRDefault="00B050A2" w:rsidP="00B050A2">
      <w:pPr>
        <w:pStyle w:val="a3"/>
        <w:ind w:left="210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从IIC这些读取数据。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DS1302实时时钟模块</w:t>
      </w:r>
      <w:r w:rsidR="00855B79">
        <w:rPr>
          <w:rFonts w:ascii="宋体" w:eastAsia="宋体" w:hAnsi="宋体" w:hint="eastAsia"/>
          <w:szCs w:val="21"/>
        </w:rPr>
        <w:t>（DS1302.c）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>void DS1302_Init()</w:t>
      </w:r>
    </w:p>
    <w:p w:rsidR="00E14771" w:rsidRDefault="00E14771" w:rsidP="00E14771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</w:t>
      </w:r>
      <w:r w:rsidRPr="009968BE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。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>void DS1302_Read(struct DS1302_Time *time)</w:t>
      </w:r>
    </w:p>
    <w:p w:rsidR="00E14771" w:rsidRDefault="00DD1A1B" w:rsidP="00E14771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</w:t>
      </w:r>
      <w:proofErr w:type="spellStart"/>
      <w:r>
        <w:rPr>
          <w:rFonts w:ascii="宋体" w:eastAsia="宋体" w:hAnsi="宋体" w:hint="eastAsia"/>
          <w:szCs w:val="21"/>
        </w:rPr>
        <w:t>Brust</w:t>
      </w:r>
      <w:proofErr w:type="spellEnd"/>
      <w:r>
        <w:rPr>
          <w:rFonts w:ascii="宋体" w:eastAsia="宋体" w:hAnsi="宋体" w:hint="eastAsia"/>
          <w:szCs w:val="21"/>
        </w:rPr>
        <w:t>模式从</w:t>
      </w:r>
      <w:r w:rsidRPr="009968BE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读取数据。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>void DS1302_Write(struct DS1302_Time time)</w:t>
      </w:r>
    </w:p>
    <w:p w:rsidR="00DD1A1B" w:rsidRDefault="00DD1A1B" w:rsidP="00DD1A1B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 w:rsidRPr="00DD1A1B">
        <w:rPr>
          <w:rFonts w:ascii="宋体" w:eastAsia="宋体" w:hAnsi="宋体" w:hint="eastAsia"/>
          <w:szCs w:val="21"/>
        </w:rPr>
        <w:t>以</w:t>
      </w:r>
      <w:proofErr w:type="spellStart"/>
      <w:r w:rsidRPr="00DD1A1B">
        <w:rPr>
          <w:rFonts w:ascii="宋体" w:eastAsia="宋体" w:hAnsi="宋体"/>
          <w:szCs w:val="21"/>
        </w:rPr>
        <w:t>Brust</w:t>
      </w:r>
      <w:proofErr w:type="spellEnd"/>
      <w:r w:rsidRPr="00DD1A1B">
        <w:rPr>
          <w:rFonts w:ascii="宋体" w:eastAsia="宋体" w:hAnsi="宋体"/>
          <w:szCs w:val="21"/>
        </w:rPr>
        <w:t>模式</w:t>
      </w:r>
      <w:r>
        <w:rPr>
          <w:rFonts w:ascii="宋体" w:eastAsia="宋体" w:hAnsi="宋体" w:hint="eastAsia"/>
          <w:szCs w:val="21"/>
        </w:rPr>
        <w:t>向</w:t>
      </w:r>
      <w:r w:rsidRPr="00DD1A1B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写入数据</w:t>
      </w:r>
      <w:r w:rsidRPr="00DD1A1B">
        <w:rPr>
          <w:rFonts w:ascii="宋体" w:eastAsia="宋体" w:hAnsi="宋体"/>
          <w:szCs w:val="21"/>
        </w:rPr>
        <w:t>。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 xml:space="preserve">void DS1302_SingleWrite(unsigned char </w:t>
      </w:r>
      <w:proofErr w:type="spellStart"/>
      <w:r w:rsidRPr="008D4EDF">
        <w:rPr>
          <w:rFonts w:ascii="宋体" w:eastAsia="宋体" w:hAnsi="宋体"/>
          <w:szCs w:val="21"/>
        </w:rPr>
        <w:t>addr</w:t>
      </w:r>
      <w:proofErr w:type="spellEnd"/>
      <w:r w:rsidRPr="008D4EDF">
        <w:rPr>
          <w:rFonts w:ascii="宋体" w:eastAsia="宋体" w:hAnsi="宋体"/>
          <w:szCs w:val="21"/>
        </w:rPr>
        <w:t xml:space="preserve">, unsigned char </w:t>
      </w:r>
      <w:proofErr w:type="spellStart"/>
      <w:r w:rsidRPr="008D4EDF">
        <w:rPr>
          <w:rFonts w:ascii="宋体" w:eastAsia="宋体" w:hAnsi="宋体"/>
          <w:szCs w:val="21"/>
        </w:rPr>
        <w:t>dat</w:t>
      </w:r>
      <w:proofErr w:type="spellEnd"/>
      <w:r w:rsidRPr="008D4EDF">
        <w:rPr>
          <w:rFonts w:ascii="宋体" w:eastAsia="宋体" w:hAnsi="宋体"/>
          <w:szCs w:val="21"/>
        </w:rPr>
        <w:t>)</w:t>
      </w:r>
    </w:p>
    <w:p w:rsidR="004F4A80" w:rsidRDefault="004F4A80" w:rsidP="004F4A80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</w:t>
      </w:r>
      <w:r w:rsidRPr="00DD1A1B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写入数据</w:t>
      </w:r>
      <w:r w:rsidRPr="00DD1A1B">
        <w:rPr>
          <w:rFonts w:ascii="宋体" w:eastAsia="宋体" w:hAnsi="宋体"/>
          <w:szCs w:val="21"/>
        </w:rPr>
        <w:t>。</w:t>
      </w:r>
    </w:p>
    <w:p w:rsidR="008D4EDF" w:rsidRDefault="008D4EDF" w:rsidP="00331383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 xml:space="preserve">unsigned char DS1302_SingleRead(unsigned char </w:t>
      </w:r>
      <w:proofErr w:type="spellStart"/>
      <w:r w:rsidRPr="008D4EDF">
        <w:rPr>
          <w:rFonts w:ascii="宋体" w:eastAsia="宋体" w:hAnsi="宋体"/>
          <w:szCs w:val="21"/>
        </w:rPr>
        <w:t>addr</w:t>
      </w:r>
      <w:proofErr w:type="spellEnd"/>
      <w:r w:rsidRPr="008D4EDF">
        <w:rPr>
          <w:rFonts w:ascii="宋体" w:eastAsia="宋体" w:hAnsi="宋体"/>
          <w:szCs w:val="21"/>
        </w:rPr>
        <w:t>)</w:t>
      </w:r>
    </w:p>
    <w:p w:rsidR="004F4A80" w:rsidRPr="00331383" w:rsidRDefault="004F4A80" w:rsidP="004F4A80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从</w:t>
      </w:r>
      <w:r w:rsidRPr="009968BE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读取数据。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模块内部函数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>unsigned char DS1302_ByteRead()</w:t>
      </w:r>
    </w:p>
    <w:p w:rsidR="009968BE" w:rsidRDefault="009968BE" w:rsidP="009968BE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从</w:t>
      </w:r>
      <w:r w:rsidRPr="009968BE">
        <w:rPr>
          <w:rFonts w:ascii="宋体" w:eastAsia="宋体" w:hAnsi="宋体"/>
          <w:szCs w:val="21"/>
        </w:rPr>
        <w:t>DS1302</w:t>
      </w:r>
      <w:r>
        <w:rPr>
          <w:rFonts w:ascii="宋体" w:eastAsia="宋体" w:hAnsi="宋体" w:hint="eastAsia"/>
          <w:szCs w:val="21"/>
        </w:rPr>
        <w:t>读取</w:t>
      </w:r>
      <w:r w:rsidRPr="009968BE">
        <w:rPr>
          <w:rFonts w:ascii="宋体" w:eastAsia="宋体" w:hAnsi="宋体"/>
          <w:szCs w:val="21"/>
        </w:rPr>
        <w:t>1字节数据。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 xml:space="preserve">void DS1302_ByteWrite(unsigned char </w:t>
      </w:r>
      <w:proofErr w:type="spellStart"/>
      <w:r w:rsidRPr="008D4EDF">
        <w:rPr>
          <w:rFonts w:ascii="宋体" w:eastAsia="宋体" w:hAnsi="宋体"/>
          <w:szCs w:val="21"/>
        </w:rPr>
        <w:t>dat</w:t>
      </w:r>
      <w:proofErr w:type="spellEnd"/>
      <w:r w:rsidRPr="008D4EDF">
        <w:rPr>
          <w:rFonts w:ascii="宋体" w:eastAsia="宋体" w:hAnsi="宋体"/>
          <w:szCs w:val="21"/>
        </w:rPr>
        <w:t>)</w:t>
      </w:r>
    </w:p>
    <w:p w:rsidR="009968BE" w:rsidRDefault="009968BE" w:rsidP="009968BE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向DS1302写入1字节数据。</w:t>
      </w:r>
    </w:p>
    <w:p w:rsidR="008D4EDF" w:rsidRDefault="008D4EDF" w:rsidP="008D4ED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D4EDF">
        <w:rPr>
          <w:rFonts w:ascii="宋体" w:eastAsia="宋体" w:hAnsi="宋体"/>
          <w:szCs w:val="21"/>
        </w:rPr>
        <w:t>void Delay1ms()</w:t>
      </w:r>
    </w:p>
    <w:p w:rsidR="009968BE" w:rsidRPr="005E1408" w:rsidRDefault="009968BE" w:rsidP="009968BE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延时1毫秒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YL-69土壤湿度传感器模块</w:t>
      </w:r>
      <w:r w:rsidR="001A27E6">
        <w:rPr>
          <w:rFonts w:ascii="宋体" w:eastAsia="宋体" w:hAnsi="宋体" w:hint="eastAsia"/>
          <w:szCs w:val="21"/>
        </w:rPr>
        <w:t>（</w:t>
      </w:r>
      <w:proofErr w:type="spellStart"/>
      <w:r w:rsidR="001A27E6">
        <w:rPr>
          <w:rFonts w:ascii="宋体" w:eastAsia="宋体" w:hAnsi="宋体" w:hint="eastAsia"/>
          <w:szCs w:val="21"/>
        </w:rPr>
        <w:t>main.c</w:t>
      </w:r>
      <w:proofErr w:type="spellEnd"/>
      <w:r w:rsidR="001A27E6">
        <w:rPr>
          <w:rFonts w:ascii="宋体" w:eastAsia="宋体" w:hAnsi="宋体" w:hint="eastAsia"/>
          <w:szCs w:val="21"/>
        </w:rPr>
        <w:t>、</w:t>
      </w:r>
      <w:proofErr w:type="spellStart"/>
      <w:r w:rsidR="001A27E6">
        <w:rPr>
          <w:rFonts w:ascii="宋体" w:eastAsia="宋体" w:hAnsi="宋体" w:hint="eastAsia"/>
          <w:szCs w:val="21"/>
        </w:rPr>
        <w:t>ADC.c</w:t>
      </w:r>
      <w:proofErr w:type="spellEnd"/>
      <w:r w:rsidR="001A27E6">
        <w:rPr>
          <w:rFonts w:ascii="宋体" w:eastAsia="宋体" w:hAnsi="宋体" w:hint="eastAsia"/>
          <w:szCs w:val="21"/>
        </w:rPr>
        <w:t>）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D643AF" w:rsidRDefault="00D643AF" w:rsidP="00D643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643AF">
        <w:rPr>
          <w:rFonts w:ascii="宋体" w:eastAsia="宋体" w:hAnsi="宋体"/>
          <w:szCs w:val="21"/>
        </w:rPr>
        <w:t>unsigned char YL69_GetWet()</w:t>
      </w:r>
    </w:p>
    <w:p w:rsidR="00D643AF" w:rsidRDefault="00D643AF" w:rsidP="00D643AF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从YL-69传感器读取土壤湿度数据。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模块内部函数</w:t>
      </w:r>
    </w:p>
    <w:p w:rsidR="00D643AF" w:rsidRDefault="001E7B49" w:rsidP="001E7B49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1E7B49">
        <w:rPr>
          <w:rFonts w:ascii="宋体" w:eastAsia="宋体" w:hAnsi="宋体"/>
          <w:szCs w:val="21"/>
        </w:rPr>
        <w:t xml:space="preserve">unsigned </w:t>
      </w:r>
      <w:proofErr w:type="spellStart"/>
      <w:r w:rsidRPr="001E7B49">
        <w:rPr>
          <w:rFonts w:ascii="宋体" w:eastAsia="宋体" w:hAnsi="宋体"/>
          <w:szCs w:val="21"/>
        </w:rPr>
        <w:t>int</w:t>
      </w:r>
      <w:proofErr w:type="spellEnd"/>
      <w:r w:rsidRPr="001E7B49">
        <w:rPr>
          <w:rFonts w:ascii="宋体" w:eastAsia="宋体" w:hAnsi="宋体"/>
          <w:szCs w:val="21"/>
        </w:rPr>
        <w:t xml:space="preserve"> </w:t>
      </w:r>
      <w:proofErr w:type="spellStart"/>
      <w:r w:rsidRPr="001E7B49">
        <w:rPr>
          <w:rFonts w:ascii="宋体" w:eastAsia="宋体" w:hAnsi="宋体"/>
          <w:szCs w:val="21"/>
        </w:rPr>
        <w:t>ADC_Get</w:t>
      </w:r>
      <w:proofErr w:type="spellEnd"/>
      <w:r w:rsidRPr="001E7B49">
        <w:rPr>
          <w:rFonts w:ascii="宋体" w:eastAsia="宋体" w:hAnsi="宋体"/>
          <w:szCs w:val="21"/>
        </w:rPr>
        <w:t>(unsigned char channel)</w:t>
      </w:r>
    </w:p>
    <w:p w:rsidR="001E7B49" w:rsidRPr="005E1408" w:rsidRDefault="001E7B49" w:rsidP="001E7B49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获取ADC转换结果。</w:t>
      </w:r>
    </w:p>
    <w:p w:rsidR="006631E1" w:rsidRDefault="006631E1" w:rsidP="009F54DC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其他模块</w:t>
      </w:r>
      <w:r w:rsidR="00F26C0D">
        <w:rPr>
          <w:rFonts w:ascii="宋体" w:eastAsia="宋体" w:hAnsi="宋体" w:hint="eastAsia"/>
          <w:szCs w:val="21"/>
        </w:rPr>
        <w:t xml:space="preserve"> </w:t>
      </w:r>
    </w:p>
    <w:p w:rsidR="005E1408" w:rsidRDefault="005E1408" w:rsidP="005E1408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模块对外接口</w:t>
      </w:r>
    </w:p>
    <w:p w:rsidR="005E1408" w:rsidRDefault="00081B95" w:rsidP="00081B95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081B95">
        <w:rPr>
          <w:rFonts w:ascii="宋体" w:eastAsia="宋体" w:hAnsi="宋体"/>
          <w:szCs w:val="21"/>
        </w:rPr>
        <w:t>void Delay200ms()</w:t>
      </w:r>
    </w:p>
    <w:p w:rsidR="00081B95" w:rsidRDefault="00081B95" w:rsidP="00081B95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延时200毫秒。</w:t>
      </w:r>
    </w:p>
    <w:p w:rsidR="00081B95" w:rsidRDefault="00081B95" w:rsidP="00081B95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081B95">
        <w:rPr>
          <w:rFonts w:ascii="宋体" w:eastAsia="宋体" w:hAnsi="宋体"/>
          <w:szCs w:val="21"/>
        </w:rPr>
        <w:t xml:space="preserve">void </w:t>
      </w:r>
      <w:proofErr w:type="spellStart"/>
      <w:r w:rsidRPr="00081B95">
        <w:rPr>
          <w:rFonts w:ascii="宋体" w:eastAsia="宋体" w:hAnsi="宋体"/>
          <w:szCs w:val="21"/>
        </w:rPr>
        <w:t>Init_IOPort</w:t>
      </w:r>
      <w:proofErr w:type="spellEnd"/>
      <w:r w:rsidRPr="00081B95">
        <w:rPr>
          <w:rFonts w:ascii="宋体" w:eastAsia="宋体" w:hAnsi="宋体"/>
          <w:szCs w:val="21"/>
        </w:rPr>
        <w:t>()</w:t>
      </w:r>
    </w:p>
    <w:p w:rsidR="00081B95" w:rsidRPr="005E1408" w:rsidRDefault="00081B95" w:rsidP="00081B95">
      <w:pPr>
        <w:pStyle w:val="a3"/>
        <w:ind w:left="168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初始化IO口。</w:t>
      </w:r>
    </w:p>
    <w:sectPr w:rsidR="00081B95" w:rsidRPr="005E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92D"/>
    <w:multiLevelType w:val="hybridMultilevel"/>
    <w:tmpl w:val="0FE638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10D2807"/>
    <w:multiLevelType w:val="hybridMultilevel"/>
    <w:tmpl w:val="BE8C8EAC"/>
    <w:lvl w:ilvl="0" w:tplc="F1587AF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14D80CC0">
      <w:start w:val="1"/>
      <w:numFmt w:val="lowerLetter"/>
      <w:lvlText w:val="%5."/>
      <w:lvlJc w:val="left"/>
      <w:pPr>
        <w:ind w:left="210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1167F"/>
    <w:multiLevelType w:val="hybridMultilevel"/>
    <w:tmpl w:val="8D5215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AB632A5"/>
    <w:multiLevelType w:val="hybridMultilevel"/>
    <w:tmpl w:val="4554FF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B4A5E35"/>
    <w:multiLevelType w:val="hybridMultilevel"/>
    <w:tmpl w:val="CADCFF8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5" w15:restartNumberingAfterBreak="0">
    <w:nsid w:val="68D33FDF"/>
    <w:multiLevelType w:val="hybridMultilevel"/>
    <w:tmpl w:val="0C382D5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 w15:restartNumberingAfterBreak="0">
    <w:nsid w:val="6E2979D9"/>
    <w:multiLevelType w:val="hybridMultilevel"/>
    <w:tmpl w:val="8B26C2A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E"/>
    <w:rsid w:val="000167E7"/>
    <w:rsid w:val="000225EA"/>
    <w:rsid w:val="0006301D"/>
    <w:rsid w:val="00063AA9"/>
    <w:rsid w:val="00066ADE"/>
    <w:rsid w:val="00081B95"/>
    <w:rsid w:val="0008508B"/>
    <w:rsid w:val="000B7622"/>
    <w:rsid w:val="000D69DD"/>
    <w:rsid w:val="00100139"/>
    <w:rsid w:val="001307D0"/>
    <w:rsid w:val="00150243"/>
    <w:rsid w:val="00166580"/>
    <w:rsid w:val="001A27E6"/>
    <w:rsid w:val="001B0D00"/>
    <w:rsid w:val="001B2C69"/>
    <w:rsid w:val="001C09AB"/>
    <w:rsid w:val="001C41A7"/>
    <w:rsid w:val="001C41BB"/>
    <w:rsid w:val="001E083C"/>
    <w:rsid w:val="001E7B49"/>
    <w:rsid w:val="0022042C"/>
    <w:rsid w:val="0022254C"/>
    <w:rsid w:val="002804AF"/>
    <w:rsid w:val="0029652A"/>
    <w:rsid w:val="002973D7"/>
    <w:rsid w:val="002A7558"/>
    <w:rsid w:val="002B067B"/>
    <w:rsid w:val="002C6894"/>
    <w:rsid w:val="002D3694"/>
    <w:rsid w:val="002E4D76"/>
    <w:rsid w:val="00331383"/>
    <w:rsid w:val="003411B3"/>
    <w:rsid w:val="00342A24"/>
    <w:rsid w:val="003508E5"/>
    <w:rsid w:val="00350C58"/>
    <w:rsid w:val="00365D23"/>
    <w:rsid w:val="00376ECD"/>
    <w:rsid w:val="003A2C33"/>
    <w:rsid w:val="003A7AED"/>
    <w:rsid w:val="003C6610"/>
    <w:rsid w:val="003F1801"/>
    <w:rsid w:val="003F70B2"/>
    <w:rsid w:val="00420CA0"/>
    <w:rsid w:val="00440708"/>
    <w:rsid w:val="00475765"/>
    <w:rsid w:val="00493E58"/>
    <w:rsid w:val="004F4A80"/>
    <w:rsid w:val="00511538"/>
    <w:rsid w:val="0056239B"/>
    <w:rsid w:val="00571216"/>
    <w:rsid w:val="0059715F"/>
    <w:rsid w:val="005E0248"/>
    <w:rsid w:val="005E1408"/>
    <w:rsid w:val="005F0711"/>
    <w:rsid w:val="005F68EF"/>
    <w:rsid w:val="006010C4"/>
    <w:rsid w:val="006247C2"/>
    <w:rsid w:val="0065516F"/>
    <w:rsid w:val="006631E1"/>
    <w:rsid w:val="006754F8"/>
    <w:rsid w:val="00685394"/>
    <w:rsid w:val="006979E3"/>
    <w:rsid w:val="006F4CDD"/>
    <w:rsid w:val="007706C1"/>
    <w:rsid w:val="00770FE4"/>
    <w:rsid w:val="00781BA3"/>
    <w:rsid w:val="00785161"/>
    <w:rsid w:val="00792BA7"/>
    <w:rsid w:val="0079569A"/>
    <w:rsid w:val="007A055A"/>
    <w:rsid w:val="0081390F"/>
    <w:rsid w:val="00844D91"/>
    <w:rsid w:val="00855B79"/>
    <w:rsid w:val="00862F34"/>
    <w:rsid w:val="00864CB1"/>
    <w:rsid w:val="008B4E4B"/>
    <w:rsid w:val="008D4EDF"/>
    <w:rsid w:val="008E06EE"/>
    <w:rsid w:val="008F7A16"/>
    <w:rsid w:val="009050E3"/>
    <w:rsid w:val="0093276E"/>
    <w:rsid w:val="009968BE"/>
    <w:rsid w:val="009A14C3"/>
    <w:rsid w:val="009C58A1"/>
    <w:rsid w:val="009C6D7F"/>
    <w:rsid w:val="009C7E62"/>
    <w:rsid w:val="009D0F90"/>
    <w:rsid w:val="009E074D"/>
    <w:rsid w:val="009E57D7"/>
    <w:rsid w:val="009F54DC"/>
    <w:rsid w:val="00A024BD"/>
    <w:rsid w:val="00A42E73"/>
    <w:rsid w:val="00A6492B"/>
    <w:rsid w:val="00AA72DE"/>
    <w:rsid w:val="00AB48D1"/>
    <w:rsid w:val="00B00148"/>
    <w:rsid w:val="00B047ED"/>
    <w:rsid w:val="00B050A2"/>
    <w:rsid w:val="00B1339B"/>
    <w:rsid w:val="00BA5152"/>
    <w:rsid w:val="00BE0F78"/>
    <w:rsid w:val="00C25AB2"/>
    <w:rsid w:val="00C44238"/>
    <w:rsid w:val="00C86DB6"/>
    <w:rsid w:val="00CC2E48"/>
    <w:rsid w:val="00D13DD1"/>
    <w:rsid w:val="00D643AF"/>
    <w:rsid w:val="00D8282E"/>
    <w:rsid w:val="00D865FD"/>
    <w:rsid w:val="00D92CA6"/>
    <w:rsid w:val="00D94DCF"/>
    <w:rsid w:val="00DD1A1B"/>
    <w:rsid w:val="00DF6D8F"/>
    <w:rsid w:val="00E01E92"/>
    <w:rsid w:val="00E14771"/>
    <w:rsid w:val="00E21412"/>
    <w:rsid w:val="00E83C3A"/>
    <w:rsid w:val="00F26C0D"/>
    <w:rsid w:val="00F4355E"/>
    <w:rsid w:val="00F655B5"/>
    <w:rsid w:val="00FB61DD"/>
    <w:rsid w:val="00FC5278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5ED"/>
  <w15:chartTrackingRefBased/>
  <w15:docId w15:val="{4F7909F9-12E3-41AE-9504-F39F099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何相龙</dc:creator>
  <cp:keywords/>
  <dc:description/>
  <cp:lastModifiedBy>何相龙</cp:lastModifiedBy>
  <cp:revision>106</cp:revision>
  <dcterms:created xsi:type="dcterms:W3CDTF">2017-05-05T03:17:00Z</dcterms:created>
  <dcterms:modified xsi:type="dcterms:W3CDTF">2017-05-05T09:49:00Z</dcterms:modified>
</cp:coreProperties>
</file>