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FF59E" w14:textId="1FB8E011" w:rsidR="000A03A7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278BC21" w14:textId="77777777" w:rsidR="00CC4D88" w:rsidRPr="00CC4D88" w:rsidRDefault="00CC4D88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2EDEEA" w14:textId="77777777" w:rsid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42E1D3F2" w14:textId="4CC34ACB" w:rsidR="000A03A7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</w:t>
      </w:r>
      <w:r w:rsidR="00CC4D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14:paraId="7B19221D" w14:textId="77777777" w:rsidR="00CC4D88" w:rsidRPr="00CC4D88" w:rsidRDefault="00CC4D88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C8CD276" w14:textId="77777777"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62F23779" w14:textId="13A42DB5"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Кафедра автоматизованих систем обробки інформації</w:t>
      </w:r>
      <w:r w:rsidR="00CC4D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>і управління</w:t>
      </w:r>
    </w:p>
    <w:p w14:paraId="0147106D" w14:textId="77777777"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4DD58E" w14:textId="77777777"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B0665A8" w14:textId="77777777"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769E6F" w14:textId="16F3FA1E"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CC4D88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</w:t>
      </w:r>
    </w:p>
    <w:p w14:paraId="0BCA2016" w14:textId="4DF5A4E2"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A2ED6">
        <w:rPr>
          <w:rFonts w:ascii="Times New Roman" w:hAnsi="Times New Roman" w:cs="Times New Roman"/>
          <w:sz w:val="28"/>
          <w:szCs w:val="28"/>
          <w:lang w:val="uk-UA"/>
        </w:rPr>
        <w:t>Компоненти програмної інженерії 1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43DAE27" w14:textId="60D20788"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5658B3"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процесу розробки програмного забезпечення. </w:t>
      </w:r>
      <w:proofErr w:type="spellStart"/>
      <w:r w:rsidR="005658B3" w:rsidRPr="005658B3">
        <w:rPr>
          <w:rFonts w:ascii="Times New Roman" w:hAnsi="Times New Roman" w:cs="Times New Roman"/>
          <w:sz w:val="28"/>
          <w:szCs w:val="28"/>
          <w:lang w:val="uk-UA"/>
        </w:rPr>
        <w:t>Специфікування</w:t>
      </w:r>
      <w:proofErr w:type="spellEnd"/>
      <w:r w:rsidR="005658B3"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 вимог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D4EF6EB" w14:textId="77777777"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4C80B1" w14:textId="59565F8D"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Варіант 1</w:t>
      </w:r>
    </w:p>
    <w:p w14:paraId="525DE31D" w14:textId="77777777" w:rsidR="00FB6C94" w:rsidRDefault="000A03A7" w:rsidP="00437541">
      <w:pPr>
        <w:spacing w:line="360" w:lineRule="auto"/>
        <w:ind w:left="5040" w:hanging="362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FB6C94"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 w:rsidR="00FB6C9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C4D88" w:rsidRPr="00CC4D88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>ІП-02</w:t>
      </w:r>
    </w:p>
    <w:p w14:paraId="260C1C60" w14:textId="76DEB86F" w:rsidR="00FB6C94" w:rsidRDefault="000A03A7" w:rsidP="00437541">
      <w:pPr>
        <w:spacing w:line="360" w:lineRule="auto"/>
        <w:ind w:left="5040" w:hanging="362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Гончар Олексій Олегович</w:t>
      </w:r>
    </w:p>
    <w:p w14:paraId="60506DB5" w14:textId="30630E6B" w:rsidR="00CC4D88" w:rsidRDefault="00FB6C94" w:rsidP="00437541">
      <w:pPr>
        <w:spacing w:line="360" w:lineRule="auto"/>
        <w:ind w:left="5040" w:hanging="36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Глущенко Олександр </w:t>
      </w:r>
      <w:r w:rsidR="00E657F1">
        <w:rPr>
          <w:rFonts w:ascii="Times New Roman" w:hAnsi="Times New Roman" w:cs="Times New Roman"/>
          <w:sz w:val="28"/>
          <w:szCs w:val="28"/>
          <w:lang w:val="uk-UA"/>
        </w:rPr>
        <w:t>Володимирович</w:t>
      </w:r>
    </w:p>
    <w:p w14:paraId="646C1C64" w14:textId="176C147D" w:rsidR="00FB6C94" w:rsidRDefault="00FB6C94" w:rsidP="00437541">
      <w:pPr>
        <w:spacing w:line="360" w:lineRule="auto"/>
        <w:ind w:left="5040" w:hanging="36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Василенко Павло </w:t>
      </w:r>
      <w:r w:rsidR="00E657F1">
        <w:rPr>
          <w:rFonts w:ascii="Times New Roman" w:hAnsi="Times New Roman" w:cs="Times New Roman"/>
          <w:sz w:val="28"/>
          <w:szCs w:val="28"/>
          <w:lang w:val="uk-UA"/>
        </w:rPr>
        <w:t>Олександрович</w:t>
      </w:r>
    </w:p>
    <w:p w14:paraId="285AB549" w14:textId="13EEFF0A" w:rsidR="0046472E" w:rsidRDefault="0046472E" w:rsidP="00932F4C">
      <w:pPr>
        <w:spacing w:line="360" w:lineRule="auto"/>
        <w:ind w:left="5040"/>
        <w:rPr>
          <w:rFonts w:ascii="Times New Roman" w:hAnsi="Times New Roman" w:cs="Times New Roman"/>
          <w:sz w:val="28"/>
          <w:szCs w:val="28"/>
          <w:lang w:val="uk-UA"/>
        </w:rPr>
      </w:pPr>
    </w:p>
    <w:p w14:paraId="52BAE804" w14:textId="77777777" w:rsidR="00437541" w:rsidRPr="00E657F1" w:rsidRDefault="00437541" w:rsidP="00932F4C">
      <w:pPr>
        <w:spacing w:line="360" w:lineRule="auto"/>
        <w:ind w:left="5040"/>
        <w:rPr>
          <w:rFonts w:ascii="Times New Roman" w:hAnsi="Times New Roman" w:cs="Times New Roman"/>
          <w:sz w:val="28"/>
          <w:szCs w:val="28"/>
          <w:lang w:val="uk-UA"/>
        </w:rPr>
      </w:pPr>
    </w:p>
    <w:p w14:paraId="75F3D40C" w14:textId="48CD1971" w:rsidR="004A2ED6" w:rsidRDefault="000A03A7" w:rsidP="00932F4C">
      <w:pPr>
        <w:spacing w:line="360" w:lineRule="auto"/>
        <w:ind w:left="360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CC4D88" w:rsidRPr="00CC4D88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5908FC8A" w14:textId="6E26A5F4" w:rsidR="00A93C8F" w:rsidRPr="005B73C3" w:rsidRDefault="004A2ED6" w:rsidP="00932F4C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5B73C3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Мета</w:t>
      </w:r>
    </w:p>
    <w:p w14:paraId="5BB97913" w14:textId="1C059B3C" w:rsidR="004A2ED6" w:rsidRDefault="005658B3" w:rsidP="00932F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тримати навички </w:t>
      </w:r>
      <w:proofErr w:type="spellStart"/>
      <w:r w:rsidRPr="005658B3">
        <w:rPr>
          <w:rFonts w:ascii="Times New Roman" w:hAnsi="Times New Roman" w:cs="Times New Roman"/>
          <w:sz w:val="28"/>
          <w:szCs w:val="28"/>
          <w:lang w:val="uk-UA"/>
        </w:rPr>
        <w:t>специфікування</w:t>
      </w:r>
      <w:proofErr w:type="spellEnd"/>
      <w:r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 вимог до програмного забезпечення</w:t>
      </w:r>
      <w:r w:rsidR="004A2E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4513FA" w14:textId="7D7D8EA2" w:rsidR="004A2ED6" w:rsidRDefault="004A2ED6" w:rsidP="00932F4C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B73C3">
        <w:rPr>
          <w:rFonts w:ascii="Times New Roman" w:hAnsi="Times New Roman" w:cs="Times New Roman"/>
          <w:sz w:val="28"/>
          <w:szCs w:val="28"/>
          <w:u w:val="single"/>
          <w:lang w:val="uk-UA"/>
        </w:rPr>
        <w:t>Хід роботи</w:t>
      </w:r>
    </w:p>
    <w:p w14:paraId="2BD050EF" w14:textId="77777777" w:rsidR="00863A59" w:rsidRDefault="00863A59" w:rsidP="00932F4C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B32C0">
        <w:rPr>
          <w:rFonts w:ascii="Times New Roman" w:hAnsi="Times New Roman" w:cs="Times New Roman"/>
          <w:sz w:val="28"/>
          <w:szCs w:val="28"/>
          <w:u w:val="single"/>
          <w:lang w:val="uk-UA"/>
        </w:rPr>
        <w:t>Опис предметної області</w:t>
      </w:r>
    </w:p>
    <w:p w14:paraId="5E31C959" w14:textId="2FD12CB6" w:rsidR="007E2DA3" w:rsidRDefault="00CB70B7" w:rsidP="00932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(п.1)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Клімат-контроль – це </w:t>
      </w:r>
      <w:r>
        <w:rPr>
          <w:rFonts w:ascii="Times New Roman" w:hAnsi="Times New Roman" w:cs="Times New Roman"/>
          <w:sz w:val="28"/>
          <w:szCs w:val="28"/>
          <w:lang w:val="uk-UA"/>
        </w:rPr>
        <w:t>довершена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 комп’ютеризована система, яка використовує </w:t>
      </w:r>
      <w:r w:rsidR="007E2DA3">
        <w:rPr>
          <w:rFonts w:ascii="Times New Roman" w:hAnsi="Times New Roman" w:cs="Times New Roman"/>
          <w:sz w:val="28"/>
          <w:szCs w:val="28"/>
          <w:lang w:val="uk-UA"/>
        </w:rPr>
        <w:t>велику кількість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 датчик</w:t>
      </w:r>
      <w:r w:rsidR="007E2DA3">
        <w:rPr>
          <w:rFonts w:ascii="Times New Roman" w:hAnsi="Times New Roman" w:cs="Times New Roman"/>
          <w:sz w:val="28"/>
          <w:szCs w:val="28"/>
          <w:lang w:val="uk-UA"/>
        </w:rPr>
        <w:t xml:space="preserve">ів 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для забезпечення точного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автоматичного чи користувацького 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управління температурою в </w:t>
      </w:r>
      <w:r w:rsidR="007E2DA3">
        <w:rPr>
          <w:rFonts w:ascii="Times New Roman" w:hAnsi="Times New Roman" w:cs="Times New Roman"/>
          <w:sz w:val="28"/>
          <w:szCs w:val="28"/>
          <w:lang w:val="uk-UA"/>
        </w:rPr>
        <w:t>приміщені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F166DB6" w14:textId="2E134CDD" w:rsidR="00CB70B7" w:rsidRDefault="006B78AA" w:rsidP="00932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70B7">
        <w:rPr>
          <w:rFonts w:ascii="Times New Roman" w:hAnsi="Times New Roman" w:cs="Times New Roman"/>
          <w:sz w:val="28"/>
          <w:szCs w:val="28"/>
          <w:lang w:val="uk-UA"/>
        </w:rPr>
        <w:t>(п.</w:t>
      </w:r>
      <w:r w:rsidR="00D74FE5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CB70B7"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>Взаємодія з користувачем починається після</w:t>
      </w:r>
      <w:r w:rsidR="001054F7">
        <w:rPr>
          <w:rFonts w:ascii="Times New Roman" w:hAnsi="Times New Roman" w:cs="Times New Roman"/>
          <w:sz w:val="28"/>
          <w:szCs w:val="28"/>
          <w:lang w:val="uk-UA"/>
        </w:rPr>
        <w:t xml:space="preserve"> авторизації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863B8B4" w14:textId="06905593" w:rsidR="00CB70B7" w:rsidRDefault="00CB70B7" w:rsidP="00932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(п.</w:t>
      </w:r>
      <w:r w:rsidR="00D74FE5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 xml:space="preserve"> На робочому екрані </w:t>
      </w:r>
      <w:r>
        <w:rPr>
          <w:rFonts w:ascii="Times New Roman" w:hAnsi="Times New Roman" w:cs="Times New Roman"/>
          <w:sz w:val="28"/>
          <w:szCs w:val="28"/>
          <w:lang w:val="uk-UA"/>
        </w:rPr>
        <w:t>є кілька кнопок: «Погодна статистика», «Рекомендовано», «Власні налаштування».</w:t>
      </w:r>
    </w:p>
    <w:p w14:paraId="1B077DC9" w14:textId="0F2B501D" w:rsidR="00CB70B7" w:rsidRDefault="00CB70B7" w:rsidP="00932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(п.</w:t>
      </w:r>
      <w:r w:rsidR="00D74FE5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2.1)К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 xml:space="preserve">ористувач може ознайомитися з інформацією щодо </w:t>
      </w:r>
      <w:r w:rsidR="001054F7">
        <w:rPr>
          <w:rFonts w:ascii="Times New Roman" w:hAnsi="Times New Roman" w:cs="Times New Roman"/>
          <w:sz w:val="28"/>
          <w:szCs w:val="28"/>
          <w:lang w:val="uk-UA"/>
        </w:rPr>
        <w:t>температури, вологості повітря, чистоти повітря в будинку</w:t>
      </w:r>
    </w:p>
    <w:p w14:paraId="3900A492" w14:textId="0960A48D" w:rsidR="0046472E" w:rsidRDefault="00CB70B7" w:rsidP="00932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(п.</w:t>
      </w:r>
      <w:r w:rsidR="00D74FE5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2.2)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 xml:space="preserve"> Натиснувши на кнопку «Рекомендовано» користувач запустить автоматичний підбір температури, вологості повітря у кімнаті, що є прийнятним саме за таких погодних умов.</w:t>
      </w:r>
    </w:p>
    <w:p w14:paraId="22ACAAB1" w14:textId="4DC8C719" w:rsidR="001054F7" w:rsidRPr="007E2A75" w:rsidRDefault="00CB70B7" w:rsidP="001054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(п.</w:t>
      </w:r>
      <w:r w:rsidR="00D74FE5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2.3)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46472E" w:rsidRPr="009375FC">
        <w:rPr>
          <w:rFonts w:ascii="Times New Roman" w:hAnsi="Times New Roman" w:cs="Times New Roman"/>
          <w:sz w:val="28"/>
          <w:szCs w:val="28"/>
          <w:lang w:val="uk-UA"/>
        </w:rPr>
        <w:t xml:space="preserve">виставлення власних налаштувань користувач має натиснути кнопку «Власні налаштування». На інтерфейсі цього меню є дві смуги прокрутки, одна для температури і </w:t>
      </w:r>
      <w:r w:rsidR="009375FC" w:rsidRPr="009375FC">
        <w:rPr>
          <w:rFonts w:ascii="Times New Roman" w:hAnsi="Times New Roman" w:cs="Times New Roman"/>
          <w:sz w:val="28"/>
          <w:szCs w:val="28"/>
          <w:lang w:val="uk-UA"/>
        </w:rPr>
        <w:t>одна для вологості повітря.</w:t>
      </w:r>
      <w:r w:rsidR="001054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E2A75">
        <w:rPr>
          <w:rFonts w:ascii="Times New Roman" w:hAnsi="Times New Roman" w:cs="Times New Roman"/>
          <w:sz w:val="28"/>
          <w:szCs w:val="28"/>
          <w:lang w:val="uk-UA"/>
        </w:rPr>
        <w:t>Границі можливих значень температури і вологості виставлені виробником. Якщо виставлене значення температури/ вологості не входить в межі, то запускається режим «Рекомендовано»</w:t>
      </w:r>
      <w:r w:rsidR="001054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75FC">
        <w:rPr>
          <w:rFonts w:ascii="Times New Roman" w:hAnsi="Times New Roman" w:cs="Times New Roman"/>
          <w:sz w:val="28"/>
          <w:szCs w:val="28"/>
          <w:lang w:val="uk-UA"/>
        </w:rPr>
        <w:t xml:space="preserve">Також є дві кнопки «Підтвердити й запустити» та «Повернутися в меню». </w:t>
      </w:r>
    </w:p>
    <w:p w14:paraId="58FC746E" w14:textId="1987B814" w:rsidR="00CB70B7" w:rsidRPr="00CB70B7" w:rsidRDefault="00CB70B7" w:rsidP="0093312F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70B7">
        <w:rPr>
          <w:rFonts w:ascii="Times New Roman" w:hAnsi="Times New Roman" w:cs="Times New Roman"/>
          <w:b/>
          <w:sz w:val="28"/>
          <w:szCs w:val="28"/>
          <w:lang w:val="uk-UA"/>
        </w:rPr>
        <w:t>Глосарій</w:t>
      </w:r>
    </w:p>
    <w:p w14:paraId="02E48D82" w14:textId="32B49E16" w:rsidR="007E2DA3" w:rsidRDefault="003845C8" w:rsidP="00932F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Застосунок</w:t>
      </w:r>
      <w:r w:rsidRPr="003845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 програмне забезпечення завантажене з офіційного сайту компанії. Дає можливість користувачеві регулювати температуру та вологість автоматично чи за специфічними налаштуваннями.</w:t>
      </w:r>
    </w:p>
    <w:p w14:paraId="1D4A9568" w14:textId="77777777" w:rsidR="001054F7" w:rsidRDefault="001054F7" w:rsidP="001054F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27E0F3E" w14:textId="77777777" w:rsidR="001054F7" w:rsidRDefault="001054F7" w:rsidP="001054F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C00F43E" w14:textId="51526F20" w:rsidR="000247F5" w:rsidRDefault="003845C8" w:rsidP="001054F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845C8">
        <w:rPr>
          <w:rFonts w:ascii="Times New Roman" w:hAnsi="Times New Roman" w:cs="Times New Roman"/>
          <w:sz w:val="28"/>
          <w:szCs w:val="28"/>
          <w:u w:val="single"/>
          <w:lang w:val="uk-UA"/>
        </w:rPr>
        <w:t>Користувач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людина, яка купила ПЗ, завантажила його з офіційного сайту та користується.</w:t>
      </w:r>
      <w:r w:rsidR="000247F5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0B0FFA19" w14:textId="55F2197E" w:rsidR="00D81043" w:rsidRDefault="000247F5" w:rsidP="00932F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81043">
        <w:rPr>
          <w:rFonts w:ascii="Times New Roman" w:hAnsi="Times New Roman" w:cs="Times New Roman"/>
          <w:sz w:val="28"/>
          <w:szCs w:val="28"/>
          <w:u w:val="single"/>
          <w:lang w:val="uk-UA"/>
        </w:rPr>
        <w:t>«Рекомендований» режим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сукупність факторів, що будуть позитивно впливати на здоров’я людини при наявних погодних умовах. Ці фактори регулюються відносно регіону</w:t>
      </w:r>
      <w:r w:rsidR="00D81043">
        <w:rPr>
          <w:rFonts w:ascii="Times New Roman" w:hAnsi="Times New Roman" w:cs="Times New Roman"/>
          <w:sz w:val="28"/>
          <w:szCs w:val="28"/>
          <w:lang w:val="uk-UA"/>
        </w:rPr>
        <w:t xml:space="preserve">, висоти місцевості, середньої температури за пів року тощо. (найпоширеніші дані: </w:t>
      </w:r>
      <w:r w:rsidR="00D81043" w:rsidRPr="0026773C">
        <w:rPr>
          <w:rFonts w:ascii="Times New Roman" w:hAnsi="Times New Roman" w:cs="Times New Roman"/>
          <w:sz w:val="28"/>
          <w:szCs w:val="28"/>
          <w:lang w:val="uk-UA"/>
        </w:rPr>
        <w:t>t=22-24  °С, вологість = 60-85%</w:t>
      </w:r>
      <w:r w:rsidR="00D81043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D81043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43C8ED03" w14:textId="334984FB" w:rsidR="00D41B93" w:rsidRDefault="00D81043" w:rsidP="00932F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81043">
        <w:rPr>
          <w:rFonts w:ascii="Times New Roman" w:hAnsi="Times New Roman" w:cs="Times New Roman"/>
          <w:sz w:val="28"/>
          <w:szCs w:val="28"/>
          <w:u w:val="single"/>
          <w:lang w:val="uk-UA"/>
        </w:rPr>
        <w:t>Інтерфейс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всі текстові поля, кнопки, смуги прокрутки, з якими взаємодіє користувач.</w:t>
      </w:r>
    </w:p>
    <w:p w14:paraId="4ABAF771" w14:textId="546D60C6" w:rsidR="00D41B93" w:rsidRPr="00D41B93" w:rsidRDefault="00D41B93" w:rsidP="00D41B9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1B93">
        <w:rPr>
          <w:rFonts w:ascii="Times New Roman" w:hAnsi="Times New Roman" w:cs="Times New Roman"/>
          <w:b/>
          <w:sz w:val="28"/>
          <w:szCs w:val="28"/>
          <w:lang w:val="en-US"/>
        </w:rPr>
        <w:t>Use-Case Diagram</w:t>
      </w:r>
    </w:p>
    <w:p w14:paraId="58B9F85F" w14:textId="2AAC3A13" w:rsidR="008767B1" w:rsidRDefault="00583E2A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C3CC6D7" wp14:editId="3170EE26">
            <wp:extent cx="5940425" cy="4094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 без названия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67F6C86" w14:textId="717A34DE" w:rsidR="00D41B93" w:rsidRDefault="008767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="00D41B93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09445E0" w14:textId="77777777" w:rsidR="00D81043" w:rsidRPr="000247F5" w:rsidRDefault="00D81043" w:rsidP="00932F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81043" w:rsidRPr="00024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49"/>
    <w:rsid w:val="000247F5"/>
    <w:rsid w:val="000A03A7"/>
    <w:rsid w:val="001054F7"/>
    <w:rsid w:val="001A6D49"/>
    <w:rsid w:val="0026773C"/>
    <w:rsid w:val="003845C8"/>
    <w:rsid w:val="00437541"/>
    <w:rsid w:val="0046472E"/>
    <w:rsid w:val="004A2ED6"/>
    <w:rsid w:val="004D220E"/>
    <w:rsid w:val="005658B3"/>
    <w:rsid w:val="00583E2A"/>
    <w:rsid w:val="005B73C3"/>
    <w:rsid w:val="006102F1"/>
    <w:rsid w:val="006B78AA"/>
    <w:rsid w:val="007E2A75"/>
    <w:rsid w:val="007E2DA3"/>
    <w:rsid w:val="00807C27"/>
    <w:rsid w:val="00851A88"/>
    <w:rsid w:val="00854B6D"/>
    <w:rsid w:val="00863A59"/>
    <w:rsid w:val="008767B1"/>
    <w:rsid w:val="00932F4C"/>
    <w:rsid w:val="0093312F"/>
    <w:rsid w:val="009349DD"/>
    <w:rsid w:val="009375FC"/>
    <w:rsid w:val="00A93C8F"/>
    <w:rsid w:val="00B43229"/>
    <w:rsid w:val="00B97D86"/>
    <w:rsid w:val="00C9364B"/>
    <w:rsid w:val="00CB70B7"/>
    <w:rsid w:val="00CC4D88"/>
    <w:rsid w:val="00D41B93"/>
    <w:rsid w:val="00D55319"/>
    <w:rsid w:val="00D74FE5"/>
    <w:rsid w:val="00D81043"/>
    <w:rsid w:val="00E657F1"/>
    <w:rsid w:val="00EC0D05"/>
    <w:rsid w:val="00FB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41C38"/>
  <w15:chartTrackingRefBased/>
  <w15:docId w15:val="{2839EFA8-5BE8-4C0B-B4A0-6A8D058EB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1B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47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47F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247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cp:keywords/>
  <dc:description/>
  <cp:lastModifiedBy>Павел Василенко</cp:lastModifiedBy>
  <cp:revision>18</cp:revision>
  <dcterms:created xsi:type="dcterms:W3CDTF">2021-02-12T16:58:00Z</dcterms:created>
  <dcterms:modified xsi:type="dcterms:W3CDTF">2021-03-10T20:01:00Z</dcterms:modified>
</cp:coreProperties>
</file>