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40E" w:rsidRDefault="00F2540E" w:rsidP="0044447D">
      <w:pPr>
        <w:pStyle w:val="2"/>
        <w:numPr>
          <w:ilvl w:val="0"/>
          <w:numId w:val="0"/>
        </w:numPr>
        <w:rPr>
          <w:rFonts w:hint="eastAsia"/>
        </w:rPr>
      </w:pPr>
    </w:p>
    <w:p w:rsidR="00C420F8" w:rsidRDefault="00C420F8" w:rsidP="00C420F8">
      <w:pPr>
        <w:pStyle w:val="2"/>
      </w:pPr>
      <w:r>
        <w:rPr>
          <w:rFonts w:hint="eastAsia"/>
        </w:rPr>
        <w:t>既往史：有系统病史，有传染病史，有药物过敏史</w:t>
      </w:r>
    </w:p>
    <w:p w:rsidR="00C420F8" w:rsidRDefault="00C420F8" w:rsidP="00C420F8">
      <w:pPr>
        <w:pStyle w:val="1"/>
      </w:pPr>
      <w:bookmarkStart w:id="0" w:name="_GoBack"/>
      <w:bookmarkEnd w:id="0"/>
      <w:r>
        <w:rPr>
          <w:rFonts w:hint="eastAsia"/>
        </w:rPr>
        <w:t>处置：</w:t>
      </w:r>
    </w:p>
    <w:p w:rsidR="00C420F8" w:rsidRDefault="00CC0A9B" w:rsidP="00C420F8">
      <w:pPr>
        <w:pStyle w:val="2"/>
      </w:pPr>
      <w:r>
        <w:rPr>
          <w:rFonts w:hint="eastAsia"/>
        </w:rPr>
        <w:t>非手术治疗：</w:t>
      </w:r>
    </w:p>
    <w:p w:rsidR="00C420F8" w:rsidRDefault="00CF23A5" w:rsidP="004D4855">
      <w:pPr>
        <w:pStyle w:val="3"/>
      </w:pPr>
      <w:r w:rsidRPr="00C420F8">
        <w:rPr>
          <w:rFonts w:hint="eastAsia"/>
        </w:rPr>
        <w:t>药物治疗：</w:t>
      </w:r>
      <w:r>
        <w:rPr>
          <w:rFonts w:hint="eastAsia"/>
        </w:rPr>
        <w:t>氟化物，硝酸银</w:t>
      </w:r>
    </w:p>
    <w:p w:rsidR="00CF23A5" w:rsidRDefault="00CF23A5" w:rsidP="00C420F8">
      <w:pPr>
        <w:pStyle w:val="3"/>
      </w:pPr>
      <w:r>
        <w:rPr>
          <w:rFonts w:hint="eastAsia"/>
        </w:rPr>
        <w:t>窝沟封闭：蘸取试剂，酸蚀时间，固化方式，复查时间</w:t>
      </w:r>
    </w:p>
    <w:p w:rsidR="004D4855" w:rsidRDefault="00CF23A5" w:rsidP="00C420F8">
      <w:pPr>
        <w:pStyle w:val="2"/>
      </w:pPr>
      <w:proofErr w:type="gramStart"/>
      <w:r>
        <w:rPr>
          <w:rFonts w:hint="eastAsia"/>
        </w:rPr>
        <w:t>龋病微</w:t>
      </w:r>
      <w:proofErr w:type="gramEnd"/>
      <w:r>
        <w:rPr>
          <w:rFonts w:hint="eastAsia"/>
        </w:rPr>
        <w:t>创修复：</w:t>
      </w:r>
    </w:p>
    <w:p w:rsidR="00CF23A5" w:rsidRDefault="00CF23A5" w:rsidP="004D4855">
      <w:pPr>
        <w:pStyle w:val="2"/>
        <w:numPr>
          <w:ilvl w:val="0"/>
          <w:numId w:val="0"/>
        </w:numPr>
      </w:pPr>
      <w:r w:rsidRPr="004D4855">
        <w:rPr>
          <w:rFonts w:hint="eastAsia"/>
          <w:sz w:val="30"/>
          <w:szCs w:val="30"/>
        </w:rPr>
        <w:t>ART修复：所有选项（除去</w:t>
      </w:r>
      <w:proofErr w:type="gramStart"/>
      <w:r w:rsidRPr="004D4855">
        <w:rPr>
          <w:rFonts w:hint="eastAsia"/>
          <w:sz w:val="30"/>
          <w:szCs w:val="30"/>
        </w:rPr>
        <w:t>龋</w:t>
      </w:r>
      <w:proofErr w:type="gramEnd"/>
      <w:r w:rsidRPr="004D4855">
        <w:rPr>
          <w:rFonts w:hint="eastAsia"/>
          <w:sz w:val="30"/>
          <w:szCs w:val="30"/>
        </w:rPr>
        <w:t>方式）</w:t>
      </w:r>
    </w:p>
    <w:p w:rsidR="00CF23A5" w:rsidRDefault="00CF23A5" w:rsidP="00C420F8">
      <w:pPr>
        <w:pStyle w:val="3"/>
      </w:pPr>
      <w:r>
        <w:rPr>
          <w:rFonts w:hint="eastAsia"/>
        </w:rPr>
        <w:t>预防性充填：所有选项</w:t>
      </w:r>
    </w:p>
    <w:p w:rsidR="00CF23A5" w:rsidRDefault="00CF23A5" w:rsidP="00C420F8">
      <w:pPr>
        <w:pStyle w:val="3"/>
      </w:pPr>
      <w:r>
        <w:rPr>
          <w:rFonts w:hint="eastAsia"/>
        </w:rPr>
        <w:t>玻璃离子过度性修复：所有选项</w:t>
      </w:r>
    </w:p>
    <w:p w:rsidR="00CF23A5" w:rsidRDefault="00CF23A5" w:rsidP="00C420F8">
      <w:pPr>
        <w:pStyle w:val="2"/>
      </w:pPr>
      <w:r>
        <w:rPr>
          <w:rFonts w:hint="eastAsia"/>
        </w:rPr>
        <w:t>复合树脂修复（树脂直接充填修复+安抚治疗&amp;</w:t>
      </w:r>
      <w:r w:rsidR="00E40271">
        <w:rPr>
          <w:rFonts w:hint="eastAsia"/>
        </w:rPr>
        <w:t>树脂充填修复</w:t>
      </w:r>
      <w:r>
        <w:rPr>
          <w:rFonts w:hint="eastAsia"/>
        </w:rPr>
        <w:t>）：所有选项</w:t>
      </w:r>
    </w:p>
    <w:p w:rsidR="00CF23A5" w:rsidRDefault="00E40271" w:rsidP="00C420F8">
      <w:pPr>
        <w:pStyle w:val="2"/>
      </w:pPr>
      <w:r>
        <w:t>美容修复（渗透树脂修复+微创复合树脂分层修复）：所有选项</w:t>
      </w:r>
    </w:p>
    <w:p w:rsidR="00E40271" w:rsidRDefault="00E40271" w:rsidP="00C420F8">
      <w:pPr>
        <w:pStyle w:val="2"/>
      </w:pPr>
      <w:r>
        <w:rPr>
          <w:rFonts w:hint="eastAsia"/>
        </w:rPr>
        <w:t>间接修复：所有选项</w:t>
      </w:r>
    </w:p>
    <w:p w:rsidR="00C420F8" w:rsidRDefault="00E40271" w:rsidP="00C420F8">
      <w:pPr>
        <w:pStyle w:val="1"/>
      </w:pPr>
      <w:r>
        <w:rPr>
          <w:rFonts w:hint="eastAsia"/>
        </w:rPr>
        <w:t>预后管理：</w:t>
      </w:r>
    </w:p>
    <w:p w:rsidR="00E40271" w:rsidRDefault="00E40271" w:rsidP="00C420F8">
      <w:pPr>
        <w:pStyle w:val="3"/>
      </w:pPr>
      <w:r>
        <w:rPr>
          <w:rFonts w:hint="eastAsia"/>
        </w:rPr>
        <w:t>低风险患者，中风险患者，高风险患者</w:t>
      </w:r>
    </w:p>
    <w:sectPr w:rsidR="00E40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A29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19E3AA3"/>
    <w:multiLevelType w:val="multilevel"/>
    <w:tmpl w:val="C0029F7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97426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40E"/>
    <w:rsid w:val="000938AC"/>
    <w:rsid w:val="001C056A"/>
    <w:rsid w:val="0044447D"/>
    <w:rsid w:val="004D4855"/>
    <w:rsid w:val="004D79F7"/>
    <w:rsid w:val="00521ED1"/>
    <w:rsid w:val="005C7D18"/>
    <w:rsid w:val="005F3C78"/>
    <w:rsid w:val="00765B43"/>
    <w:rsid w:val="007B7E7F"/>
    <w:rsid w:val="00BC4CCE"/>
    <w:rsid w:val="00C10477"/>
    <w:rsid w:val="00C420F8"/>
    <w:rsid w:val="00CC0A9B"/>
    <w:rsid w:val="00CF23A5"/>
    <w:rsid w:val="00D85CEE"/>
    <w:rsid w:val="00E1749B"/>
    <w:rsid w:val="00E40271"/>
    <w:rsid w:val="00EB6DF7"/>
    <w:rsid w:val="00F2540E"/>
    <w:rsid w:val="00F6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478053-AFF0-445C-9E34-E2D880AD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271"/>
    <w:pPr>
      <w:ind w:firstLineChars="200" w:firstLine="420"/>
    </w:pPr>
  </w:style>
  <w:style w:type="paragraph" w:customStyle="1" w:styleId="1">
    <w:name w:val="样式1"/>
    <w:basedOn w:val="a3"/>
    <w:qFormat/>
    <w:rsid w:val="00C420F8"/>
    <w:pPr>
      <w:numPr>
        <w:numId w:val="3"/>
      </w:numPr>
      <w:ind w:firstLineChars="0" w:firstLine="0"/>
    </w:pPr>
    <w:rPr>
      <w:rFonts w:ascii="华文楷体" w:eastAsia="华文楷体" w:hAnsi="华文楷体"/>
      <w:b/>
      <w:sz w:val="48"/>
      <w:szCs w:val="48"/>
    </w:rPr>
  </w:style>
  <w:style w:type="paragraph" w:customStyle="1" w:styleId="2">
    <w:name w:val="样式2"/>
    <w:basedOn w:val="a3"/>
    <w:qFormat/>
    <w:rsid w:val="00C420F8"/>
    <w:pPr>
      <w:numPr>
        <w:ilvl w:val="1"/>
        <w:numId w:val="3"/>
      </w:numPr>
      <w:ind w:firstLineChars="0" w:firstLine="0"/>
    </w:pPr>
    <w:rPr>
      <w:rFonts w:ascii="华文楷体" w:eastAsia="华文楷体" w:hAnsi="华文楷体"/>
      <w:b/>
      <w:sz w:val="36"/>
      <w:szCs w:val="36"/>
    </w:rPr>
  </w:style>
  <w:style w:type="paragraph" w:customStyle="1" w:styleId="3">
    <w:name w:val="样式3"/>
    <w:basedOn w:val="a"/>
    <w:qFormat/>
    <w:rsid w:val="00C420F8"/>
    <w:rPr>
      <w:rFonts w:ascii="华文楷体" w:eastAsia="华文楷体" w:hAnsi="华文楷体"/>
      <w:b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33</Words>
  <Characters>189</Characters>
  <Application>Microsoft Office Word</Application>
  <DocSecurity>0</DocSecurity>
  <Lines>1</Lines>
  <Paragraphs>1</Paragraphs>
  <ScaleCrop>false</ScaleCrop>
  <Company>CHINA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</cp:lastModifiedBy>
  <cp:revision>12</cp:revision>
  <dcterms:created xsi:type="dcterms:W3CDTF">2017-05-16T06:24:00Z</dcterms:created>
  <dcterms:modified xsi:type="dcterms:W3CDTF">2017-05-21T11:16:00Z</dcterms:modified>
</cp:coreProperties>
</file>