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1.首先打开这个网站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"https://met.red/h/location/createMyUrl"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https://met.red/h/location/createMyUrl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211137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2.下一步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254885"/>
            <wp:effectExtent l="0" t="0" r="571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有好友的话就直接发给他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这边建议最好是用QQ邮箱的方式发送过去，不管有没有好友都可以发的。一般人都会点开！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附加一些能钓鱼的话。例如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63190" cy="16916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3.当对方点开那个链接之后。回到这个地址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"https://met.red/h/location/createMyUrl"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https://met.red/h/location/createMyUrl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3040" cy="2280285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  <w:bookmarkStart w:id="0" w:name="_GoBack"/>
      <w:bookmarkEnd w:id="0"/>
      <w:r>
        <w:rPr>
          <w:rFonts w:hint="eastAsia"/>
          <w:lang w:val="en-US" w:eastAsia="zh-CN"/>
        </w:rPr>
        <w:t>知道ip之后再进入这个地址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"https://www.opengps.cn/Data/IP/ipplus.aspx"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https://www.opengps.cn/Data/IP/ipplus.aspx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785235" cy="2254885"/>
            <wp:effectExtent l="0" t="0" r="571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4D18F4"/>
    <w:rsid w:val="6EA20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2021-09-17T07:02:19Z</dcterms:created>
  <dc:creator>Administrator</dc:creator>
  <cp:lastModifiedBy>A.Li sky</cp:lastModifiedBy>
  <dcterms:modified xsi:type="dcterms:W3CDTF">2021-09-17T07:27:45Z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69854DF7C723465D9A5DB4059B4510FA</vt:lpwstr>
  </property>
</Properties>
</file>