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89F21" w14:textId="7F8EF592" w:rsidR="005A5920" w:rsidRPr="008E38BE" w:rsidRDefault="008E38BE">
      <w:pPr>
        <w:rPr>
          <w:b/>
          <w:bCs/>
          <w:sz w:val="28"/>
          <w:szCs w:val="32"/>
        </w:rPr>
      </w:pPr>
      <w:r w:rsidRPr="008E38BE">
        <w:rPr>
          <w:rFonts w:hint="eastAsia"/>
          <w:b/>
          <w:bCs/>
          <w:sz w:val="28"/>
          <w:szCs w:val="32"/>
        </w:rPr>
        <w:t>一，</w:t>
      </w:r>
      <w:r w:rsidR="005A5920" w:rsidRPr="008E38BE">
        <w:rPr>
          <w:rFonts w:hint="eastAsia"/>
          <w:b/>
          <w:bCs/>
          <w:sz w:val="28"/>
          <w:szCs w:val="32"/>
        </w:rPr>
        <w:t>J</w:t>
      </w:r>
      <w:r w:rsidR="005A5920" w:rsidRPr="008E38BE">
        <w:rPr>
          <w:b/>
          <w:bCs/>
          <w:sz w:val="28"/>
          <w:szCs w:val="32"/>
        </w:rPr>
        <w:t>ava</w:t>
      </w:r>
      <w:r w:rsidR="005A5920" w:rsidRPr="008E38BE">
        <w:rPr>
          <w:rFonts w:hint="eastAsia"/>
          <w:b/>
          <w:bCs/>
          <w:sz w:val="28"/>
          <w:szCs w:val="32"/>
        </w:rPr>
        <w:t>异常处理流程</w:t>
      </w:r>
    </w:p>
    <w:p w14:paraId="70055638" w14:textId="653A170F" w:rsidR="008B7CA9" w:rsidRDefault="005A5920">
      <w:r>
        <w:rPr>
          <w:noProof/>
        </w:rPr>
        <w:drawing>
          <wp:inline distT="0" distB="0" distL="0" distR="0" wp14:anchorId="10DAB41A" wp14:editId="2D9E3B41">
            <wp:extent cx="5274310" cy="27482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387D9" w14:textId="53512537" w:rsidR="005A5920" w:rsidRDefault="005A5920"/>
    <w:p w14:paraId="6B0D952E" w14:textId="0320FCA0" w:rsidR="008E38BE" w:rsidRDefault="008E38BE"/>
    <w:p w14:paraId="389EFCA2" w14:textId="3C111FCB" w:rsidR="008E38BE" w:rsidRPr="008E38BE" w:rsidRDefault="008E38BE">
      <w:pPr>
        <w:rPr>
          <w:b/>
          <w:bCs/>
          <w:sz w:val="28"/>
          <w:szCs w:val="32"/>
        </w:rPr>
      </w:pPr>
      <w:r w:rsidRPr="008E38BE">
        <w:rPr>
          <w:rFonts w:hint="eastAsia"/>
          <w:b/>
          <w:bCs/>
          <w:sz w:val="28"/>
          <w:szCs w:val="32"/>
        </w:rPr>
        <w:t>二，异常的继承关系</w:t>
      </w:r>
    </w:p>
    <w:p w14:paraId="77FD9120" w14:textId="55B57C6C" w:rsidR="008E38BE" w:rsidRDefault="008E38BE"/>
    <w:p w14:paraId="55355535" w14:textId="68FE2E21" w:rsidR="008E38BE" w:rsidRDefault="00D11BD7" w:rsidP="008E38BE">
      <w:r>
        <w:rPr>
          <w:noProof/>
        </w:rPr>
        <w:drawing>
          <wp:inline distT="0" distB="0" distL="0" distR="0" wp14:anchorId="5EB361B7" wp14:editId="738FA6C8">
            <wp:extent cx="5274310" cy="34213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CA258" w14:textId="56C1D038" w:rsidR="00D11BD7" w:rsidRDefault="00D11BD7" w:rsidP="008E38BE">
      <w:r>
        <w:rPr>
          <w:rFonts w:hint="eastAsia"/>
        </w:rPr>
        <w:t>Error</w:t>
      </w:r>
      <w:r>
        <w:t xml:space="preserve">  </w:t>
      </w:r>
      <w:r>
        <w:rPr>
          <w:rFonts w:hint="eastAsia"/>
        </w:rPr>
        <w:t>——</w:t>
      </w:r>
      <w:r w:rsidR="005104CA">
        <w:rPr>
          <w:rFonts w:hint="eastAsia"/>
        </w:rPr>
        <w:t>错误</w:t>
      </w:r>
      <w:r>
        <w:rPr>
          <w:rFonts w:hint="eastAsia"/>
        </w:rPr>
        <w:t>，无法处理</w:t>
      </w:r>
      <w:r w:rsidR="003B4C15">
        <w:rPr>
          <w:rFonts w:hint="eastAsia"/>
        </w:rPr>
        <w:t>——所有编译时期的错误以及系统错误都是通过Error抛出</w:t>
      </w:r>
    </w:p>
    <w:p w14:paraId="768CE483" w14:textId="1C530DD2" w:rsidR="00D11BD7" w:rsidRDefault="00D11BD7" w:rsidP="008E38BE">
      <w:r>
        <w:rPr>
          <w:rFonts w:hint="eastAsia"/>
        </w:rPr>
        <w:t>Exception——</w:t>
      </w:r>
      <w:r w:rsidR="00EC6C3A">
        <w:rPr>
          <w:rFonts w:hint="eastAsia"/>
        </w:rPr>
        <w:t>可处理的</w:t>
      </w:r>
      <w:r>
        <w:rPr>
          <w:rFonts w:hint="eastAsia"/>
        </w:rPr>
        <w:t>异常</w:t>
      </w:r>
    </w:p>
    <w:p w14:paraId="6FBB84DF" w14:textId="77777777" w:rsidR="00D11BD7" w:rsidRDefault="00D11BD7" w:rsidP="008E38BE"/>
    <w:p w14:paraId="3B2711F5" w14:textId="017D2DB4" w:rsidR="008E38BE" w:rsidRDefault="008E38BE" w:rsidP="008E38BE">
      <w:pPr>
        <w:rPr>
          <w:b/>
          <w:bCs/>
          <w:color w:val="FF0000"/>
        </w:rPr>
      </w:pPr>
      <w:r>
        <w:rPr>
          <w:rFonts w:hint="eastAsia"/>
        </w:rPr>
        <w:t>根据多态，所有的异常都可以用Exception来处理——</w:t>
      </w:r>
      <w:r w:rsidRPr="008E38BE">
        <w:rPr>
          <w:rFonts w:hint="eastAsia"/>
          <w:b/>
          <w:bCs/>
          <w:color w:val="FF0000"/>
        </w:rPr>
        <w:t>catch(</w:t>
      </w:r>
      <w:r w:rsidRPr="008E38BE">
        <w:rPr>
          <w:b/>
          <w:bCs/>
          <w:color w:val="FF0000"/>
        </w:rPr>
        <w:t>Exception e){</w:t>
      </w:r>
      <w:r w:rsidRPr="008E38BE">
        <w:rPr>
          <w:rFonts w:hint="eastAsia"/>
          <w:b/>
          <w:bCs/>
          <w:color w:val="FF0000"/>
        </w:rPr>
        <w:t>处理异常</w:t>
      </w:r>
      <w:r w:rsidRPr="008E38BE">
        <w:rPr>
          <w:b/>
          <w:bCs/>
          <w:color w:val="FF0000"/>
        </w:rPr>
        <w:t>}</w:t>
      </w:r>
    </w:p>
    <w:p w14:paraId="3A4F0BA3" w14:textId="3945EE22" w:rsidR="008E38BE" w:rsidRDefault="008E38BE" w:rsidP="008E38BE">
      <w:pPr>
        <w:rPr>
          <w:color w:val="000000" w:themeColor="text1"/>
        </w:rPr>
      </w:pPr>
      <w:r w:rsidRPr="00AC12BF">
        <w:rPr>
          <w:rFonts w:hint="eastAsia"/>
          <w:color w:val="000000" w:themeColor="text1"/>
        </w:rPr>
        <w:t>但这样子，异常匹配范围太大</w:t>
      </w:r>
      <w:r w:rsidR="00AC12BF">
        <w:rPr>
          <w:rFonts w:hint="eastAsia"/>
          <w:color w:val="000000" w:themeColor="text1"/>
        </w:rPr>
        <w:t>，难以确定异常出现的位置</w:t>
      </w:r>
    </w:p>
    <w:p w14:paraId="6912FCC6" w14:textId="3B4ED664" w:rsidR="00EC6C3A" w:rsidRPr="00EC6C3A" w:rsidRDefault="00EC6C3A" w:rsidP="008E38BE">
      <w:pPr>
        <w:rPr>
          <w:b/>
          <w:bCs/>
          <w:color w:val="000000" w:themeColor="text1"/>
          <w:sz w:val="28"/>
          <w:szCs w:val="32"/>
        </w:rPr>
      </w:pPr>
      <w:r w:rsidRPr="00EC6C3A">
        <w:rPr>
          <w:rFonts w:hint="eastAsia"/>
          <w:b/>
          <w:bCs/>
          <w:color w:val="000000" w:themeColor="text1"/>
          <w:sz w:val="28"/>
          <w:szCs w:val="32"/>
        </w:rPr>
        <w:lastRenderedPageBreak/>
        <w:t>三，检查型异常和非检查型异常</w:t>
      </w:r>
    </w:p>
    <w:p w14:paraId="5A837CCA" w14:textId="76FFBE21" w:rsidR="00EC6C3A" w:rsidRDefault="00EC6C3A" w:rsidP="008E38BE">
      <w:pPr>
        <w:rPr>
          <w:color w:val="000000" w:themeColor="text1"/>
        </w:rPr>
      </w:pPr>
      <w:r>
        <w:rPr>
          <w:rFonts w:hint="eastAsia"/>
          <w:color w:val="000000" w:themeColor="text1"/>
        </w:rPr>
        <w:t>检查型异常(</w:t>
      </w:r>
      <w:r>
        <w:rPr>
          <w:color w:val="000000" w:themeColor="text1"/>
        </w:rPr>
        <w:t>Checked Exception)</w:t>
      </w:r>
    </w:p>
    <w:p w14:paraId="4C2DF6D7" w14:textId="314DC072" w:rsidR="00EC6C3A" w:rsidRDefault="00EC6C3A" w:rsidP="008E38BE">
      <w:pPr>
        <w:rPr>
          <w:color w:val="000000" w:themeColor="text1"/>
        </w:rPr>
      </w:pPr>
      <w:r>
        <w:rPr>
          <w:rFonts w:hint="eastAsia"/>
          <w:color w:val="000000" w:themeColor="text1"/>
        </w:rPr>
        <w:t>非检查型异常</w:t>
      </w:r>
      <w:r>
        <w:rPr>
          <w:color w:val="000000" w:themeColor="text1"/>
        </w:rPr>
        <w:t>(Unchecked Exception)</w:t>
      </w:r>
    </w:p>
    <w:p w14:paraId="0EDCA704" w14:textId="41FFF083" w:rsidR="00EC6C3A" w:rsidRDefault="00EC6C3A" w:rsidP="008E38BE">
      <w:pPr>
        <w:rPr>
          <w:color w:val="000000" w:themeColor="text1"/>
        </w:rPr>
      </w:pPr>
    </w:p>
    <w:p w14:paraId="12BAA3F0" w14:textId="51C06066" w:rsidR="00EC6C3A" w:rsidRDefault="00EC6C3A" w:rsidP="008E38B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检查型异常——</w:t>
      </w:r>
      <w:r w:rsidR="00757F61">
        <w:rPr>
          <w:rFonts w:hint="eastAsia"/>
          <w:color w:val="000000" w:themeColor="text1"/>
        </w:rPr>
        <w:t>除了RuntimeException及其子类</w:t>
      </w:r>
      <w:r>
        <w:rPr>
          <w:rFonts w:hint="eastAsia"/>
          <w:color w:val="000000" w:themeColor="text1"/>
        </w:rPr>
        <w:t>——</w:t>
      </w:r>
      <w:r w:rsidR="00757F61">
        <w:rPr>
          <w:rFonts w:hint="eastAsia"/>
          <w:color w:val="000000" w:themeColor="text1"/>
        </w:rPr>
        <w:t>必须用try</w:t>
      </w:r>
      <w:r w:rsidR="00757F61">
        <w:rPr>
          <w:color w:val="000000" w:themeColor="text1"/>
        </w:rPr>
        <w:t>-</w:t>
      </w:r>
      <w:r w:rsidR="00757F61">
        <w:rPr>
          <w:rFonts w:hint="eastAsia"/>
          <w:color w:val="000000" w:themeColor="text1"/>
        </w:rPr>
        <w:t>catch处理</w:t>
      </w:r>
      <w:r w:rsidR="00757F61">
        <w:rPr>
          <w:color w:val="000000" w:themeColor="text1"/>
        </w:rPr>
        <w:t xml:space="preserve"> </w:t>
      </w:r>
      <w:r w:rsidR="00757F61">
        <w:rPr>
          <w:rFonts w:hint="eastAsia"/>
          <w:color w:val="000000" w:themeColor="text1"/>
        </w:rPr>
        <w:t>或者 throws声明抛出异常</w:t>
      </w:r>
    </w:p>
    <w:p w14:paraId="26345B56" w14:textId="4475E01B" w:rsidR="00EC6C3A" w:rsidRPr="00AC12BF" w:rsidRDefault="00EC6C3A" w:rsidP="008E38BE">
      <w:pPr>
        <w:rPr>
          <w:color w:val="000000" w:themeColor="text1"/>
        </w:rPr>
      </w:pPr>
      <w:r>
        <w:rPr>
          <w:rFonts w:hint="eastAsia"/>
          <w:color w:val="000000" w:themeColor="text1"/>
        </w:rPr>
        <w:t>非检查型异常——继承自RuntimeException——非强制处理</w:t>
      </w:r>
    </w:p>
    <w:sectPr w:rsidR="00EC6C3A" w:rsidRPr="00AC1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2C347D" w14:textId="77777777" w:rsidR="00C96C7D" w:rsidRDefault="00C96C7D" w:rsidP="005104CA">
      <w:r>
        <w:separator/>
      </w:r>
    </w:p>
  </w:endnote>
  <w:endnote w:type="continuationSeparator" w:id="0">
    <w:p w14:paraId="445105C1" w14:textId="77777777" w:rsidR="00C96C7D" w:rsidRDefault="00C96C7D" w:rsidP="00510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A799A9" w14:textId="77777777" w:rsidR="00C96C7D" w:rsidRDefault="00C96C7D" w:rsidP="005104CA">
      <w:r>
        <w:separator/>
      </w:r>
    </w:p>
  </w:footnote>
  <w:footnote w:type="continuationSeparator" w:id="0">
    <w:p w14:paraId="1065698B" w14:textId="77777777" w:rsidR="00C96C7D" w:rsidRDefault="00C96C7D" w:rsidP="005104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B4B"/>
    <w:rsid w:val="003B4C15"/>
    <w:rsid w:val="005104CA"/>
    <w:rsid w:val="005A5920"/>
    <w:rsid w:val="00757F61"/>
    <w:rsid w:val="0076613B"/>
    <w:rsid w:val="008B7CA9"/>
    <w:rsid w:val="008E38BE"/>
    <w:rsid w:val="00AC12BF"/>
    <w:rsid w:val="00C92B4B"/>
    <w:rsid w:val="00C96C7D"/>
    <w:rsid w:val="00D11BD7"/>
    <w:rsid w:val="00EC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3ECFA"/>
  <w15:chartTrackingRefBased/>
  <w15:docId w15:val="{C067B092-6A67-4A31-9A13-C0550AB3F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5A5920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5A5920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5A5920"/>
  </w:style>
  <w:style w:type="paragraph" w:styleId="a6">
    <w:name w:val="annotation subject"/>
    <w:basedOn w:val="a4"/>
    <w:next w:val="a4"/>
    <w:link w:val="a7"/>
    <w:uiPriority w:val="99"/>
    <w:semiHidden/>
    <w:unhideWhenUsed/>
    <w:rsid w:val="005A5920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5A5920"/>
    <w:rPr>
      <w:b/>
      <w:bCs/>
    </w:rPr>
  </w:style>
  <w:style w:type="paragraph" w:styleId="a8">
    <w:name w:val="header"/>
    <w:basedOn w:val="a"/>
    <w:link w:val="a9"/>
    <w:uiPriority w:val="99"/>
    <w:unhideWhenUsed/>
    <w:rsid w:val="005104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104CA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104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104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8</cp:revision>
  <dcterms:created xsi:type="dcterms:W3CDTF">2021-03-02T16:33:00Z</dcterms:created>
  <dcterms:modified xsi:type="dcterms:W3CDTF">2021-03-03T04:36:00Z</dcterms:modified>
</cp:coreProperties>
</file>