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F39C" w14:textId="731B3D46" w:rsidR="00962C84" w:rsidRDefault="0008291E">
      <w:r>
        <w:rPr>
          <w:rFonts w:hint="eastAsia"/>
        </w:rPr>
        <w:t>TCP才会分Client与Server</w:t>
      </w:r>
    </w:p>
    <w:p w14:paraId="770A96BF" w14:textId="02470C57" w:rsidR="0008291E" w:rsidRDefault="0008291E">
      <w:r>
        <w:rPr>
          <w:rFonts w:hint="eastAsia"/>
        </w:rPr>
        <w:t>UDP只有Sender与Receiver</w:t>
      </w:r>
    </w:p>
    <w:p w14:paraId="7AB124B1" w14:textId="10800744" w:rsidR="0008291E" w:rsidRDefault="0008291E">
      <w:r>
        <w:rPr>
          <w:rFonts w:hint="eastAsia"/>
        </w:rPr>
        <w:t>Java的UDP通信中，Sender和Receiver之间的交互不是通过流，而是通过数据报(DatagramPacket</w:t>
      </w:r>
      <w:r>
        <w:t>)</w:t>
      </w:r>
    </w:p>
    <w:p w14:paraId="1AA37EFE" w14:textId="771DEAF0" w:rsidR="0008291E" w:rsidRDefault="0008291E">
      <w:r>
        <w:rPr>
          <w:rFonts w:hint="eastAsia"/>
        </w:rPr>
        <w:t>发送方和接受方都用DatagramSocket表示</w:t>
      </w:r>
    </w:p>
    <w:p w14:paraId="51CAECCD" w14:textId="70EB58CD" w:rsidR="0008291E" w:rsidRDefault="0008291E"/>
    <w:p w14:paraId="0FBA92A2" w14:textId="7E04265F" w:rsidR="0008291E" w:rsidRDefault="0008291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，DatagramSocket</w:t>
      </w:r>
    </w:p>
    <w:p w14:paraId="0041149C" w14:textId="4874783F" w:rsidR="0008291E" w:rsidRDefault="0008291E">
      <w:r>
        <w:rPr>
          <w:rFonts w:hint="eastAsia"/>
        </w:rPr>
        <w:t>1）构造方法</w:t>
      </w:r>
    </w:p>
    <w:p w14:paraId="6838244C" w14:textId="307E6851" w:rsidR="0008291E" w:rsidRDefault="0008291E">
      <w:r>
        <w:rPr>
          <w:rFonts w:hint="eastAsia"/>
        </w:rPr>
        <w:t>①public</w:t>
      </w:r>
      <w:r>
        <w:t xml:space="preserve"> DatagramSocket( )</w:t>
      </w:r>
    </w:p>
    <w:p w14:paraId="7C74CA49" w14:textId="124DFE57" w:rsidR="0008291E" w:rsidRDefault="0008291E">
      <w:pPr>
        <w:rPr>
          <w:rFonts w:hint="eastAsia"/>
        </w:rPr>
      </w:pPr>
      <w:r>
        <w:rPr>
          <w:rFonts w:hint="eastAsia"/>
        </w:rPr>
        <w:t>创建一个Socket，随机绑定在本机的任何一个可用端口上</w:t>
      </w:r>
    </w:p>
    <w:p w14:paraId="4BBE7FC1" w14:textId="656EDB64" w:rsidR="0008291E" w:rsidRDefault="0008291E">
      <w:r>
        <w:rPr>
          <w:rFonts w:hint="eastAsia"/>
        </w:rPr>
        <w:t>②public</w:t>
      </w:r>
      <w:r>
        <w:t xml:space="preserve"> DatagramSocket(int port)</w:t>
      </w:r>
    </w:p>
    <w:p w14:paraId="3735EC2B" w14:textId="689A554E" w:rsidR="0008291E" w:rsidRDefault="0008291E">
      <w:pPr>
        <w:rPr>
          <w:rFonts w:hint="eastAsia"/>
        </w:rPr>
      </w:pPr>
      <w:r>
        <w:rPr>
          <w:rFonts w:hint="eastAsia"/>
        </w:rPr>
        <w:t>创建一个Socket，绑定到本机的指定端口上</w:t>
      </w:r>
    </w:p>
    <w:p w14:paraId="119F38F4" w14:textId="79BAD11D" w:rsidR="0008291E" w:rsidRDefault="0008291E">
      <w:r>
        <w:rPr>
          <w:rFonts w:hint="eastAsia"/>
        </w:rPr>
        <w:t>③</w:t>
      </w:r>
      <w:r>
        <w:t>public DatagramSocket(int port</w:t>
      </w:r>
      <w:r>
        <w:rPr>
          <w:rFonts w:hint="eastAsia"/>
        </w:rPr>
        <w:t>，I</w:t>
      </w:r>
      <w:r>
        <w:t>netAddress laddr)</w:t>
      </w:r>
    </w:p>
    <w:p w14:paraId="3D83BA82" w14:textId="03C7737F" w:rsidR="0008291E" w:rsidRDefault="0008291E">
      <w:r>
        <w:rPr>
          <w:rFonts w:hint="eastAsia"/>
        </w:rPr>
        <w:t>创建一个Socket，绑定到指定主机的指定端口上</w:t>
      </w:r>
    </w:p>
    <w:p w14:paraId="15A680AB" w14:textId="761A9D66" w:rsidR="0008291E" w:rsidRDefault="00D06B18">
      <w:r>
        <w:rPr>
          <w:rFonts w:hint="eastAsia"/>
        </w:rPr>
        <w:t>2）普通方法</w:t>
      </w:r>
    </w:p>
    <w:p w14:paraId="761543F1" w14:textId="3A68DB29" w:rsidR="00D06B18" w:rsidRDefault="00D06B18">
      <w:r>
        <w:rPr>
          <w:rFonts w:hint="eastAsia"/>
        </w:rPr>
        <w:t>①public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send(</w:t>
      </w:r>
      <w:r>
        <w:t>DatagramPacket packet)</w:t>
      </w:r>
    </w:p>
    <w:p w14:paraId="14FB41FD" w14:textId="358E8C26" w:rsidR="0008291E" w:rsidRDefault="00D06B18">
      <w:pPr>
        <w:rPr>
          <w:rFonts w:hint="eastAsia"/>
        </w:rPr>
      </w:pPr>
      <w:r>
        <w:rPr>
          <w:rFonts w:hint="eastAsia"/>
        </w:rPr>
        <w:t>DatagramSocket会根据 数据报 中封装的IP和端口，把数据报送达</w:t>
      </w:r>
    </w:p>
    <w:p w14:paraId="2785AE6D" w14:textId="435FEE4B" w:rsidR="00D06B18" w:rsidRDefault="00D06B18">
      <w:r>
        <w:rPr>
          <w:rFonts w:hint="eastAsia"/>
        </w:rPr>
        <w:t>②public</w:t>
      </w:r>
      <w:r>
        <w:t xml:space="preserve"> void receive</w:t>
      </w:r>
      <w:r>
        <w:rPr>
          <w:rFonts w:hint="eastAsia"/>
        </w:rPr>
        <w:t>（D</w:t>
      </w:r>
      <w:r>
        <w:t>atagramPacket packet</w:t>
      </w:r>
      <w:r>
        <w:rPr>
          <w:rFonts w:hint="eastAsia"/>
        </w:rPr>
        <w:t>）</w:t>
      </w:r>
    </w:p>
    <w:p w14:paraId="52458DAF" w14:textId="38A36579" w:rsidR="00D06B18" w:rsidRDefault="00D06B18">
      <w:r>
        <w:rPr>
          <w:rFonts w:hint="eastAsia"/>
        </w:rPr>
        <w:t>DatagramSocket将它接受到的数据写入packet</w:t>
      </w:r>
    </w:p>
    <w:p w14:paraId="6F789A5C" w14:textId="5D153F17" w:rsidR="00D06B18" w:rsidRDefault="00D06B18"/>
    <w:p w14:paraId="13224B85" w14:textId="77777777" w:rsidR="0056704F" w:rsidRPr="00D06B18" w:rsidRDefault="0056704F">
      <w:pPr>
        <w:rPr>
          <w:rFonts w:hint="eastAsia"/>
        </w:rPr>
      </w:pPr>
    </w:p>
    <w:p w14:paraId="799C3C47" w14:textId="0A50C6F2" w:rsidR="0008291E" w:rsidRDefault="0008291E">
      <w:r>
        <w:rPr>
          <w:rFonts w:hint="eastAsia"/>
        </w:rPr>
        <w:t>二，DatagramPacket</w:t>
      </w:r>
    </w:p>
    <w:p w14:paraId="0D1E0930" w14:textId="5588F28E" w:rsidR="0008291E" w:rsidRDefault="0008291E">
      <w:r>
        <w:rPr>
          <w:rFonts w:hint="eastAsia"/>
        </w:rPr>
        <w:t>1）构造方法</w:t>
      </w:r>
    </w:p>
    <w:p w14:paraId="01CE086F" w14:textId="63B50E29" w:rsidR="0008291E" w:rsidRDefault="0008291E">
      <w:r>
        <w:rPr>
          <w:rFonts w:hint="eastAsia"/>
        </w:rPr>
        <w:t>①public</w:t>
      </w:r>
      <w:r>
        <w:t xml:space="preserve"> </w:t>
      </w:r>
      <w:r>
        <w:rPr>
          <w:rFonts w:hint="eastAsia"/>
        </w:rPr>
        <w:t>DatagramPacket(</w:t>
      </w:r>
      <w:r>
        <w:t>byte[ ]buffer</w:t>
      </w:r>
      <w:r>
        <w:rPr>
          <w:rFonts w:hint="eastAsia"/>
        </w:rPr>
        <w:t>，i</w:t>
      </w:r>
      <w:r>
        <w:t>nt offset</w:t>
      </w:r>
      <w:r>
        <w:rPr>
          <w:rFonts w:hint="eastAsia"/>
        </w:rPr>
        <w:t>，i</w:t>
      </w:r>
      <w:r>
        <w:t>nt length</w:t>
      </w:r>
      <w:r>
        <w:rPr>
          <w:rFonts w:hint="eastAsia"/>
        </w:rPr>
        <w:t>)</w:t>
      </w:r>
    </w:p>
    <w:p w14:paraId="33ED1D5A" w14:textId="33AA9B57" w:rsidR="0008291E" w:rsidRDefault="0008291E">
      <w:r>
        <w:rPr>
          <w:rFonts w:hint="eastAsia"/>
        </w:rPr>
        <w:t>利用byte数组buffer的一部分创建一个数据报</w:t>
      </w:r>
    </w:p>
    <w:p w14:paraId="33163598" w14:textId="17267A62" w:rsidR="00D06B18" w:rsidRDefault="00D06B18">
      <w:pPr>
        <w:rPr>
          <w:color w:val="FF0000"/>
        </w:rPr>
      </w:pPr>
      <w:r w:rsidRPr="00D06B18">
        <w:rPr>
          <w:rFonts w:hint="eastAsia"/>
          <w:color w:val="FF0000"/>
        </w:rPr>
        <w:t>接受数据时，创建数据报一般用这个</w:t>
      </w:r>
    </w:p>
    <w:p w14:paraId="3A31BCB8" w14:textId="77777777" w:rsidR="00D06B18" w:rsidRPr="00D06B18" w:rsidRDefault="00D06B18">
      <w:pPr>
        <w:rPr>
          <w:rFonts w:hint="eastAsia"/>
          <w:color w:val="FF0000"/>
        </w:rPr>
      </w:pPr>
    </w:p>
    <w:p w14:paraId="410894D0" w14:textId="7E79797A" w:rsidR="0008291E" w:rsidRDefault="0008291E">
      <w:r>
        <w:rPr>
          <w:rFonts w:hint="eastAsia"/>
        </w:rPr>
        <w:t>②public</w:t>
      </w:r>
      <w:r>
        <w:t xml:space="preserve"> DatagramPacket(byte[ ]buffer</w:t>
      </w:r>
      <w:r>
        <w:rPr>
          <w:rFonts w:hint="eastAsia"/>
        </w:rPr>
        <w:t>，i</w:t>
      </w:r>
      <w:r>
        <w:t>nt offset</w:t>
      </w:r>
      <w:r>
        <w:rPr>
          <w:rFonts w:hint="eastAsia"/>
        </w:rPr>
        <w:t>，i</w:t>
      </w:r>
      <w:r>
        <w:t>nt length</w:t>
      </w:r>
      <w:r>
        <w:rPr>
          <w:rFonts w:hint="eastAsia"/>
        </w:rPr>
        <w:t>，</w:t>
      </w:r>
      <w:r>
        <w:t>InetAddress address</w:t>
      </w:r>
      <w:r>
        <w:rPr>
          <w:rFonts w:hint="eastAsia"/>
        </w:rPr>
        <w:t>，i</w:t>
      </w:r>
      <w:r>
        <w:t>nt port)</w:t>
      </w:r>
    </w:p>
    <w:p w14:paraId="15364565" w14:textId="3CCC7373" w:rsidR="0008291E" w:rsidRDefault="0008291E">
      <w:r>
        <w:rPr>
          <w:rFonts w:hint="eastAsia"/>
        </w:rPr>
        <w:t>利用byte数组buffer的一部分创建一个数据报，并发送到指定主机的指定端口上</w:t>
      </w:r>
    </w:p>
    <w:p w14:paraId="0A75E4F0" w14:textId="63F5C71F" w:rsidR="00D06B18" w:rsidRPr="00D06B18" w:rsidRDefault="00D06B18">
      <w:pPr>
        <w:rPr>
          <w:rFonts w:hint="eastAsia"/>
          <w:color w:val="FF0000"/>
        </w:rPr>
      </w:pPr>
      <w:r w:rsidRPr="00D06B18">
        <w:rPr>
          <w:rFonts w:hint="eastAsia"/>
          <w:color w:val="FF0000"/>
        </w:rPr>
        <w:t>发送数据时，创建数据报一般用这个</w:t>
      </w:r>
    </w:p>
    <w:p w14:paraId="04335AE2" w14:textId="413231E5" w:rsidR="0008291E" w:rsidRDefault="0008291E"/>
    <w:p w14:paraId="3DB0F4F5" w14:textId="36326A39" w:rsidR="0008291E" w:rsidRDefault="0008291E">
      <w:r>
        <w:rPr>
          <w:rFonts w:hint="eastAsia"/>
        </w:rPr>
        <w:t>2）普通方法</w:t>
      </w:r>
    </w:p>
    <w:p w14:paraId="4721D4DD" w14:textId="2F54F9BE" w:rsidR="0008291E" w:rsidRDefault="0008291E">
      <w:r>
        <w:rPr>
          <w:rFonts w:hint="eastAsia"/>
        </w:rPr>
        <w:t>①byte</w:t>
      </w:r>
      <w:r>
        <w:t>[ ] getData()</w:t>
      </w:r>
      <w:r>
        <w:rPr>
          <w:rFonts w:hint="eastAsia"/>
        </w:rPr>
        <w:t>：返回数据报中的数据</w:t>
      </w:r>
    </w:p>
    <w:p w14:paraId="69FDC5EA" w14:textId="3E549A52" w:rsidR="0008291E" w:rsidRDefault="0008291E">
      <w:r>
        <w:rPr>
          <w:rFonts w:hint="eastAsia"/>
        </w:rPr>
        <w:t>②int</w:t>
      </w:r>
      <w:r>
        <w:t xml:space="preserve"> getLength( )</w:t>
      </w:r>
      <w:r>
        <w:rPr>
          <w:rFonts w:hint="eastAsia"/>
        </w:rPr>
        <w:t>：返回数据包中的数据的长度</w:t>
      </w:r>
    </w:p>
    <w:p w14:paraId="4EB11062" w14:textId="13957619" w:rsidR="0008291E" w:rsidRPr="0008291E" w:rsidRDefault="0008291E">
      <w:pPr>
        <w:rPr>
          <w:rFonts w:hint="eastAsia"/>
        </w:rPr>
      </w:pPr>
      <w:r>
        <w:rPr>
          <w:rFonts w:hint="eastAsia"/>
        </w:rPr>
        <w:t>③InetAddress</w:t>
      </w:r>
      <w:r>
        <w:t xml:space="preserve"> </w:t>
      </w:r>
      <w:r>
        <w:rPr>
          <w:rFonts w:hint="eastAsia"/>
        </w:rPr>
        <w:t>getAddress</w:t>
      </w:r>
      <w:r>
        <w:t>( )</w:t>
      </w:r>
      <w:r>
        <w:rPr>
          <w:rFonts w:hint="eastAsia"/>
        </w:rPr>
        <w:t>：返回主机地址</w:t>
      </w:r>
    </w:p>
    <w:sectPr w:rsidR="0008291E" w:rsidRPr="00082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B4"/>
    <w:rsid w:val="0008291E"/>
    <w:rsid w:val="000879CC"/>
    <w:rsid w:val="0056704F"/>
    <w:rsid w:val="009438B4"/>
    <w:rsid w:val="00962C84"/>
    <w:rsid w:val="00D0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0DC2"/>
  <w15:chartTrackingRefBased/>
  <w15:docId w15:val="{052EF103-3208-4FCC-B2E3-E36C3B0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2021-04-13T07:54:00Z</dcterms:created>
  <dcterms:modified xsi:type="dcterms:W3CDTF">2021-04-13T09:08:00Z</dcterms:modified>
</cp:coreProperties>
</file>