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F9D2" w14:textId="0064AB43" w:rsidR="00AE7406" w:rsidRDefault="00155C7A">
      <w:pPr>
        <w:rPr>
          <w:b/>
          <w:bCs/>
        </w:rPr>
      </w:pPr>
      <w:r w:rsidRPr="00155C7A">
        <w:rPr>
          <w:rFonts w:hint="eastAsia"/>
          <w:b/>
          <w:bCs/>
        </w:rPr>
        <w:t>CSS（Cascading</w:t>
      </w:r>
      <w:r w:rsidRPr="00155C7A">
        <w:rPr>
          <w:b/>
          <w:bCs/>
        </w:rPr>
        <w:t xml:space="preserve"> Style Sheet</w:t>
      </w:r>
      <w:r w:rsidRPr="00155C7A">
        <w:rPr>
          <w:rFonts w:hint="eastAsia"/>
          <w:b/>
          <w:bCs/>
        </w:rPr>
        <w:t>）层叠样式表单——用于控制网页样式，可以让样式信息和网页内容分离的一种标记性语言</w:t>
      </w:r>
    </w:p>
    <w:p w14:paraId="310AD28D" w14:textId="073C4152" w:rsidR="00155C7A" w:rsidRDefault="00155C7A">
      <w:pPr>
        <w:rPr>
          <w:b/>
          <w:bCs/>
        </w:rPr>
      </w:pPr>
    </w:p>
    <w:p w14:paraId="709B63A5" w14:textId="5ABF17C7" w:rsidR="002E6A5A" w:rsidRPr="002E6A5A" w:rsidRDefault="0060777E" w:rsidP="002E6A5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CSS的</w:t>
      </w:r>
      <w:r w:rsidR="00155C7A" w:rsidRPr="00155C7A">
        <w:rPr>
          <w:rFonts w:hint="eastAsia"/>
          <w:b/>
          <w:bCs/>
        </w:rPr>
        <w:t>语法规则</w:t>
      </w:r>
    </w:p>
    <w:p w14:paraId="067A8315" w14:textId="1240B2D8" w:rsidR="00155C7A" w:rsidRDefault="00155C7A" w:rsidP="00155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C7A">
        <w:rPr>
          <w:noProof/>
        </w:rPr>
        <w:drawing>
          <wp:inline distT="0" distB="0" distL="0" distR="0" wp14:anchorId="1567F924" wp14:editId="56DA54AD">
            <wp:extent cx="4183380" cy="1554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B68C" w14:textId="60F88AB3" w:rsidR="00155C7A" w:rsidRDefault="00155C7A" w:rsidP="00155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EDDADB" w14:textId="7BEF6502" w:rsidR="00155C7A" w:rsidRDefault="00155C7A" w:rsidP="00155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C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选择器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——我要改哪一个标签</w:t>
      </w:r>
    </w:p>
    <w:p w14:paraId="2A02E641" w14:textId="4355F9E7" w:rsidR="00155C7A" w:rsidRDefault="00155C7A" w:rsidP="00155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C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属性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——我要改标签的哪一个属性</w:t>
      </w:r>
    </w:p>
    <w:p w14:paraId="5460F29A" w14:textId="5F4C8245" w:rsidR="002E6A5A" w:rsidRPr="00155C7A" w:rsidRDefault="002E6A5A" w:rsidP="00155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A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值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——可以有多个值</w:t>
      </w:r>
    </w:p>
    <w:p w14:paraId="0501AF94" w14:textId="0E3E9DFE" w:rsidR="00155C7A" w:rsidRDefault="00155C7A" w:rsidP="00155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3FD944" w14:textId="4D086CE7" w:rsidR="00115592" w:rsidRPr="009070F2" w:rsidRDefault="00115592" w:rsidP="001155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070F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CSS与HTML的结合</w:t>
      </w:r>
    </w:p>
    <w:p w14:paraId="10660115" w14:textId="09A6BE18" w:rsidR="002E6A5A" w:rsidRDefault="00115592" w:rsidP="002E6A5A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在标签的 style属性上进行设置</w:t>
      </w:r>
    </w:p>
    <w:p w14:paraId="4B0EBE9F" w14:textId="77777777" w:rsidR="002E6A5A" w:rsidRPr="002E6A5A" w:rsidRDefault="002E6A5A" w:rsidP="002E6A5A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A5A">
        <w:rPr>
          <w:rFonts w:ascii="宋体" w:eastAsia="宋体" w:hAnsi="宋体" w:cs="宋体" w:hint="eastAsia"/>
          <w:kern w:val="0"/>
          <w:sz w:val="24"/>
          <w:szCs w:val="24"/>
        </w:rPr>
        <w:t>缺点：</w:t>
      </w:r>
      <w:r w:rsidRPr="002E6A5A">
        <w:rPr>
          <w:rFonts w:ascii="宋体" w:eastAsia="宋体" w:hAnsi="宋体" w:cs="宋体"/>
          <w:kern w:val="0"/>
          <w:sz w:val="24"/>
          <w:szCs w:val="24"/>
        </w:rPr>
        <w:t>1</w:t>
      </w:r>
      <w:r w:rsidRPr="002E6A5A">
        <w:rPr>
          <w:rFonts w:ascii="宋体" w:eastAsia="宋体" w:hAnsi="宋体" w:cs="宋体" w:hint="eastAsia"/>
          <w:kern w:val="0"/>
          <w:sz w:val="24"/>
          <w:szCs w:val="24"/>
        </w:rPr>
        <w:t>）标签多了，样式多，代码量大</w:t>
      </w:r>
    </w:p>
    <w:p w14:paraId="0FB3B22E" w14:textId="5BB11BB8" w:rsidR="002E6A5A" w:rsidRPr="002E6A5A" w:rsidRDefault="002E6A5A" w:rsidP="002E6A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A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E6A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2E6A5A">
        <w:rPr>
          <w:rFonts w:ascii="宋体" w:eastAsia="宋体" w:hAnsi="宋体" w:cs="宋体"/>
          <w:kern w:val="0"/>
          <w:sz w:val="24"/>
          <w:szCs w:val="24"/>
        </w:rPr>
        <w:t>2</w:t>
      </w:r>
      <w:r w:rsidRPr="002E6A5A">
        <w:rPr>
          <w:rFonts w:ascii="宋体" w:eastAsia="宋体" w:hAnsi="宋体" w:cs="宋体" w:hint="eastAsia"/>
          <w:kern w:val="0"/>
          <w:sz w:val="24"/>
          <w:szCs w:val="24"/>
        </w:rPr>
        <w:t>）可读性差</w:t>
      </w:r>
    </w:p>
    <w:p w14:paraId="7BC74F12" w14:textId="5106A019" w:rsidR="002E6A5A" w:rsidRPr="002E6A5A" w:rsidRDefault="002E6A5A" w:rsidP="002E6A5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A5A">
        <w:rPr>
          <w:rFonts w:ascii="宋体" w:eastAsia="宋体" w:hAnsi="宋体" w:cs="宋体" w:hint="eastAsia"/>
          <w:kern w:val="0"/>
          <w:sz w:val="24"/>
          <w:szCs w:val="24"/>
        </w:rPr>
        <w:t>没有复用性可言</w:t>
      </w:r>
    </w:p>
    <w:p w14:paraId="5CD74F6C" w14:textId="77777777" w:rsidR="002E6A5A" w:rsidRDefault="002E6A5A" w:rsidP="002E6A5A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072DC3" w14:textId="50503656" w:rsidR="002E6A5A" w:rsidRDefault="002E6A5A" w:rsidP="002E6A5A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A5A">
        <w:rPr>
          <w:rFonts w:ascii="宋体" w:eastAsia="宋体" w:hAnsi="宋体" w:cs="宋体" w:hint="eastAsia"/>
          <w:kern w:val="0"/>
          <w:sz w:val="24"/>
          <w:szCs w:val="24"/>
        </w:rPr>
        <w:t>在head中，用style标签来定义各种样式</w:t>
      </w:r>
    </w:p>
    <w:p w14:paraId="304169B2" w14:textId="757D21CF" w:rsidR="002E6A5A" w:rsidRPr="005C6F58" w:rsidRDefault="002E6A5A" w:rsidP="002E6A5A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6F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格式如下：</w:t>
      </w:r>
    </w:p>
    <w:p w14:paraId="0286E64C" w14:textId="0EDACE63" w:rsidR="002E6A5A" w:rsidRPr="005C6F58" w:rsidRDefault="005C6F58" w:rsidP="002E6A5A">
      <w:pPr>
        <w:widowControl/>
        <w:ind w:left="420"/>
        <w:jc w:val="left"/>
        <w:rPr>
          <w:b/>
          <w:bCs/>
          <w:noProof/>
          <w:color w:val="00B0F0"/>
        </w:rPr>
      </w:pPr>
      <w:r w:rsidRPr="005C6F58">
        <w:rPr>
          <w:b/>
          <w:bCs/>
          <w:noProof/>
          <w:color w:val="00B0F0"/>
        </w:rPr>
        <w:t>&lt;head&gt;</w:t>
      </w:r>
    </w:p>
    <w:p w14:paraId="27D2C584" w14:textId="77777777" w:rsidR="005C6F58" w:rsidRPr="005C6F58" w:rsidRDefault="005C6F58" w:rsidP="005C6F58">
      <w:pPr>
        <w:widowControl/>
        <w:ind w:left="420"/>
        <w:jc w:val="left"/>
        <w:rPr>
          <w:b/>
          <w:bCs/>
          <w:noProof/>
          <w:color w:val="00B0F0"/>
        </w:rPr>
      </w:pPr>
      <w:r w:rsidRPr="005C6F58">
        <w:rPr>
          <w:rFonts w:hint="eastAsia"/>
          <w:b/>
          <w:bCs/>
          <w:noProof/>
          <w:color w:val="00B0F0"/>
        </w:rPr>
        <w:t xml:space="preserve"> </w:t>
      </w:r>
      <w:r w:rsidRPr="005C6F58">
        <w:rPr>
          <w:b/>
          <w:bCs/>
          <w:noProof/>
          <w:color w:val="00B0F0"/>
        </w:rPr>
        <w:t xml:space="preserve">     &lt;style type=”text/css”&gt;</w:t>
      </w:r>
    </w:p>
    <w:p w14:paraId="3B8C1CF6" w14:textId="583060A4" w:rsidR="005C6F58" w:rsidRPr="005C6F58" w:rsidRDefault="005C6F58" w:rsidP="005C6F58">
      <w:pPr>
        <w:widowControl/>
        <w:ind w:left="420"/>
        <w:jc w:val="left"/>
        <w:rPr>
          <w:b/>
          <w:bCs/>
          <w:noProof/>
          <w:color w:val="FF0000"/>
        </w:rPr>
      </w:pPr>
      <w:r w:rsidRPr="005C6F58">
        <w:rPr>
          <w:b/>
          <w:bCs/>
          <w:noProof/>
          <w:color w:val="FF0000"/>
        </w:rPr>
        <w:t xml:space="preserve">              </w:t>
      </w:r>
      <w:r w:rsidRPr="005C6F58">
        <w:rPr>
          <w:rFonts w:hint="eastAsia"/>
          <w:b/>
          <w:bCs/>
          <w:noProof/>
          <w:color w:val="FF0000"/>
        </w:rPr>
        <w:t>标签名{</w:t>
      </w:r>
    </w:p>
    <w:p w14:paraId="52F850B7" w14:textId="44D0990C" w:rsidR="005C6F58" w:rsidRPr="005C6F58" w:rsidRDefault="005C6F58" w:rsidP="005C6F58">
      <w:pPr>
        <w:widowControl/>
        <w:ind w:left="420"/>
        <w:jc w:val="left"/>
        <w:rPr>
          <w:b/>
          <w:bCs/>
          <w:noProof/>
          <w:color w:val="FF0000"/>
        </w:rPr>
      </w:pPr>
      <w:r w:rsidRPr="005C6F58">
        <w:rPr>
          <w:rFonts w:hint="eastAsia"/>
          <w:b/>
          <w:bCs/>
          <w:noProof/>
          <w:color w:val="FF0000"/>
        </w:rPr>
        <w:t xml:space="preserve"> </w:t>
      </w:r>
      <w:r w:rsidRPr="005C6F58">
        <w:rPr>
          <w:b/>
          <w:bCs/>
          <w:noProof/>
          <w:color w:val="FF0000"/>
        </w:rPr>
        <w:t xml:space="preserve">                     </w:t>
      </w:r>
      <w:r w:rsidRPr="005C6F58">
        <w:rPr>
          <w:rFonts w:hint="eastAsia"/>
          <w:b/>
          <w:bCs/>
          <w:noProof/>
          <w:color w:val="FF0000"/>
        </w:rPr>
        <w:t>属性：值1，值2</w:t>
      </w:r>
      <w:r w:rsidRPr="005C6F58">
        <w:rPr>
          <w:b/>
          <w:bCs/>
          <w:noProof/>
          <w:color w:val="FF0000"/>
        </w:rPr>
        <w:t>……</w:t>
      </w:r>
    </w:p>
    <w:p w14:paraId="5CB51194" w14:textId="239CFA05" w:rsidR="005C6F58" w:rsidRPr="005C6F58" w:rsidRDefault="005C6F58" w:rsidP="005C6F58">
      <w:pPr>
        <w:widowControl/>
        <w:ind w:left="420"/>
        <w:jc w:val="left"/>
        <w:rPr>
          <w:b/>
          <w:bCs/>
          <w:noProof/>
          <w:color w:val="00B0F0"/>
        </w:rPr>
      </w:pPr>
      <w:r w:rsidRPr="005C6F58">
        <w:rPr>
          <w:b/>
          <w:bCs/>
          <w:noProof/>
          <w:color w:val="FF0000"/>
        </w:rPr>
        <w:t xml:space="preserve">                    }</w:t>
      </w:r>
      <w:r w:rsidRPr="005C6F58">
        <w:rPr>
          <w:rFonts w:hint="eastAsia"/>
          <w:b/>
          <w:bCs/>
          <w:noProof/>
          <w:color w:val="FF0000"/>
        </w:rPr>
        <w:t xml:space="preserve"> </w:t>
      </w:r>
      <w:r w:rsidRPr="005C6F58">
        <w:rPr>
          <w:b/>
          <w:bCs/>
          <w:noProof/>
          <w:color w:val="FF0000"/>
        </w:rPr>
        <w:t xml:space="preserve">    </w:t>
      </w:r>
      <w:r w:rsidRPr="005C6F58">
        <w:rPr>
          <w:b/>
          <w:bCs/>
          <w:noProof/>
          <w:color w:val="00B0F0"/>
        </w:rPr>
        <w:t xml:space="preserve">   </w:t>
      </w:r>
    </w:p>
    <w:p w14:paraId="6448411E" w14:textId="1C831214" w:rsidR="005C6F58" w:rsidRPr="005C6F58" w:rsidRDefault="005C6F58" w:rsidP="002E6A5A">
      <w:pPr>
        <w:widowControl/>
        <w:ind w:left="420"/>
        <w:jc w:val="left"/>
        <w:rPr>
          <w:b/>
          <w:bCs/>
          <w:noProof/>
          <w:color w:val="00B0F0"/>
        </w:rPr>
      </w:pPr>
      <w:r w:rsidRPr="005C6F58">
        <w:rPr>
          <w:rFonts w:hint="eastAsia"/>
          <w:b/>
          <w:bCs/>
          <w:noProof/>
          <w:color w:val="00B0F0"/>
        </w:rPr>
        <w:t xml:space="preserve"> </w:t>
      </w:r>
      <w:r w:rsidRPr="005C6F58">
        <w:rPr>
          <w:b/>
          <w:bCs/>
          <w:noProof/>
          <w:color w:val="00B0F0"/>
        </w:rPr>
        <w:t xml:space="preserve">     &lt;/style&gt;</w:t>
      </w:r>
    </w:p>
    <w:p w14:paraId="1B266905" w14:textId="5316056B" w:rsidR="005C6F58" w:rsidRPr="005C6F58" w:rsidRDefault="005C6F58" w:rsidP="002E6A5A">
      <w:pPr>
        <w:widowControl/>
        <w:ind w:left="420"/>
        <w:jc w:val="left"/>
        <w:rPr>
          <w:b/>
          <w:bCs/>
          <w:noProof/>
          <w:color w:val="00B0F0"/>
        </w:rPr>
      </w:pPr>
      <w:r w:rsidRPr="005C6F58">
        <w:rPr>
          <w:rFonts w:hint="eastAsia"/>
          <w:b/>
          <w:bCs/>
          <w:noProof/>
          <w:color w:val="00B0F0"/>
        </w:rPr>
        <w:t>&lt;</w:t>
      </w:r>
      <w:r w:rsidRPr="005C6F58">
        <w:rPr>
          <w:b/>
          <w:bCs/>
          <w:noProof/>
          <w:color w:val="00B0F0"/>
        </w:rPr>
        <w:t>/head&gt;</w:t>
      </w:r>
    </w:p>
    <w:p w14:paraId="308453DE" w14:textId="77777777" w:rsidR="005C6F58" w:rsidRDefault="005C6F58" w:rsidP="002E6A5A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B6A2E" w14:textId="2FAD458C" w:rsidR="00DA3CCE" w:rsidRDefault="00DA3CCE" w:rsidP="00DA3C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C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68121B" wp14:editId="32B04755">
            <wp:extent cx="2468880" cy="17232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98" cy="17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D225" w14:textId="77777777" w:rsidR="00DA3CCE" w:rsidRPr="00DA3CCE" w:rsidRDefault="00DA3CCE" w:rsidP="00DA3C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776B56" w14:textId="77777777" w:rsidR="00DA3CCE" w:rsidRPr="002E6A5A" w:rsidRDefault="00DA3CCE" w:rsidP="002E6A5A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B8201" w14:textId="3B283D95" w:rsidR="002E6A5A" w:rsidRDefault="009070F2" w:rsidP="002E6A5A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把css样式写成一个单独的css文件，通过link标签引入</w:t>
      </w:r>
    </w:p>
    <w:p w14:paraId="11CF601D" w14:textId="70000E53" w:rsidR="009070F2" w:rsidRDefault="009070F2" w:rsidP="009070F2">
      <w:pPr>
        <w:widowControl/>
        <w:ind w:left="420"/>
        <w:jc w:val="left"/>
        <w:rPr>
          <w:rFonts w:ascii="宋体" w:eastAsia="宋体" w:hAnsi="宋体" w:cs="宋体"/>
          <w:color w:val="FF0000"/>
          <w:kern w:val="0"/>
          <w:sz w:val="22"/>
        </w:rPr>
      </w:pPr>
      <w:r w:rsidRPr="009070F2">
        <w:rPr>
          <w:rFonts w:ascii="宋体" w:eastAsia="宋体" w:hAnsi="宋体" w:cs="宋体" w:hint="eastAsia"/>
          <w:color w:val="FF0000"/>
          <w:kern w:val="0"/>
          <w:sz w:val="22"/>
        </w:rPr>
        <w:t>&lt;</w:t>
      </w:r>
      <w:r w:rsidRPr="009070F2">
        <w:rPr>
          <w:rFonts w:ascii="宋体" w:eastAsia="宋体" w:hAnsi="宋体" w:cs="宋体"/>
          <w:color w:val="FF0000"/>
          <w:kern w:val="0"/>
          <w:sz w:val="22"/>
        </w:rPr>
        <w:t>link rel=“</w:t>
      </w:r>
      <w:r w:rsidRPr="009070F2">
        <w:rPr>
          <w:rFonts w:ascii="宋体" w:eastAsia="宋体" w:hAnsi="宋体" w:cs="宋体" w:hint="eastAsia"/>
          <w:color w:val="FF0000"/>
          <w:kern w:val="0"/>
          <w:sz w:val="22"/>
        </w:rPr>
        <w:t>style</w:t>
      </w:r>
      <w:r w:rsidRPr="009070F2">
        <w:rPr>
          <w:rFonts w:ascii="宋体" w:eastAsia="宋体" w:hAnsi="宋体" w:cs="宋体"/>
          <w:color w:val="FF0000"/>
          <w:kern w:val="0"/>
          <w:sz w:val="22"/>
        </w:rPr>
        <w:t>sheet” type=“text/css” href= “</w:t>
      </w:r>
      <w:r>
        <w:rPr>
          <w:rFonts w:ascii="宋体" w:eastAsia="宋体" w:hAnsi="宋体" w:cs="宋体"/>
          <w:color w:val="FF0000"/>
          <w:kern w:val="0"/>
          <w:sz w:val="22"/>
        </w:rPr>
        <w:t>css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文件相对路径</w:t>
      </w:r>
      <w:r w:rsidRPr="009070F2">
        <w:rPr>
          <w:rFonts w:ascii="宋体" w:eastAsia="宋体" w:hAnsi="宋体" w:cs="宋体"/>
          <w:color w:val="FF0000"/>
          <w:kern w:val="0"/>
          <w:sz w:val="22"/>
        </w:rPr>
        <w:t>”/&gt;</w:t>
      </w:r>
    </w:p>
    <w:p w14:paraId="4D32689C" w14:textId="21E3F63A" w:rsidR="0060777E" w:rsidRDefault="0060777E" w:rsidP="009070F2">
      <w:pPr>
        <w:widowControl/>
        <w:ind w:left="420"/>
        <w:jc w:val="left"/>
        <w:rPr>
          <w:rFonts w:ascii="宋体" w:eastAsia="宋体" w:hAnsi="宋体" w:cs="宋体"/>
          <w:color w:val="FF0000"/>
          <w:kern w:val="0"/>
          <w:sz w:val="22"/>
        </w:rPr>
      </w:pPr>
    </w:p>
    <w:p w14:paraId="4169C279" w14:textId="115666AA" w:rsidR="0060777E" w:rsidRDefault="0060777E" w:rsidP="009070F2">
      <w:pPr>
        <w:widowControl/>
        <w:ind w:left="420"/>
        <w:jc w:val="left"/>
        <w:rPr>
          <w:rFonts w:ascii="宋体" w:eastAsia="宋体" w:hAnsi="宋体" w:cs="宋体"/>
          <w:color w:val="FF0000"/>
          <w:kern w:val="0"/>
          <w:sz w:val="22"/>
        </w:rPr>
      </w:pPr>
    </w:p>
    <w:p w14:paraId="3AAD3EE8" w14:textId="4CDC8A03" w:rsidR="0060777E" w:rsidRPr="0060777E" w:rsidRDefault="0060777E" w:rsidP="0060777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60777E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标签</w:t>
      </w:r>
      <w:proofErr w:type="gramStart"/>
      <w:r w:rsidRPr="0060777E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名选择</w:t>
      </w:r>
      <w:proofErr w:type="gramEnd"/>
      <w:r w:rsidRPr="0060777E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器</w:t>
      </w:r>
      <w:r w:rsidR="00DB47ED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——通过标签名 选择性地去使用样式</w:t>
      </w:r>
    </w:p>
    <w:p w14:paraId="5881E741" w14:textId="6F37D2EA" w:rsidR="0060777E" w:rsidRPr="0060777E" w:rsidRDefault="0060777E" w:rsidP="0060777E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60777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标签名{</w:t>
      </w:r>
    </w:p>
    <w:p w14:paraId="4BA34C60" w14:textId="15CFE697" w:rsidR="0060777E" w:rsidRPr="0060777E" w:rsidRDefault="0060777E" w:rsidP="0060777E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60777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60777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    </w:t>
      </w:r>
      <w:r w:rsidRPr="0060777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属性：值1，值2</w:t>
      </w:r>
      <w:r w:rsidRPr="0060777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……</w:t>
      </w:r>
    </w:p>
    <w:p w14:paraId="63CDFA02" w14:textId="568C00C6" w:rsidR="0060777E" w:rsidRDefault="0060777E" w:rsidP="0060777E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60777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60777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    }</w:t>
      </w:r>
    </w:p>
    <w:p w14:paraId="54068252" w14:textId="77777777" w:rsidR="00DB47ED" w:rsidRDefault="00DB47ED" w:rsidP="0060777E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4D028358" w14:textId="1B0FC182" w:rsidR="00DB47ED" w:rsidRPr="00DB47ED" w:rsidRDefault="00DB47ED" w:rsidP="00DB47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DB47ED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id选择器——通过id属性 选择性地去使用样式</w:t>
      </w:r>
    </w:p>
    <w:p w14:paraId="22FB3AE9" w14:textId="3B193DD3" w:rsidR="00DB47ED" w:rsidRPr="00DB47ED" w:rsidRDefault="00DB47ED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B47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#id属性值{</w:t>
      </w:r>
    </w:p>
    <w:p w14:paraId="526593F7" w14:textId="605245A2" w:rsidR="00DB47ED" w:rsidRPr="00DB47ED" w:rsidRDefault="00DB47ED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B47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B47E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    </w:t>
      </w:r>
      <w:r w:rsidRPr="00DB47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属性：值1，值2</w:t>
      </w:r>
      <w:r w:rsidRPr="00DB47E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……</w:t>
      </w:r>
    </w:p>
    <w:p w14:paraId="4F464D30" w14:textId="18C26E31" w:rsidR="00DB47ED" w:rsidRDefault="00DB47ED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B47E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}</w:t>
      </w:r>
    </w:p>
    <w:p w14:paraId="41AD2A55" w14:textId="741881C4" w:rsidR="00DB47ED" w:rsidRDefault="00DB47ED" w:rsidP="00DB4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7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5B753B" wp14:editId="1AE9147E">
            <wp:extent cx="2087880" cy="3886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3C2E" w14:textId="77777777" w:rsidR="00DB47ED" w:rsidRPr="00DB47ED" w:rsidRDefault="00DB47ED" w:rsidP="00DB4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E0B0A8" w14:textId="0FD26E7C" w:rsidR="00DB47ED" w:rsidRDefault="00DB47ED" w:rsidP="00DB4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7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B6D65" wp14:editId="513FDA71">
            <wp:extent cx="2339340" cy="15773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459B" w14:textId="6B2CC30E" w:rsidR="000769C3" w:rsidRDefault="000769C3" w:rsidP="00DB4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43E606" w14:textId="5ADC4A6C" w:rsidR="000769C3" w:rsidRDefault="000769C3" w:rsidP="00DB4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1FEDB2" w14:textId="0F451596" w:rsidR="000769C3" w:rsidRPr="000769C3" w:rsidRDefault="000769C3" w:rsidP="000769C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69C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class选择器</w:t>
      </w:r>
    </w:p>
    <w:p w14:paraId="21BDF3F7" w14:textId="651F9AC6" w:rsidR="000769C3" w:rsidRDefault="000769C3" w:rsidP="000769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819B70" w14:textId="4F1316CE" w:rsidR="000769C3" w:rsidRPr="000769C3" w:rsidRDefault="000769C3" w:rsidP="000769C3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0769C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.class</w:t>
      </w:r>
      <w:r w:rsidRPr="000769C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0769C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属性值{</w:t>
      </w:r>
    </w:p>
    <w:p w14:paraId="2A5EABD0" w14:textId="2FDADF65" w:rsidR="000769C3" w:rsidRPr="000769C3" w:rsidRDefault="000769C3" w:rsidP="000769C3">
      <w:pPr>
        <w:widowControl/>
        <w:ind w:firstLineChars="300" w:firstLine="723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0769C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属性：值；</w:t>
      </w:r>
      <w:r w:rsidRPr="000769C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br/>
        <w:t>}</w:t>
      </w:r>
    </w:p>
    <w:p w14:paraId="7609FE93" w14:textId="1E28EE2D" w:rsidR="00DB47ED" w:rsidRDefault="000769C3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2DEE4E" wp14:editId="1D1BF7EF">
            <wp:extent cx="199072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0400" w14:textId="39A8A1BA" w:rsidR="000769C3" w:rsidRDefault="000769C3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FAD633" wp14:editId="6CF84907">
            <wp:extent cx="283845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26AD" w14:textId="654586F9" w:rsidR="00372E9B" w:rsidRDefault="00372E9B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3757ED47" w14:textId="54BDAB37" w:rsidR="00372E9B" w:rsidRDefault="00372E9B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B880255" w14:textId="77777777" w:rsidR="00372E9B" w:rsidRDefault="00372E9B" w:rsidP="00DB47E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1E354DEF" w14:textId="55C73312" w:rsidR="00372E9B" w:rsidRPr="00372E9B" w:rsidRDefault="00372E9B" w:rsidP="00372E9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372E9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lastRenderedPageBreak/>
        <w:t>组合选择器</w:t>
      </w:r>
    </w:p>
    <w:p w14:paraId="19B87E05" w14:textId="1F590F3B" w:rsidR="00372E9B" w:rsidRDefault="00372E9B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</w:p>
    <w:p w14:paraId="36A9FAC3" w14:textId="4229F727" w:rsidR="00372E9B" w:rsidRPr="00372E9B" w:rsidRDefault="00372E9B" w:rsidP="00372E9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372E9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选择器1，选择器2，</w:t>
      </w:r>
      <w:r w:rsidRPr="00372E9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…</w:t>
      </w:r>
      <w:r w:rsidRPr="00372E9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选择器n</w:t>
      </w:r>
      <w:r w:rsidRPr="00372E9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{</w:t>
      </w:r>
    </w:p>
    <w:p w14:paraId="4E7488A8" w14:textId="27A3EB9C" w:rsidR="00372E9B" w:rsidRPr="00372E9B" w:rsidRDefault="00372E9B" w:rsidP="00372E9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372E9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372E9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   </w:t>
      </w:r>
      <w:r w:rsidRPr="00372E9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属性：值</w:t>
      </w:r>
    </w:p>
    <w:p w14:paraId="24EB00CA" w14:textId="7CE28B41" w:rsidR="00372E9B" w:rsidRDefault="00372E9B" w:rsidP="00372E9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372E9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</w:p>
    <w:p w14:paraId="1A05424A" w14:textId="56CCC628" w:rsidR="00372E9B" w:rsidRDefault="00372E9B" w:rsidP="00372E9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08DACBFE" w14:textId="3C688971" w:rsidR="00372E9B" w:rsidRDefault="00372E9B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 w:rsidRPr="00372E9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组合选择器可以让多个选择器公用同一个css样式代码</w:t>
      </w:r>
    </w:p>
    <w:p w14:paraId="116D78C3" w14:textId="2FBE99F9" w:rsid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</w:p>
    <w:p w14:paraId="3E25A3B9" w14:textId="4506C7E0" w:rsid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</w:p>
    <w:p w14:paraId="302EA3C8" w14:textId="256C3791" w:rsid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，更精确的选择器</w:t>
      </w:r>
    </w:p>
    <w:p w14:paraId="3B86D729" w14:textId="4103B068" w:rsid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</w:p>
    <w:p w14:paraId="459351D5" w14:textId="322D6948" w:rsid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不同类型的标签用同一个class属性值</w:t>
      </w:r>
    </w:p>
    <w:p w14:paraId="4CDBAE09" w14:textId="22B07A32" w:rsid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</w:pPr>
    </w:p>
    <w:p w14:paraId="674C8B5B" w14:textId="38A90A7D" w:rsidR="00EB6CBC" w:rsidRP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EB6CB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标签名.class属性值{</w:t>
      </w:r>
    </w:p>
    <w:p w14:paraId="48043D2B" w14:textId="65AB79B4" w:rsidR="00EB6CBC" w:rsidRPr="00EB6CBC" w:rsidRDefault="00EB6CBC" w:rsidP="00372E9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7E68DB7C" w14:textId="17B90FDF" w:rsidR="00EB6CBC" w:rsidRPr="00EB6CBC" w:rsidRDefault="00EB6CBC" w:rsidP="00372E9B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EB6CB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}</w:t>
      </w:r>
    </w:p>
    <w:sectPr w:rsidR="00EB6CBC" w:rsidRPr="00EB6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2C34F" w14:textId="77777777" w:rsidR="00DA41F5" w:rsidRDefault="00DA41F5" w:rsidP="00A25031">
      <w:r>
        <w:separator/>
      </w:r>
    </w:p>
  </w:endnote>
  <w:endnote w:type="continuationSeparator" w:id="0">
    <w:p w14:paraId="1C9A55FC" w14:textId="77777777" w:rsidR="00DA41F5" w:rsidRDefault="00DA41F5" w:rsidP="00A2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CEBBB" w14:textId="77777777" w:rsidR="00DA41F5" w:rsidRDefault="00DA41F5" w:rsidP="00A25031">
      <w:r>
        <w:separator/>
      </w:r>
    </w:p>
  </w:footnote>
  <w:footnote w:type="continuationSeparator" w:id="0">
    <w:p w14:paraId="2E9EAC6A" w14:textId="77777777" w:rsidR="00DA41F5" w:rsidRDefault="00DA41F5" w:rsidP="00A25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BAC"/>
    <w:multiLevelType w:val="hybridMultilevel"/>
    <w:tmpl w:val="3390895A"/>
    <w:lvl w:ilvl="0" w:tplc="50D44F1C">
      <w:start w:val="3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12737004"/>
    <w:multiLevelType w:val="hybridMultilevel"/>
    <w:tmpl w:val="11C4DE98"/>
    <w:lvl w:ilvl="0" w:tplc="F2568CA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130B7E"/>
    <w:multiLevelType w:val="hybridMultilevel"/>
    <w:tmpl w:val="0C3835C4"/>
    <w:lvl w:ilvl="0" w:tplc="31004A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2568C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C1"/>
    <w:rsid w:val="00031085"/>
    <w:rsid w:val="000769C3"/>
    <w:rsid w:val="00115592"/>
    <w:rsid w:val="00155C7A"/>
    <w:rsid w:val="002E6A5A"/>
    <w:rsid w:val="00372E9B"/>
    <w:rsid w:val="005C6F58"/>
    <w:rsid w:val="0060777E"/>
    <w:rsid w:val="009070F2"/>
    <w:rsid w:val="00A25031"/>
    <w:rsid w:val="00AE7406"/>
    <w:rsid w:val="00D60FC1"/>
    <w:rsid w:val="00D70638"/>
    <w:rsid w:val="00DA3CCE"/>
    <w:rsid w:val="00DA41F5"/>
    <w:rsid w:val="00DB47ED"/>
    <w:rsid w:val="00E541E8"/>
    <w:rsid w:val="00E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6E9DC"/>
  <w15:chartTrackingRefBased/>
  <w15:docId w15:val="{7A2C4E34-9B93-4009-B75D-F06D29D0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0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10</cp:revision>
  <dcterms:created xsi:type="dcterms:W3CDTF">2021-02-20T11:33:00Z</dcterms:created>
  <dcterms:modified xsi:type="dcterms:W3CDTF">2021-03-18T09:45:00Z</dcterms:modified>
</cp:coreProperties>
</file>