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BED8" w14:textId="25627B47" w:rsidR="00A14E02" w:rsidRDefault="00C17766">
      <w:r>
        <w:rPr>
          <w:noProof/>
        </w:rPr>
        <w:drawing>
          <wp:inline distT="0" distB="0" distL="0" distR="0" wp14:anchorId="1D9C9C5E" wp14:editId="424A30C9">
            <wp:extent cx="5274310" cy="1596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279C" w14:textId="429C7D30" w:rsidR="00C17766" w:rsidRDefault="00C17766"/>
    <w:p w14:paraId="087B7B66" w14:textId="0439AD2F" w:rsidR="00C17766" w:rsidRDefault="00C17766"/>
    <w:p w14:paraId="33B58F3C" w14:textId="5744BC40" w:rsidR="00C17766" w:rsidRDefault="00C17766"/>
    <w:p w14:paraId="02F6B9B9" w14:textId="49A09C58" w:rsidR="00C17766" w:rsidRPr="00D3113A" w:rsidRDefault="00D3113A">
      <w:pPr>
        <w:rPr>
          <w:rFonts w:hint="eastAsia"/>
          <w:b/>
          <w:bCs/>
          <w:color w:val="FF0000"/>
          <w:sz w:val="40"/>
          <w:szCs w:val="44"/>
        </w:rPr>
      </w:pPr>
      <w:r>
        <w:rPr>
          <w:rFonts w:hint="eastAsia"/>
          <w:b/>
          <w:bCs/>
          <w:color w:val="FF0000"/>
          <w:sz w:val="40"/>
          <w:szCs w:val="44"/>
        </w:rPr>
        <w:t>!</w:t>
      </w:r>
      <w:r>
        <w:rPr>
          <w:b/>
          <w:bCs/>
          <w:color w:val="FF0000"/>
          <w:sz w:val="40"/>
          <w:szCs w:val="44"/>
        </w:rPr>
        <w:t>!!!!!</w:t>
      </w:r>
      <w:r w:rsidR="00C17766" w:rsidRPr="00D3113A">
        <w:rPr>
          <w:rFonts w:hint="eastAsia"/>
          <w:b/>
          <w:bCs/>
          <w:color w:val="FF0000"/>
          <w:sz w:val="40"/>
          <w:szCs w:val="44"/>
        </w:rPr>
        <w:t>本地写好代码后，一定要写从remote那里fetch</w:t>
      </w:r>
      <w:r>
        <w:rPr>
          <w:b/>
          <w:bCs/>
          <w:color w:val="FF0000"/>
          <w:sz w:val="40"/>
          <w:szCs w:val="44"/>
        </w:rPr>
        <w:t>/pull</w:t>
      </w:r>
      <w:r w:rsidR="00C17766" w:rsidRPr="00D3113A">
        <w:rPr>
          <w:rFonts w:hint="eastAsia"/>
          <w:b/>
          <w:bCs/>
          <w:color w:val="FF0000"/>
          <w:sz w:val="40"/>
          <w:szCs w:val="44"/>
        </w:rPr>
        <w:t xml:space="preserve">代码，解决好冲突后，再将代码提交 </w:t>
      </w:r>
    </w:p>
    <w:p w14:paraId="2B3E2F55" w14:textId="0BAA9B09" w:rsidR="00C17766" w:rsidRPr="00C17766" w:rsidRDefault="00C17766"/>
    <w:p w14:paraId="2B0A62DD" w14:textId="22148497" w:rsidR="00C17766" w:rsidRPr="00D3113A" w:rsidRDefault="00C17766">
      <w:pPr>
        <w:rPr>
          <w:b/>
          <w:bCs/>
          <w:color w:val="000000" w:themeColor="text1"/>
          <w:sz w:val="28"/>
          <w:szCs w:val="32"/>
        </w:rPr>
      </w:pPr>
      <w:r w:rsidRPr="00D3113A">
        <w:rPr>
          <w:b/>
          <w:bCs/>
          <w:color w:val="000000" w:themeColor="text1"/>
          <w:sz w:val="28"/>
          <w:szCs w:val="32"/>
        </w:rPr>
        <w:t>1</w:t>
      </w:r>
      <w:r w:rsidRPr="00D3113A">
        <w:rPr>
          <w:rFonts w:hint="eastAsia"/>
          <w:b/>
          <w:bCs/>
          <w:color w:val="000000" w:themeColor="text1"/>
          <w:sz w:val="28"/>
          <w:szCs w:val="32"/>
        </w:rPr>
        <w:t>，提交(</w:t>
      </w:r>
      <w:r w:rsidRPr="00D3113A">
        <w:rPr>
          <w:b/>
          <w:bCs/>
          <w:color w:val="000000" w:themeColor="text1"/>
          <w:sz w:val="28"/>
          <w:szCs w:val="32"/>
        </w:rPr>
        <w:t>Submit)</w:t>
      </w:r>
    </w:p>
    <w:p w14:paraId="082F4E7B" w14:textId="19C7C607" w:rsidR="00C17766" w:rsidRDefault="00C17766"/>
    <w:p w14:paraId="2004B537" w14:textId="10078920" w:rsidR="00C17766" w:rsidRDefault="00D3113A">
      <w:r>
        <w:rPr>
          <w:b/>
          <w:bCs/>
          <w:color w:val="00B0F0"/>
        </w:rPr>
        <w:t>a</w:t>
      </w:r>
      <w:r w:rsidR="00C17766" w:rsidRPr="00D3113A">
        <w:rPr>
          <w:rFonts w:hint="eastAsia"/>
          <w:b/>
          <w:bCs/>
          <w:color w:val="00B0F0"/>
        </w:rPr>
        <w:t>dd：</w:t>
      </w:r>
      <w:r w:rsidR="00C17766">
        <w:rPr>
          <w:rFonts w:hint="eastAsia"/>
        </w:rPr>
        <w:t>workplace调用add是告诉本地仓库，自己已经解决冲突了</w:t>
      </w:r>
    </w:p>
    <w:p w14:paraId="27EE00AA" w14:textId="66E80485" w:rsidR="00C17766" w:rsidRDefault="00D3113A">
      <w:r>
        <w:rPr>
          <w:b/>
          <w:bCs/>
          <w:color w:val="00B0F0"/>
        </w:rPr>
        <w:t>c</w:t>
      </w:r>
      <w:r w:rsidR="00C17766" w:rsidRPr="00D3113A">
        <w:rPr>
          <w:rFonts w:hint="eastAsia"/>
          <w:b/>
          <w:bCs/>
          <w:color w:val="00B0F0"/>
        </w:rPr>
        <w:t>ommit</w:t>
      </w:r>
      <w:r w:rsidR="00C17766">
        <w:rPr>
          <w:rFonts w:hint="eastAsia"/>
        </w:rPr>
        <w:t>：将代码提交带本地仓库</w:t>
      </w:r>
    </w:p>
    <w:p w14:paraId="552DE324" w14:textId="69B8DA72" w:rsidR="00C17766" w:rsidRDefault="00D3113A">
      <w:r>
        <w:rPr>
          <w:b/>
          <w:bCs/>
          <w:color w:val="00B0F0"/>
        </w:rPr>
        <w:t>p</w:t>
      </w:r>
      <w:r w:rsidR="00C17766" w:rsidRPr="00D3113A">
        <w:rPr>
          <w:rFonts w:hint="eastAsia"/>
          <w:b/>
          <w:bCs/>
          <w:color w:val="00B0F0"/>
        </w:rPr>
        <w:t>ush：</w:t>
      </w:r>
      <w:r w:rsidR="00C17766">
        <w:rPr>
          <w:rFonts w:hint="eastAsia"/>
        </w:rPr>
        <w:t>将代码从本地仓库提交到remote</w:t>
      </w:r>
    </w:p>
    <w:p w14:paraId="496AC6F0" w14:textId="205EB091" w:rsidR="00C17766" w:rsidRDefault="00C17766"/>
    <w:p w14:paraId="6BA87A2C" w14:textId="01184629" w:rsidR="00C17766" w:rsidRPr="00D3113A" w:rsidRDefault="00D3113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>!!!</w:t>
      </w:r>
      <w:r w:rsidR="00C17766" w:rsidRPr="00D3113A">
        <w:rPr>
          <w:rFonts w:hint="eastAsia"/>
          <w:b/>
          <w:bCs/>
          <w:color w:val="FF0000"/>
        </w:rPr>
        <w:t>如果commit的是分支A，那么push会把代码提交到remote的分支A里，如果remote里面没有分支A，那么会创建分支A</w:t>
      </w:r>
    </w:p>
    <w:p w14:paraId="51F0AAB0" w14:textId="18D0F962" w:rsidR="00C17766" w:rsidRDefault="00C17766"/>
    <w:p w14:paraId="23FBD71B" w14:textId="61667F91" w:rsidR="00C17766" w:rsidRPr="00D3113A" w:rsidRDefault="00C17766">
      <w:pPr>
        <w:rPr>
          <w:b/>
          <w:bCs/>
          <w:color w:val="000000" w:themeColor="text1"/>
          <w:sz w:val="28"/>
          <w:szCs w:val="32"/>
        </w:rPr>
      </w:pPr>
      <w:r w:rsidRPr="00D3113A">
        <w:rPr>
          <w:rFonts w:hint="eastAsia"/>
          <w:b/>
          <w:bCs/>
          <w:color w:val="000000" w:themeColor="text1"/>
          <w:sz w:val="28"/>
          <w:szCs w:val="32"/>
        </w:rPr>
        <w:t>二，获取（Obtain）</w:t>
      </w:r>
    </w:p>
    <w:p w14:paraId="3438B8B7" w14:textId="0D004D2D" w:rsidR="00C17766" w:rsidRDefault="00D3113A" w:rsidP="00C17766">
      <w:pPr>
        <w:ind w:left="630" w:hangingChars="300" w:hanging="630"/>
      </w:pPr>
      <w:r>
        <w:rPr>
          <w:b/>
          <w:bCs/>
          <w:color w:val="00B0F0"/>
        </w:rPr>
        <w:t>f</w:t>
      </w:r>
      <w:r w:rsidR="00C17766" w:rsidRPr="00D3113A">
        <w:rPr>
          <w:rFonts w:hint="eastAsia"/>
          <w:b/>
          <w:bCs/>
          <w:color w:val="00B0F0"/>
        </w:rPr>
        <w:t>etch：</w:t>
      </w:r>
      <w:r w:rsidR="00C17766">
        <w:rPr>
          <w:rFonts w:hint="eastAsia"/>
        </w:rPr>
        <w:t>从remote取代码到本地仓库中——fetch到本地仓库，解决remote代码跟workplace代码的冲突</w:t>
      </w:r>
    </w:p>
    <w:p w14:paraId="419B7B8B" w14:textId="04DF588B" w:rsidR="00C17766" w:rsidRDefault="00C17766" w:rsidP="00C17766">
      <w:pPr>
        <w:ind w:left="630" w:hangingChars="300" w:hanging="630"/>
      </w:pPr>
    </w:p>
    <w:p w14:paraId="07548632" w14:textId="385F4C90" w:rsidR="00C17766" w:rsidRDefault="00D3113A" w:rsidP="00C17766">
      <w:pPr>
        <w:ind w:left="630" w:hangingChars="300" w:hanging="630"/>
      </w:pPr>
      <w:r>
        <w:rPr>
          <w:b/>
          <w:bCs/>
          <w:color w:val="00B0F0"/>
        </w:rPr>
        <w:t>c</w:t>
      </w:r>
      <w:r w:rsidR="00C17766" w:rsidRPr="00D3113A">
        <w:rPr>
          <w:rFonts w:hint="eastAsia"/>
          <w:b/>
          <w:bCs/>
          <w:color w:val="00B0F0"/>
        </w:rPr>
        <w:t>heckout</w:t>
      </w:r>
      <w:r w:rsidR="00C17766">
        <w:rPr>
          <w:rFonts w:hint="eastAsia"/>
        </w:rPr>
        <w:t>：检查remote的代码跟workplace的代码是否有冲突，并提供冲突解决方案</w:t>
      </w:r>
    </w:p>
    <w:p w14:paraId="4D0EEA53" w14:textId="303A944E" w:rsidR="00C17766" w:rsidRDefault="00C17766" w:rsidP="00C17766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有merge和rebase两种</w:t>
      </w:r>
    </w:p>
    <w:p w14:paraId="52584A6E" w14:textId="202C2C7D" w:rsidR="00C17766" w:rsidRDefault="00C17766" w:rsidP="00C17766">
      <w:pPr>
        <w:ind w:left="630" w:hangingChars="300" w:hanging="630"/>
      </w:pPr>
    </w:p>
    <w:p w14:paraId="59B378AC" w14:textId="62A9A4ED" w:rsidR="00C17766" w:rsidRDefault="00D3113A" w:rsidP="00C17766">
      <w:pPr>
        <w:ind w:left="630" w:hangingChars="300" w:hanging="630"/>
      </w:pPr>
      <w:r>
        <w:rPr>
          <w:b/>
          <w:bCs/>
          <w:color w:val="00B0F0"/>
        </w:rPr>
        <w:t>p</w:t>
      </w:r>
      <w:r w:rsidR="00C17766" w:rsidRPr="00D3113A">
        <w:rPr>
          <w:rFonts w:hint="eastAsia"/>
          <w:b/>
          <w:bCs/>
          <w:color w:val="00B0F0"/>
        </w:rPr>
        <w:t>ull</w:t>
      </w:r>
      <w:r w:rsidR="00C17766">
        <w:rPr>
          <w:rFonts w:hint="eastAsia"/>
        </w:rPr>
        <w:t>：直接将代码从remote放入workplace（pull</w:t>
      </w:r>
      <w:r w:rsidR="00C17766">
        <w:t>=</w:t>
      </w:r>
      <w:r w:rsidR="00C17766">
        <w:rPr>
          <w:rFonts w:hint="eastAsia"/>
        </w:rPr>
        <w:t>fetch</w:t>
      </w:r>
      <w:r w:rsidR="00C17766">
        <w:t>+</w:t>
      </w:r>
      <w:r w:rsidR="00C17766">
        <w:rPr>
          <w:rFonts w:hint="eastAsia"/>
        </w:rPr>
        <w:t>merge）</w:t>
      </w:r>
    </w:p>
    <w:p w14:paraId="0F0AF48B" w14:textId="32543497" w:rsidR="00897560" w:rsidRDefault="00897560" w:rsidP="00C17766">
      <w:pPr>
        <w:ind w:left="630" w:hangingChars="300" w:hanging="630"/>
      </w:pPr>
    </w:p>
    <w:p w14:paraId="63725241" w14:textId="25D8B445" w:rsidR="00897560" w:rsidRPr="00D3113A" w:rsidRDefault="00D3113A" w:rsidP="00C17766">
      <w:pPr>
        <w:ind w:left="630" w:hangingChars="300" w:hanging="63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!</w:t>
      </w:r>
      <w:r>
        <w:rPr>
          <w:b/>
          <w:bCs/>
          <w:color w:val="FF0000"/>
        </w:rPr>
        <w:t>!!!!!!!!!</w:t>
      </w:r>
    </w:p>
    <w:p w14:paraId="10582101" w14:textId="40F771DD" w:rsidR="00897560" w:rsidRPr="00D3113A" w:rsidRDefault="00897560" w:rsidP="00C17766">
      <w:pPr>
        <w:ind w:left="630" w:hangingChars="300" w:hanging="630"/>
        <w:rPr>
          <w:b/>
          <w:bCs/>
          <w:color w:val="FF0000"/>
        </w:rPr>
      </w:pPr>
      <w:r w:rsidRPr="00D3113A">
        <w:rPr>
          <w:b/>
          <w:bCs/>
          <w:color w:val="FF0000"/>
        </w:rPr>
        <w:t>p</w:t>
      </w:r>
      <w:r w:rsidRPr="00D3113A">
        <w:rPr>
          <w:rFonts w:hint="eastAsia"/>
          <w:b/>
          <w:bCs/>
          <w:color w:val="FF0000"/>
        </w:rPr>
        <w:t>ull：选定remote仓库中的一个分支，直接</w:t>
      </w:r>
      <w:r w:rsidR="00D3113A" w:rsidRPr="00D3113A">
        <w:rPr>
          <w:rFonts w:hint="eastAsia"/>
          <w:b/>
          <w:bCs/>
          <w:color w:val="FF0000"/>
        </w:rPr>
        <w:t>复制</w:t>
      </w:r>
      <w:r w:rsidRPr="00D3113A">
        <w:rPr>
          <w:rFonts w:hint="eastAsia"/>
          <w:b/>
          <w:bCs/>
          <w:color w:val="FF0000"/>
        </w:rPr>
        <w:t>到workplace，然后merge到当前分支</w:t>
      </w:r>
    </w:p>
    <w:p w14:paraId="4636C743" w14:textId="34FCD174" w:rsidR="00897560" w:rsidRPr="00D3113A" w:rsidRDefault="00897560" w:rsidP="00D3113A">
      <w:pPr>
        <w:ind w:left="630" w:hangingChars="300" w:hanging="630"/>
        <w:rPr>
          <w:b/>
          <w:bCs/>
          <w:color w:val="FF0000"/>
        </w:rPr>
      </w:pPr>
      <w:r w:rsidRPr="00D3113A">
        <w:rPr>
          <w:rFonts w:hint="eastAsia"/>
          <w:b/>
          <w:bCs/>
          <w:color w:val="FF0000"/>
        </w:rPr>
        <w:t>fetch：将remote仓库中的</w:t>
      </w:r>
      <w:r w:rsidRPr="00D3113A">
        <w:rPr>
          <w:rFonts w:hint="eastAsia"/>
          <w:b/>
          <w:bCs/>
          <w:color w:val="0000FF"/>
        </w:rPr>
        <w:t>所有分支</w:t>
      </w:r>
      <w:r w:rsidRPr="00D3113A">
        <w:rPr>
          <w:rFonts w:hint="eastAsia"/>
          <w:b/>
          <w:bCs/>
          <w:color w:val="FF0000"/>
        </w:rPr>
        <w:t>都复制到本地仓库，然后通过merge或rebase选择remote的一个分支合并到当前分支</w:t>
      </w:r>
    </w:p>
    <w:p w14:paraId="61FC2B9A" w14:textId="77777777" w:rsidR="00D3113A" w:rsidRDefault="00D3113A" w:rsidP="00D3113A">
      <w:pPr>
        <w:ind w:left="630" w:hangingChars="300" w:hanging="630"/>
        <w:rPr>
          <w:rFonts w:hint="eastAsia"/>
        </w:rPr>
      </w:pPr>
    </w:p>
    <w:sectPr w:rsidR="00D3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C5"/>
    <w:rsid w:val="00897560"/>
    <w:rsid w:val="008B0CC5"/>
    <w:rsid w:val="00A14E02"/>
    <w:rsid w:val="00C17766"/>
    <w:rsid w:val="00D3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6FE7"/>
  <w15:chartTrackingRefBased/>
  <w15:docId w15:val="{1E84ED5B-213D-474B-912A-7F1C538C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2021-04-19T11:53:00Z</dcterms:created>
  <dcterms:modified xsi:type="dcterms:W3CDTF">2021-04-19T12:42:00Z</dcterms:modified>
</cp:coreProperties>
</file>