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9CF67" w14:textId="11E1CF32" w:rsidR="00E57D46" w:rsidRDefault="00E57D46">
      <w:r>
        <w:rPr>
          <w:rFonts w:hint="eastAsia"/>
        </w:rPr>
        <w:t>服务器端</w:t>
      </w:r>
      <w:r w:rsidR="00FA1157">
        <w:rPr>
          <w:rFonts w:hint="eastAsia"/>
        </w:rPr>
        <w:t>——必须以管理员身份启动command才能调用</w:t>
      </w:r>
    </w:p>
    <w:p w14:paraId="5DC2557F" w14:textId="5C5FCF9B" w:rsidR="00E57D46" w:rsidRDefault="00E57D46">
      <w:r>
        <w:rPr>
          <w:rFonts w:hint="eastAsia"/>
        </w:rPr>
        <w:t>1，开启服务器——net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mysql</w:t>
      </w:r>
    </w:p>
    <w:p w14:paraId="62AC621F" w14:textId="0ABEC115" w:rsidR="00E57D46" w:rsidRDefault="00E57D46">
      <w:r>
        <w:rPr>
          <w:rFonts w:hint="eastAsia"/>
        </w:rPr>
        <w:t>2，关闭服务器——net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mysql</w:t>
      </w:r>
    </w:p>
    <w:p w14:paraId="5301EDB6" w14:textId="0C0949F8" w:rsidR="00E57D46" w:rsidRDefault="00E57D46"/>
    <w:p w14:paraId="5B676351" w14:textId="285A0B6B" w:rsidR="00E57D46" w:rsidRDefault="00E57D46"/>
    <w:p w14:paraId="2174DE6A" w14:textId="3EF5452C" w:rsidR="00E57D46" w:rsidRDefault="00E57D46">
      <w:r>
        <w:rPr>
          <w:rFonts w:hint="eastAsia"/>
        </w:rPr>
        <w:t>客户端操作</w:t>
      </w:r>
    </w:p>
    <w:p w14:paraId="28921903" w14:textId="0294F678" w:rsidR="00E57D46" w:rsidRDefault="00E57D46">
      <w:r>
        <w:rPr>
          <w:rFonts w:hint="eastAsia"/>
        </w:rPr>
        <w:t>1，登录客户端——mysql</w:t>
      </w:r>
      <w:r>
        <w:t xml:space="preserve"> -u </w:t>
      </w:r>
      <w:r>
        <w:rPr>
          <w:rFonts w:hint="eastAsia"/>
        </w:rPr>
        <w:t xml:space="preserve">用户名 </w:t>
      </w:r>
      <w:r>
        <w:t xml:space="preserve">-p </w:t>
      </w:r>
      <w:r>
        <w:rPr>
          <w:rFonts w:hint="eastAsia"/>
        </w:rPr>
        <w:t>密码</w:t>
      </w:r>
      <w:r w:rsidRPr="00E57D46">
        <w:rPr>
          <w:rFonts w:hint="eastAsia"/>
          <w:color w:val="FF0000"/>
        </w:rPr>
        <w:t xml:space="preserve"> [</w:t>
      </w:r>
      <w:r>
        <w:t xml:space="preserve">-h </w:t>
      </w:r>
      <w:r>
        <w:rPr>
          <w:rFonts w:hint="eastAsia"/>
        </w:rPr>
        <w:t>IP地址</w:t>
      </w:r>
      <w:r w:rsidRPr="00E57D46">
        <w:rPr>
          <w:rFonts w:hint="eastAsia"/>
          <w:color w:val="FF0000"/>
        </w:rPr>
        <w:t>]</w:t>
      </w:r>
    </w:p>
    <w:p w14:paraId="27BFF9BD" w14:textId="142009E3" w:rsidR="00E57D46" w:rsidRDefault="00E57D46">
      <w:r w:rsidRPr="00E57D46">
        <w:rPr>
          <w:color w:val="FF0000"/>
        </w:rPr>
        <w:t>[ ]</w:t>
      </w:r>
      <w:r>
        <w:rPr>
          <w:rFonts w:hint="eastAsia"/>
        </w:rPr>
        <w:t>为可选，若没有，默认为 localhost（本地IP地址）</w:t>
      </w:r>
    </w:p>
    <w:p w14:paraId="5FE39FAF" w14:textId="4231DDF0" w:rsidR="00E57D46" w:rsidRDefault="00E57D46"/>
    <w:p w14:paraId="1E744369" w14:textId="2F78F1EF" w:rsidR="00E57D46" w:rsidRDefault="00E57D46">
      <w:r>
        <w:rPr>
          <w:rFonts w:hint="eastAsia"/>
        </w:rPr>
        <w:t>例子：mysql</w:t>
      </w:r>
      <w:r>
        <w:t xml:space="preserve"> -u root -p hxq20001028 -h localhost</w:t>
      </w:r>
    </w:p>
    <w:p w14:paraId="4DE6242E" w14:textId="7C5AF6B5" w:rsidR="008D139A" w:rsidRDefault="008D139A">
      <w:r>
        <w:rPr>
          <w:rFonts w:hint="eastAsia"/>
        </w:rPr>
        <w:t xml:space="preserve"> </w:t>
      </w:r>
      <w:r>
        <w:t xml:space="preserve">     M</w:t>
      </w:r>
      <w:r>
        <w:rPr>
          <w:rFonts w:hint="eastAsia"/>
        </w:rPr>
        <w:t>ysql</w:t>
      </w:r>
      <w:r>
        <w:t xml:space="preserve"> -u root -p hxq20001028</w:t>
      </w:r>
    </w:p>
    <w:p w14:paraId="70DFCFA6" w14:textId="77777777" w:rsidR="00E57D46" w:rsidRDefault="00E57D46"/>
    <w:sectPr w:rsidR="00E57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0C"/>
    <w:rsid w:val="00100E0C"/>
    <w:rsid w:val="00773C65"/>
    <w:rsid w:val="008D139A"/>
    <w:rsid w:val="00B665D5"/>
    <w:rsid w:val="00E57D46"/>
    <w:rsid w:val="00FA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3559"/>
  <w15:chartTrackingRefBased/>
  <w15:docId w15:val="{DF367E5C-3A1B-4A4A-BD99-A389F017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5</cp:revision>
  <dcterms:created xsi:type="dcterms:W3CDTF">2021-03-12T09:18:00Z</dcterms:created>
  <dcterms:modified xsi:type="dcterms:W3CDTF">2021-03-12T09:27:00Z</dcterms:modified>
</cp:coreProperties>
</file>