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258DA" w14:textId="007026B6" w:rsidR="009B015C" w:rsidRDefault="009B015C">
      <w:r>
        <w:rPr>
          <w:rFonts w:hint="eastAsia"/>
        </w:rPr>
        <w:t>合并2个表——要求2个表的列数目，列类型必须完全相同（名字可以不同）</w:t>
      </w:r>
    </w:p>
    <w:p w14:paraId="6989D72D" w14:textId="6810C8FD" w:rsidR="009B015C" w:rsidRDefault="009B015C"/>
    <w:p w14:paraId="66FB8FF0" w14:textId="5BCDD7F5" w:rsidR="009B015C" w:rsidRDefault="009B015C"/>
    <w:p w14:paraId="7434437F" w14:textId="3697059E" w:rsidR="009B015C" w:rsidRDefault="009B015C">
      <w:r>
        <w:rPr>
          <w:noProof/>
        </w:rPr>
        <w:drawing>
          <wp:inline distT="0" distB="0" distL="0" distR="0" wp14:anchorId="1623F914" wp14:editId="4B82CF0C">
            <wp:extent cx="2514748" cy="1348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153" cy="13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608EA" wp14:editId="1C6A56F7">
            <wp:extent cx="2346586" cy="1356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040" cy="137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479A" w14:textId="51B3FF74" w:rsidR="009B015C" w:rsidRDefault="009B015C"/>
    <w:p w14:paraId="015BD624" w14:textId="3B32E41E" w:rsidR="009B015C" w:rsidRDefault="009B015C"/>
    <w:p w14:paraId="2A661FDA" w14:textId="2F466E1D" w:rsidR="009B015C" w:rsidRDefault="009B015C">
      <w:pPr>
        <w:rPr>
          <w:rFonts w:hint="eastAsia"/>
        </w:rPr>
      </w:pPr>
      <w:r>
        <w:rPr>
          <w:rFonts w:hint="eastAsia"/>
        </w:rPr>
        <w:t>合并</w:t>
      </w:r>
      <w:r w:rsidR="00537B67">
        <w:rPr>
          <w:rFonts w:hint="eastAsia"/>
        </w:rPr>
        <w:t>——union（去除重复的行，列名是上面那个表的列名）</w:t>
      </w:r>
    </w:p>
    <w:p w14:paraId="03B79D99" w14:textId="104649E3" w:rsidR="009B015C" w:rsidRDefault="009B015C">
      <w:r>
        <w:rPr>
          <w:noProof/>
        </w:rPr>
        <w:drawing>
          <wp:inline distT="0" distB="0" distL="0" distR="0" wp14:anchorId="24E213B9" wp14:editId="289A30C0">
            <wp:extent cx="2264212" cy="192786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691" cy="20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574">
        <w:rPr>
          <w:rFonts w:hint="eastAsia"/>
        </w:rPr>
        <w:t xml:space="preserve"> </w:t>
      </w:r>
      <w:r w:rsidR="00F73574">
        <w:t xml:space="preserve"> </w:t>
      </w:r>
    </w:p>
    <w:p w14:paraId="738D4794" w14:textId="0DFFE8DD" w:rsidR="00537B67" w:rsidRDefault="00537B67"/>
    <w:p w14:paraId="2D950F92" w14:textId="6A630A7F" w:rsidR="00537B67" w:rsidRDefault="00537B67">
      <w:pPr>
        <w:rPr>
          <w:rFonts w:hint="eastAsia"/>
        </w:rPr>
      </w:pPr>
      <w:r>
        <w:rPr>
          <w:rFonts w:hint="eastAsia"/>
        </w:rPr>
        <w:t>合并——unionAll（不去除重复的行）</w:t>
      </w:r>
    </w:p>
    <w:p w14:paraId="5F5B6336" w14:textId="77777777" w:rsidR="009B015C" w:rsidRDefault="009B015C">
      <w:pPr>
        <w:rPr>
          <w:rFonts w:hint="eastAsia"/>
        </w:rPr>
      </w:pPr>
    </w:p>
    <w:sectPr w:rsidR="009B0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BB"/>
    <w:rsid w:val="002F7DBB"/>
    <w:rsid w:val="00417392"/>
    <w:rsid w:val="00537B67"/>
    <w:rsid w:val="009B015C"/>
    <w:rsid w:val="00F7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77A1"/>
  <w15:chartTrackingRefBased/>
  <w15:docId w15:val="{E76AFA34-3AD0-4AA4-B7D6-28D6251E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2021-03-14T10:48:00Z</dcterms:created>
  <dcterms:modified xsi:type="dcterms:W3CDTF">2021-03-14T11:00:00Z</dcterms:modified>
</cp:coreProperties>
</file>