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7365D0" w14:textId="39C851FE" w:rsidR="00287110" w:rsidRPr="00287110" w:rsidRDefault="00287110">
      <w:pPr>
        <w:rPr>
          <w:rFonts w:hint="eastAsia"/>
          <w:b/>
          <w:bCs/>
          <w:sz w:val="32"/>
          <w:szCs w:val="36"/>
        </w:rPr>
      </w:pPr>
      <w:proofErr w:type="gramStart"/>
      <w:r w:rsidRPr="00287110">
        <w:rPr>
          <w:rFonts w:hint="eastAsia"/>
          <w:b/>
          <w:bCs/>
          <w:sz w:val="32"/>
          <w:szCs w:val="36"/>
        </w:rPr>
        <w:t>一</w:t>
      </w:r>
      <w:proofErr w:type="gramEnd"/>
      <w:r w:rsidRPr="00287110">
        <w:rPr>
          <w:rFonts w:hint="eastAsia"/>
          <w:b/>
          <w:bCs/>
          <w:sz w:val="32"/>
          <w:szCs w:val="36"/>
        </w:rPr>
        <w:t>，</w:t>
      </w:r>
      <w:r>
        <w:rPr>
          <w:rFonts w:hint="eastAsia"/>
          <w:b/>
          <w:bCs/>
          <w:sz w:val="32"/>
          <w:szCs w:val="36"/>
        </w:rPr>
        <w:t>什么是批处理，批处理的好处</w:t>
      </w:r>
    </w:p>
    <w:p w14:paraId="66931704" w14:textId="77777777" w:rsidR="00287110" w:rsidRDefault="00287110">
      <w:pPr>
        <w:rPr>
          <w:b/>
          <w:bCs/>
          <w:sz w:val="24"/>
          <w:szCs w:val="28"/>
        </w:rPr>
      </w:pPr>
      <w:r w:rsidRPr="00287110">
        <w:rPr>
          <w:rFonts w:hint="eastAsia"/>
          <w:b/>
          <w:bCs/>
          <w:sz w:val="24"/>
          <w:szCs w:val="28"/>
        </w:rPr>
        <w:t>批处理</w:t>
      </w:r>
      <w:r>
        <w:rPr>
          <w:rFonts w:hint="eastAsia"/>
          <w:b/>
          <w:bCs/>
          <w:sz w:val="24"/>
          <w:szCs w:val="28"/>
        </w:rPr>
        <w:t>：</w:t>
      </w:r>
      <w:proofErr w:type="gramStart"/>
      <w:r w:rsidRPr="00287110">
        <w:rPr>
          <w:rFonts w:hint="eastAsia"/>
          <w:b/>
          <w:bCs/>
          <w:sz w:val="24"/>
          <w:szCs w:val="28"/>
        </w:rPr>
        <w:t>一</w:t>
      </w:r>
      <w:proofErr w:type="gramEnd"/>
      <w:r w:rsidRPr="00287110">
        <w:rPr>
          <w:rFonts w:hint="eastAsia"/>
          <w:b/>
          <w:bCs/>
          <w:sz w:val="24"/>
          <w:szCs w:val="28"/>
        </w:rPr>
        <w:t>批一批的进行SQL语句执行</w:t>
      </w:r>
      <w:r>
        <w:rPr>
          <w:rFonts w:hint="eastAsia"/>
          <w:b/>
          <w:bCs/>
          <w:sz w:val="24"/>
          <w:szCs w:val="28"/>
        </w:rPr>
        <w:t>，而不是一个一个的处理</w:t>
      </w:r>
    </w:p>
    <w:p w14:paraId="5E1EE9DD" w14:textId="088C2406" w:rsidR="00287110" w:rsidRDefault="00287110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当有1</w:t>
      </w:r>
      <w:r>
        <w:rPr>
          <w:b/>
          <w:bCs/>
          <w:sz w:val="24"/>
          <w:szCs w:val="28"/>
        </w:rPr>
        <w:t>0</w:t>
      </w:r>
      <w:r>
        <w:rPr>
          <w:rFonts w:hint="eastAsia"/>
          <w:b/>
          <w:bCs/>
          <w:sz w:val="24"/>
          <w:szCs w:val="28"/>
        </w:rPr>
        <w:t>条SQL语句要执行时，一次向服务器发送一条SQL语句，这样做效率低下，如果使用批处理，一次性向服务器发送多条SQL语句，服务器一次性处理</w:t>
      </w:r>
      <w:r w:rsidRPr="00287110">
        <w:rPr>
          <w:rFonts w:hint="eastAsia"/>
          <w:b/>
          <w:bCs/>
          <w:sz w:val="24"/>
          <w:szCs w:val="28"/>
        </w:rPr>
        <w:t>——效率高</w:t>
      </w:r>
    </w:p>
    <w:p w14:paraId="034EC111" w14:textId="3CD97982" w:rsidR="00287110" w:rsidRPr="00287110" w:rsidRDefault="00287110">
      <w:pPr>
        <w:rPr>
          <w:rFonts w:hint="eastAsia"/>
          <w:b/>
          <w:bCs/>
          <w:color w:val="FF0000"/>
          <w:sz w:val="24"/>
          <w:szCs w:val="28"/>
        </w:rPr>
      </w:pPr>
      <w:r w:rsidRPr="00287110">
        <w:rPr>
          <w:rFonts w:hint="eastAsia"/>
          <w:b/>
          <w:bCs/>
          <w:color w:val="FF0000"/>
          <w:sz w:val="24"/>
          <w:szCs w:val="28"/>
        </w:rPr>
        <w:t>批处理只针对更新操作（增删改），跟查询没有任何关系</w:t>
      </w:r>
    </w:p>
    <w:p w14:paraId="5F096D56" w14:textId="54FE52EA" w:rsidR="00287110" w:rsidRDefault="00287110"/>
    <w:p w14:paraId="3BBFCC73" w14:textId="4A74339B" w:rsidR="00287110" w:rsidRDefault="00287110">
      <w:pPr>
        <w:rPr>
          <w:b/>
          <w:bCs/>
          <w:sz w:val="32"/>
          <w:szCs w:val="36"/>
        </w:rPr>
      </w:pPr>
      <w:r w:rsidRPr="00287110">
        <w:rPr>
          <w:rFonts w:hint="eastAsia"/>
          <w:b/>
          <w:bCs/>
          <w:sz w:val="32"/>
          <w:szCs w:val="36"/>
        </w:rPr>
        <w:t>二，Mysql对批处理的支持</w:t>
      </w:r>
    </w:p>
    <w:p w14:paraId="66ECA590" w14:textId="77777777" w:rsidR="00287110" w:rsidRPr="00287110" w:rsidRDefault="00287110">
      <w:pPr>
        <w:rPr>
          <w:rFonts w:hint="eastAsia"/>
          <w:b/>
          <w:bCs/>
          <w:sz w:val="32"/>
          <w:szCs w:val="36"/>
        </w:rPr>
      </w:pPr>
    </w:p>
    <w:p w14:paraId="02CC66B0" w14:textId="62FEAB95" w:rsidR="00287110" w:rsidRDefault="00287110">
      <w:r>
        <w:rPr>
          <w:rFonts w:hint="eastAsia"/>
        </w:rPr>
        <w:t>Mysql默认批处理没有打开，需要手动打开</w:t>
      </w:r>
    </w:p>
    <w:p w14:paraId="45DF6596" w14:textId="77777777" w:rsidR="00287110" w:rsidRDefault="00287110"/>
    <w:p w14:paraId="115F2CE9" w14:textId="039D5556" w:rsidR="00E57DE1" w:rsidRDefault="00287110">
      <w:r>
        <w:rPr>
          <w:noProof/>
        </w:rPr>
        <w:drawing>
          <wp:inline distT="0" distB="0" distL="0" distR="0" wp14:anchorId="13A6F408" wp14:editId="2434D235">
            <wp:extent cx="5274310" cy="13468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A0300" w14:textId="0BAFB81F" w:rsidR="00287110" w:rsidRDefault="00287110">
      <w:pPr>
        <w:rPr>
          <w:rFonts w:hint="eastAsia"/>
        </w:rPr>
      </w:pPr>
      <w:r>
        <w:rPr>
          <w:rFonts w:hint="eastAsia"/>
        </w:rPr>
        <w:t>如果没有打开，那么即使使用批处理，实际上也是一条一条的执行SQL一句，而不是批处理</w:t>
      </w:r>
    </w:p>
    <w:p w14:paraId="4BB072AE" w14:textId="4B2C60CA" w:rsidR="00287110" w:rsidRDefault="00287110"/>
    <w:p w14:paraId="008A0E96" w14:textId="4B5E44DE" w:rsidR="00287110" w:rsidRDefault="00287110"/>
    <w:p w14:paraId="66FB6014" w14:textId="028CE644" w:rsidR="00287110" w:rsidRDefault="00287110"/>
    <w:p w14:paraId="726A6A75" w14:textId="77830DB4" w:rsidR="00287110" w:rsidRDefault="00287110"/>
    <w:p w14:paraId="79B1A541" w14:textId="76A448E6" w:rsidR="00287110" w:rsidRPr="00287110" w:rsidRDefault="00287110">
      <w:pPr>
        <w:rPr>
          <w:b/>
          <w:bCs/>
          <w:sz w:val="32"/>
          <w:szCs w:val="36"/>
        </w:rPr>
      </w:pPr>
      <w:r w:rsidRPr="00287110">
        <w:rPr>
          <w:rFonts w:hint="eastAsia"/>
          <w:b/>
          <w:bCs/>
          <w:sz w:val="32"/>
          <w:szCs w:val="36"/>
        </w:rPr>
        <w:t>三，Statement实现批处理</w:t>
      </w:r>
    </w:p>
    <w:p w14:paraId="1C45234C" w14:textId="454B9566" w:rsidR="00287110" w:rsidRDefault="00287110"/>
    <w:p w14:paraId="7FAF3534" w14:textId="49683834" w:rsidR="00287110" w:rsidRDefault="00287110">
      <w:r>
        <w:rPr>
          <w:rFonts w:hint="eastAsia"/>
        </w:rPr>
        <w:t>Statement类种有一个batch来存储指令</w:t>
      </w:r>
    </w:p>
    <w:p w14:paraId="352639A6" w14:textId="7B45C0AE" w:rsidR="00287110" w:rsidRDefault="00287110">
      <w:r>
        <w:rPr>
          <w:rFonts w:hint="eastAsia"/>
        </w:rPr>
        <w:t>①通过Statement的addBatch</w:t>
      </w:r>
      <w:r>
        <w:t>(String sql)</w:t>
      </w:r>
      <w:r>
        <w:rPr>
          <w:rFonts w:hint="eastAsia"/>
        </w:rPr>
        <w:t>将指令添加到一个 “批”中</w:t>
      </w:r>
    </w:p>
    <w:p w14:paraId="3DFDC9BF" w14:textId="0B9813FA" w:rsidR="00287110" w:rsidRDefault="00287110">
      <w:r>
        <w:rPr>
          <w:rFonts w:hint="eastAsia"/>
        </w:rPr>
        <w:t>②调用Statement的executeBatch</w:t>
      </w:r>
      <w:r>
        <w:t>( )</w:t>
      </w:r>
      <w:r>
        <w:rPr>
          <w:rFonts w:hint="eastAsia"/>
        </w:rPr>
        <w:t>来执行 “批”中的所有指令</w:t>
      </w:r>
    </w:p>
    <w:p w14:paraId="52831154" w14:textId="6538BCB4" w:rsidR="00287110" w:rsidRDefault="00287110"/>
    <w:p w14:paraId="4CAC2752" w14:textId="40DEA82D" w:rsidR="00287110" w:rsidRDefault="00287110">
      <w:r w:rsidRPr="00287110">
        <w:rPr>
          <w:b/>
          <w:bCs/>
          <w:color w:val="FF0000"/>
        </w:rPr>
        <w:t>void addBatch(String sql)</w:t>
      </w:r>
      <w:r>
        <w:rPr>
          <w:rFonts w:hint="eastAsia"/>
        </w:rPr>
        <w:t>：——往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批“中添加 SQL语句</w:t>
      </w:r>
    </w:p>
    <w:p w14:paraId="4BC68AEB" w14:textId="77777777" w:rsidR="00287110" w:rsidRDefault="00287110">
      <w:r w:rsidRPr="00287110">
        <w:rPr>
          <w:b/>
          <w:bCs/>
          <w:color w:val="FF0000"/>
        </w:rPr>
        <w:t>int[ ]  executeBatch( )</w:t>
      </w:r>
      <w:r>
        <w:rPr>
          <w:rFonts w:hint="eastAsia"/>
        </w:rPr>
        <w:t xml:space="preserve">：——执行 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批“ 中所有语句，返回值是每条语句影响的行数</w:t>
      </w:r>
    </w:p>
    <w:p w14:paraId="312EFB26" w14:textId="269269A0" w:rsidR="00287110" w:rsidRDefault="00287110">
      <w:r w:rsidRPr="00287110">
        <w:rPr>
          <w:b/>
          <w:bCs/>
          <w:color w:val="FF0000"/>
        </w:rPr>
        <w:t>void clearBathc( )</w:t>
      </w:r>
      <w:r>
        <w:rPr>
          <w:rFonts w:hint="eastAsia"/>
        </w:rPr>
        <w:t>：——清空 “批”中的所有语句</w:t>
      </w:r>
    </w:p>
    <w:p w14:paraId="59EAF7C4" w14:textId="262FEF79" w:rsidR="00287110" w:rsidRDefault="00287110"/>
    <w:p w14:paraId="2FAA385B" w14:textId="77777777" w:rsidR="00287110" w:rsidRDefault="00287110"/>
    <w:p w14:paraId="1802C38F" w14:textId="3DB3A413" w:rsidR="00287110" w:rsidRPr="00287110" w:rsidRDefault="00287110">
      <w:pPr>
        <w:rPr>
          <w:b/>
          <w:bCs/>
          <w:sz w:val="32"/>
          <w:szCs w:val="36"/>
        </w:rPr>
      </w:pPr>
      <w:r w:rsidRPr="00287110">
        <w:rPr>
          <w:rFonts w:hint="eastAsia"/>
          <w:b/>
          <w:bCs/>
          <w:sz w:val="32"/>
          <w:szCs w:val="36"/>
        </w:rPr>
        <w:lastRenderedPageBreak/>
        <w:t>四，通过PreparedStatement实现批处理</w:t>
      </w:r>
    </w:p>
    <w:p w14:paraId="058D2F4A" w14:textId="0352FD0B" w:rsidR="00287110" w:rsidRDefault="00287110">
      <w:pPr>
        <w:rPr>
          <w:rFonts w:hint="eastAsia"/>
        </w:rPr>
      </w:pPr>
      <w:r>
        <w:rPr>
          <w:noProof/>
        </w:rPr>
        <w:drawing>
          <wp:inline distT="0" distB="0" distL="0" distR="0" wp14:anchorId="21C23104" wp14:editId="725839F0">
            <wp:extent cx="5274310" cy="21901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71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663"/>
    <w:rsid w:val="00287110"/>
    <w:rsid w:val="004A4663"/>
    <w:rsid w:val="00E57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108F5"/>
  <w15:chartTrackingRefBased/>
  <w15:docId w15:val="{C7A9994C-F75D-4D63-BBB2-ACB7DA556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74050 74050</dc:creator>
  <cp:keywords/>
  <dc:description/>
  <cp:lastModifiedBy>74050 74050</cp:lastModifiedBy>
  <cp:revision>2</cp:revision>
  <dcterms:created xsi:type="dcterms:W3CDTF">2021-03-16T03:53:00Z</dcterms:created>
  <dcterms:modified xsi:type="dcterms:W3CDTF">2021-03-16T04:05:00Z</dcterms:modified>
</cp:coreProperties>
</file>