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3248" w14:textId="1714A683" w:rsidR="003C25A5" w:rsidRDefault="003C25A5"/>
    <w:p w14:paraId="0E44A577" w14:textId="77777777" w:rsidR="003C25A5" w:rsidRDefault="003C25A5">
      <w:pPr>
        <w:rPr>
          <w:rFonts w:hint="eastAsia"/>
        </w:rPr>
      </w:pPr>
    </w:p>
    <w:p w14:paraId="30F91ED6" w14:textId="4819CAF0" w:rsidR="00875714" w:rsidRDefault="003C25A5">
      <w:pPr>
        <w:rPr>
          <w:rFonts w:hint="eastAsia"/>
        </w:rPr>
      </w:pPr>
      <w:r>
        <w:rPr>
          <w:rFonts w:hint="eastAsia"/>
        </w:rPr>
        <w:t>动态代理</w:t>
      </w:r>
      <w:proofErr w:type="gramStart"/>
      <w:r>
        <w:rPr>
          <w:rFonts w:hint="eastAsia"/>
        </w:rPr>
        <w:t>类不再</w:t>
      </w:r>
      <w:proofErr w:type="gramEnd"/>
      <w:r>
        <w:rPr>
          <w:rFonts w:hint="eastAsia"/>
        </w:rPr>
        <w:t>与某一个具体的接口狂帮，应该需要动态获取接口信息</w:t>
      </w:r>
    </w:p>
    <w:sectPr w:rsidR="0087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65"/>
    <w:rsid w:val="00206465"/>
    <w:rsid w:val="003C25A5"/>
    <w:rsid w:val="00763AB6"/>
    <w:rsid w:val="0087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097"/>
  <w15:chartTrackingRefBased/>
  <w15:docId w15:val="{903EFE4E-1164-4AB5-B965-A32CF5AE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2021-04-17T12:36:00Z</dcterms:created>
  <dcterms:modified xsi:type="dcterms:W3CDTF">2021-04-17T13:07:00Z</dcterms:modified>
</cp:coreProperties>
</file>