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B082" w14:textId="274778BC" w:rsidR="00DA7EAD" w:rsidRPr="00A9448C" w:rsidRDefault="00DA7EAD">
      <w:pPr>
        <w:rPr>
          <w:b/>
          <w:bCs/>
          <w:color w:val="0000FF"/>
        </w:rPr>
      </w:pPr>
      <w:r w:rsidRPr="009B260B">
        <w:rPr>
          <w:rFonts w:hint="eastAsia"/>
          <w:b/>
          <w:bCs/>
          <w:color w:val="0000FF"/>
        </w:rPr>
        <w:t>Spring原始注解主要替代&lt;</w:t>
      </w:r>
      <w:r w:rsidRPr="009B260B">
        <w:rPr>
          <w:b/>
          <w:bCs/>
          <w:color w:val="0000FF"/>
        </w:rPr>
        <w:t>bean&gt;</w:t>
      </w:r>
      <w:r w:rsidRPr="009B260B">
        <w:rPr>
          <w:rFonts w:hint="eastAsia"/>
          <w:b/>
          <w:bCs/>
          <w:color w:val="0000FF"/>
        </w:rPr>
        <w:t>的配置</w:t>
      </w:r>
    </w:p>
    <w:p w14:paraId="53BA33FA" w14:textId="1812E0D1" w:rsidR="00A9448C" w:rsidRPr="00A9448C" w:rsidRDefault="00DA7EAD" w:rsidP="00DA7EAD">
      <w:r w:rsidRPr="00DA7EAD">
        <w:rPr>
          <w:noProof/>
        </w:rPr>
        <w:drawing>
          <wp:inline distT="0" distB="0" distL="0" distR="0" wp14:anchorId="43071502" wp14:editId="6E1C9EAC">
            <wp:extent cx="5274310" cy="3063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2C3C" w14:textId="6AE7A538" w:rsidR="00ED0D79" w:rsidRPr="007E198D" w:rsidRDefault="007E198D" w:rsidP="00DA7EAD">
      <w:pPr>
        <w:rPr>
          <w:b/>
          <w:bCs/>
          <w:color w:val="0000FF"/>
          <w:sz w:val="32"/>
          <w:szCs w:val="36"/>
        </w:rPr>
      </w:pPr>
      <w:r w:rsidRPr="007E198D">
        <w:rPr>
          <w:rFonts w:hint="eastAsia"/>
          <w:b/>
          <w:bCs/>
          <w:color w:val="0000FF"/>
          <w:sz w:val="32"/>
          <w:szCs w:val="36"/>
        </w:rPr>
        <w:t>！！！！！使用Spring注解开发时</w:t>
      </w:r>
    </w:p>
    <w:p w14:paraId="73F5ED59" w14:textId="5284A826" w:rsidR="007E198D" w:rsidRDefault="007E198D" w:rsidP="00DA7EAD">
      <w:pPr>
        <w:rPr>
          <w:b/>
          <w:bCs/>
          <w:color w:val="0000FF"/>
          <w:sz w:val="32"/>
          <w:szCs w:val="36"/>
        </w:rPr>
      </w:pPr>
      <w:r w:rsidRPr="007E198D">
        <w:rPr>
          <w:rFonts w:hint="eastAsia"/>
          <w:b/>
          <w:bCs/>
          <w:color w:val="0000FF"/>
          <w:sz w:val="32"/>
          <w:szCs w:val="36"/>
        </w:rPr>
        <w:t>要在xml中配置组件扫描——指定哪个包及其子包下的Bean需要进行扫描以便识别注解配置的类，字段和方法</w:t>
      </w:r>
    </w:p>
    <w:p w14:paraId="46339584" w14:textId="77777777" w:rsidR="008E00DC" w:rsidRPr="008E00DC" w:rsidRDefault="008E00DC" w:rsidP="00DA7EAD">
      <w:pPr>
        <w:rPr>
          <w:rFonts w:hint="eastAsia"/>
          <w:b/>
          <w:bCs/>
          <w:color w:val="0000FF"/>
          <w:sz w:val="32"/>
          <w:szCs w:val="36"/>
        </w:rPr>
      </w:pPr>
    </w:p>
    <w:p w14:paraId="198BA959" w14:textId="58E32E2F" w:rsidR="007E198D" w:rsidRPr="00B01B74" w:rsidRDefault="00B01B74" w:rsidP="00DA7EAD">
      <w:pPr>
        <w:rPr>
          <w:b/>
          <w:bCs/>
          <w:color w:val="FF0000"/>
        </w:rPr>
      </w:pPr>
      <w:r w:rsidRPr="00B01B74">
        <w:rPr>
          <w:rFonts w:hint="eastAsia"/>
          <w:b/>
          <w:bCs/>
          <w:color w:val="FF0000"/>
        </w:rPr>
        <w:t>组件扫描需要在xml配置文件中添加</w:t>
      </w:r>
    </w:p>
    <w:p w14:paraId="7F85E444" w14:textId="3AD1A3FF" w:rsidR="009B260B" w:rsidRDefault="00B01B74" w:rsidP="00DA7EAD">
      <w:r>
        <w:rPr>
          <w:noProof/>
        </w:rPr>
        <w:drawing>
          <wp:inline distT="0" distB="0" distL="0" distR="0" wp14:anchorId="0A6C52DE" wp14:editId="78B3C20C">
            <wp:extent cx="4380952" cy="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41C9" w14:textId="21216ED3" w:rsidR="00B351F0" w:rsidRDefault="00B351F0" w:rsidP="00DA7EAD"/>
    <w:p w14:paraId="1AA54DFA" w14:textId="52AD2192" w:rsidR="00B351F0" w:rsidRDefault="00B351F0" w:rsidP="00DA7EAD"/>
    <w:p w14:paraId="56EDCF41" w14:textId="7C34DC0F" w:rsidR="00B351F0" w:rsidRDefault="00B351F0" w:rsidP="00DA7EAD"/>
    <w:p w14:paraId="12EB176D" w14:textId="5FEE5A55" w:rsidR="00B351F0" w:rsidRDefault="00B351F0" w:rsidP="00DA7EAD"/>
    <w:p w14:paraId="560C4F63" w14:textId="314E6102" w:rsidR="00B351F0" w:rsidRDefault="00B351F0" w:rsidP="00DA7EAD"/>
    <w:p w14:paraId="26EC4D9D" w14:textId="526A493D" w:rsidR="00B351F0" w:rsidRDefault="00B351F0" w:rsidP="00DA7EAD"/>
    <w:p w14:paraId="3FEA6FF6" w14:textId="1FD60AA8" w:rsidR="00B351F0" w:rsidRDefault="00B351F0" w:rsidP="00DA7EAD">
      <w:pPr>
        <w:rPr>
          <w:rFonts w:hint="eastAsia"/>
        </w:rPr>
      </w:pPr>
    </w:p>
    <w:p w14:paraId="7163A426" w14:textId="169D2CD5" w:rsidR="00B351F0" w:rsidRDefault="00B351F0" w:rsidP="00DA7EAD"/>
    <w:p w14:paraId="26CDB7EE" w14:textId="3D15E30D" w:rsidR="00B351F0" w:rsidRDefault="00B351F0" w:rsidP="00DA7EAD"/>
    <w:p w14:paraId="0BB44F67" w14:textId="1F56E88E" w:rsidR="00B351F0" w:rsidRDefault="00B351F0" w:rsidP="00DA7EAD"/>
    <w:p w14:paraId="642443A9" w14:textId="5E448D73" w:rsidR="00B351F0" w:rsidRDefault="00B351F0" w:rsidP="00DA7EAD"/>
    <w:p w14:paraId="06F35391" w14:textId="3FD98C89" w:rsidR="00B351F0" w:rsidRDefault="00B351F0" w:rsidP="00DA7EAD"/>
    <w:p w14:paraId="17F139B7" w14:textId="1C3FE212" w:rsidR="00B351F0" w:rsidRDefault="00B351F0" w:rsidP="00DA7EAD"/>
    <w:p w14:paraId="59D0960B" w14:textId="3219051B" w:rsidR="00B351F0" w:rsidRDefault="00B351F0" w:rsidP="00DA7EAD"/>
    <w:p w14:paraId="04E59FE0" w14:textId="7832F74A" w:rsidR="00B351F0" w:rsidRDefault="00B351F0" w:rsidP="00DA7EAD"/>
    <w:p w14:paraId="651E55EA" w14:textId="77777777" w:rsidR="00B351F0" w:rsidRDefault="00B351F0" w:rsidP="00DA7EAD">
      <w:pPr>
        <w:rPr>
          <w:rFonts w:hint="eastAsia"/>
        </w:rPr>
      </w:pPr>
    </w:p>
    <w:p w14:paraId="56BC5BDB" w14:textId="729AF5D0" w:rsidR="00ED0D79" w:rsidRPr="007E198D" w:rsidRDefault="007E198D" w:rsidP="00DA7EAD">
      <w:pPr>
        <w:rPr>
          <w:b/>
          <w:bCs/>
          <w:color w:val="FF0000"/>
          <w:sz w:val="28"/>
          <w:szCs w:val="32"/>
        </w:rPr>
      </w:pPr>
      <w:r w:rsidRPr="007E198D">
        <w:rPr>
          <w:rFonts w:hint="eastAsia"/>
          <w:b/>
          <w:bCs/>
          <w:color w:val="FF0000"/>
          <w:sz w:val="28"/>
          <w:szCs w:val="32"/>
        </w:rPr>
        <w:lastRenderedPageBreak/>
        <w:t>1，@Component</w:t>
      </w:r>
    </w:p>
    <w:p w14:paraId="5AA29446" w14:textId="6A343084" w:rsidR="00ED0D79" w:rsidRDefault="00ED0D79" w:rsidP="00DA7EAD">
      <w:r>
        <w:rPr>
          <w:noProof/>
        </w:rPr>
        <w:drawing>
          <wp:inline distT="0" distB="0" distL="0" distR="0" wp14:anchorId="11026101" wp14:editId="2350114C">
            <wp:extent cx="4314286" cy="2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2532" w14:textId="18A8C89A" w:rsidR="007E198D" w:rsidRPr="007E198D" w:rsidRDefault="007E198D" w:rsidP="00DA7EAD">
      <w:pPr>
        <w:rPr>
          <w:b/>
          <w:bCs/>
        </w:rPr>
      </w:pPr>
      <w:r w:rsidRPr="007E198D">
        <w:rPr>
          <w:rFonts w:hint="eastAsia"/>
          <w:b/>
          <w:bCs/>
        </w:rPr>
        <w:t>该&lt;</w:t>
      </w:r>
      <w:r w:rsidRPr="007E198D">
        <w:rPr>
          <w:b/>
          <w:bCs/>
        </w:rPr>
        <w:t>bean&gt;</w:t>
      </w:r>
      <w:r w:rsidRPr="007E198D">
        <w:rPr>
          <w:rFonts w:hint="eastAsia"/>
          <w:b/>
          <w:bCs/>
        </w:rPr>
        <w:t>可被下图替代</w:t>
      </w:r>
    </w:p>
    <w:p w14:paraId="79698770" w14:textId="7DB3E3E6" w:rsidR="009B260B" w:rsidRDefault="007E198D" w:rsidP="00DA7EAD">
      <w:r>
        <w:rPr>
          <w:noProof/>
        </w:rPr>
        <w:drawing>
          <wp:inline distT="0" distB="0" distL="0" distR="0" wp14:anchorId="19860040" wp14:editId="44C445EE">
            <wp:extent cx="4123809" cy="5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E5C3" w14:textId="77777777" w:rsidR="00206EB6" w:rsidRDefault="00206EB6" w:rsidP="00DA7EAD"/>
    <w:p w14:paraId="055A614D" w14:textId="77777777" w:rsidR="00206EB6" w:rsidRDefault="00206EB6" w:rsidP="00206EB6">
      <w:pPr>
        <w:rPr>
          <w:b/>
          <w:bCs/>
        </w:rPr>
      </w:pPr>
      <w:r w:rsidRPr="00A9448C">
        <w:rPr>
          <w:rFonts w:hint="eastAsia"/>
          <w:b/>
          <w:bCs/>
          <w:color w:val="00B0F0"/>
        </w:rPr>
        <w:t xml:space="preserve">如果一个类用@Component修饰，那么这个类默认为到 </w:t>
      </w:r>
      <w:proofErr w:type="gramStart"/>
      <w:r w:rsidRPr="00A9448C">
        <w:rPr>
          <w:rFonts w:hint="eastAsia"/>
          <w:b/>
          <w:bCs/>
          <w:color w:val="00B0F0"/>
        </w:rPr>
        <w:t>单例模式</w:t>
      </w:r>
      <w:proofErr w:type="gramEnd"/>
    </w:p>
    <w:p w14:paraId="775384DC" w14:textId="77777777" w:rsidR="00206EB6" w:rsidRPr="00A9448C" w:rsidRDefault="00206EB6" w:rsidP="00206EB6">
      <w:pPr>
        <w:rPr>
          <w:b/>
          <w:bCs/>
          <w:color w:val="7030A0"/>
        </w:rPr>
      </w:pPr>
      <w:r w:rsidRPr="00A9448C">
        <w:rPr>
          <w:rFonts w:hint="eastAsia"/>
          <w:b/>
          <w:bCs/>
          <w:color w:val="7030A0"/>
        </w:rPr>
        <w:t>Spring容器创建时，会扫描</w:t>
      </w:r>
      <w:r w:rsidRPr="00A9448C">
        <w:rPr>
          <w:b/>
          <w:bCs/>
          <w:color w:val="7030A0"/>
        </w:rPr>
        <w:t>&lt;contest:component-scan base-package&gt;</w:t>
      </w:r>
      <w:r w:rsidRPr="00A9448C">
        <w:rPr>
          <w:rFonts w:hint="eastAsia"/>
          <w:b/>
          <w:bCs/>
          <w:color w:val="7030A0"/>
        </w:rPr>
        <w:t>设置的包，</w:t>
      </w:r>
    </w:p>
    <w:p w14:paraId="5A1CED79" w14:textId="77777777" w:rsidR="00206EB6" w:rsidRPr="00A9448C" w:rsidRDefault="00206EB6" w:rsidP="00206EB6">
      <w:pPr>
        <w:rPr>
          <w:b/>
          <w:bCs/>
          <w:color w:val="7030A0"/>
        </w:rPr>
      </w:pPr>
      <w:r w:rsidRPr="00A9448C">
        <w:rPr>
          <w:rFonts w:hint="eastAsia"/>
          <w:b/>
          <w:bCs/>
          <w:color w:val="7030A0"/>
        </w:rPr>
        <w:t>扫描到一个类含有@Component注解时，会读取</w:t>
      </w:r>
      <w:r w:rsidRPr="00A9448C">
        <w:rPr>
          <w:b/>
          <w:bCs/>
          <w:color w:val="7030A0"/>
        </w:rPr>
        <w:t>@</w:t>
      </w:r>
      <w:r w:rsidRPr="00A9448C">
        <w:rPr>
          <w:rFonts w:hint="eastAsia"/>
          <w:b/>
          <w:bCs/>
          <w:color w:val="7030A0"/>
        </w:rPr>
        <w:t>Component的value作为这个类的id，并且通过反射产生一个Bean对象，存储在Spring容器中</w:t>
      </w:r>
    </w:p>
    <w:p w14:paraId="22CF170C" w14:textId="6717A42A" w:rsidR="00206EB6" w:rsidRPr="00206EB6" w:rsidRDefault="00206EB6" w:rsidP="00206EB6">
      <w:pPr>
        <w:rPr>
          <w:b/>
          <w:bCs/>
          <w:color w:val="0000FF"/>
        </w:rPr>
      </w:pPr>
      <w:r w:rsidRPr="00206EB6">
        <w:rPr>
          <w:rFonts w:hint="eastAsia"/>
          <w:b/>
          <w:bCs/>
          <w:color w:val="0000FF"/>
        </w:rPr>
        <w:t>所以@Component修饰的类，在Spring容器创建时就会创建一个Bean对象，存储在Spring容中，并用@Component的value作用该Bean对象的id</w:t>
      </w:r>
    </w:p>
    <w:p w14:paraId="37990B7C" w14:textId="77777777" w:rsidR="00206EB6" w:rsidRPr="00206EB6" w:rsidRDefault="00206EB6" w:rsidP="00DA7EAD"/>
    <w:p w14:paraId="787A174A" w14:textId="0AB43137" w:rsidR="00206EB6" w:rsidRDefault="00206EB6" w:rsidP="00DA7EAD"/>
    <w:p w14:paraId="3DD0B6D0" w14:textId="77777777" w:rsidR="00206EB6" w:rsidRDefault="00206EB6" w:rsidP="00DA7EAD"/>
    <w:p w14:paraId="4BCA1654" w14:textId="0FDF4EC2" w:rsidR="009B260B" w:rsidRPr="007E198D" w:rsidRDefault="007E198D" w:rsidP="00DA7EAD">
      <w:pPr>
        <w:rPr>
          <w:b/>
          <w:bCs/>
          <w:color w:val="FF0000"/>
          <w:sz w:val="28"/>
          <w:szCs w:val="32"/>
        </w:rPr>
      </w:pPr>
      <w:r w:rsidRPr="007E198D">
        <w:rPr>
          <w:rFonts w:hint="eastAsia"/>
          <w:b/>
          <w:bCs/>
          <w:color w:val="FF0000"/>
          <w:sz w:val="28"/>
          <w:szCs w:val="32"/>
        </w:rPr>
        <w:t>2，@Autowired和@Qualifier</w:t>
      </w:r>
    </w:p>
    <w:p w14:paraId="75728538" w14:textId="39FD3B31" w:rsidR="007E198D" w:rsidRPr="00A9448C" w:rsidRDefault="009B260B" w:rsidP="00DA7EAD">
      <w:pPr>
        <w:rPr>
          <w:b/>
          <w:bCs/>
          <w:sz w:val="24"/>
          <w:szCs w:val="28"/>
        </w:rPr>
      </w:pPr>
      <w:r w:rsidRPr="00A9448C">
        <w:rPr>
          <w:rFonts w:hint="eastAsia"/>
          <w:b/>
          <w:bCs/>
          <w:sz w:val="24"/>
          <w:szCs w:val="28"/>
        </w:rPr>
        <w:t>①@Autowired和@Qualifier同时使用</w:t>
      </w:r>
    </w:p>
    <w:p w14:paraId="2D5BD5FE" w14:textId="1F5749B3" w:rsidR="007E198D" w:rsidRDefault="007E198D" w:rsidP="00DA7EAD">
      <w:r>
        <w:rPr>
          <w:noProof/>
        </w:rPr>
        <w:drawing>
          <wp:inline distT="0" distB="0" distL="0" distR="0" wp14:anchorId="079EB805" wp14:editId="3390E1D6">
            <wp:extent cx="2788920" cy="6351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447" cy="6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238D" w14:textId="48337B51" w:rsidR="007E198D" w:rsidRPr="00B01B74" w:rsidRDefault="00A9448C" w:rsidP="00DA7EAD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在Spring容器中，查找id为cleanAir的Bean对象，注入给air</w:t>
      </w:r>
      <w:r w:rsidR="00206EB6">
        <w:rPr>
          <w:rFonts w:hint="eastAsia"/>
          <w:b/>
          <w:bCs/>
          <w:color w:val="0000FF"/>
        </w:rPr>
        <w:t>，可替代下图</w:t>
      </w:r>
    </w:p>
    <w:p w14:paraId="66334063" w14:textId="573A126B" w:rsidR="007E198D" w:rsidRDefault="007E198D" w:rsidP="00DA7EAD"/>
    <w:p w14:paraId="69E187C2" w14:textId="0CBC7FD1" w:rsidR="007E198D" w:rsidRDefault="007E198D" w:rsidP="00DA7EAD">
      <w:r>
        <w:rPr>
          <w:noProof/>
        </w:rPr>
        <w:drawing>
          <wp:inline distT="0" distB="0" distL="0" distR="0" wp14:anchorId="0501D12C" wp14:editId="7C6C45C8">
            <wp:extent cx="2446020" cy="485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146" cy="4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21C" w14:textId="6CA953F3" w:rsidR="009B260B" w:rsidRDefault="009B260B" w:rsidP="00DA7EAD"/>
    <w:p w14:paraId="370691EE" w14:textId="67798D75" w:rsidR="009B260B" w:rsidRPr="00A9448C" w:rsidRDefault="009B260B" w:rsidP="00DA7EAD">
      <w:pPr>
        <w:rPr>
          <w:b/>
          <w:bCs/>
          <w:sz w:val="24"/>
          <w:szCs w:val="28"/>
        </w:rPr>
      </w:pPr>
      <w:r w:rsidRPr="00A9448C">
        <w:rPr>
          <w:rFonts w:hint="eastAsia"/>
          <w:b/>
          <w:bCs/>
          <w:sz w:val="24"/>
          <w:szCs w:val="28"/>
        </w:rPr>
        <w:t>②@Autowired独自使用</w:t>
      </w:r>
    </w:p>
    <w:p w14:paraId="3D34AD67" w14:textId="72425468" w:rsidR="009B260B" w:rsidRDefault="009B260B" w:rsidP="00DA7EAD">
      <w:r>
        <w:rPr>
          <w:noProof/>
        </w:rPr>
        <w:drawing>
          <wp:inline distT="0" distB="0" distL="0" distR="0" wp14:anchorId="683F0C0B" wp14:editId="55BDED38">
            <wp:extent cx="1695238" cy="5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C87" w14:textId="37F728E2" w:rsidR="009B260B" w:rsidRPr="00A9448C" w:rsidRDefault="00A9448C" w:rsidP="00DA7EAD">
      <w:pPr>
        <w:rPr>
          <w:b/>
          <w:bCs/>
          <w:color w:val="0000FF"/>
        </w:rPr>
      </w:pPr>
      <w:r w:rsidRPr="00A9448C">
        <w:rPr>
          <w:rFonts w:hint="eastAsia"/>
          <w:b/>
          <w:bCs/>
          <w:color w:val="0000FF"/>
        </w:rPr>
        <w:t>在Spring容器中寻找类型匹配的Bean对象，注入给air</w:t>
      </w:r>
    </w:p>
    <w:p w14:paraId="5656423A" w14:textId="46378B6E" w:rsidR="009B260B" w:rsidRDefault="009B260B" w:rsidP="00DA7EAD"/>
    <w:p w14:paraId="5BECC510" w14:textId="57D2EB04" w:rsidR="009B260B" w:rsidRDefault="009B260B" w:rsidP="00DA7EAD"/>
    <w:p w14:paraId="518EDFB4" w14:textId="7128E1C4" w:rsidR="00B351F0" w:rsidRDefault="00B351F0" w:rsidP="00DA7EAD"/>
    <w:p w14:paraId="486A1330" w14:textId="286F035D" w:rsidR="00B351F0" w:rsidRDefault="00B351F0" w:rsidP="00DA7EAD"/>
    <w:p w14:paraId="45E0C1FA" w14:textId="5A7E80B1" w:rsidR="00B351F0" w:rsidRDefault="00B351F0" w:rsidP="00DA7EAD"/>
    <w:p w14:paraId="421BDD38" w14:textId="77777777" w:rsidR="00B351F0" w:rsidRDefault="00B351F0" w:rsidP="00DA7EAD"/>
    <w:p w14:paraId="22B3BEB1" w14:textId="6DD1E843" w:rsidR="00206EB6" w:rsidRPr="00206EB6" w:rsidRDefault="00206EB6" w:rsidP="00DA7EAD">
      <w:pPr>
        <w:rPr>
          <w:b/>
          <w:bCs/>
          <w:color w:val="FF0000"/>
          <w:sz w:val="28"/>
          <w:szCs w:val="32"/>
        </w:rPr>
      </w:pPr>
      <w:r w:rsidRPr="00206EB6">
        <w:rPr>
          <w:rFonts w:hint="eastAsia"/>
          <w:b/>
          <w:bCs/>
          <w:color w:val="FF0000"/>
          <w:sz w:val="28"/>
          <w:szCs w:val="32"/>
        </w:rPr>
        <w:lastRenderedPageBreak/>
        <w:t>3，@Resource</w:t>
      </w:r>
    </w:p>
    <w:p w14:paraId="28C8420F" w14:textId="05390F37" w:rsidR="00206EB6" w:rsidRPr="00206EB6" w:rsidRDefault="00206EB6" w:rsidP="00DA7EAD">
      <w:pPr>
        <w:rPr>
          <w:b/>
          <w:bCs/>
          <w:color w:val="0000FF"/>
        </w:rPr>
      </w:pPr>
      <w:r w:rsidRPr="00206EB6">
        <w:rPr>
          <w:rFonts w:hint="eastAsia"/>
          <w:b/>
          <w:bCs/>
          <w:color w:val="0000FF"/>
        </w:rPr>
        <w:t>相当于@Autowired+</w:t>
      </w:r>
      <w:r w:rsidRPr="00206EB6">
        <w:rPr>
          <w:b/>
          <w:bCs/>
          <w:color w:val="0000FF"/>
        </w:rPr>
        <w:t>@</w:t>
      </w:r>
      <w:r w:rsidRPr="00206EB6">
        <w:rPr>
          <w:rFonts w:hint="eastAsia"/>
          <w:b/>
          <w:bCs/>
          <w:color w:val="0000FF"/>
        </w:rPr>
        <w:t>Qualifier</w:t>
      </w:r>
    </w:p>
    <w:p w14:paraId="79095AF1" w14:textId="5FB65B1F" w:rsidR="00206EB6" w:rsidRDefault="00206EB6" w:rsidP="00DA7EAD">
      <w:r>
        <w:rPr>
          <w:noProof/>
        </w:rPr>
        <w:drawing>
          <wp:inline distT="0" distB="0" distL="0" distR="0" wp14:anchorId="4F359842" wp14:editId="561F0E9E">
            <wp:extent cx="2961905" cy="5428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B67" w14:textId="77777777" w:rsidR="00206EB6" w:rsidRDefault="00206EB6" w:rsidP="00DA7EAD"/>
    <w:p w14:paraId="66E66002" w14:textId="0A11960E" w:rsidR="009B260B" w:rsidRPr="009B260B" w:rsidRDefault="00206EB6" w:rsidP="009B260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="009B260B" w:rsidRPr="009B260B">
        <w:rPr>
          <w:rFonts w:hint="eastAsia"/>
          <w:b/>
          <w:bCs/>
          <w:color w:val="FF0000"/>
          <w:sz w:val="28"/>
          <w:szCs w:val="28"/>
        </w:rPr>
        <w:t>，@</w:t>
      </w:r>
      <w:r w:rsidR="009B260B" w:rsidRPr="009B260B">
        <w:rPr>
          <w:b/>
          <w:bCs/>
          <w:color w:val="FF0000"/>
          <w:sz w:val="28"/>
          <w:szCs w:val="28"/>
        </w:rPr>
        <w:t>Controller</w:t>
      </w:r>
      <w:r w:rsidR="009B260B" w:rsidRPr="009B260B">
        <w:rPr>
          <w:rFonts w:hint="eastAsia"/>
          <w:b/>
          <w:bCs/>
          <w:color w:val="FF0000"/>
          <w:sz w:val="28"/>
          <w:szCs w:val="28"/>
        </w:rPr>
        <w:t>，@</w:t>
      </w:r>
      <w:r w:rsidR="009B260B" w:rsidRPr="009B260B">
        <w:rPr>
          <w:b/>
          <w:bCs/>
          <w:color w:val="FF0000"/>
          <w:sz w:val="28"/>
          <w:szCs w:val="28"/>
        </w:rPr>
        <w:t>Service</w:t>
      </w:r>
      <w:r w:rsidR="009B260B" w:rsidRPr="009B260B">
        <w:rPr>
          <w:rFonts w:hint="eastAsia"/>
          <w:b/>
          <w:bCs/>
          <w:color w:val="FF0000"/>
          <w:sz w:val="28"/>
          <w:szCs w:val="28"/>
        </w:rPr>
        <w:t>，@Re</w:t>
      </w:r>
      <w:r w:rsidR="009B260B" w:rsidRPr="009B260B">
        <w:rPr>
          <w:b/>
          <w:bCs/>
          <w:color w:val="FF0000"/>
          <w:sz w:val="28"/>
          <w:szCs w:val="28"/>
        </w:rPr>
        <w:t xml:space="preserve">pository </w:t>
      </w:r>
    </w:p>
    <w:p w14:paraId="3056A083" w14:textId="3311FC75" w:rsidR="009B260B" w:rsidRDefault="009B260B" w:rsidP="009B260B">
      <w:pPr>
        <w:rPr>
          <w:b/>
          <w:bCs/>
          <w:color w:val="0000FF"/>
        </w:rPr>
      </w:pPr>
      <w:r w:rsidRPr="009B260B">
        <w:rPr>
          <w:rFonts w:hint="eastAsia"/>
          <w:b/>
          <w:bCs/>
          <w:color w:val="0000FF"/>
        </w:rPr>
        <w:t>三个标签跟@Component功能一样，更多的是起到标识作用</w:t>
      </w:r>
    </w:p>
    <w:p w14:paraId="0A6BF314" w14:textId="73AB1199" w:rsidR="00B351F0" w:rsidRPr="009B260B" w:rsidRDefault="00B351F0" w:rsidP="009B260B">
      <w:pPr>
        <w:rPr>
          <w:b/>
          <w:bCs/>
          <w:color w:val="0000FF"/>
        </w:rPr>
      </w:pPr>
    </w:p>
    <w:p w14:paraId="2C131DCB" w14:textId="734B6810" w:rsidR="009B260B" w:rsidRPr="00B351F0" w:rsidRDefault="00B351F0" w:rsidP="00DA7EAD">
      <w:pPr>
        <w:rPr>
          <w:b/>
          <w:bCs/>
          <w:color w:val="FF0000"/>
          <w:sz w:val="28"/>
          <w:szCs w:val="32"/>
        </w:rPr>
      </w:pPr>
      <w:r w:rsidRPr="00B351F0">
        <w:rPr>
          <w:b/>
          <w:bCs/>
          <w:color w:val="FF0000"/>
          <w:sz w:val="28"/>
          <w:szCs w:val="32"/>
        </w:rPr>
        <w:t>5</w:t>
      </w:r>
      <w:r w:rsidRPr="00B351F0">
        <w:rPr>
          <w:rFonts w:hint="eastAsia"/>
          <w:b/>
          <w:bCs/>
          <w:color w:val="FF0000"/>
          <w:sz w:val="28"/>
          <w:szCs w:val="32"/>
        </w:rPr>
        <w:t>，@Value</w:t>
      </w:r>
    </w:p>
    <w:p w14:paraId="2EE41D9B" w14:textId="0BF26CB4" w:rsidR="00B351F0" w:rsidRDefault="00B351F0" w:rsidP="00DA7EAD">
      <w:pPr>
        <w:rPr>
          <w:b/>
          <w:bCs/>
        </w:rPr>
      </w:pPr>
      <w:r w:rsidRPr="00B351F0">
        <w:rPr>
          <w:rFonts w:hint="eastAsia"/>
          <w:b/>
          <w:bCs/>
        </w:rPr>
        <w:t>为普通数据类型注入值</w:t>
      </w:r>
    </w:p>
    <w:p w14:paraId="6E40E14C" w14:textId="213112AF" w:rsidR="00B351F0" w:rsidRDefault="00B351F0" w:rsidP="00DA7EAD">
      <w:pPr>
        <w:rPr>
          <w:b/>
          <w:bCs/>
        </w:rPr>
      </w:pPr>
      <w:r>
        <w:rPr>
          <w:noProof/>
        </w:rPr>
        <w:drawing>
          <wp:inline distT="0" distB="0" distL="0" distR="0" wp14:anchorId="500E7A63" wp14:editId="5679FECE">
            <wp:extent cx="2209524" cy="12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1FD" w14:textId="75158E93" w:rsidR="00B351F0" w:rsidRDefault="00B351F0" w:rsidP="00DA7EAD">
      <w:pPr>
        <w:rPr>
          <w:b/>
          <w:bCs/>
          <w:color w:val="0000FF"/>
        </w:rPr>
      </w:pPr>
      <w:r w:rsidRPr="00B351F0">
        <w:rPr>
          <w:rFonts w:hint="eastAsia"/>
          <w:b/>
          <w:bCs/>
          <w:color w:val="0000FF"/>
        </w:rPr>
        <w:t>通常配合配置文件使用</w:t>
      </w:r>
    </w:p>
    <w:p w14:paraId="570B84A7" w14:textId="6FECE031" w:rsidR="00AE3D2C" w:rsidRDefault="00AE3D2C" w:rsidP="00DA7EAD">
      <w:pPr>
        <w:rPr>
          <w:b/>
          <w:bCs/>
          <w:color w:val="0000FF"/>
        </w:rPr>
      </w:pPr>
    </w:p>
    <w:p w14:paraId="6D61BCB9" w14:textId="175A7FFB" w:rsidR="00AE3D2C" w:rsidRDefault="00AE3D2C" w:rsidP="00DA7EAD">
      <w:pPr>
        <w:rPr>
          <w:b/>
          <w:bCs/>
          <w:color w:val="0000FF"/>
        </w:rPr>
      </w:pPr>
    </w:p>
    <w:p w14:paraId="05EC7742" w14:textId="3EA18209" w:rsidR="00AE3D2C" w:rsidRPr="00AE3D2C" w:rsidRDefault="00AE3D2C" w:rsidP="00DA7EAD">
      <w:pPr>
        <w:rPr>
          <w:b/>
          <w:bCs/>
          <w:color w:val="FF0000"/>
          <w:sz w:val="28"/>
          <w:szCs w:val="32"/>
        </w:rPr>
      </w:pPr>
      <w:r w:rsidRPr="00AE3D2C">
        <w:rPr>
          <w:rFonts w:hint="eastAsia"/>
          <w:b/>
          <w:bCs/>
          <w:color w:val="FF0000"/>
          <w:sz w:val="28"/>
          <w:szCs w:val="32"/>
        </w:rPr>
        <w:t>6，</w:t>
      </w:r>
      <w:r w:rsidRPr="00AE3D2C">
        <w:rPr>
          <w:b/>
          <w:bCs/>
          <w:color w:val="FF0000"/>
          <w:sz w:val="28"/>
          <w:szCs w:val="32"/>
        </w:rPr>
        <w:t>@</w:t>
      </w:r>
      <w:r w:rsidRPr="00AE3D2C">
        <w:rPr>
          <w:rFonts w:hint="eastAsia"/>
          <w:b/>
          <w:bCs/>
          <w:color w:val="FF0000"/>
          <w:sz w:val="28"/>
          <w:szCs w:val="32"/>
        </w:rPr>
        <w:t>Post</w:t>
      </w:r>
      <w:r w:rsidRPr="00AE3D2C">
        <w:rPr>
          <w:b/>
          <w:bCs/>
          <w:color w:val="FF0000"/>
          <w:sz w:val="28"/>
          <w:szCs w:val="32"/>
        </w:rPr>
        <w:t>Construct</w:t>
      </w:r>
    </w:p>
    <w:p w14:paraId="55066ED5" w14:textId="1B67ACFC" w:rsidR="00AE3D2C" w:rsidRPr="00AE3D2C" w:rsidRDefault="00AE3D2C" w:rsidP="00DA7EAD">
      <w:pPr>
        <w:rPr>
          <w:b/>
          <w:bCs/>
        </w:rPr>
      </w:pPr>
      <w:r w:rsidRPr="00AE3D2C">
        <w:rPr>
          <w:rFonts w:hint="eastAsia"/>
          <w:b/>
          <w:bCs/>
        </w:rPr>
        <w:t>该注解修饰的方法，在Bean对象创建后执行用于初始化</w:t>
      </w:r>
    </w:p>
    <w:p w14:paraId="7D00B30E" w14:textId="1859B4A6" w:rsidR="00AE3D2C" w:rsidRPr="00AE3D2C" w:rsidRDefault="00AE3D2C" w:rsidP="00DA7EAD">
      <w:pPr>
        <w:rPr>
          <w:b/>
          <w:bCs/>
        </w:rPr>
      </w:pPr>
      <w:r w:rsidRPr="00AE3D2C">
        <w:rPr>
          <w:rFonts w:hint="eastAsia"/>
          <w:b/>
          <w:bCs/>
        </w:rPr>
        <w:t>相当于&lt;</w:t>
      </w:r>
      <w:r w:rsidRPr="00AE3D2C">
        <w:rPr>
          <w:b/>
          <w:bCs/>
        </w:rPr>
        <w:t>bean&gt;</w:t>
      </w:r>
      <w:r w:rsidRPr="00AE3D2C">
        <w:rPr>
          <w:rFonts w:hint="eastAsia"/>
          <w:b/>
          <w:bCs/>
        </w:rPr>
        <w:t>标签中的init</w:t>
      </w:r>
      <w:r w:rsidRPr="00AE3D2C">
        <w:rPr>
          <w:b/>
          <w:bCs/>
        </w:rPr>
        <w:t>-</w:t>
      </w:r>
      <w:r w:rsidRPr="00AE3D2C">
        <w:rPr>
          <w:rFonts w:hint="eastAsia"/>
          <w:b/>
          <w:bCs/>
        </w:rPr>
        <w:t>method</w:t>
      </w:r>
    </w:p>
    <w:p w14:paraId="10BB7947" w14:textId="77777777" w:rsidR="00AE3D2C" w:rsidRPr="00AE3D2C" w:rsidRDefault="00AE3D2C" w:rsidP="00DA7EAD">
      <w:pPr>
        <w:rPr>
          <w:b/>
          <w:bCs/>
        </w:rPr>
      </w:pPr>
    </w:p>
    <w:p w14:paraId="6411A7CC" w14:textId="7363F378" w:rsidR="00AE3D2C" w:rsidRPr="00AE3D2C" w:rsidRDefault="00AE3D2C" w:rsidP="00DA7EAD">
      <w:pPr>
        <w:rPr>
          <w:b/>
          <w:bCs/>
          <w:color w:val="FF0000"/>
          <w:sz w:val="28"/>
          <w:szCs w:val="32"/>
        </w:rPr>
      </w:pPr>
      <w:r w:rsidRPr="00AE3D2C">
        <w:rPr>
          <w:rFonts w:hint="eastAsia"/>
          <w:b/>
          <w:bCs/>
          <w:color w:val="FF0000"/>
          <w:sz w:val="28"/>
          <w:szCs w:val="32"/>
        </w:rPr>
        <w:t>7，@PostDestory</w:t>
      </w:r>
    </w:p>
    <w:p w14:paraId="5C803E13" w14:textId="4474153A" w:rsidR="00AE3D2C" w:rsidRPr="00AE3D2C" w:rsidRDefault="00AE3D2C" w:rsidP="00DA7EAD">
      <w:pPr>
        <w:rPr>
          <w:b/>
          <w:bCs/>
        </w:rPr>
      </w:pPr>
      <w:r w:rsidRPr="00AE3D2C">
        <w:rPr>
          <w:rFonts w:hint="eastAsia"/>
          <w:b/>
          <w:bCs/>
        </w:rPr>
        <w:t>该注解修饰的方法，在Bean对象销毁前执行</w:t>
      </w:r>
    </w:p>
    <w:p w14:paraId="345F3281" w14:textId="0F898645" w:rsidR="00AE3D2C" w:rsidRPr="00AE3D2C" w:rsidRDefault="00AE3D2C" w:rsidP="00DA7EAD">
      <w:pPr>
        <w:rPr>
          <w:b/>
          <w:bCs/>
        </w:rPr>
      </w:pPr>
      <w:r w:rsidRPr="00AE3D2C">
        <w:rPr>
          <w:rFonts w:hint="eastAsia"/>
          <w:b/>
          <w:bCs/>
        </w:rPr>
        <w:t>相当于&lt;</w:t>
      </w:r>
      <w:r w:rsidRPr="00AE3D2C">
        <w:rPr>
          <w:b/>
          <w:bCs/>
        </w:rPr>
        <w:t>bean&gt;</w:t>
      </w:r>
      <w:r w:rsidRPr="00AE3D2C">
        <w:rPr>
          <w:rFonts w:hint="eastAsia"/>
          <w:b/>
          <w:bCs/>
        </w:rPr>
        <w:t>标签中的destory</w:t>
      </w:r>
      <w:r w:rsidRPr="00AE3D2C">
        <w:rPr>
          <w:b/>
          <w:bCs/>
        </w:rPr>
        <w:t>-</w:t>
      </w:r>
      <w:r w:rsidRPr="00AE3D2C">
        <w:rPr>
          <w:rFonts w:hint="eastAsia"/>
          <w:b/>
          <w:bCs/>
        </w:rPr>
        <w:t>method</w:t>
      </w:r>
    </w:p>
    <w:sectPr w:rsidR="00AE3D2C" w:rsidRPr="00AE3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4A22" w14:textId="77777777" w:rsidR="00AB2491" w:rsidRDefault="00AB2491" w:rsidP="008E00DC">
      <w:r>
        <w:separator/>
      </w:r>
    </w:p>
  </w:endnote>
  <w:endnote w:type="continuationSeparator" w:id="0">
    <w:p w14:paraId="2BCCBC6B" w14:textId="77777777" w:rsidR="00AB2491" w:rsidRDefault="00AB2491" w:rsidP="008E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1805" w14:textId="77777777" w:rsidR="00AB2491" w:rsidRDefault="00AB2491" w:rsidP="008E00DC">
      <w:r>
        <w:separator/>
      </w:r>
    </w:p>
  </w:footnote>
  <w:footnote w:type="continuationSeparator" w:id="0">
    <w:p w14:paraId="66455C20" w14:textId="77777777" w:rsidR="00AB2491" w:rsidRDefault="00AB2491" w:rsidP="008E0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C2"/>
    <w:rsid w:val="001C2769"/>
    <w:rsid w:val="00206EB6"/>
    <w:rsid w:val="007E198D"/>
    <w:rsid w:val="007E5E43"/>
    <w:rsid w:val="008E00DC"/>
    <w:rsid w:val="009B260B"/>
    <w:rsid w:val="00A9448C"/>
    <w:rsid w:val="00AB2491"/>
    <w:rsid w:val="00AE3D2C"/>
    <w:rsid w:val="00B01B74"/>
    <w:rsid w:val="00B351F0"/>
    <w:rsid w:val="00CE16C2"/>
    <w:rsid w:val="00DA7EAD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7191"/>
  <w15:chartTrackingRefBased/>
  <w15:docId w15:val="{03659F52-44BC-4D2A-B5F3-C61C31D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2021-04-25T12:24:00Z</dcterms:created>
  <dcterms:modified xsi:type="dcterms:W3CDTF">2021-04-25T15:13:00Z</dcterms:modified>
</cp:coreProperties>
</file>