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1.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Program to toggle the state of an LED connected to a GPIO pin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PROGRAM: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led_blink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 "stm32f4xx.h"  ////   void delayMs(int n);    /////  void led_blink()   ////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///////   RCC-&gt;AHB1ENR |= 1; /* enable GPIOA clock */    ///////  GPIOA-&gt;MODER |= (0&lt;&lt;11);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GPIOA-&gt;MODER |= (1&lt;&lt;10); /* set pin to output mode */     //////   while(1)   ////////   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/////////   GPIOA-&gt;ODR |= 0x00000020; /* turn on LED */    ////////  delayMs(500);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///////   GPIOA-&gt;ODR &amp;= ~0x00000020; /* turn off LED */     /////////////    delayMs(500);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/////   }      ////////////     }      ///////////     void delayMs(int n)   ////////    {      /////////   int i;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/////    for (; n &gt; 0; n--)    ///////   for (i = 0; i &lt; 3195; i++) ;   //////    }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led_blink.h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void led_blink();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main.c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 "led_blink.h"   //////   void main()  //////   {  //////   led_blink();    ///    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-159385</wp:posOffset>
                </wp:positionH>
                <wp:positionV relativeFrom="paragraph">
                  <wp:posOffset>104775</wp:posOffset>
                </wp:positionV>
                <wp:extent cx="6249035" cy="577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5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5pt,8.25pt" to="479.4pt,12.7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2.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</w:rPr>
        <w:t>PROGRAM TO  READING A SWITCH  AND DISPLAYING  IT  ON  AN  LED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PROGRAM: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gpio.h    /////////////    #ifndef GPIO_H      //////////////    #define GPIO_H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 "stm32f4xx.h"       /////////////  void GPIO_Init(void);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#endif /* GPIO_H */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gpio.c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 "gpio.h"          //////////void GPIO_Init(void)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RCC-&gt;AHB1ENR |= RCC_AHB1ENR_GPIOCEN; /* enable GPIOC clock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RCC-&gt;AHB1ENR |= RCC_AHB1ENR_GPIOAEN; /* enable GPIOA clock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GPIOA-&gt;MODER &amp;= ~GPIO_MODER_MODER5_Msk; /* clear pin mode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GPIOA-&gt;MODER |= GPIO_MODER_MODER5_0; /* set pin to output mode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GPIOC-&gt;MODER &amp;= ~GPIO_MODER_MODER13_Msk; /* clear pin mode to input mode */     //////////   }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main.c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 "stm32f4xx.h"  /////////////      #include "gpio.h"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int main(void) {      /////////GPIO_Init();      ///////////  while(1) 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if (GPIOC-&gt;IDR &amp; GPIO_IDR_IDR_13) /* if PC13 is high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GPIOA-&gt;BSRR = GPIO_BSRR_BR_5; /* turn off green LED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else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GPIOA-&gt;BSRR = GPIO_BSRR_BS_5; /* turn on green LED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-178435</wp:posOffset>
                </wp:positionH>
                <wp:positionV relativeFrom="paragraph">
                  <wp:posOffset>132715</wp:posOffset>
                </wp:positionV>
                <wp:extent cx="6477635" cy="482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12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05pt,10.45pt" to="495.9pt,14.1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3.    Write a Simple Program to transmit the data between Microcontroler using UART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PROGRAM: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uart.c</w:t>
      </w:r>
    </w:p>
    <w:p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#include "uart.h"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//////  #define GPIOAEN     (1U&lt;&lt;0)        ///////////  #define PA2MOD      (2U&lt;&lt;4)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#define PA2AF       (7U&lt;&lt;8)   ///////////  #define APB1EN      (1U&lt;&lt;17)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#define USART2_TX   (1U&lt;&lt;3)      //////////#define USART2EN    (1U&lt;&lt;13)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#define SR_TXE      (1U&lt;&lt;7)   /////////     #define SYS_FREQ        16000000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#define APB1_CLK        SYS_FREQ    ////////   #define UART_BAUDRATE   115200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static void uart_set_baudrate(USART_TypeDef *USARTx, uint32_t PeriphClk, uint32_t BaudRate);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static uint16_t compute_uart_bd(uint32_t PeriphClk, uint32_t BaudRate);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void delayMs(int n)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for (; n &gt; 0; n--)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for (int i = 0; i &lt; 5000; i++);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void uart2_init(void) /////////{   /////// RCC-&gt;AHB1ENR |= GPIOAEN;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/////////     GPIOA-&gt;MODER |= PA2MOD;   /////// GPIOA-&gt;AFR[0] |= PA2AF;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//////   RCC-&gt;APB1ENR |= APB1EN;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uart_set_baudrate(USART2, APB1_CLK, UART_BAUDRATE);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USART2-&gt;</w:t>
      </w:r>
      <w:r>
        <w:rPr>
          <w:rFonts w:cs="Times New Roman" w:ascii="Times New Roman" w:hAnsi="Times New Roman"/>
          <w:b/>
          <w:bCs/>
          <w:i w:val="false"/>
          <w:iCs w:val="false"/>
          <w:color w:val="000000" w:themeColor="text1"/>
          <w:sz w:val="28"/>
          <w:szCs w:val="28"/>
          <w:shd w:fill="F0D8A8" w:val="clear"/>
        </w:rPr>
        <w:t>CR1</w:t>
      </w:r>
      <w:r>
        <w:rPr>
          <w:rFonts w:cs="Times New Roman" w:ascii="Times New Roman" w:hAnsi="Times New Roman"/>
          <w:b/>
          <w:bCs/>
          <w:i w:val="false"/>
          <w:iCs w:val="false"/>
          <w:color w:val="000000" w:themeColor="text1"/>
          <w:sz w:val="28"/>
          <w:szCs w:val="28"/>
        </w:rPr>
        <w:t xml:space="preserve"> = USART2_TX;   /////// USART2-&gt;</w:t>
      </w:r>
      <w:r>
        <w:rPr>
          <w:rFonts w:cs="Times New Roman" w:ascii="Times New Roman" w:hAnsi="Times New Roman"/>
          <w:b/>
          <w:bCs/>
          <w:i w:val="false"/>
          <w:iCs w:val="false"/>
          <w:color w:val="000000" w:themeColor="text1"/>
          <w:sz w:val="28"/>
          <w:szCs w:val="28"/>
          <w:shd w:fill="F0D8A8" w:val="clear"/>
        </w:rPr>
        <w:t>CR1</w:t>
      </w:r>
      <w:r>
        <w:rPr>
          <w:rFonts w:cs="Times New Roman" w:ascii="Times New Roman" w:hAnsi="Times New Roman"/>
          <w:b/>
          <w:bCs/>
          <w:i w:val="false"/>
          <w:iCs w:val="false"/>
          <w:color w:val="000000" w:themeColor="text1"/>
          <w:sz w:val="28"/>
          <w:szCs w:val="28"/>
        </w:rPr>
        <w:t xml:space="preserve"> |= USART2EN;       //////////   }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 w:themeColor="text1"/>
          <w:sz w:val="28"/>
          <w:szCs w:val="28"/>
        </w:rPr>
        <w:t>static void uart_set_baudrate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(USART_TypeDef *USARTx, uint32_t PeriphClk, uint32_t BaudRate)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USARTx-&gt;BRR = compute_uart_bd(PeriphClk, BaudRate);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static uint16_t compute_uart_bd(uint32_t PeriphClk, uint32_t BaudRate)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return ((PeriphClk + (BaudRate / 2U)) / BaudRate);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void uart2_write(int ch)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 Make sure the transmit data register is empty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while(!(USART2-&gt;SR &amp; SR_TXE));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 Write to transmit data register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USART2-&gt;DR = (ch &amp; 0xFF);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uart.h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#ifndef INC_UART_H_     ///////////  #define INC_UART_H_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 &lt;stdint.h&gt;    ////////#include "stm32f4xx.h"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void uart2_init(void);   ////////  void uart2_write(int ch);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void delayMs(int n);      ////////  #endif /* INC_UART_H_ */</w:t>
      </w:r>
    </w:p>
    <w:p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main.c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 "stm32f4xx.h"   /////////// #include &lt;stdint.h&gt;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 "uart.h"         //////////////int main()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{  ///////// uart2_init();      //////// while(1)      /////// {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///  char name[] = "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Transmited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\n\r";  /////  for(int i = 0; name[i] != '\0'; i++)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//////uart2_write(name[i]);          //////////delayMs(50);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}      ///////// return 0;    ////////   }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-226060</wp:posOffset>
                </wp:positionH>
                <wp:positionV relativeFrom="paragraph">
                  <wp:posOffset>139065</wp:posOffset>
                </wp:positionV>
                <wp:extent cx="6144260" cy="1968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37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8pt,10.95pt" to="465.9pt,12.4pt" ID="Shape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5.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 xml:space="preserve">IMPLEMENT A TIMER – BASED DELAY FUNCTION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PROGRAM: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Main.c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 "stm32f4xx.h"         ///////////  #include "systick.h"   ////   int main(void) {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 xml:space="preserve">   systick();   ////  }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Systick.c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#include"stm32f4xx.h"    ///////////  #define SYSTICK_LOAD_VAL</w:t>
        <w:tab/>
        <w:tab/>
        <w:tab/>
        <w:t>16000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/////////     #define</w:t>
        <w:tab/>
        <w:t>CTRL_ENABLE</w:t>
        <w:tab/>
        <w:tab/>
        <w:tab/>
        <w:tab/>
        <w:tab/>
        <w:t>(1U&lt;&lt;0)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#define CTRL_CLKSRC</w:t>
        <w:tab/>
        <w:tab/>
        <w:tab/>
        <w:tab/>
        <w:tab/>
        <w:t>(1U&lt;&lt;2)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#define CTRL_COUNTFLAG</w:t>
        <w:tab/>
        <w:tab/>
        <w:tab/>
        <w:tab/>
        <w:t>(1U&lt;&lt;16)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void systickDelayMs(int delay);    ////////   void systick(void){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RCC-&gt;AHB1ENR |= 1; /* enable GPIOA clock */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GPIOA-&gt;MODER &amp;= ~0x00000C00; /* clear pin mode */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GPIOA-&gt;MODER |= 0x00000400; /* set pin to output mode */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while(1)   ////   {    ////////   GPIOA-&gt;ODR |= 0x00000020; /* turn on LED */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systickDelayMs(500);    //////  GPIOA-&gt;ODR &amp;= ~0x00000020; /* turn off LED */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systickDelayMs(500);   //////   }    //////   }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/* 16 MHz SYSCLK */    //////   void systickDelayMs(int delay)  ////{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              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SysTick-&gt;LOAD</w:t>
        <w:tab/>
        <w:t>= SYSTICK_LOAD_VAL;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ab/>
        <w:t>SysTick-&gt;VAL = 0;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ab/>
        <w:t>SysTick-&gt;CTRL = CTRL_ENABLE | CTRL_CLKSRC;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ab/>
        <w:t>for(int i=0; i&lt;delay ; i++){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ab/>
        <w:tab/>
        <w:t>while((SysTick-&gt;CTRL &amp;  CTRL_COUNTFLAG) == 0){}</w:t>
      </w:r>
    </w:p>
    <w:p>
      <w:pPr>
        <w:pStyle w:val="Normal"/>
        <w:bidi w:val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}    ////   SysTick-&gt;CTRL = 0;   /////}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Systick.h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void systick(void);</w:t>
      </w:r>
    </w:p>
    <w:p>
      <w:pPr>
        <w:pStyle w:val="Standard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6.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CONFIGURE A TIMER TO GENERATE PERIODIC INTERRUPTS</w:t>
      </w:r>
    </w:p>
    <w:p>
      <w:pPr>
        <w:pStyle w:val="Standard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PROGRAM: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Main.c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 "stm32f4xx.h"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#define PERIOD 1000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#include"periodictimer.h"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void delayMs(int n);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int main(void)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 xml:space="preserve"> periodictimer();        /////////////   }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Periodictimer.c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#include "stm32f4xx.h"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#define PERIOD 1000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void TIM2_IRQHandler(void);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void periodictimer(void)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{        /////////////   __disable_irq();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RCC-&gt;AHB1ENR |= 1;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GPIOA-&gt;MODER &amp;= ~0x00000C00;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GPIOA-&gt;MODER |= 0x00000800;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GPIOA-&gt;AFR[0] = 0x00100000;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RCC-&gt;APB1ENR |= 1; /* enable TIM2 clock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TIM2-&gt;PSC = 16000 - 1; /* divided by 16000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TIM2-&gt;ARR = 0xFFFF; /* max count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TIM2-&gt;CCR1 = PERIOD;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TIM2-&gt;CNT = 0;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TIM2-&gt;CCMR1 = 0x30; /* Output compare toggle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TIM2-&gt;CCER = 1; /* CC1 enable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TIM2-&gt;CR1 = 1; /* enable counter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TIM2-&gt;DIER |= 2; /* enable CC1IE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NVIC_EnableIRQ(TIM2_IRQn); /* enable interrupt in NVIC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__enable_irq(); /* global enable IRQs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while(1) { 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}      ///////////  void TIM2_IRQHandler(void)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TIM2-&gt;SR = 0; /* clear UIF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TIM2-&gt;CCR1 = (TIM2-&gt;CCR1 + PERIOD) &amp; 0xFFFF; /* update CCR1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Periodictimer.h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void periodictimer(void);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-226060</wp:posOffset>
                </wp:positionH>
                <wp:positionV relativeFrom="paragraph">
                  <wp:posOffset>156845</wp:posOffset>
                </wp:positionV>
                <wp:extent cx="6515735" cy="1016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8pt,12.35pt" to="495.15pt,13.0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7.</w:t>
      </w: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Write C  program to configure a timer for an input capture using  STM32F446RE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PROGRAM: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main.c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&lt;stdio.h&gt;   ///////  #include &lt;stdint.h&gt;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"stm32f4xx.h"          /////////#include "tim.h"        ///////////////  int timestamp = 0 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/Set up : Connect a jumper wire from PA5 to PA6/         /////////////////  int main(void)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{ /////////</w:t>
        <w:tab/>
        <w:t>tim2_pa5_output_compare();        /////////tim3_pa6_input_capture();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while(1)   ////////    {             ///////////    /Wait until edge is captured/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while(!(TIM3-&gt;SR &amp; SR_CC1IF)){}   //////////   /Read captured value/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timestamp =  TIM3-&gt;CCR1;       ///////    }        ////////}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tim.c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&lt;stdio.h&gt;   ////////       #include &lt;stdint.h&gt;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"stm32f4xx.h"      //////////#include "tim.h"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 timestamp = 0 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/Set up : Connect a jumper wire from PA5 to PA6/   //////////  int main(void)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{   ////////       tim2_pa5_output_compare();  ////tim3_pa6_input_capture();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while(1)   ///////////  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</w:t>
      </w:r>
      <w:r>
        <w:rPr>
          <w:rFonts w:cs="Times New Roman" w:ascii="Times New Roman" w:hAnsi="Times New Roman"/>
          <w:b/>
          <w:bCs/>
          <w:sz w:val="28"/>
          <w:szCs w:val="28"/>
        </w:rPr>
        <w:t>/Wait until edge is captured/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while(!(TIM3-&gt;SR &amp; SR_CC1IF)){}   ////////// /Read captured value/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timestamp =  TIM3-&gt;CCR1;   ///////////  }       /////////// }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tim.h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#ifndef TIM_H_  ////////#define TIM_H_  //////// void tim2_1hz_init(void);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void tim2_pa5_output_compare(void);   ////////// #define SR_UIF  (1U&lt;&lt;0)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#endif /* TIM_H_ */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-159385</wp:posOffset>
                </wp:positionH>
                <wp:positionV relativeFrom="paragraph">
                  <wp:posOffset>33020</wp:posOffset>
                </wp:positionV>
                <wp:extent cx="6401435" cy="9588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9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5pt,2.6pt" to="491.4pt,10.05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8.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</w:rPr>
        <w:t>Write  C  program to configure a timer for an output capture using  STM32F446RE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PROGRAM: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main.c   ///////  #include &lt;stdio.h&gt;     ////////////////#include &lt;stdint.h&gt;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"stm32f4xx.h"     ///////////#include "tim.h"  /////  int main(void)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{   /////  tim2_pa5_output_compare();   //////////  while(1)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{  ////   }  ////   }   //// tim.c   ////// #include "stm32f4xx.h"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#define TIM2EN</w:t>
        <w:tab/>
        <w:tab/>
        <w:t>(1U&lt;&lt;0)   /////#define CR1_CEN</w:t>
        <w:tab/>
        <w:tab/>
        <w:t>(1U&lt;&lt;0)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#define OC_TOGGLE</w:t>
        <w:tab/>
        <w:t>((1U&lt;&lt;4) | (1U&lt;&lt;5))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#define CCER_CC1E</w:t>
        <w:tab/>
        <w:t>(1U&lt;&lt;0)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#define GPIOAEN</w:t>
        <w:tab/>
        <w:tab/>
        <w:t>(1U&lt;&lt;0)  ///#define AFR5_TIM</w:t>
        <w:tab/>
        <w:t>(1U&lt;&lt;20)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void tim2_1hz_init(void)  ///{   //////  RCC-&gt;APB1ENR |=TIM2EN;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//////  TIM2-&gt;PSC =  1600 - 1 ;  //  16 000 000 / 1 600 = 10 000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TIM2-&gt;ARR =  10000 - 1;  // 10 000 / 10 000 = 1   ///TIM2-&gt;CNT = 0;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TIM2-&gt;CR1 = CR1_CEN;   ////  }   /////void tim2_pa5_output_compare(void)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{   ////  RCC-&gt;AHB1ENR |=GPIOAEN;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GPIOA-&gt;MODER &amp;=~(1U&lt;&lt;10);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GPIOA-&gt;MODER |=(1U&lt;&lt;11);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GPIOA-&gt;AFR[0] |=AFR5_TIM;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RCC-&gt;APB1ENR |=TIM2EN;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TIM2-&gt;PSC =  1600 - 1 ;  //  16 000 000 / 1 600 = 10 000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/Set auto-reload value/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TIM2-&gt;ARR =  10000 - 1;  // 10 000 / 10 000 = 1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/Set output compare toggle mode/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TIM2-&gt;CCMR1 =  OC_TOGGLE;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/Enable tim2 ch1 in compare mode/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TIM2-&gt;CCER |=CCER_CC1E;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/Clear counter/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TIM2-&gt;CNT = 0;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/Enable timer/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TIM2-&gt;CR1 = CR1_CEN;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tim.h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/*    ////////////     * tim.h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#ifndef TIM_H_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#define TIM_H_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void tim2_1hz_init(void);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void tim2_pa5_output_compare(void);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#define SR_UIF  (1U&lt;&lt;0)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#endif /* TIM_H_ *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-140335</wp:posOffset>
                </wp:positionH>
                <wp:positionV relativeFrom="paragraph">
                  <wp:posOffset>274320</wp:posOffset>
                </wp:positionV>
                <wp:extent cx="6306185" cy="153035"/>
                <wp:effectExtent l="0" t="0" r="0" b="0"/>
                <wp:wrapNone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400" cy="152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05pt,21.6pt" to="485.4pt,33.55pt" ID="Shape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IN"/>
      <w14:ligatures w14:val="none"/>
    </w:rPr>
  </w:style>
  <w:style w:type="paragraph" w:styleId="TableContents">
    <w:name w:val="Table Contents"/>
    <w:basedOn w:val="Standard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6</Pages>
  <Words>1114</Words>
  <Characters>7095</Characters>
  <CharactersWithSpaces>8785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2024-05-29T21:15:10Z</dcterms:created>
  <dc:creator/>
  <dc:description/>
  <dc:language>en-IN</dc:language>
  <cp:lastModifiedBy/>
  <dcterms:modified xsi:type="dcterms:W3CDTF">2024-05-29T21:40:45Z</dcterms:modified>
  <cp:revision>2</cp:revision>
  <dc:subject/>
  <dc:title/>
</cp:coreProperties>
</file>