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"/>
        <w:gridCol w:w="1725"/>
        <w:gridCol w:w="29"/>
        <w:gridCol w:w="1287"/>
        <w:gridCol w:w="1632"/>
        <w:gridCol w:w="1160"/>
        <w:gridCol w:w="1277"/>
        <w:gridCol w:w="1371"/>
        <w:gridCol w:w="1141"/>
        <w:gridCol w:w="1005"/>
      </w:tblGrid>
      <w:tr w:rsidR="003D7A38">
        <w:trPr>
          <w:trHeight w:val="215"/>
          <w:jc w:val="center"/>
        </w:trPr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bookmarkStart w:id="0" w:name="RANGE!A1:I58"/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Universidad de San Carlos</w:t>
            </w:r>
            <w:bookmarkEnd w:id="0"/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D7A38">
        <w:trPr>
          <w:trHeight w:val="215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Form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. AB-USAC-03</w:t>
            </w:r>
          </w:p>
        </w:tc>
      </w:tr>
      <w:tr w:rsidR="003D7A38">
        <w:trPr>
          <w:trHeight w:val="464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-114300</wp:posOffset>
                  </wp:positionV>
                  <wp:extent cx="514350" cy="438150"/>
                  <wp:effectExtent l="0" t="0" r="0" b="0"/>
                  <wp:wrapNone/>
                  <wp:docPr id="3434" name="Imagen 3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4" name="Imagen 3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D7A38">
        <w:trPr>
          <w:trHeight w:val="190"/>
          <w:jc w:val="center"/>
        </w:trPr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       de Guatemala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7A38" w:rsidRDefault="003D7A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D7A38">
        <w:trPr>
          <w:trHeight w:val="215"/>
          <w:jc w:val="center"/>
        </w:trPr>
        <w:tc>
          <w:tcPr>
            <w:tcW w:w="1107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GESTION DE PROVISIÓN DEL GASTO PARA AYUDA BECARIA</w:t>
            </w:r>
          </w:p>
        </w:tc>
      </w:tr>
      <w:tr w:rsidR="003D7A38">
        <w:trPr>
          <w:trHeight w:val="88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3D7A38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Unidad</w:t>
            </w:r>
          </w:p>
        </w:tc>
        <w:tc>
          <w:tcPr>
            <w:tcW w:w="1141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Correlativo</w:t>
            </w:r>
          </w:p>
        </w:tc>
        <w:tc>
          <w:tcPr>
            <w:tcW w:w="1005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Año</w:t>
            </w:r>
          </w:p>
        </w:tc>
      </w:tr>
      <w:tr w:rsidR="00CD0DB0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charget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</w:t>
            </w:r>
            <w:r w:rsidR="000B1240"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year</w:t>
            </w:r>
            <w:r w:rsidR="000B1240"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CD0DB0">
        <w:trPr>
          <w:trHeight w:val="253"/>
          <w:jc w:val="center"/>
        </w:trPr>
        <w:tc>
          <w:tcPr>
            <w:tcW w:w="443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Fecha: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D/ 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M/ </w:t>
            </w:r>
            <w:r>
              <w:rPr>
                <w:rFonts w:ascii="Arial" w:eastAsia="Arial" w:hAnsi="Arial" w:cs="Arial"/>
                <w:sz w:val="18"/>
                <w:szCs w:val="18"/>
              </w:rPr>
              <w:t>${mm}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CD0DB0" w:rsidRDefault="00CD0DB0" w:rsidP="00CD0D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 xml:space="preserve">A/ </w:t>
            </w: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yy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  <w:tr w:rsidR="003D7A38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PERSONALES DEL SOLICITANTE</w:t>
            </w:r>
          </w:p>
        </w:tc>
      </w:tr>
      <w:tr w:rsidR="003D7A38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Primer apellido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Segundo apellido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Nombres</w:t>
            </w: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3D7A38">
        <w:trPr>
          <w:trHeight w:val="253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fsurname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ssurname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name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3D7A38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Carné estudiantil No.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4069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Reg. de Personal No. </w:t>
            </w:r>
          </w:p>
        </w:tc>
        <w:tc>
          <w:tcPr>
            <w:tcW w:w="351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Cédula de Vecindad No. o DPI</w:t>
            </w:r>
          </w:p>
        </w:tc>
      </w:tr>
      <w:tr w:rsidR="003D7A38">
        <w:trPr>
          <w:trHeight w:val="253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${carne}</w:t>
            </w:r>
          </w:p>
        </w:tc>
        <w:tc>
          <w:tcPr>
            <w:tcW w:w="4069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CUI:  </w:t>
            </w:r>
            <w:r>
              <w:rPr>
                <w:rFonts w:ascii="Arial" w:eastAsia="Arial" w:hAnsi="Arial" w:cs="Arial"/>
                <w:sz w:val="16"/>
                <w:szCs w:val="16"/>
              </w:rPr>
              <w:t>${dpi}</w:t>
            </w:r>
          </w:p>
        </w:tc>
      </w:tr>
      <w:tr w:rsidR="003D7A38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Cargo que ocupa: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5954" w:type="dxa"/>
            <w:gridSpan w:val="5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Unidad Administrativa o Académica:</w:t>
            </w:r>
          </w:p>
        </w:tc>
      </w:tr>
      <w:tr w:rsidR="003D7A38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    Estudiante</w:t>
            </w:r>
          </w:p>
        </w:tc>
        <w:tc>
          <w:tcPr>
            <w:tcW w:w="5954" w:type="dxa"/>
            <w:gridSpan w:val="5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academicu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},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carrer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3D7A38">
        <w:trPr>
          <w:trHeight w:val="253"/>
          <w:jc w:val="center"/>
        </w:trPr>
        <w:tc>
          <w:tcPr>
            <w:tcW w:w="5116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Dirección de residencia: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Teléfono No.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homep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NIT</w:t>
            </w:r>
          </w:p>
        </w:tc>
      </w:tr>
      <w:tr w:rsidR="003D7A38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adress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Celular No.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personalp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7"/>
                <w:szCs w:val="17"/>
                <w:lang w:eastAsia="es-GT"/>
              </w:rPr>
            </w:pPr>
            <w:r>
              <w:rPr>
                <w:rFonts w:ascii="Arial" w:eastAsia="Times New Roman" w:hAnsi="Arial" w:cs="Arial"/>
                <w:sz w:val="17"/>
                <w:szCs w:val="17"/>
                <w:lang w:eastAsia="es-GT"/>
              </w:rPr>
              <w:t> </w:t>
            </w:r>
          </w:p>
        </w:tc>
      </w:tr>
      <w:tr w:rsidR="003D7A38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DATOS DE LA AYUDA BECARIA</w:t>
            </w:r>
          </w:p>
        </w:tc>
      </w:tr>
      <w:tr w:rsidR="003D7A38">
        <w:trPr>
          <w:trHeight w:val="253"/>
          <w:jc w:val="center"/>
        </w:trPr>
        <w:tc>
          <w:tcPr>
            <w:tcW w:w="8924" w:type="dxa"/>
            <w:gridSpan w:val="8"/>
            <w:tcBorders>
              <w:top w:val="single" w:sz="4" w:space="0" w:color="C0C0C0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Autorizada por: (Junta Directiva, Consejo Directivo,  Consejo Académico, Rector, otros)</w:t>
            </w:r>
          </w:p>
        </w:tc>
        <w:tc>
          <w:tcPr>
            <w:tcW w:w="1141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3D7A38">
        <w:trPr>
          <w:trHeight w:val="253"/>
          <w:jc w:val="center"/>
        </w:trPr>
        <w:tc>
          <w:tcPr>
            <w:tcW w:w="11070" w:type="dxa"/>
            <w:gridSpan w:val="10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Rector</w:t>
            </w:r>
          </w:p>
        </w:tc>
      </w:tr>
      <w:tr w:rsidR="003D7A38">
        <w:trPr>
          <w:trHeight w:val="253"/>
          <w:jc w:val="center"/>
        </w:trPr>
        <w:tc>
          <w:tcPr>
            <w:tcW w:w="5116" w:type="dxa"/>
            <w:gridSpan w:val="5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 cargo a Partida Presupuestal No.</w:t>
            </w:r>
          </w:p>
        </w:tc>
        <w:tc>
          <w:tcPr>
            <w:tcW w:w="2437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Según Punto No.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Inciso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Acta No.</w:t>
            </w:r>
          </w:p>
        </w:tc>
      </w:tr>
      <w:tr w:rsidR="003D7A38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item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3D7A38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Acuerdo No.</w:t>
            </w:r>
          </w:p>
        </w:tc>
        <w:tc>
          <w:tcPr>
            <w:tcW w:w="2919" w:type="dxa"/>
            <w:gridSpan w:val="2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D/M/A/</w:t>
            </w:r>
          </w:p>
        </w:tc>
        <w:tc>
          <w:tcPr>
            <w:tcW w:w="1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Cantidad Total</w:t>
            </w:r>
          </w:p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En letras   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Q.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end"/>
            </w:r>
          </w:p>
        </w:tc>
      </w:tr>
      <w:tr w:rsidR="003D7A38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agreement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adate_n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160" w:type="dxa"/>
            <w:vMerge/>
            <w:tcBorders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378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 w:rsidR="009F4226">
              <w:rPr>
                <w:rFonts w:ascii="Arial" w:eastAsia="Arial" w:hAnsi="Arial" w:cs="Arial"/>
                <w:sz w:val="16"/>
                <w:szCs w:val="16"/>
              </w:rPr>
              <w:t xml:space="preserve"> exactos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3D7A38">
        <w:trPr>
          <w:trHeight w:val="25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Contrato No.</w:t>
            </w:r>
          </w:p>
        </w:tc>
        <w:tc>
          <w:tcPr>
            <w:tcW w:w="5356" w:type="dxa"/>
            <w:gridSpan w:val="4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Forma de pago: (mensual, bimensual, semestral, anual)</w:t>
            </w:r>
          </w:p>
        </w:tc>
        <w:tc>
          <w:tcPr>
            <w:tcW w:w="3517" w:type="dxa"/>
            <w:gridSpan w:val="3"/>
            <w:tcBorders>
              <w:top w:val="single" w:sz="4" w:space="0" w:color="C0C0C0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Período</w:t>
            </w:r>
          </w:p>
        </w:tc>
      </w:tr>
      <w:tr w:rsidR="003D7A38">
        <w:trPr>
          <w:trHeight w:val="253"/>
          <w:jc w:val="center"/>
        </w:trPr>
        <w:tc>
          <w:tcPr>
            <w:tcW w:w="2197" w:type="dxa"/>
            <w:gridSpan w:val="3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</w:rPr>
              <w:t>${no}-${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year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919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Mensual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Cantidad: Q 2,500.00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al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endd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del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year</w:t>
            </w:r>
            <w:r w:rsidR="000A49D6">
              <w:rPr>
                <w:rFonts w:ascii="Arial" w:eastAsia="Arial" w:hAnsi="Arial" w:cs="Arial"/>
                <w:sz w:val="16"/>
                <w:szCs w:val="16"/>
              </w:rPr>
              <w:t>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  <w:tr w:rsidR="003D7A38">
        <w:trPr>
          <w:trHeight w:val="177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3D7A38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4673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3789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3D7A38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4673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Tesorero (certificación disponibilidad)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3789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Autoridad Competente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5E0F24" w:rsidTr="005E0F24">
        <w:trPr>
          <w:trHeight w:val="253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5E0F24" w:rsidRDefault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5E0F24" w:rsidRDefault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single" w:sz="4" w:space="0" w:color="FFFFFF" w:themeColor="background1"/>
            </w:tcBorders>
            <w:shd w:val="clear" w:color="auto" w:fill="auto"/>
          </w:tcPr>
          <w:p w:rsidR="005E0F24" w:rsidRDefault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5E0F24" w:rsidRDefault="005E0F24" w:rsidP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Nombre              </w:t>
            </w:r>
          </w:p>
          <w:p w:rsidR="005E0F24" w:rsidRDefault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108" w:type="dxa"/>
            <w:gridSpan w:val="4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  <w:shd w:val="clear" w:color="auto" w:fill="auto"/>
            <w:vAlign w:val="bottom"/>
          </w:tcPr>
          <w:p w:rsidR="005E0F24" w:rsidRDefault="005E0F24" w:rsidP="005E0F24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nameincharge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  <w:p w:rsidR="005E0F24" w:rsidRDefault="005E0F24" w:rsidP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Registro Personal No.</w:t>
            </w:r>
          </w:p>
          <w:p w:rsidR="005E0F24" w:rsidRDefault="005E0F24" w:rsidP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nofinancing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E0F24" w:rsidRDefault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5E0F24" w:rsidRDefault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Nombre:</w:t>
            </w:r>
          </w:p>
        </w:tc>
        <w:tc>
          <w:tcPr>
            <w:tcW w:w="3517" w:type="dxa"/>
            <w:gridSpan w:val="3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5E0F24" w:rsidRDefault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  <w:p w:rsidR="005E0F24" w:rsidRDefault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Ing.  Mirna Regina Valiente </w:t>
            </w:r>
          </w:p>
          <w:p w:rsidR="005E0F24" w:rsidRDefault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Registro Personal No.</w:t>
            </w:r>
          </w:p>
          <w:p w:rsidR="005E0F24" w:rsidRDefault="005E0F2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20080085</w:t>
            </w:r>
          </w:p>
        </w:tc>
      </w:tr>
      <w:tr w:rsidR="003D7A38">
        <w:trPr>
          <w:trHeight w:val="253"/>
          <w:jc w:val="center"/>
        </w:trPr>
        <w:tc>
          <w:tcPr>
            <w:tcW w:w="5116" w:type="dxa"/>
            <w:gridSpan w:val="5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3D7A38">
        <w:trPr>
          <w:trHeight w:val="253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single" w:sz="8" w:space="0" w:color="C0C0C0"/>
              <w:right w:val="single" w:sz="4" w:space="0" w:color="C0C0C0"/>
            </w:tcBorders>
            <w:shd w:val="pct25" w:color="000000" w:fill="FFFFFF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TRÁMITES DE FONDO PARA SU PAGO</w:t>
            </w:r>
          </w:p>
        </w:tc>
      </w:tr>
      <w:tr w:rsidR="003D7A38">
        <w:trPr>
          <w:trHeight w:val="228"/>
          <w:jc w:val="center"/>
        </w:trPr>
        <w:tc>
          <w:tcPr>
            <w:tcW w:w="2197" w:type="dxa"/>
            <w:gridSpan w:val="3"/>
            <w:vMerge w:val="restart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Cantidad de meses</w:t>
            </w:r>
          </w:p>
        </w:tc>
        <w:tc>
          <w:tcPr>
            <w:tcW w:w="4079" w:type="dxa"/>
            <w:gridSpan w:val="3"/>
            <w:vMerge w:val="restart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Descripción de la Ayuda Becaria</w:t>
            </w:r>
          </w:p>
        </w:tc>
        <w:tc>
          <w:tcPr>
            <w:tcW w:w="479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Valores en Q</w:t>
            </w:r>
          </w:p>
        </w:tc>
      </w:tr>
      <w:tr w:rsidR="003D7A38">
        <w:trPr>
          <w:trHeight w:val="228"/>
          <w:jc w:val="center"/>
        </w:trPr>
        <w:tc>
          <w:tcPr>
            <w:tcW w:w="2197" w:type="dxa"/>
            <w:gridSpan w:val="3"/>
            <w:vMerge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79" w:type="dxa"/>
            <w:gridSpan w:val="3"/>
            <w:vMerge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Unitario</w:t>
            </w:r>
          </w:p>
        </w:tc>
        <w:tc>
          <w:tcPr>
            <w:tcW w:w="2146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Total</w:t>
            </w:r>
          </w:p>
        </w:tc>
      </w:tr>
      <w:tr w:rsidR="007D4DF0" w:rsidTr="00F24302">
        <w:trPr>
          <w:trHeight w:val="704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D4DF0" w:rsidRDefault="007D4D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  <w:p w:rsidR="007D4DF0" w:rsidRDefault="007D4D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  <w:p w:rsidR="007D4DF0" w:rsidRDefault="007D4D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7D4DF0" w:rsidRDefault="00663E27" w:rsidP="00663E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headquerter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}, </w:t>
            </w:r>
            <w:r w:rsidR="007D4DF0"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 w:rsidR="007D4DF0">
              <w:rPr>
                <w:rFonts w:ascii="Arial" w:eastAsia="Arial" w:hAnsi="Arial" w:cs="Arial"/>
                <w:sz w:val="16"/>
                <w:szCs w:val="16"/>
              </w:rPr>
              <w:t>departmanet</w:t>
            </w:r>
            <w:proofErr w:type="spellEnd"/>
            <w:r w:rsidR="007D4DF0"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648" w:type="dxa"/>
            <w:gridSpan w:val="2"/>
            <w:vMerge w:val="restart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auto"/>
            <w:vAlign w:val="center"/>
          </w:tcPr>
          <w:p w:rsidR="007D4DF0" w:rsidRDefault="007D4DF0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7D4DF0" w:rsidRDefault="007D4DF0" w:rsidP="00130AEB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7D4DF0" w:rsidRDefault="007D4DF0" w:rsidP="00426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vMerge w:val="restart"/>
            <w:tcBorders>
              <w:top w:val="single" w:sz="4" w:space="0" w:color="C0C0C0"/>
              <w:left w:val="nil"/>
              <w:right w:val="single" w:sz="4" w:space="0" w:color="C0C0C0"/>
            </w:tcBorders>
            <w:shd w:val="clear" w:color="auto" w:fill="auto"/>
            <w:vAlign w:val="bottom"/>
          </w:tcPr>
          <w:p w:rsidR="007D4DF0" w:rsidRDefault="007D4DF0" w:rsidP="00F243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7D4DF0" w:rsidRDefault="007D4DF0" w:rsidP="00F243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  <w:p w:rsidR="007D4DF0" w:rsidRDefault="007D4DF0" w:rsidP="00F2430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7D4DF0" w:rsidTr="007D7D3E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center"/>
          </w:tcPr>
          <w:p w:rsidR="007D4DF0" w:rsidRDefault="007D4D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bottom"/>
          </w:tcPr>
          <w:p w:rsidR="007D4DF0" w:rsidRDefault="007D4DF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648" w:type="dxa"/>
            <w:gridSpan w:val="2"/>
            <w:vMerge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7D4DF0" w:rsidRDefault="007D4D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146" w:type="dxa"/>
            <w:gridSpan w:val="2"/>
            <w:vMerge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7D4DF0" w:rsidRDefault="007D4D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</w:tr>
      <w:tr w:rsidR="003D7A38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3D7A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single" w:sz="4" w:space="0" w:color="FFFFFF" w:themeColor="background1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3D7A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3D7A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</w:p>
        </w:tc>
      </w:tr>
      <w:tr w:rsidR="003D7A38">
        <w:trPr>
          <w:trHeight w:val="228"/>
          <w:jc w:val="center"/>
        </w:trPr>
        <w:tc>
          <w:tcPr>
            <w:tcW w:w="2197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1 mes</w:t>
            </w:r>
          </w:p>
        </w:tc>
        <w:tc>
          <w:tcPr>
            <w:tcW w:w="4079" w:type="dxa"/>
            <w:gridSpan w:val="3"/>
            <w:tcBorders>
              <w:top w:val="single" w:sz="4" w:space="0" w:color="FFFFFF" w:themeColor="background1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 xml:space="preserve">Del </w:t>
            </w: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initd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al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endd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 w:rsidR="009F4226">
              <w:rPr>
                <w:rFonts w:ascii="Arial" w:eastAsia="Arial" w:hAnsi="Arial" w:cs="Arial"/>
                <w:sz w:val="16"/>
                <w:szCs w:val="16"/>
              </w:rPr>
              <w:t xml:space="preserve"> del ${</w:t>
            </w:r>
            <w:proofErr w:type="spellStart"/>
            <w:r w:rsidR="009F4226">
              <w:rPr>
                <w:rFonts w:ascii="Arial" w:eastAsia="Arial" w:hAnsi="Arial" w:cs="Arial"/>
                <w:sz w:val="16"/>
                <w:szCs w:val="16"/>
              </w:rPr>
              <w:t>year</w:t>
            </w:r>
            <w:r w:rsidR="000A49D6">
              <w:rPr>
                <w:rFonts w:ascii="Arial" w:eastAsia="Arial" w:hAnsi="Arial" w:cs="Arial"/>
                <w:sz w:val="16"/>
                <w:szCs w:val="16"/>
              </w:rPr>
              <w:t>e</w:t>
            </w:r>
            <w:bookmarkStart w:id="1" w:name="_GoBack"/>
            <w:bookmarkEnd w:id="1"/>
            <w:proofErr w:type="spellEnd"/>
            <w:r w:rsidR="009F4226"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2,500.00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2,500.00</w:t>
            </w:r>
          </w:p>
        </w:tc>
      </w:tr>
      <w:tr w:rsidR="003D7A38">
        <w:trPr>
          <w:trHeight w:val="228"/>
          <w:jc w:val="center"/>
        </w:trPr>
        <w:tc>
          <w:tcPr>
            <w:tcW w:w="8924" w:type="dxa"/>
            <w:gridSpan w:val="8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Total</w:t>
            </w:r>
          </w:p>
        </w:tc>
        <w:tc>
          <w:tcPr>
            <w:tcW w:w="2146" w:type="dxa"/>
            <w:gridSpan w:val="2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t>2,500.00</w: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6"/>
                <w:szCs w:val="16"/>
                <w:lang w:eastAsia="es-GT"/>
              </w:rPr>
              <w:fldChar w:fldCharType="end"/>
            </w:r>
          </w:p>
        </w:tc>
      </w:tr>
      <w:tr w:rsidR="003D7A38">
        <w:trPr>
          <w:trHeight w:val="267"/>
          <w:jc w:val="center"/>
        </w:trPr>
        <w:tc>
          <w:tcPr>
            <w:tcW w:w="11070" w:type="dxa"/>
            <w:gridSpan w:val="10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pct25" w:color="000000" w:fill="FFFFFF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GT"/>
              </w:rPr>
              <w:t>FIRMA Y SELLO DE RESPONSABLES DEL TRÁMITE</w:t>
            </w:r>
          </w:p>
        </w:tc>
      </w:tr>
      <w:tr w:rsidR="003D7A38">
        <w:trPr>
          <w:trHeight w:val="228"/>
          <w:jc w:val="center"/>
        </w:trPr>
        <w:tc>
          <w:tcPr>
            <w:tcW w:w="627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USO EXCLUSIVO DEPARTAMENTO DE PRESUPUESTO</w:t>
            </w:r>
          </w:p>
        </w:tc>
        <w:tc>
          <w:tcPr>
            <w:tcW w:w="4794" w:type="dxa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USO EXCLUSIVO DEPARTAMENTO DE CONTABILIDAD</w:t>
            </w:r>
          </w:p>
        </w:tc>
      </w:tr>
      <w:tr w:rsidR="003D7A38">
        <w:trPr>
          <w:trHeight w:val="293"/>
          <w:jc w:val="center"/>
        </w:trPr>
        <w:tc>
          <w:tcPr>
            <w:tcW w:w="2197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 xml:space="preserve">Certificación de disponibilidad </w:t>
            </w: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GT"/>
              </w:rPr>
              <w:t> </w:t>
            </w:r>
          </w:p>
        </w:tc>
        <w:tc>
          <w:tcPr>
            <w:tcW w:w="2648" w:type="dxa"/>
            <w:gridSpan w:val="2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Código contable</w:t>
            </w:r>
          </w:p>
        </w:tc>
        <w:tc>
          <w:tcPr>
            <w:tcW w:w="2146" w:type="dxa"/>
            <w:gridSpan w:val="2"/>
            <w:tcBorders>
              <w:left w:val="nil"/>
              <w:bottom w:val="nil"/>
              <w:right w:val="single" w:sz="4" w:space="0" w:color="C0C0C0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   D/M/A/</w:t>
            </w:r>
          </w:p>
        </w:tc>
      </w:tr>
      <w:tr w:rsidR="003D7A38">
        <w:trPr>
          <w:trHeight w:val="228"/>
          <w:jc w:val="center"/>
        </w:trPr>
        <w:tc>
          <w:tcPr>
            <w:tcW w:w="3484" w:type="dxa"/>
            <w:gridSpan w:val="4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Partida Presupuestal</w:t>
            </w:r>
          </w:p>
        </w:tc>
        <w:tc>
          <w:tcPr>
            <w:tcW w:w="1632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Valor Q</w:t>
            </w:r>
          </w:p>
        </w:tc>
        <w:tc>
          <w:tcPr>
            <w:tcW w:w="1160" w:type="dxa"/>
            <w:tcBorders>
              <w:top w:val="single" w:sz="4" w:space="0" w:color="C0C0C0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Fecha D/M/A/</w:t>
            </w:r>
          </w:p>
        </w:tc>
        <w:tc>
          <w:tcPr>
            <w:tcW w:w="264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2146" w:type="dxa"/>
            <w:gridSpan w:val="2"/>
            <w:tcBorders>
              <w:top w:val="nil"/>
              <w:left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3D7A38">
        <w:trPr>
          <w:trHeight w:val="228"/>
          <w:jc w:val="center"/>
        </w:trPr>
        <w:tc>
          <w:tcPr>
            <w:tcW w:w="3484" w:type="dxa"/>
            <w:gridSpan w:val="4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item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grant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instrText xml:space="preserve"> MERGEFIELD Monto </w:instrText>
            </w: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fldChar w:fldCharType="end"/>
            </w:r>
          </w:p>
        </w:tc>
        <w:tc>
          <w:tcPr>
            <w:tcW w:w="116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277" w:type="dxa"/>
            <w:tcBorders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3D7A38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</w:tr>
      <w:tr w:rsidR="003D7A38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(f)</w:t>
            </w:r>
          </w:p>
        </w:tc>
        <w:tc>
          <w:tcPr>
            <w:tcW w:w="4673" w:type="dxa"/>
            <w:gridSpan w:val="4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  <w:tc>
          <w:tcPr>
            <w:tcW w:w="1277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         (f)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(sello)</w:t>
            </w:r>
          </w:p>
        </w:tc>
      </w:tr>
      <w:tr w:rsidR="003D7A38">
        <w:trPr>
          <w:trHeight w:val="228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 </w:t>
            </w:r>
          </w:p>
        </w:tc>
        <w:tc>
          <w:tcPr>
            <w:tcW w:w="4673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Profesional de Presupuesto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4794" w:type="dxa"/>
            <w:gridSpan w:val="4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0</wp:posOffset>
                      </wp:positionV>
                      <wp:extent cx="2171700" cy="9525"/>
                      <wp:effectExtent l="0" t="0" r="19050" b="28575"/>
                      <wp:wrapNone/>
                      <wp:docPr id="3435" name="Conector recto 3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">
                                <a:solidFill>
                                  <a:srgbClr val="C0C0C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 xmlns:cx1="http://schemas.microsoft.com/office/drawing/2015/9/8/chartex">
                  <w:pict>
                    <v:line id="Conector recto 3435" o:spid="_x0000_s1026" o:spt="20" style="position:absolute;left:0pt;margin-left:42.75pt;margin-top:0pt;height:0.75pt;width:171pt;z-index:251658240;mso-width-relative:page;mso-height-relative:page;" filled="f" stroked="t" coordsize="21600,21600" o:gfxdata="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yiO0JdEAAAAFAQAADwAAAAAAAAABACAAAAAiAAAA&#10;ZHJzL2Rvd25yZXYueG1sUEsBAhQAFAAAAAgAh07iQOOo2WKcAQAALwMAAA4AAAAAAAAAAQAgAAAA&#10;IAEAAGRycy9lMm9Eb2MueG1sUEsFBgAAAAAGAAYAWQEAAC4FAAAAAA==&#10;">
                      <v:fill on="f" focussize="0,0"/>
                      <v:stroke weight="0.2pt" color="#C0C0C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 w:rsidR="003D7A38" w:rsidRDefault="0054510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>Profesional de Contabilidad</w:t>
            </w:r>
          </w:p>
        </w:tc>
      </w:tr>
      <w:tr w:rsidR="003D7A38">
        <w:trPr>
          <w:trHeight w:val="215"/>
          <w:jc w:val="center"/>
        </w:trPr>
        <w:tc>
          <w:tcPr>
            <w:tcW w:w="443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75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GT"/>
              </w:rPr>
              <w:t> </w:t>
            </w:r>
          </w:p>
        </w:tc>
      </w:tr>
      <w:tr w:rsidR="003D7A38">
        <w:trPr>
          <w:trHeight w:val="215"/>
          <w:jc w:val="center"/>
        </w:trPr>
        <w:tc>
          <w:tcPr>
            <w:tcW w:w="755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54510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GT"/>
              </w:rPr>
              <w:t xml:space="preserve">1/4 y 2/4 Depto. Contabilidad   3/4 Unidad Ejecutora    4/4 Depto. Presupuesto 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GT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D7A38" w:rsidRDefault="003D7A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3D7A38" w:rsidRDefault="003D7A38">
      <w:pPr>
        <w:spacing w:line="240" w:lineRule="auto"/>
      </w:pPr>
    </w:p>
    <w:sectPr w:rsidR="003D7A38" w:rsidSect="00C66078">
      <w:pgSz w:w="12240" w:h="20160" w:code="5"/>
      <w:pgMar w:top="142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decorative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36"/>
    <w:rsid w:val="D7EF31D9"/>
    <w:rsid w:val="DFFF5CEB"/>
    <w:rsid w:val="00094EB3"/>
    <w:rsid w:val="000A49D6"/>
    <w:rsid w:val="000B1240"/>
    <w:rsid w:val="001668A8"/>
    <w:rsid w:val="001C2B67"/>
    <w:rsid w:val="00272336"/>
    <w:rsid w:val="002A4305"/>
    <w:rsid w:val="0034005D"/>
    <w:rsid w:val="00351F5A"/>
    <w:rsid w:val="003A3FE2"/>
    <w:rsid w:val="003D7A38"/>
    <w:rsid w:val="0047531E"/>
    <w:rsid w:val="00481E67"/>
    <w:rsid w:val="004B3869"/>
    <w:rsid w:val="005209BA"/>
    <w:rsid w:val="0054510E"/>
    <w:rsid w:val="005E0F24"/>
    <w:rsid w:val="005E71EF"/>
    <w:rsid w:val="005E7ACF"/>
    <w:rsid w:val="00605B7A"/>
    <w:rsid w:val="00663E27"/>
    <w:rsid w:val="0067278E"/>
    <w:rsid w:val="006B5989"/>
    <w:rsid w:val="006D6C6F"/>
    <w:rsid w:val="006E28F2"/>
    <w:rsid w:val="0075699B"/>
    <w:rsid w:val="00780DB5"/>
    <w:rsid w:val="007C7669"/>
    <w:rsid w:val="007D4DF0"/>
    <w:rsid w:val="007F7628"/>
    <w:rsid w:val="00885F8C"/>
    <w:rsid w:val="009A0B87"/>
    <w:rsid w:val="009F36EA"/>
    <w:rsid w:val="009F4226"/>
    <w:rsid w:val="00AB4436"/>
    <w:rsid w:val="00B00401"/>
    <w:rsid w:val="00B32D6C"/>
    <w:rsid w:val="00B773C9"/>
    <w:rsid w:val="00C11C3E"/>
    <w:rsid w:val="00C66078"/>
    <w:rsid w:val="00C875BB"/>
    <w:rsid w:val="00CD0DB0"/>
    <w:rsid w:val="00CD58B1"/>
    <w:rsid w:val="00D84622"/>
    <w:rsid w:val="00E2717A"/>
    <w:rsid w:val="00E50909"/>
    <w:rsid w:val="00F01860"/>
    <w:rsid w:val="00F24302"/>
    <w:rsid w:val="00F734E7"/>
    <w:rsid w:val="1FEF5159"/>
    <w:rsid w:val="7FEC8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79B26E"/>
  <w15:docId w15:val="{D128C23D-EE7E-47FF-B2CA-87E94979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Barco</dc:creator>
  <cp:lastModifiedBy>Kevin Hared Gonzalez Cardona</cp:lastModifiedBy>
  <cp:revision>22</cp:revision>
  <cp:lastPrinted>2017-02-23T18:28:00Z</cp:lastPrinted>
  <dcterms:created xsi:type="dcterms:W3CDTF">2017-07-23T01:25:00Z</dcterms:created>
  <dcterms:modified xsi:type="dcterms:W3CDTF">2018-02-26T17:22:00Z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10-10.1.0.5707</vt:lpwstr>
  </property>
</Properties>
</file>