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FC7" w:rsidRDefault="00AB6FC7" w:rsidP="00AB6FC7">
      <w:r>
        <w:t>The links below can be used for EVM and IC purchases. Kin</w:t>
      </w:r>
      <w:bookmarkStart w:id="0" w:name="_GoBack"/>
      <w:bookmarkEnd w:id="0"/>
      <w:r>
        <w:t>dly remember these links are shared under TI: Selective Disclosure and should not be shared with others.</w:t>
      </w:r>
    </w:p>
    <w:p w:rsidR="00AB6FC7" w:rsidRDefault="00AB6FC7" w:rsidP="00AB6FC7">
      <w:r>
        <w:t xml:space="preserve">AFE4950EVM: </w:t>
      </w:r>
      <w:hyperlink r:id="rId4" w:history="1">
        <w:r w:rsidRPr="00FB0BD1">
          <w:rPr>
            <w:rStyle w:val="Hyperlink"/>
          </w:rPr>
          <w:t>https://www.ti.com/store/ti/en/p/product/?p=AFE4950EVM&amp;s=a9qg3q2f1ya9h8d6uh</w:t>
        </w:r>
      </w:hyperlink>
    </w:p>
    <w:p w:rsidR="00FB40D6" w:rsidRDefault="00AB6FC7" w:rsidP="00AB6FC7">
      <w:r>
        <w:t xml:space="preserve">AFE4950 ICs: </w:t>
      </w:r>
      <w:hyperlink r:id="rId5" w:history="1">
        <w:r w:rsidRPr="00FB0BD1">
          <w:rPr>
            <w:rStyle w:val="Hyperlink"/>
          </w:rPr>
          <w:t>https://www.ti.com/store/ti/en/p/product/?p=AFE4950YBGR&amp;s=255q</w:t>
        </w:r>
      </w:hyperlink>
    </w:p>
    <w:p w:rsidR="00AB6FC7" w:rsidRDefault="00AB6FC7" w:rsidP="00AB6FC7"/>
    <w:sectPr w:rsidR="00AB6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C7"/>
    <w:rsid w:val="00AB6FC7"/>
    <w:rsid w:val="00FB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45B38"/>
  <w15:chartTrackingRefBased/>
  <w15:docId w15:val="{936DAB51-0A8D-4B3C-8968-0E93E9FA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6F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i.com/store/ti/en/p/product/?p=AFE4950YBGR&amp;s=255q" TargetMode="External"/><Relationship Id="rId4" Type="http://schemas.openxmlformats.org/officeDocument/2006/relationships/hyperlink" Target="https://www.ti.com/store/ti/en/p/product/?p=AFE4950EVM&amp;s=a9qg3q2f1ya9h8d6u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424</Characters>
  <Application>Microsoft Office Word</Application>
  <DocSecurity>0</DocSecurity>
  <Lines>3</Lines>
  <Paragraphs>1</Paragraphs>
  <ScaleCrop>false</ScaleCrop>
  <Company>Texas Instruments Inc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Aroul, Praveen</dc:creator>
  <cp:keywords/>
  <dc:description/>
  <cp:lastModifiedBy>Aroul, Praveen</cp:lastModifiedBy>
  <cp:revision>1</cp:revision>
  <dcterms:created xsi:type="dcterms:W3CDTF">2023-02-03T00:32:00Z</dcterms:created>
  <dcterms:modified xsi:type="dcterms:W3CDTF">2023-02-03T00:34:00Z</dcterms:modified>
</cp:coreProperties>
</file>