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7A2B" w:rsidRPr="00627A2B" w:rsidRDefault="00627A2B" w:rsidP="00627A2B">
      <w:pPr>
        <w:jc w:val="center"/>
        <w:rPr>
          <w:rFonts w:hint="eastAsia"/>
          <w:b/>
          <w:sz w:val="28"/>
          <w:szCs w:val="28"/>
        </w:rPr>
      </w:pPr>
      <w:r w:rsidRPr="00627A2B">
        <w:rPr>
          <w:rFonts w:hint="eastAsia"/>
          <w:b/>
          <w:sz w:val="28"/>
          <w:szCs w:val="28"/>
        </w:rPr>
        <w:t>重庆梅安森</w:t>
      </w:r>
      <w:r w:rsidRPr="00627A2B">
        <w:rPr>
          <w:rFonts w:hint="eastAsia"/>
          <w:b/>
          <w:sz w:val="28"/>
          <w:szCs w:val="28"/>
        </w:rPr>
        <w:t>KJ237</w:t>
      </w:r>
      <w:r w:rsidRPr="00627A2B">
        <w:rPr>
          <w:rFonts w:hint="eastAsia"/>
          <w:b/>
          <w:sz w:val="28"/>
          <w:szCs w:val="28"/>
        </w:rPr>
        <w:t>人员定位联网软件</w:t>
      </w:r>
      <w:r w:rsidR="006E03E7">
        <w:rPr>
          <w:rFonts w:hint="eastAsia"/>
          <w:b/>
          <w:sz w:val="28"/>
          <w:szCs w:val="28"/>
        </w:rPr>
        <w:t>安装步骤</w:t>
      </w:r>
    </w:p>
    <w:p w:rsidR="00627A2B" w:rsidRDefault="00627A2B" w:rsidP="00627A2B">
      <w:pPr>
        <w:numPr>
          <w:ilvl w:val="0"/>
          <w:numId w:val="1"/>
        </w:numPr>
        <w:rPr>
          <w:rFonts w:hint="eastAsia"/>
          <w:szCs w:val="21"/>
        </w:rPr>
      </w:pPr>
      <w:r>
        <w:rPr>
          <w:rFonts w:hint="eastAsia"/>
          <w:szCs w:val="21"/>
        </w:rPr>
        <w:t>打开</w:t>
      </w:r>
      <w:r>
        <w:rPr>
          <w:rFonts w:hint="eastAsia"/>
          <w:szCs w:val="21"/>
        </w:rPr>
        <w:t>KJ237</w:t>
      </w:r>
      <w:r w:rsidR="00C53D42">
        <w:rPr>
          <w:rFonts w:hint="eastAsia"/>
          <w:szCs w:val="21"/>
        </w:rPr>
        <w:t>人员定位软件。</w:t>
      </w:r>
    </w:p>
    <w:p w:rsidR="00627A2B" w:rsidRDefault="00627A2B" w:rsidP="00627A2B">
      <w:pPr>
        <w:numPr>
          <w:ilvl w:val="0"/>
          <w:numId w:val="1"/>
        </w:numPr>
        <w:rPr>
          <w:rFonts w:hint="eastAsia"/>
          <w:szCs w:val="21"/>
        </w:rPr>
      </w:pPr>
      <w:r>
        <w:rPr>
          <w:rFonts w:hint="eastAsia"/>
          <w:szCs w:val="21"/>
        </w:rPr>
        <w:t>打开</w:t>
      </w:r>
      <w:r>
        <w:rPr>
          <w:rFonts w:hint="eastAsia"/>
          <w:szCs w:val="21"/>
        </w:rPr>
        <w:t>KJ237</w:t>
      </w:r>
      <w:r>
        <w:rPr>
          <w:rFonts w:hint="eastAsia"/>
          <w:szCs w:val="21"/>
        </w:rPr>
        <w:t>数据生成软件</w:t>
      </w:r>
      <w:r w:rsidR="00C53D42">
        <w:rPr>
          <w:rFonts w:hint="eastAsia"/>
          <w:szCs w:val="21"/>
        </w:rPr>
        <w:t>，系统软件图标如下：</w:t>
      </w:r>
      <w:r w:rsidR="00C53D42">
        <w:rPr>
          <w:szCs w:val="21"/>
        </w:rPr>
        <w:br/>
      </w:r>
      <w:r>
        <w:rPr>
          <w:rFonts w:hint="eastAsia"/>
          <w:noProof/>
          <w:szCs w:val="21"/>
        </w:rPr>
        <w:drawing>
          <wp:inline distT="0" distB="0" distL="0" distR="0">
            <wp:extent cx="657225" cy="55245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53D42">
        <w:rPr>
          <w:rFonts w:hint="eastAsia"/>
          <w:szCs w:val="21"/>
        </w:rPr>
        <w:t>。</w:t>
      </w:r>
    </w:p>
    <w:p w:rsidR="00C53D42" w:rsidRDefault="00627A2B" w:rsidP="00627A2B">
      <w:pPr>
        <w:pStyle w:val="a3"/>
        <w:numPr>
          <w:ilvl w:val="0"/>
          <w:numId w:val="1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打开数据上传软件</w:t>
      </w:r>
      <w:r w:rsidR="00C53D42">
        <w:rPr>
          <w:rFonts w:hint="eastAsia"/>
          <w:szCs w:val="21"/>
        </w:rPr>
        <w:t>，系统软件图标如下：</w:t>
      </w:r>
    </w:p>
    <w:p w:rsidR="00627A2B" w:rsidRDefault="00627A2B" w:rsidP="00C53D42">
      <w:pPr>
        <w:pStyle w:val="a3"/>
        <w:ind w:left="765" w:firstLineChars="0" w:firstLine="0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600075" cy="581025"/>
            <wp:effectExtent l="19050" t="0" r="9525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53D42">
        <w:rPr>
          <w:rFonts w:hint="eastAsia"/>
          <w:szCs w:val="21"/>
        </w:rPr>
        <w:t>。</w:t>
      </w:r>
    </w:p>
    <w:p w:rsidR="00627A2B" w:rsidRDefault="00627A2B"/>
    <w:sectPr w:rsidR="00627A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075188"/>
    <w:multiLevelType w:val="hybridMultilevel"/>
    <w:tmpl w:val="AEBCF3C8"/>
    <w:lvl w:ilvl="0" w:tplc="2DB4AE20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27A2B"/>
    <w:rsid w:val="00627A2B"/>
    <w:rsid w:val="006E03E7"/>
    <w:rsid w:val="00C53D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7A2B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7A2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27A2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27A2B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xxxxxx</dc:creator>
  <cp:lastModifiedBy>xxxxxx</cp:lastModifiedBy>
  <cp:revision>3</cp:revision>
  <dcterms:created xsi:type="dcterms:W3CDTF">2012-10-19T04:00:00Z</dcterms:created>
  <dcterms:modified xsi:type="dcterms:W3CDTF">2012-10-19T04:19:00Z</dcterms:modified>
</cp:coreProperties>
</file>