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9B0" w:rsidRPr="00B12322" w:rsidRDefault="00F339D7">
      <w:pPr>
        <w:rPr>
          <w:sz w:val="28"/>
        </w:rPr>
      </w:pPr>
      <w:r w:rsidRPr="00B12322">
        <w:rPr>
          <w:sz w:val="28"/>
        </w:rPr>
        <w:t>CS800</w:t>
      </w:r>
      <w:r w:rsidR="006B0A20">
        <w:rPr>
          <w:sz w:val="28"/>
        </w:rPr>
        <w:t xml:space="preserve">    </w:t>
      </w:r>
      <w:proofErr w:type="spellStart"/>
      <w:r w:rsidRPr="00B12322">
        <w:rPr>
          <w:sz w:val="28"/>
        </w:rPr>
        <w:t>Huangxin</w:t>
      </w:r>
      <w:proofErr w:type="spellEnd"/>
      <w:r w:rsidRPr="00B12322">
        <w:rPr>
          <w:sz w:val="28"/>
        </w:rPr>
        <w:t xml:space="preserve"> Wang</w:t>
      </w:r>
      <w:r w:rsidR="006B0A20">
        <w:rPr>
          <w:sz w:val="28"/>
        </w:rPr>
        <w:t xml:space="preserve">    </w:t>
      </w:r>
      <w:r w:rsidR="00B12322">
        <w:rPr>
          <w:sz w:val="28"/>
        </w:rPr>
        <w:t xml:space="preserve"> G00773152</w:t>
      </w:r>
    </w:p>
    <w:p w:rsidR="00F339D7" w:rsidRPr="00F339D7" w:rsidRDefault="00E47D97" w:rsidP="0034620D">
      <w:pPr>
        <w:spacing w:before="100" w:beforeAutospacing="1" w:after="100" w:afterAutospacing="1" w:line="384" w:lineRule="atLeast"/>
        <w:rPr>
          <w:rFonts w:ascii="Helvetica" w:eastAsia="Times New Roman" w:hAnsi="Helvetica" w:cs="Helvetica"/>
          <w:b/>
          <w:color w:val="333333"/>
          <w:sz w:val="28"/>
          <w:szCs w:val="24"/>
        </w:rPr>
      </w:pPr>
      <w:r w:rsidRPr="001F2A84">
        <w:rPr>
          <w:rFonts w:ascii="Helvetica" w:eastAsia="Times New Roman" w:hAnsi="Helvetica" w:cs="Helvetica"/>
          <w:b/>
          <w:color w:val="333333"/>
          <w:sz w:val="28"/>
          <w:szCs w:val="24"/>
        </w:rPr>
        <w:t xml:space="preserve">Seminar 1: </w:t>
      </w:r>
      <w:r w:rsidR="00F339D7" w:rsidRPr="00F339D7">
        <w:rPr>
          <w:rFonts w:ascii="Helvetica" w:eastAsia="Times New Roman" w:hAnsi="Helvetica" w:cs="Helvetica"/>
          <w:b/>
          <w:color w:val="333333"/>
          <w:sz w:val="28"/>
          <w:szCs w:val="24"/>
        </w:rPr>
        <w:t>Content-Adaptive Display Power Saving in Internet Mobile Streaming</w:t>
      </w:r>
    </w:p>
    <w:p w:rsidR="00F339D7" w:rsidRPr="00F339D7" w:rsidRDefault="00F339D7" w:rsidP="00F339D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Speaker: </w:t>
      </w:r>
      <w:proofErr w:type="spellStart"/>
      <w:r w:rsidRPr="00F339D7">
        <w:rPr>
          <w:rFonts w:ascii="Helvetica" w:eastAsia="Times New Roman" w:hAnsi="Helvetica" w:cs="Helvetica"/>
          <w:color w:val="333333"/>
          <w:sz w:val="24"/>
          <w:szCs w:val="24"/>
        </w:rPr>
        <w:t>Mengbai</w:t>
      </w:r>
      <w:proofErr w:type="spellEnd"/>
      <w:r w:rsidRPr="00F339D7">
        <w:rPr>
          <w:rFonts w:ascii="Helvetica" w:eastAsia="Times New Roman" w:hAnsi="Helvetica" w:cs="Helvetica"/>
          <w:color w:val="333333"/>
          <w:sz w:val="24"/>
          <w:szCs w:val="24"/>
        </w:rPr>
        <w:t xml:space="preserve"> Xiao</w:t>
      </w:r>
    </w:p>
    <w:p w:rsidR="00F339D7" w:rsidRPr="00F339D7" w:rsidRDefault="00F339D7" w:rsidP="00F339D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F339D7">
        <w:rPr>
          <w:rFonts w:ascii="Helvetica" w:eastAsia="Times New Roman" w:hAnsi="Helvetica" w:cs="Helvetica"/>
          <w:color w:val="333333"/>
          <w:sz w:val="24"/>
          <w:szCs w:val="24"/>
        </w:rPr>
        <w:t>Date: 3/6/2015</w:t>
      </w:r>
    </w:p>
    <w:p w:rsidR="006B6D45" w:rsidRPr="006B6D45" w:rsidRDefault="006B6D45" w:rsidP="006B6D45">
      <w:pPr>
        <w:spacing w:before="100" w:beforeAutospacing="1" w:after="100" w:afterAutospacing="1" w:line="384" w:lineRule="atLeast"/>
        <w:rPr>
          <w:rFonts w:ascii="Helvetica" w:eastAsia="Times New Roman" w:hAnsi="Helvetica" w:cs="Helvetica"/>
          <w:color w:val="333333"/>
          <w:sz w:val="24"/>
          <w:szCs w:val="24"/>
        </w:rPr>
      </w:pPr>
      <w:r w:rsidRPr="006B6D45">
        <w:rPr>
          <w:rFonts w:ascii="Helvetica" w:eastAsia="Times New Roman" w:hAnsi="Helvetica" w:cs="Helvetica"/>
          <w:color w:val="333333"/>
          <w:sz w:val="24"/>
          <w:szCs w:val="24"/>
        </w:rPr>
        <w:t xml:space="preserve">In this </w:t>
      </w:r>
      <w:r>
        <w:rPr>
          <w:rFonts w:ascii="Helvetica" w:eastAsia="Times New Roman" w:hAnsi="Helvetica" w:cs="Helvetica"/>
          <w:color w:val="333333"/>
          <w:sz w:val="24"/>
          <w:szCs w:val="24"/>
        </w:rPr>
        <w:t>talk</w:t>
      </w:r>
      <w:r w:rsidRPr="006B6D45">
        <w:rPr>
          <w:rFonts w:ascii="Helvetica" w:eastAsia="Times New Roman" w:hAnsi="Helvetica" w:cs="Helvetica"/>
          <w:color w:val="333333"/>
          <w:sz w:val="24"/>
          <w:szCs w:val="24"/>
        </w:rPr>
        <w:t xml:space="preserve">, the speaker presents his work on </w:t>
      </w:r>
      <w:r w:rsidR="00536480">
        <w:rPr>
          <w:rFonts w:ascii="Helvetica" w:eastAsia="Times New Roman" w:hAnsi="Helvetica" w:cs="Helvetica"/>
          <w:color w:val="333333"/>
          <w:sz w:val="24"/>
          <w:szCs w:val="24"/>
        </w:rPr>
        <w:t>designing</w:t>
      </w:r>
      <w:r w:rsidRPr="006B6D45">
        <w:rPr>
          <w:rFonts w:ascii="Helvetica" w:eastAsia="Times New Roman" w:hAnsi="Helvetica" w:cs="Helvetica"/>
          <w:color w:val="333333"/>
          <w:sz w:val="24"/>
          <w:szCs w:val="24"/>
        </w:rPr>
        <w:t xml:space="preserve"> and implementation of content </w:t>
      </w:r>
      <w:r w:rsidR="0099166C">
        <w:rPr>
          <w:rFonts w:ascii="Helvetica" w:eastAsia="Times New Roman" w:hAnsi="Helvetica" w:cs="Helvetica"/>
          <w:color w:val="333333"/>
          <w:sz w:val="24"/>
          <w:szCs w:val="24"/>
        </w:rPr>
        <w:t>adaptive</w:t>
      </w:r>
      <w:r w:rsidRPr="006B6D45">
        <w:rPr>
          <w:rFonts w:ascii="Helvetica" w:eastAsia="Times New Roman" w:hAnsi="Helvetica" w:cs="Helvetica"/>
          <w:color w:val="333333"/>
          <w:sz w:val="24"/>
          <w:szCs w:val="24"/>
        </w:rPr>
        <w:t xml:space="preserve"> display power saving mechanisms for reducing power consumption on mobile device. The main idea is to tune the backlight based on GPU rather than CPU, which allows them to design more complex algorithms. They designed an algorithm based on dynamic programming.</w:t>
      </w:r>
    </w:p>
    <w:p w:rsidR="006B6D45" w:rsidRPr="006B6D45" w:rsidRDefault="006B6D45" w:rsidP="00393AB0">
      <w:pPr>
        <w:spacing w:before="100" w:beforeAutospacing="1" w:after="100" w:afterAutospacing="1" w:line="384" w:lineRule="atLeast"/>
        <w:rPr>
          <w:rFonts w:ascii="Helvetica" w:eastAsia="Times New Roman" w:hAnsi="Helvetica" w:cs="Helvetica"/>
          <w:color w:val="333333"/>
          <w:sz w:val="24"/>
          <w:szCs w:val="24"/>
        </w:rPr>
      </w:pPr>
      <w:r w:rsidRPr="006B6D45">
        <w:rPr>
          <w:rFonts w:ascii="Helvetica" w:eastAsia="Times New Roman" w:hAnsi="Helvetica" w:cs="Helvetica"/>
          <w:color w:val="333333"/>
          <w:sz w:val="24"/>
          <w:szCs w:val="24"/>
        </w:rPr>
        <w:t xml:space="preserve">As the battery capacity is constrained in mobile devices, it is important to design energy efficient mechanism to increase the power-on time of mobile device. It shows that the display consumes 68% power during the playback, and most of the energy is consumed by back light. In order to save power, </w:t>
      </w:r>
      <w:proofErr w:type="gramStart"/>
      <w:r w:rsidRPr="006B6D45">
        <w:rPr>
          <w:rFonts w:ascii="Helvetica" w:eastAsia="Times New Roman" w:hAnsi="Helvetica" w:cs="Helvetica"/>
          <w:color w:val="333333"/>
          <w:sz w:val="24"/>
          <w:szCs w:val="24"/>
        </w:rPr>
        <w:t xml:space="preserve">backlight </w:t>
      </w:r>
      <w:r w:rsidR="00393AB0">
        <w:rPr>
          <w:rFonts w:ascii="Helvetica" w:eastAsia="Times New Roman" w:hAnsi="Helvetica" w:cs="Helvetica"/>
          <w:color w:val="333333"/>
          <w:sz w:val="24"/>
          <w:szCs w:val="24"/>
        </w:rPr>
        <w:t xml:space="preserve"> scaling</w:t>
      </w:r>
      <w:proofErr w:type="gramEnd"/>
      <w:r w:rsidRPr="006B6D45">
        <w:rPr>
          <w:rFonts w:ascii="Helvetica" w:eastAsia="Times New Roman" w:hAnsi="Helvetica" w:cs="Helvetica"/>
          <w:color w:val="333333"/>
          <w:sz w:val="24"/>
          <w:szCs w:val="24"/>
        </w:rPr>
        <w:t xml:space="preserve"> techniques has been proposed. This technique reduce</w:t>
      </w:r>
      <w:r w:rsidR="00286758">
        <w:rPr>
          <w:rFonts w:ascii="Helvetica" w:eastAsia="Times New Roman" w:hAnsi="Helvetica" w:cs="Helvetica"/>
          <w:color w:val="333333"/>
          <w:sz w:val="24"/>
          <w:szCs w:val="24"/>
        </w:rPr>
        <w:t>s</w:t>
      </w:r>
      <w:r w:rsidRPr="006B6D45">
        <w:rPr>
          <w:rFonts w:ascii="Helvetica" w:eastAsia="Times New Roman" w:hAnsi="Helvetica" w:cs="Helvetica"/>
          <w:color w:val="333333"/>
          <w:sz w:val="24"/>
          <w:szCs w:val="24"/>
        </w:rPr>
        <w:t xml:space="preserve"> power consumption by dimming the display backlight. Meanwhile, the brightness </w:t>
      </w:r>
      <w:r w:rsidR="00286758">
        <w:rPr>
          <w:rFonts w:ascii="Helvetica" w:eastAsia="Times New Roman" w:hAnsi="Helvetica" w:cs="Helvetica"/>
          <w:color w:val="333333"/>
          <w:sz w:val="24"/>
          <w:szCs w:val="24"/>
        </w:rPr>
        <w:t>perceived</w:t>
      </w:r>
      <w:r w:rsidRPr="006B6D45">
        <w:rPr>
          <w:rFonts w:ascii="Helvetica" w:eastAsia="Times New Roman" w:hAnsi="Helvetica" w:cs="Helvetica"/>
          <w:color w:val="333333"/>
          <w:sz w:val="24"/>
          <w:szCs w:val="24"/>
        </w:rPr>
        <w:t xml:space="preserve"> by the human eye is maintained by increasing the </w:t>
      </w:r>
      <w:r w:rsidR="00484C40">
        <w:rPr>
          <w:rFonts w:ascii="Helvetica" w:eastAsia="Times New Roman" w:hAnsi="Helvetica" w:cs="Helvetica"/>
          <w:color w:val="333333"/>
          <w:sz w:val="24"/>
          <w:szCs w:val="24"/>
        </w:rPr>
        <w:t>affected</w:t>
      </w:r>
      <w:r w:rsidRPr="006B6D45">
        <w:rPr>
          <w:rFonts w:ascii="Helvetica" w:eastAsia="Times New Roman" w:hAnsi="Helvetica" w:cs="Helvetica"/>
          <w:color w:val="333333"/>
          <w:sz w:val="24"/>
          <w:szCs w:val="24"/>
        </w:rPr>
        <w:t xml:space="preserve"> image's luminance.</w:t>
      </w:r>
    </w:p>
    <w:p w:rsidR="006B6D45" w:rsidRPr="006B6D45" w:rsidRDefault="006B6D45" w:rsidP="00393AB0">
      <w:pPr>
        <w:spacing w:before="100" w:beforeAutospacing="1" w:after="100" w:afterAutospacing="1" w:line="384" w:lineRule="atLeast"/>
        <w:rPr>
          <w:rFonts w:ascii="Helvetica" w:eastAsia="Times New Roman" w:hAnsi="Helvetica" w:cs="Helvetica"/>
          <w:color w:val="333333"/>
          <w:sz w:val="24"/>
          <w:szCs w:val="24"/>
        </w:rPr>
      </w:pPr>
      <w:r w:rsidRPr="006B6D45">
        <w:rPr>
          <w:rFonts w:ascii="Helvetica" w:eastAsia="Times New Roman" w:hAnsi="Helvetica" w:cs="Helvetica"/>
          <w:color w:val="333333"/>
          <w:sz w:val="24"/>
          <w:szCs w:val="24"/>
        </w:rPr>
        <w:t xml:space="preserve">The </w:t>
      </w:r>
      <w:proofErr w:type="spellStart"/>
      <w:r w:rsidR="006E4797">
        <w:rPr>
          <w:rFonts w:ascii="Helvetica" w:eastAsia="Times New Roman" w:hAnsi="Helvetica" w:cs="Helvetica"/>
          <w:color w:val="333333"/>
          <w:sz w:val="24"/>
          <w:szCs w:val="24"/>
        </w:rPr>
        <w:t>strongness</w:t>
      </w:r>
      <w:proofErr w:type="spellEnd"/>
      <w:r w:rsidRPr="006B6D45">
        <w:rPr>
          <w:rFonts w:ascii="Helvetica" w:eastAsia="Times New Roman" w:hAnsi="Helvetica" w:cs="Helvetica"/>
          <w:color w:val="333333"/>
          <w:sz w:val="24"/>
          <w:szCs w:val="24"/>
        </w:rPr>
        <w:t xml:space="preserve"> of their mechanism is that they solved the following three </w:t>
      </w:r>
      <w:r w:rsidR="001776D0">
        <w:rPr>
          <w:rFonts w:ascii="Helvetica" w:eastAsia="Times New Roman" w:hAnsi="Helvetica" w:cs="Helvetica"/>
          <w:color w:val="333333"/>
          <w:sz w:val="24"/>
          <w:szCs w:val="24"/>
        </w:rPr>
        <w:t>challenges</w:t>
      </w:r>
      <w:r w:rsidRPr="006B6D45">
        <w:rPr>
          <w:rFonts w:ascii="Helvetica" w:eastAsia="Times New Roman" w:hAnsi="Helvetica" w:cs="Helvetica"/>
          <w:color w:val="333333"/>
          <w:sz w:val="24"/>
          <w:szCs w:val="24"/>
        </w:rPr>
        <w:t xml:space="preserve">. First, to maintain image fidelity, the backlight level cannot be lower than a point determined by the </w:t>
      </w:r>
      <w:r w:rsidR="00335CA8">
        <w:rPr>
          <w:rFonts w:ascii="Helvetica" w:eastAsia="Times New Roman" w:hAnsi="Helvetica" w:cs="Helvetica"/>
          <w:color w:val="333333"/>
          <w:sz w:val="24"/>
          <w:szCs w:val="24"/>
        </w:rPr>
        <w:t>brightness</w:t>
      </w:r>
      <w:r w:rsidRPr="006B6D45">
        <w:rPr>
          <w:rFonts w:ascii="Helvetica" w:eastAsia="Times New Roman" w:hAnsi="Helvetica" w:cs="Helvetica"/>
          <w:color w:val="333333"/>
          <w:sz w:val="24"/>
          <w:szCs w:val="24"/>
        </w:rPr>
        <w:t xml:space="preserve"> characteristic of an image. This constraint requires that the maximum pixel </w:t>
      </w:r>
      <w:r w:rsidR="008B362F">
        <w:rPr>
          <w:rFonts w:ascii="Helvetica" w:eastAsia="Times New Roman" w:hAnsi="Helvetica" w:cs="Helvetica"/>
          <w:color w:val="333333"/>
          <w:sz w:val="24"/>
          <w:szCs w:val="24"/>
        </w:rPr>
        <w:t>luminance</w:t>
      </w:r>
      <w:r w:rsidRPr="006B6D45">
        <w:rPr>
          <w:rFonts w:ascii="Helvetica" w:eastAsia="Times New Roman" w:hAnsi="Helvetica" w:cs="Helvetica"/>
          <w:color w:val="333333"/>
          <w:sz w:val="24"/>
          <w:szCs w:val="24"/>
        </w:rPr>
        <w:t xml:space="preserve"> of every frame to be computed, which can be both time consuming and energy intensive. Second, it is infeasible to adjust the backlight level for every </w:t>
      </w:r>
      <w:r w:rsidR="00C35ECC">
        <w:rPr>
          <w:rFonts w:ascii="Helvetica" w:eastAsia="Times New Roman" w:hAnsi="Helvetica" w:cs="Helvetica"/>
          <w:color w:val="333333"/>
          <w:sz w:val="24"/>
          <w:szCs w:val="24"/>
        </w:rPr>
        <w:t>frame</w:t>
      </w:r>
      <w:r w:rsidRPr="006B6D45">
        <w:rPr>
          <w:rFonts w:ascii="Helvetica" w:eastAsia="Times New Roman" w:hAnsi="Helvetica" w:cs="Helvetica"/>
          <w:color w:val="333333"/>
          <w:sz w:val="24"/>
          <w:szCs w:val="24"/>
        </w:rPr>
        <w:t xml:space="preserve"> because the display hardware takes time to perform the </w:t>
      </w:r>
      <w:r w:rsidR="00C4773E">
        <w:rPr>
          <w:rFonts w:ascii="Helvetica" w:eastAsia="Times New Roman" w:hAnsi="Helvetica" w:cs="Helvetica"/>
          <w:color w:val="333333"/>
          <w:sz w:val="24"/>
          <w:szCs w:val="24"/>
        </w:rPr>
        <w:t>adjustment</w:t>
      </w:r>
      <w:r w:rsidRPr="006B6D45">
        <w:rPr>
          <w:rFonts w:ascii="Helvetica" w:eastAsia="Times New Roman" w:hAnsi="Helvetica" w:cs="Helvetica"/>
          <w:color w:val="333333"/>
          <w:sz w:val="24"/>
          <w:szCs w:val="24"/>
        </w:rPr>
        <w:t xml:space="preserve">. </w:t>
      </w:r>
      <w:r w:rsidR="00853458">
        <w:rPr>
          <w:rFonts w:ascii="Helvetica" w:eastAsia="Times New Roman" w:hAnsi="Helvetica" w:cs="Helvetica"/>
          <w:color w:val="333333"/>
          <w:sz w:val="24"/>
          <w:szCs w:val="24"/>
        </w:rPr>
        <w:t>Third</w:t>
      </w:r>
      <w:r w:rsidRPr="006B6D45">
        <w:rPr>
          <w:rFonts w:ascii="Helvetica" w:eastAsia="Times New Roman" w:hAnsi="Helvetica" w:cs="Helvetica"/>
          <w:color w:val="333333"/>
          <w:sz w:val="24"/>
          <w:szCs w:val="24"/>
        </w:rPr>
        <w:t xml:space="preserve">, larger inter-frame backlight </w:t>
      </w:r>
      <w:r w:rsidR="004234D2">
        <w:rPr>
          <w:rFonts w:ascii="Helvetica" w:eastAsia="Times New Roman" w:hAnsi="Helvetica" w:cs="Helvetica"/>
          <w:color w:val="333333"/>
          <w:sz w:val="24"/>
          <w:szCs w:val="24"/>
        </w:rPr>
        <w:t>variation</w:t>
      </w:r>
      <w:r w:rsidR="00CD492C">
        <w:rPr>
          <w:rFonts w:ascii="Helvetica" w:eastAsia="Times New Roman" w:hAnsi="Helvetica" w:cs="Helvetica"/>
          <w:color w:val="333333"/>
          <w:sz w:val="24"/>
          <w:szCs w:val="24"/>
        </w:rPr>
        <w:t xml:space="preserve"> would</w:t>
      </w:r>
      <w:r w:rsidRPr="006B6D45">
        <w:rPr>
          <w:rFonts w:ascii="Helvetica" w:eastAsia="Times New Roman" w:hAnsi="Helvetica" w:cs="Helvetica"/>
          <w:color w:val="333333"/>
          <w:sz w:val="24"/>
          <w:szCs w:val="24"/>
        </w:rPr>
        <w:t xml:space="preserve"> cause flickering effects.</w:t>
      </w:r>
    </w:p>
    <w:p w:rsidR="006B6D45" w:rsidRPr="006B6D45" w:rsidRDefault="006B6D45" w:rsidP="00393AB0">
      <w:pPr>
        <w:spacing w:before="100" w:beforeAutospacing="1" w:after="100" w:afterAutospacing="1" w:line="384" w:lineRule="atLeast"/>
        <w:rPr>
          <w:rFonts w:ascii="Helvetica" w:eastAsia="Times New Roman" w:hAnsi="Helvetica" w:cs="Helvetica"/>
          <w:color w:val="333333"/>
          <w:sz w:val="24"/>
          <w:szCs w:val="24"/>
        </w:rPr>
      </w:pPr>
      <w:r w:rsidRPr="006B6D45">
        <w:rPr>
          <w:rFonts w:ascii="Helvetica" w:eastAsia="Times New Roman" w:hAnsi="Helvetica" w:cs="Helvetica"/>
          <w:color w:val="333333"/>
          <w:sz w:val="24"/>
          <w:szCs w:val="24"/>
        </w:rPr>
        <w:t xml:space="preserve">Their technique is based on the fact that by backlight scaling and combined RGB values with the tuned backlight, the output could be the same, while the power consumption reduced. In their </w:t>
      </w:r>
      <w:r w:rsidR="00C35ECC">
        <w:rPr>
          <w:rFonts w:ascii="Helvetica" w:eastAsia="Times New Roman" w:hAnsi="Helvetica" w:cs="Helvetica"/>
          <w:color w:val="333333"/>
          <w:sz w:val="24"/>
          <w:szCs w:val="24"/>
        </w:rPr>
        <w:t>implementation</w:t>
      </w:r>
      <w:r w:rsidRPr="006B6D45">
        <w:rPr>
          <w:rFonts w:ascii="Helvetica" w:eastAsia="Times New Roman" w:hAnsi="Helvetica" w:cs="Helvetica"/>
          <w:color w:val="333333"/>
          <w:sz w:val="24"/>
          <w:szCs w:val="24"/>
        </w:rPr>
        <w:t xml:space="preserve">, YUV-RGB conversion is </w:t>
      </w:r>
      <w:r w:rsidR="00AD55C0">
        <w:rPr>
          <w:rFonts w:ascii="Helvetica" w:eastAsia="Times New Roman" w:hAnsi="Helvetica" w:cs="Helvetica"/>
          <w:color w:val="333333"/>
          <w:sz w:val="24"/>
          <w:szCs w:val="24"/>
        </w:rPr>
        <w:t>required</w:t>
      </w:r>
      <w:r w:rsidRPr="006B6D45">
        <w:rPr>
          <w:rFonts w:ascii="Helvetica" w:eastAsia="Times New Roman" w:hAnsi="Helvetica" w:cs="Helvetica"/>
          <w:color w:val="333333"/>
          <w:sz w:val="24"/>
          <w:szCs w:val="24"/>
        </w:rPr>
        <w:t xml:space="preserve">. They use GPU rather than CPU as GPU is better at computation. However, GPU is also energy consuming. They implement the designed mechanism on android and experiment with </w:t>
      </w:r>
      <w:r w:rsidRPr="006B6D45">
        <w:rPr>
          <w:rFonts w:ascii="Helvetica" w:eastAsia="Times New Roman" w:hAnsi="Helvetica" w:cs="Helvetica"/>
          <w:color w:val="333333"/>
          <w:sz w:val="24"/>
          <w:szCs w:val="24"/>
        </w:rPr>
        <w:lastRenderedPageBreak/>
        <w:t xml:space="preserve">more than 470 randomly selected YouTube </w:t>
      </w:r>
      <w:r w:rsidR="003A6003">
        <w:rPr>
          <w:rFonts w:ascii="Helvetica" w:eastAsia="Times New Roman" w:hAnsi="Helvetica" w:cs="Helvetica"/>
          <w:color w:val="333333"/>
          <w:sz w:val="24"/>
          <w:szCs w:val="24"/>
        </w:rPr>
        <w:t>video</w:t>
      </w:r>
      <w:r w:rsidRPr="006B6D45">
        <w:rPr>
          <w:rFonts w:ascii="Helvetica" w:eastAsia="Times New Roman" w:hAnsi="Helvetica" w:cs="Helvetica"/>
          <w:color w:val="333333"/>
          <w:sz w:val="24"/>
          <w:szCs w:val="24"/>
        </w:rPr>
        <w:t xml:space="preserve"> clips. They dim the light a decision model to predict the power savings resulting from the CAD. The results showed that the </w:t>
      </w:r>
      <w:r w:rsidR="00531A2F">
        <w:rPr>
          <w:rFonts w:ascii="Helvetica" w:eastAsia="Times New Roman" w:hAnsi="Helvetica" w:cs="Helvetica"/>
          <w:color w:val="333333"/>
          <w:sz w:val="24"/>
          <w:szCs w:val="24"/>
        </w:rPr>
        <w:t>designed</w:t>
      </w:r>
      <w:r w:rsidRPr="006B6D45">
        <w:rPr>
          <w:rFonts w:ascii="Helvetica" w:eastAsia="Times New Roman" w:hAnsi="Helvetica" w:cs="Helvetica"/>
          <w:color w:val="333333"/>
          <w:sz w:val="24"/>
          <w:szCs w:val="24"/>
        </w:rPr>
        <w:t xml:space="preserve"> mechanism can reduce energy consumption which not affect</w:t>
      </w:r>
      <w:r w:rsidR="007D65B9">
        <w:rPr>
          <w:rFonts w:ascii="Helvetica" w:eastAsia="Times New Roman" w:hAnsi="Helvetica" w:cs="Helvetica"/>
          <w:color w:val="333333"/>
          <w:sz w:val="24"/>
          <w:szCs w:val="24"/>
        </w:rPr>
        <w:t>s</w:t>
      </w:r>
      <w:r w:rsidRPr="006B6D45">
        <w:rPr>
          <w:rFonts w:ascii="Helvetica" w:eastAsia="Times New Roman" w:hAnsi="Helvetica" w:cs="Helvetica"/>
          <w:color w:val="333333"/>
          <w:sz w:val="24"/>
          <w:szCs w:val="24"/>
        </w:rPr>
        <w:t xml:space="preserve"> users' satisfaction. In their experiments, 83.4% </w:t>
      </w:r>
      <w:r w:rsidR="007D65B9">
        <w:rPr>
          <w:rFonts w:ascii="Helvetica" w:eastAsia="Times New Roman" w:hAnsi="Helvetica" w:cs="Helvetica"/>
          <w:color w:val="333333"/>
          <w:sz w:val="24"/>
          <w:szCs w:val="24"/>
        </w:rPr>
        <w:t>video</w:t>
      </w:r>
      <w:r w:rsidR="007D65B9" w:rsidRPr="006B6D45">
        <w:rPr>
          <w:rFonts w:ascii="Helvetica" w:eastAsia="Times New Roman" w:hAnsi="Helvetica" w:cs="Helvetica"/>
          <w:color w:val="333333"/>
          <w:sz w:val="24"/>
          <w:szCs w:val="24"/>
        </w:rPr>
        <w:t xml:space="preserve"> </w:t>
      </w:r>
      <w:r w:rsidRPr="006B6D45">
        <w:rPr>
          <w:rFonts w:ascii="Helvetica" w:eastAsia="Times New Roman" w:hAnsi="Helvetica" w:cs="Helvetica"/>
          <w:color w:val="333333"/>
          <w:sz w:val="24"/>
          <w:szCs w:val="24"/>
        </w:rPr>
        <w:t>can save power.</w:t>
      </w:r>
    </w:p>
    <w:p w:rsidR="006B6D45" w:rsidRPr="006B6D45" w:rsidRDefault="006B6D45" w:rsidP="00393AB0">
      <w:pPr>
        <w:spacing w:before="100" w:beforeAutospacing="1" w:after="100" w:afterAutospacing="1" w:line="384" w:lineRule="atLeast"/>
        <w:rPr>
          <w:rFonts w:ascii="Helvetica" w:eastAsia="Times New Roman" w:hAnsi="Helvetica" w:cs="Helvetica"/>
          <w:color w:val="333333"/>
          <w:sz w:val="24"/>
          <w:szCs w:val="24"/>
        </w:rPr>
      </w:pPr>
      <w:r w:rsidRPr="006B6D45">
        <w:rPr>
          <w:rFonts w:ascii="Helvetica" w:eastAsia="Times New Roman" w:hAnsi="Helvetica" w:cs="Helvetica"/>
          <w:color w:val="333333"/>
          <w:sz w:val="24"/>
          <w:szCs w:val="24"/>
        </w:rPr>
        <w:t xml:space="preserve">The weakness of their work is that they didn't do the real power consumption </w:t>
      </w:r>
      <w:r w:rsidR="00151C74">
        <w:rPr>
          <w:rFonts w:ascii="Helvetica" w:eastAsia="Times New Roman" w:hAnsi="Helvetica" w:cs="Helvetica"/>
          <w:color w:val="333333"/>
          <w:sz w:val="24"/>
          <w:szCs w:val="24"/>
        </w:rPr>
        <w:t>measurements</w:t>
      </w:r>
      <w:r w:rsidRPr="006B6D45">
        <w:rPr>
          <w:rFonts w:ascii="Helvetica" w:eastAsia="Times New Roman" w:hAnsi="Helvetica" w:cs="Helvetica"/>
          <w:color w:val="333333"/>
          <w:sz w:val="24"/>
          <w:szCs w:val="24"/>
        </w:rPr>
        <w:t xml:space="preserve"> in the experiments. Instead, they use a decision model that correlates the power consumption with backlight. However, it would be more accurate to do the real experiment. In addition, it is also interesting to measure the overhead of computation.</w:t>
      </w:r>
    </w:p>
    <w:p w:rsidR="00F339D7" w:rsidRDefault="00F339D7"/>
    <w:p w:rsidR="0087385E" w:rsidRDefault="0087385E"/>
    <w:p w:rsidR="0087385E" w:rsidRDefault="0087385E"/>
    <w:p w:rsidR="00045153" w:rsidRDefault="00045153"/>
    <w:p w:rsidR="00045153" w:rsidRPr="001F2A84" w:rsidRDefault="00045153" w:rsidP="00045153">
      <w:pPr>
        <w:spacing w:before="100" w:beforeAutospacing="1" w:after="100" w:afterAutospacing="1" w:line="384" w:lineRule="atLeast"/>
        <w:rPr>
          <w:rFonts w:ascii="Helvetica" w:eastAsia="Times New Roman" w:hAnsi="Helvetica" w:cs="Helvetica"/>
          <w:b/>
          <w:color w:val="333333"/>
          <w:sz w:val="28"/>
          <w:szCs w:val="24"/>
        </w:rPr>
      </w:pPr>
      <w:r w:rsidRPr="001F2A84">
        <w:rPr>
          <w:rFonts w:ascii="Helvetica" w:eastAsia="Times New Roman" w:hAnsi="Helvetica" w:cs="Helvetica"/>
          <w:b/>
          <w:color w:val="333333"/>
          <w:sz w:val="28"/>
          <w:szCs w:val="24"/>
        </w:rPr>
        <w:t xml:space="preserve">Seminar 2: </w:t>
      </w:r>
      <w:r w:rsidRPr="001F2A84">
        <w:rPr>
          <w:rFonts w:ascii="Helvetica" w:eastAsia="Times New Roman" w:hAnsi="Helvetica" w:cs="Helvetica"/>
          <w:b/>
          <w:color w:val="333333"/>
          <w:sz w:val="28"/>
          <w:szCs w:val="24"/>
        </w:rPr>
        <w:t>Greening Data Centers: Past, Present and Future</w:t>
      </w:r>
    </w:p>
    <w:p w:rsidR="00206177" w:rsidRPr="00206177" w:rsidRDefault="00206177" w:rsidP="0020617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206177">
        <w:rPr>
          <w:rFonts w:ascii="Helvetica" w:eastAsia="Times New Roman" w:hAnsi="Helvetica" w:cs="Helvetica"/>
          <w:color w:val="333333"/>
          <w:sz w:val="24"/>
          <w:szCs w:val="24"/>
        </w:rPr>
        <w:t xml:space="preserve">Speaker: Ricardo </w:t>
      </w:r>
      <w:proofErr w:type="spellStart"/>
      <w:r w:rsidRPr="00206177">
        <w:rPr>
          <w:rFonts w:ascii="Helvetica" w:eastAsia="Times New Roman" w:hAnsi="Helvetica" w:cs="Helvetica"/>
          <w:color w:val="333333"/>
          <w:sz w:val="24"/>
          <w:szCs w:val="24"/>
        </w:rPr>
        <w:t>Bianchini</w:t>
      </w:r>
      <w:proofErr w:type="spellEnd"/>
    </w:p>
    <w:p w:rsidR="00206177" w:rsidRPr="00206177" w:rsidRDefault="00206177" w:rsidP="0020617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206177">
        <w:rPr>
          <w:rFonts w:ascii="Helvetica" w:eastAsia="Times New Roman" w:hAnsi="Helvetica" w:cs="Helvetica"/>
          <w:color w:val="333333"/>
          <w:sz w:val="24"/>
          <w:szCs w:val="24"/>
        </w:rPr>
        <w:t>Date: 03/27/2015</w:t>
      </w:r>
    </w:p>
    <w:p w:rsidR="00025D0F" w:rsidRDefault="00025D0F" w:rsidP="00025D0F">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In this talk, the speaker introduces the energy management in green data center. In specific, he introduces the cooling strategy and workloads scheduling strategy. The workloads in data center includes the following three types: 1)</w:t>
      </w:r>
      <w:r w:rsidRPr="00025D0F">
        <w:rPr>
          <w:rFonts w:ascii="Helvetica" w:eastAsia="Times New Roman" w:hAnsi="Helvetica" w:cs="Helvetica"/>
          <w:color w:val="333333"/>
          <w:sz w:val="24"/>
          <w:szCs w:val="24"/>
        </w:rPr>
        <w:t xml:space="preserve"> high-performance computing and data analytics (batch)</w:t>
      </w:r>
      <w:r>
        <w:rPr>
          <w:rFonts w:ascii="Helvetica" w:eastAsia="Times New Roman" w:hAnsi="Helvetica" w:cs="Helvetica"/>
          <w:color w:val="333333"/>
          <w:sz w:val="24"/>
          <w:szCs w:val="24"/>
        </w:rPr>
        <w:t>, 2)</w:t>
      </w:r>
      <w:r w:rsidRPr="00025D0F">
        <w:rPr>
          <w:rFonts w:ascii="Helvetica" w:eastAsia="Times New Roman" w:hAnsi="Helvetica" w:cs="Helvetica"/>
          <w:color w:val="333333"/>
          <w:sz w:val="24"/>
          <w:szCs w:val="24"/>
        </w:rPr>
        <w:t xml:space="preserve"> online services (interactive)</w:t>
      </w:r>
      <w:r>
        <w:rPr>
          <w:rFonts w:ascii="Helvetica" w:eastAsia="Times New Roman" w:hAnsi="Helvetica" w:cs="Helvetica"/>
          <w:color w:val="333333"/>
          <w:sz w:val="24"/>
          <w:szCs w:val="24"/>
        </w:rPr>
        <w:t xml:space="preserve"> and 3)</w:t>
      </w:r>
      <w:r w:rsidRPr="00025D0F">
        <w:rPr>
          <w:rFonts w:ascii="Helvetica" w:eastAsia="Times New Roman" w:hAnsi="Helvetica" w:cs="Helvetica"/>
          <w:color w:val="333333"/>
          <w:sz w:val="24"/>
          <w:szCs w:val="24"/>
        </w:rPr>
        <w:t xml:space="preserve"> online services (interactive)</w:t>
      </w:r>
      <w:r>
        <w:rPr>
          <w:rFonts w:ascii="Helvetica" w:eastAsia="Times New Roman" w:hAnsi="Helvetica" w:cs="Helvetica"/>
          <w:color w:val="333333"/>
          <w:sz w:val="24"/>
          <w:szCs w:val="24"/>
        </w:rPr>
        <w:t>.</w:t>
      </w:r>
    </w:p>
    <w:p w:rsidR="00025D0F" w:rsidRPr="00025D0F" w:rsidRDefault="00025D0F" w:rsidP="008B0387">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Conventional DC cooling uses </w:t>
      </w:r>
      <w:r w:rsidRPr="00025D0F">
        <w:rPr>
          <w:rFonts w:ascii="Helvetica" w:eastAsia="Times New Roman" w:hAnsi="Helvetica" w:cs="Helvetica"/>
          <w:color w:val="333333"/>
          <w:sz w:val="24"/>
          <w:szCs w:val="24"/>
        </w:rPr>
        <w:t>cold/hot aisles</w:t>
      </w:r>
      <w:r>
        <w:rPr>
          <w:rFonts w:ascii="Helvetica" w:eastAsia="Times New Roman" w:hAnsi="Helvetica" w:cs="Helvetica"/>
          <w:color w:val="333333"/>
          <w:sz w:val="24"/>
          <w:szCs w:val="24"/>
        </w:rPr>
        <w:t>, the temperature</w:t>
      </w:r>
      <w:r w:rsidRPr="00025D0F">
        <w:rPr>
          <w:rFonts w:ascii="Helvetica" w:eastAsia="Times New Roman" w:hAnsi="Helvetica" w:cs="Helvetica"/>
          <w:color w:val="333333"/>
          <w:sz w:val="24"/>
          <w:szCs w:val="24"/>
        </w:rPr>
        <w:t xml:space="preserve"> of the cold aisle at 20c or below</w:t>
      </w:r>
      <w:r>
        <w:rPr>
          <w:rFonts w:ascii="Helvetica" w:eastAsia="Times New Roman" w:hAnsi="Helvetica" w:cs="Helvetica"/>
          <w:color w:val="333333"/>
          <w:sz w:val="24"/>
          <w:szCs w:val="24"/>
        </w:rPr>
        <w:t xml:space="preserve">; </w:t>
      </w:r>
      <w:r w:rsidRPr="00025D0F">
        <w:rPr>
          <w:rFonts w:ascii="Helvetica" w:eastAsia="Times New Roman" w:hAnsi="Helvetica" w:cs="Helvetica"/>
          <w:color w:val="333333"/>
          <w:sz w:val="24"/>
          <w:szCs w:val="24"/>
        </w:rPr>
        <w:t>significant potential for hot air recirculation</w:t>
      </w:r>
      <w:r>
        <w:rPr>
          <w:rFonts w:ascii="Helvetica" w:eastAsia="Times New Roman" w:hAnsi="Helvetica" w:cs="Helvetica"/>
          <w:color w:val="333333"/>
          <w:sz w:val="24"/>
          <w:szCs w:val="24"/>
        </w:rPr>
        <w:t xml:space="preserve">; </w:t>
      </w:r>
      <w:r w:rsidRPr="00025D0F">
        <w:rPr>
          <w:rFonts w:ascii="Helvetica" w:eastAsia="Times New Roman" w:hAnsi="Helvetica" w:cs="Helvetica"/>
          <w:color w:val="333333"/>
          <w:sz w:val="24"/>
          <w:szCs w:val="24"/>
        </w:rPr>
        <w:t>the cooling infrastructure consumes a lot of energy</w:t>
      </w:r>
      <w:r>
        <w:rPr>
          <w:rFonts w:ascii="Helvetica" w:eastAsia="Times New Roman" w:hAnsi="Helvetica" w:cs="Helvetica"/>
          <w:color w:val="333333"/>
          <w:sz w:val="24"/>
          <w:szCs w:val="24"/>
        </w:rPr>
        <w:t xml:space="preserve">. </w:t>
      </w:r>
      <w:r w:rsidRPr="00025D0F">
        <w:rPr>
          <w:rFonts w:ascii="Helvetica" w:eastAsia="Times New Roman" w:hAnsi="Helvetica" w:cs="Helvetica"/>
          <w:color w:val="333333"/>
          <w:sz w:val="24"/>
          <w:szCs w:val="24"/>
        </w:rPr>
        <w:t>Three key advances in cooling</w:t>
      </w:r>
      <w:r>
        <w:rPr>
          <w:rFonts w:ascii="Helvetica" w:eastAsia="Times New Roman" w:hAnsi="Helvetica" w:cs="Helvetica"/>
          <w:color w:val="333333"/>
          <w:sz w:val="24"/>
          <w:szCs w:val="24"/>
        </w:rPr>
        <w:t xml:space="preserve"> including 1)</w:t>
      </w:r>
      <w:r w:rsidR="008B0387">
        <w:rPr>
          <w:rFonts w:ascii="Helvetica" w:eastAsia="Times New Roman" w:hAnsi="Helvetica" w:cs="Helvetica"/>
          <w:color w:val="333333"/>
          <w:sz w:val="24"/>
          <w:szCs w:val="24"/>
        </w:rPr>
        <w:t xml:space="preserve"> </w:t>
      </w:r>
      <w:r w:rsidRPr="00025D0F">
        <w:rPr>
          <w:rFonts w:ascii="Helvetica" w:eastAsia="Times New Roman" w:hAnsi="Helvetica" w:cs="Helvetica"/>
          <w:color w:val="333333"/>
          <w:sz w:val="24"/>
          <w:szCs w:val="24"/>
        </w:rPr>
        <w:t xml:space="preserve">higher cold aisle </w:t>
      </w:r>
      <w:r>
        <w:rPr>
          <w:rFonts w:ascii="Helvetica" w:eastAsia="Times New Roman" w:hAnsi="Helvetica" w:cs="Helvetica"/>
          <w:color w:val="333333"/>
          <w:sz w:val="24"/>
          <w:szCs w:val="24"/>
        </w:rPr>
        <w:t>temperatures 2)</w:t>
      </w:r>
      <w:r w:rsidR="002511FD">
        <w:rPr>
          <w:rFonts w:ascii="Helvetica" w:eastAsia="Times New Roman" w:hAnsi="Helvetica" w:cs="Helvetica"/>
          <w:color w:val="333333"/>
          <w:sz w:val="24"/>
          <w:szCs w:val="24"/>
        </w:rPr>
        <w:t xml:space="preserve"> </w:t>
      </w:r>
      <w:r w:rsidRPr="00025D0F">
        <w:rPr>
          <w:rFonts w:ascii="Helvetica" w:eastAsia="Times New Roman" w:hAnsi="Helvetica" w:cs="Helvetica"/>
          <w:color w:val="333333"/>
          <w:sz w:val="24"/>
          <w:szCs w:val="24"/>
        </w:rPr>
        <w:t>hot aisle containment to prevent recirculation</w:t>
      </w:r>
      <w:r>
        <w:rPr>
          <w:rFonts w:ascii="Helvetica" w:eastAsia="Times New Roman" w:hAnsi="Helvetica" w:cs="Helvetica"/>
          <w:color w:val="333333"/>
          <w:sz w:val="24"/>
          <w:szCs w:val="24"/>
        </w:rPr>
        <w:t xml:space="preserve"> 3)</w:t>
      </w:r>
      <w:r w:rsidRPr="00025D0F">
        <w:rPr>
          <w:rFonts w:ascii="Helvetica" w:eastAsia="Times New Roman" w:hAnsi="Helvetica" w:cs="Helvetica"/>
          <w:color w:val="333333"/>
          <w:sz w:val="24"/>
          <w:szCs w:val="24"/>
        </w:rPr>
        <w:t>"free" cooling: user outside air in certain climates</w:t>
      </w:r>
      <w:r w:rsidR="008B0387">
        <w:rPr>
          <w:rFonts w:ascii="Helvetica" w:eastAsia="Times New Roman" w:hAnsi="Helvetica" w:cs="Helvetica"/>
          <w:color w:val="333333"/>
          <w:sz w:val="24"/>
          <w:szCs w:val="24"/>
        </w:rPr>
        <w:t>. L</w:t>
      </w:r>
      <w:r w:rsidRPr="00025D0F">
        <w:rPr>
          <w:rFonts w:ascii="Helvetica" w:eastAsia="Times New Roman" w:hAnsi="Helvetica" w:cs="Helvetica"/>
          <w:color w:val="333333"/>
          <w:sz w:val="24"/>
          <w:szCs w:val="24"/>
        </w:rPr>
        <w:t xml:space="preserve">arger DC </w:t>
      </w:r>
      <w:r w:rsidR="008B0387">
        <w:rPr>
          <w:rFonts w:ascii="Helvetica" w:eastAsia="Times New Roman" w:hAnsi="Helvetica" w:cs="Helvetica"/>
          <w:color w:val="333333"/>
          <w:sz w:val="24"/>
          <w:szCs w:val="24"/>
        </w:rPr>
        <w:t>operators</w:t>
      </w:r>
      <w:r w:rsidRPr="00025D0F">
        <w:rPr>
          <w:rFonts w:ascii="Helvetica" w:eastAsia="Times New Roman" w:hAnsi="Helvetica" w:cs="Helvetica"/>
          <w:color w:val="333333"/>
          <w:sz w:val="24"/>
          <w:szCs w:val="24"/>
        </w:rPr>
        <w:t xml:space="preserve"> now achieve yearly PUEs 1.0-1.20</w:t>
      </w:r>
      <w:r w:rsidR="008B0387">
        <w:rPr>
          <w:rFonts w:ascii="Helvetica" w:eastAsia="Times New Roman" w:hAnsi="Helvetica" w:cs="Helvetica"/>
          <w:color w:val="333333"/>
          <w:sz w:val="24"/>
          <w:szCs w:val="24"/>
        </w:rPr>
        <w:t xml:space="preserve">. </w:t>
      </w:r>
    </w:p>
    <w:p w:rsidR="002636B5" w:rsidRDefault="00143BEB" w:rsidP="002636B5">
      <w:pPr>
        <w:rPr>
          <w:rFonts w:ascii="Helvetica" w:eastAsia="Times New Roman" w:hAnsi="Helvetica" w:cs="Helvetica"/>
          <w:color w:val="333333"/>
          <w:sz w:val="24"/>
          <w:szCs w:val="24"/>
        </w:rPr>
      </w:pPr>
      <w:r w:rsidRPr="000A62B1">
        <w:rPr>
          <w:rFonts w:ascii="Helvetica" w:eastAsia="Times New Roman" w:hAnsi="Helvetica" w:cs="Helvetica"/>
          <w:color w:val="333333"/>
          <w:sz w:val="24"/>
          <w:szCs w:val="24"/>
        </w:rPr>
        <w:t xml:space="preserve">The </w:t>
      </w:r>
      <w:proofErr w:type="spellStart"/>
      <w:r w:rsidRPr="000A62B1">
        <w:rPr>
          <w:rFonts w:ascii="Helvetica" w:eastAsia="Times New Roman" w:hAnsi="Helvetica" w:cs="Helvetica"/>
          <w:color w:val="333333"/>
          <w:sz w:val="24"/>
          <w:szCs w:val="24"/>
        </w:rPr>
        <w:t>strongness</w:t>
      </w:r>
      <w:proofErr w:type="spellEnd"/>
      <w:r w:rsidRPr="000A62B1">
        <w:rPr>
          <w:rFonts w:ascii="Helvetica" w:eastAsia="Times New Roman" w:hAnsi="Helvetica" w:cs="Helvetica"/>
          <w:color w:val="333333"/>
          <w:sz w:val="24"/>
          <w:szCs w:val="24"/>
        </w:rPr>
        <w:t xml:space="preserve"> of their works is the reducing of tail latency. This is very critical in data centers, especially for user faced services.  </w:t>
      </w:r>
      <w:r>
        <w:rPr>
          <w:rFonts w:ascii="Helvetica" w:eastAsia="Times New Roman" w:hAnsi="Helvetica" w:cs="Helvetica"/>
          <w:color w:val="333333"/>
          <w:sz w:val="24"/>
          <w:szCs w:val="24"/>
        </w:rPr>
        <w:t>I</w:t>
      </w:r>
      <w:r w:rsidRPr="00143BEB">
        <w:rPr>
          <w:rFonts w:ascii="Helvetica" w:eastAsia="Times New Roman" w:hAnsi="Helvetica" w:cs="Helvetica"/>
          <w:color w:val="333333"/>
          <w:sz w:val="24"/>
          <w:szCs w:val="24"/>
        </w:rPr>
        <w:t xml:space="preserve">t </w:t>
      </w:r>
      <w:r w:rsidR="00465933">
        <w:rPr>
          <w:rFonts w:ascii="Helvetica" w:eastAsia="Times New Roman" w:hAnsi="Helvetica" w:cs="Helvetica"/>
          <w:color w:val="333333"/>
          <w:sz w:val="24"/>
          <w:szCs w:val="24"/>
        </w:rPr>
        <w:t>determines the machines you need.</w:t>
      </w:r>
      <w:r>
        <w:rPr>
          <w:rFonts w:ascii="Helvetica" w:eastAsia="Times New Roman" w:hAnsi="Helvetica" w:cs="Helvetica"/>
          <w:color w:val="333333"/>
          <w:sz w:val="24"/>
          <w:szCs w:val="24"/>
        </w:rPr>
        <w:t xml:space="preserve"> </w:t>
      </w:r>
      <w:r w:rsidR="00465933">
        <w:rPr>
          <w:rFonts w:ascii="Helvetica" w:eastAsia="Times New Roman" w:hAnsi="Helvetica" w:cs="Helvetica"/>
          <w:color w:val="333333"/>
          <w:sz w:val="24"/>
          <w:szCs w:val="24"/>
        </w:rPr>
        <w:t>I</w:t>
      </w:r>
      <w:r w:rsidRPr="00143BEB">
        <w:rPr>
          <w:rFonts w:ascii="Helvetica" w:eastAsia="Times New Roman" w:hAnsi="Helvetica" w:cs="Helvetica"/>
          <w:color w:val="333333"/>
          <w:sz w:val="24"/>
          <w:szCs w:val="24"/>
        </w:rPr>
        <w:t xml:space="preserve">f you </w:t>
      </w:r>
      <w:r w:rsidRPr="00143BEB">
        <w:rPr>
          <w:rFonts w:ascii="Helvetica" w:eastAsia="Times New Roman" w:hAnsi="Helvetica" w:cs="Helvetica"/>
          <w:color w:val="333333"/>
          <w:sz w:val="24"/>
          <w:szCs w:val="24"/>
        </w:rPr>
        <w:lastRenderedPageBreak/>
        <w:t>can use fewer servers to achieve the same performance, then you can save energy</w:t>
      </w:r>
      <w:r>
        <w:rPr>
          <w:rFonts w:ascii="Helvetica" w:eastAsia="Times New Roman" w:hAnsi="Helvetica" w:cs="Helvetica"/>
          <w:color w:val="333333"/>
          <w:sz w:val="24"/>
          <w:szCs w:val="24"/>
        </w:rPr>
        <w:t xml:space="preserve">. </w:t>
      </w:r>
      <w:r w:rsidR="00F54E01">
        <w:rPr>
          <w:rFonts w:ascii="Helvetica" w:eastAsia="Times New Roman" w:hAnsi="Helvetica" w:cs="Helvetica"/>
          <w:color w:val="333333"/>
          <w:sz w:val="24"/>
          <w:szCs w:val="24"/>
        </w:rPr>
        <w:t xml:space="preserve"> Currently, the standard is to guarantee quality of </w:t>
      </w:r>
      <w:r w:rsidR="00F54E01" w:rsidRPr="00F54E01">
        <w:rPr>
          <w:rFonts w:ascii="Helvetica" w:eastAsia="Times New Roman" w:hAnsi="Helvetica" w:cs="Helvetica"/>
          <w:color w:val="333333"/>
          <w:sz w:val="24"/>
          <w:szCs w:val="24"/>
        </w:rPr>
        <w:t>99% percentile latency</w:t>
      </w:r>
      <w:r w:rsidR="00F54E01">
        <w:rPr>
          <w:rFonts w:ascii="Helvetica" w:eastAsia="Times New Roman" w:hAnsi="Helvetica" w:cs="Helvetica"/>
          <w:color w:val="333333"/>
          <w:sz w:val="24"/>
          <w:szCs w:val="24"/>
        </w:rPr>
        <w:t xml:space="preserve">. The point is that if you can </w:t>
      </w:r>
      <w:r w:rsidR="00F54E01" w:rsidRPr="00F54E01">
        <w:rPr>
          <w:rFonts w:ascii="Helvetica" w:eastAsia="Times New Roman" w:hAnsi="Helvetica" w:cs="Helvetica"/>
          <w:color w:val="333333"/>
          <w:sz w:val="24"/>
          <w:szCs w:val="24"/>
        </w:rPr>
        <w:t xml:space="preserve">improvement on latency of 20% percent, </w:t>
      </w:r>
      <w:r w:rsidR="004742A5">
        <w:rPr>
          <w:rFonts w:ascii="Helvetica" w:eastAsia="Times New Roman" w:hAnsi="Helvetica" w:cs="Helvetica"/>
          <w:color w:val="333333"/>
          <w:sz w:val="24"/>
          <w:szCs w:val="24"/>
        </w:rPr>
        <w:t xml:space="preserve">then you can </w:t>
      </w:r>
      <w:r w:rsidR="00F54E01" w:rsidRPr="00F54E01">
        <w:rPr>
          <w:rFonts w:ascii="Helvetica" w:eastAsia="Times New Roman" w:hAnsi="Helvetica" w:cs="Helvetica"/>
          <w:color w:val="333333"/>
          <w:sz w:val="24"/>
          <w:szCs w:val="24"/>
        </w:rPr>
        <w:t>reduce server numbers by half</w:t>
      </w:r>
      <w:r w:rsidR="004742A5">
        <w:rPr>
          <w:rFonts w:ascii="Helvetica" w:eastAsia="Times New Roman" w:hAnsi="Helvetica" w:cs="Helvetica"/>
          <w:color w:val="333333"/>
          <w:sz w:val="24"/>
          <w:szCs w:val="24"/>
        </w:rPr>
        <w:t xml:space="preserve">. </w:t>
      </w:r>
      <w:r w:rsidR="002636B5">
        <w:rPr>
          <w:rFonts w:ascii="Helvetica" w:eastAsia="Times New Roman" w:hAnsi="Helvetica" w:cs="Helvetica"/>
          <w:color w:val="333333"/>
          <w:sz w:val="24"/>
          <w:szCs w:val="24"/>
        </w:rPr>
        <w:t xml:space="preserve">They </w:t>
      </w:r>
      <w:r w:rsidR="002636B5">
        <w:rPr>
          <w:rFonts w:ascii="Helvetica" w:eastAsia="Times New Roman" w:hAnsi="Helvetica" w:cs="Helvetica"/>
          <w:color w:val="333333"/>
          <w:sz w:val="24"/>
          <w:szCs w:val="24"/>
          <w:shd w:val="clear" w:color="auto" w:fill="FFFFFF"/>
        </w:rPr>
        <w:t>reduce</w:t>
      </w:r>
      <w:r w:rsidR="002636B5" w:rsidRPr="002636B5">
        <w:rPr>
          <w:rFonts w:ascii="Helvetica" w:eastAsia="Times New Roman" w:hAnsi="Helvetica" w:cs="Helvetica"/>
          <w:color w:val="333333"/>
          <w:sz w:val="24"/>
          <w:szCs w:val="24"/>
          <w:shd w:val="clear" w:color="auto" w:fill="FFFFFF"/>
        </w:rPr>
        <w:t xml:space="preserve"> tail latency by parallelism</w:t>
      </w:r>
      <w:r w:rsidR="002636B5">
        <w:rPr>
          <w:rFonts w:ascii="Helvetica" w:eastAsia="Times New Roman" w:hAnsi="Helvetica" w:cs="Helvetica"/>
          <w:color w:val="333333"/>
          <w:sz w:val="24"/>
          <w:szCs w:val="24"/>
          <w:shd w:val="clear" w:color="auto" w:fill="FFFFFF"/>
        </w:rPr>
        <w:t xml:space="preserve">. Often, people </w:t>
      </w:r>
      <w:r w:rsidR="002636B5" w:rsidRPr="002636B5">
        <w:rPr>
          <w:rFonts w:ascii="Helvetica" w:eastAsia="Times New Roman" w:hAnsi="Helvetica" w:cs="Helvetica"/>
          <w:color w:val="333333"/>
          <w:sz w:val="24"/>
          <w:szCs w:val="24"/>
        </w:rPr>
        <w:t>can use intra-request parallelism: reduce latency, but may overload the system</w:t>
      </w:r>
      <w:r w:rsidR="002636B5">
        <w:rPr>
          <w:rFonts w:ascii="Helvetica" w:eastAsia="Times New Roman" w:hAnsi="Helvetica" w:cs="Helvetica"/>
          <w:color w:val="333333"/>
          <w:sz w:val="24"/>
          <w:szCs w:val="24"/>
        </w:rPr>
        <w:t xml:space="preserve">. In their approach, they </w:t>
      </w:r>
      <w:r w:rsidR="002636B5" w:rsidRPr="002636B5">
        <w:rPr>
          <w:rFonts w:ascii="Helvetica" w:eastAsia="Times New Roman" w:hAnsi="Helvetica" w:cs="Helvetica"/>
          <w:color w:val="333333"/>
          <w:sz w:val="24"/>
          <w:szCs w:val="24"/>
        </w:rPr>
        <w:t>design few-to-many parallelism</w:t>
      </w:r>
      <w:r w:rsidR="002636B5">
        <w:rPr>
          <w:rFonts w:ascii="Times New Roman" w:eastAsia="Times New Roman" w:hAnsi="Times New Roman" w:cs="Times New Roman"/>
          <w:sz w:val="24"/>
          <w:szCs w:val="24"/>
        </w:rPr>
        <w:t xml:space="preserve"> and </w:t>
      </w:r>
      <w:r w:rsidR="002636B5" w:rsidRPr="002636B5">
        <w:rPr>
          <w:rFonts w:ascii="Helvetica" w:eastAsia="Times New Roman" w:hAnsi="Helvetica" w:cs="Helvetica"/>
          <w:color w:val="333333"/>
          <w:sz w:val="24"/>
          <w:szCs w:val="24"/>
        </w:rPr>
        <w:t xml:space="preserve">parallel the long request more </w:t>
      </w:r>
      <w:r w:rsidR="002636B5">
        <w:rPr>
          <w:rFonts w:ascii="Helvetica" w:eastAsia="Times New Roman" w:hAnsi="Helvetica" w:cs="Helvetica"/>
          <w:color w:val="333333"/>
          <w:sz w:val="24"/>
          <w:szCs w:val="24"/>
        </w:rPr>
        <w:t xml:space="preserve">severely, </w:t>
      </w:r>
      <w:r w:rsidR="002636B5" w:rsidRPr="002636B5">
        <w:rPr>
          <w:rFonts w:ascii="Helvetica" w:eastAsia="Times New Roman" w:hAnsi="Helvetica" w:cs="Helvetica"/>
          <w:color w:val="333333"/>
          <w:sz w:val="24"/>
          <w:szCs w:val="24"/>
        </w:rPr>
        <w:t xml:space="preserve">add </w:t>
      </w:r>
      <w:r w:rsidR="002636B5" w:rsidRPr="002636B5">
        <w:rPr>
          <w:rFonts w:ascii="Helvetica" w:eastAsia="Times New Roman" w:hAnsi="Helvetica" w:cs="Helvetica"/>
          <w:color w:val="333333"/>
          <w:sz w:val="24"/>
          <w:szCs w:val="24"/>
        </w:rPr>
        <w:t>parallelism</w:t>
      </w:r>
      <w:r w:rsidR="002636B5">
        <w:rPr>
          <w:rFonts w:ascii="Times New Roman" w:eastAsia="Times New Roman" w:hAnsi="Times New Roman" w:cs="Times New Roman"/>
          <w:sz w:val="24"/>
          <w:szCs w:val="24"/>
        </w:rPr>
        <w:t xml:space="preserve"> </w:t>
      </w:r>
      <w:r w:rsidR="002636B5" w:rsidRPr="002636B5">
        <w:rPr>
          <w:rFonts w:ascii="Helvetica" w:eastAsia="Times New Roman" w:hAnsi="Helvetica" w:cs="Helvetica"/>
          <w:color w:val="333333"/>
          <w:sz w:val="24"/>
          <w:szCs w:val="24"/>
        </w:rPr>
        <w:t>at fixed interval, but no fixed period is available</w:t>
      </w:r>
      <w:r w:rsidR="002636B5">
        <w:rPr>
          <w:rFonts w:ascii="Times New Roman" w:eastAsia="Times New Roman" w:hAnsi="Times New Roman" w:cs="Times New Roman"/>
          <w:sz w:val="24"/>
          <w:szCs w:val="24"/>
        </w:rPr>
        <w:t xml:space="preserve">. In particular, </w:t>
      </w:r>
      <w:r w:rsidR="002636B5" w:rsidRPr="002636B5">
        <w:rPr>
          <w:rFonts w:ascii="Helvetica" w:eastAsia="Times New Roman" w:hAnsi="Helvetica" w:cs="Helvetica"/>
          <w:color w:val="333333"/>
          <w:sz w:val="24"/>
          <w:szCs w:val="24"/>
        </w:rPr>
        <w:t xml:space="preserve">short period is good at low </w:t>
      </w:r>
      <w:proofErr w:type="gramStart"/>
      <w:r w:rsidR="002636B5" w:rsidRPr="002636B5">
        <w:rPr>
          <w:rFonts w:ascii="Helvetica" w:eastAsia="Times New Roman" w:hAnsi="Helvetica" w:cs="Helvetica"/>
          <w:color w:val="333333"/>
          <w:sz w:val="24"/>
          <w:szCs w:val="24"/>
        </w:rPr>
        <w:t>load</w:t>
      </w:r>
      <w:r w:rsidR="002636B5">
        <w:rPr>
          <w:rFonts w:ascii="Times New Roman" w:eastAsia="Times New Roman" w:hAnsi="Times New Roman" w:cs="Times New Roman"/>
          <w:sz w:val="24"/>
          <w:szCs w:val="24"/>
        </w:rPr>
        <w:t>,</w:t>
      </w:r>
      <w:proofErr w:type="gramEnd"/>
      <w:r w:rsidR="002636B5">
        <w:rPr>
          <w:rFonts w:ascii="Times New Roman" w:eastAsia="Times New Roman" w:hAnsi="Times New Roman" w:cs="Times New Roman"/>
          <w:sz w:val="24"/>
          <w:szCs w:val="24"/>
        </w:rPr>
        <w:t xml:space="preserve"> </w:t>
      </w:r>
      <w:r w:rsidR="002636B5" w:rsidRPr="002636B5">
        <w:rPr>
          <w:rFonts w:ascii="Helvetica" w:eastAsia="Times New Roman" w:hAnsi="Helvetica" w:cs="Helvetica"/>
          <w:color w:val="333333"/>
          <w:sz w:val="24"/>
          <w:szCs w:val="24"/>
        </w:rPr>
        <w:t>long period is good at high load</w:t>
      </w:r>
      <w:r w:rsidR="002636B5">
        <w:rPr>
          <w:rFonts w:ascii="Helvetica" w:eastAsia="Times New Roman" w:hAnsi="Helvetica" w:cs="Helvetica"/>
          <w:color w:val="333333"/>
          <w:sz w:val="24"/>
          <w:szCs w:val="24"/>
        </w:rPr>
        <w:t>.</w:t>
      </w:r>
    </w:p>
    <w:p w:rsidR="004310D3" w:rsidRDefault="004310D3" w:rsidP="002636B5">
      <w:pPr>
        <w:rPr>
          <w:rFonts w:ascii="Helvetica" w:hAnsi="Helvetica" w:cs="Helvetica"/>
          <w:color w:val="333333"/>
          <w:shd w:val="clear" w:color="auto" w:fill="FFFFFF"/>
        </w:rPr>
      </w:pPr>
      <w:r>
        <w:rPr>
          <w:rFonts w:ascii="Helvetica" w:eastAsia="Times New Roman" w:hAnsi="Helvetica" w:cs="Helvetica"/>
          <w:color w:val="333333"/>
          <w:sz w:val="24"/>
          <w:szCs w:val="24"/>
        </w:rPr>
        <w:t xml:space="preserve">The weakness of their works is that they didn’t compare with existing work. In particular, there is one paper in SIGCOMM 2014 which also introduces using parallelism to reduce tail </w:t>
      </w:r>
      <w:proofErr w:type="gramStart"/>
      <w:r w:rsidR="00A61F2F">
        <w:rPr>
          <w:rFonts w:ascii="Helvetica" w:eastAsia="Times New Roman" w:hAnsi="Helvetica" w:cs="Helvetica"/>
          <w:color w:val="333333"/>
          <w:sz w:val="24"/>
          <w:szCs w:val="24"/>
        </w:rPr>
        <w:t>latency</w:t>
      </w:r>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 xml:space="preserve"> the paper name is “</w:t>
      </w:r>
      <w:hyperlink r:id="rId6" w:history="1">
        <w:r>
          <w:rPr>
            <w:rStyle w:val="Hyperlink"/>
            <w:rFonts w:ascii="Helvetica" w:hAnsi="Helvetica" w:cs="Helvetica"/>
            <w:color w:val="4183C4"/>
            <w:shd w:val="clear" w:color="auto" w:fill="FFFFFF"/>
          </w:rPr>
          <w:t>Decentralized Task-Aware Scheduling for Data Center Networks</w:t>
        </w:r>
      </w:hyperlink>
      <w:r>
        <w:rPr>
          <w:rFonts w:ascii="Helvetica" w:hAnsi="Helvetica" w:cs="Helvetica"/>
          <w:color w:val="333333"/>
          <w:shd w:val="clear" w:color="auto" w:fill="FFFFFF"/>
        </w:rPr>
        <w:t xml:space="preserve">”. It would be better for the speaker to talk about their differences with existing works. </w:t>
      </w:r>
    </w:p>
    <w:p w:rsidR="005B0A06" w:rsidRDefault="005B0A06" w:rsidP="002636B5">
      <w:pPr>
        <w:rPr>
          <w:rFonts w:ascii="Times New Roman" w:eastAsia="Times New Roman" w:hAnsi="Times New Roman" w:cs="Times New Roman"/>
          <w:sz w:val="24"/>
          <w:szCs w:val="24"/>
        </w:rPr>
      </w:pPr>
    </w:p>
    <w:p w:rsidR="0087385E" w:rsidRDefault="0087385E" w:rsidP="002636B5">
      <w:pPr>
        <w:rPr>
          <w:rFonts w:ascii="Times New Roman" w:eastAsia="Times New Roman" w:hAnsi="Times New Roman" w:cs="Times New Roman"/>
          <w:sz w:val="24"/>
          <w:szCs w:val="24"/>
        </w:rPr>
      </w:pPr>
    </w:p>
    <w:p w:rsidR="0087385E" w:rsidRDefault="0087385E" w:rsidP="002636B5">
      <w:pPr>
        <w:rPr>
          <w:rFonts w:ascii="Times New Roman" w:eastAsia="Times New Roman" w:hAnsi="Times New Roman" w:cs="Times New Roman"/>
          <w:sz w:val="24"/>
          <w:szCs w:val="24"/>
        </w:rPr>
      </w:pPr>
    </w:p>
    <w:p w:rsidR="0087385E" w:rsidRPr="002636B5" w:rsidRDefault="0087385E" w:rsidP="002636B5">
      <w:pPr>
        <w:rPr>
          <w:rFonts w:ascii="Times New Roman" w:eastAsia="Times New Roman" w:hAnsi="Times New Roman" w:cs="Times New Roman"/>
          <w:sz w:val="24"/>
          <w:szCs w:val="24"/>
        </w:rPr>
      </w:pPr>
    </w:p>
    <w:p w:rsidR="00A55F72" w:rsidRPr="001F2A84" w:rsidRDefault="00A55F72" w:rsidP="00A55F72">
      <w:pPr>
        <w:spacing w:before="100" w:beforeAutospacing="1" w:after="100" w:afterAutospacing="1" w:line="384" w:lineRule="atLeast"/>
        <w:rPr>
          <w:rFonts w:ascii="Helvetica" w:eastAsia="Times New Roman" w:hAnsi="Helvetica" w:cs="Helvetica"/>
          <w:b/>
          <w:color w:val="333333"/>
          <w:sz w:val="28"/>
          <w:szCs w:val="24"/>
        </w:rPr>
      </w:pPr>
      <w:r w:rsidRPr="001F2A84">
        <w:rPr>
          <w:rFonts w:ascii="Helvetica" w:eastAsia="Times New Roman" w:hAnsi="Helvetica" w:cs="Helvetica"/>
          <w:b/>
          <w:color w:val="333333"/>
          <w:sz w:val="28"/>
          <w:szCs w:val="24"/>
        </w:rPr>
        <w:t xml:space="preserve">Seminar 3: </w:t>
      </w:r>
      <w:r w:rsidRPr="001F2A84">
        <w:rPr>
          <w:rFonts w:ascii="Helvetica" w:eastAsia="Times New Roman" w:hAnsi="Helvetica" w:cs="Helvetica"/>
          <w:b/>
          <w:color w:val="333333"/>
          <w:sz w:val="28"/>
          <w:szCs w:val="24"/>
        </w:rPr>
        <w:t>Practical, Automatic Analysis of Mobile Software using Rational Analysis</w:t>
      </w:r>
    </w:p>
    <w:p w:rsidR="00A55F72" w:rsidRPr="00A55F72" w:rsidRDefault="00A55F72" w:rsidP="00A55F72">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A55F72">
        <w:rPr>
          <w:rFonts w:ascii="Helvetica" w:eastAsia="Times New Roman" w:hAnsi="Helvetica" w:cs="Helvetica"/>
          <w:color w:val="333333"/>
          <w:sz w:val="24"/>
          <w:szCs w:val="24"/>
        </w:rPr>
        <w:t xml:space="preserve">Speaker: Hamid </w:t>
      </w:r>
      <w:proofErr w:type="spellStart"/>
      <w:r w:rsidRPr="00A55F72">
        <w:rPr>
          <w:rFonts w:ascii="Helvetica" w:eastAsia="Times New Roman" w:hAnsi="Helvetica" w:cs="Helvetica"/>
          <w:color w:val="333333"/>
          <w:sz w:val="24"/>
          <w:szCs w:val="24"/>
        </w:rPr>
        <w:t>Bagheri</w:t>
      </w:r>
      <w:proofErr w:type="spellEnd"/>
    </w:p>
    <w:p w:rsidR="00A55F72" w:rsidRPr="00A55F72" w:rsidRDefault="00A55F72" w:rsidP="00A55F72">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A55F72">
        <w:rPr>
          <w:rFonts w:ascii="Helvetica" w:eastAsia="Times New Roman" w:hAnsi="Helvetica" w:cs="Helvetica"/>
          <w:color w:val="333333"/>
          <w:sz w:val="24"/>
          <w:szCs w:val="24"/>
        </w:rPr>
        <w:t>Date: 4/22/2015</w:t>
      </w:r>
    </w:p>
    <w:p w:rsidR="00F54E01" w:rsidRDefault="000077D2" w:rsidP="00302730">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In this talk, the speaker introduces his work on mobile software analysis. The motivation of his work is to build dependable software.  Formal verification techniques include exploring state space, which is heavy weight because it requires all cases. Also it requires human assistance and not suitable for software modeling. Alloy is a light weight former method, it can automatically analyze based on SAT solving. It uses simulation and check assertions. </w:t>
      </w:r>
    </w:p>
    <w:p w:rsidR="00302730" w:rsidRDefault="001F2A84" w:rsidP="00302730">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In the compositional analysis of android inter-app vulnerabilities, the app markets are good malware delivery system, among which Android is the primary target. Android provides a very flexible communication models, the main components is the basic building blocks of android apps, android uses intent for event message. The android permission </w:t>
      </w:r>
      <w:proofErr w:type="gramStart"/>
      <w:r>
        <w:rPr>
          <w:rFonts w:ascii="Helvetica" w:eastAsia="Times New Roman" w:hAnsi="Helvetica" w:cs="Helvetica"/>
          <w:color w:val="333333"/>
          <w:sz w:val="24"/>
          <w:szCs w:val="24"/>
        </w:rPr>
        <w:t>model allow</w:t>
      </w:r>
      <w:proofErr w:type="gramEnd"/>
      <w:r>
        <w:rPr>
          <w:rFonts w:ascii="Helvetica" w:eastAsia="Times New Roman" w:hAnsi="Helvetica" w:cs="Helvetica"/>
          <w:color w:val="333333"/>
          <w:sz w:val="24"/>
          <w:szCs w:val="24"/>
        </w:rPr>
        <w:t xml:space="preserve"> the install time permission request. However, due to the inadequate permission model, it may bring weakness. For example, the vulnerability </w:t>
      </w:r>
      <w:proofErr w:type="gramStart"/>
      <w:r>
        <w:rPr>
          <w:rFonts w:ascii="Helvetica" w:eastAsia="Times New Roman" w:hAnsi="Helvetica" w:cs="Helvetica"/>
          <w:color w:val="333333"/>
          <w:sz w:val="24"/>
          <w:szCs w:val="24"/>
        </w:rPr>
        <w:t>include</w:t>
      </w:r>
      <w:proofErr w:type="gramEnd"/>
      <w:r>
        <w:rPr>
          <w:rFonts w:ascii="Helvetica" w:eastAsia="Times New Roman" w:hAnsi="Helvetica" w:cs="Helvetica"/>
          <w:color w:val="333333"/>
          <w:sz w:val="24"/>
          <w:szCs w:val="24"/>
        </w:rPr>
        <w:t xml:space="preserve"> privilege escalation, conclude permissions. </w:t>
      </w:r>
    </w:p>
    <w:p w:rsidR="001F2A84" w:rsidRDefault="001F2A84" w:rsidP="00302730">
      <w:pPr>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The </w:t>
      </w:r>
      <w:proofErr w:type="spellStart"/>
      <w:r>
        <w:rPr>
          <w:rFonts w:ascii="Helvetica" w:eastAsia="Times New Roman" w:hAnsi="Helvetica" w:cs="Helvetica"/>
          <w:color w:val="333333"/>
          <w:sz w:val="24"/>
          <w:szCs w:val="24"/>
        </w:rPr>
        <w:t>strongness</w:t>
      </w:r>
      <w:proofErr w:type="spellEnd"/>
      <w:r>
        <w:rPr>
          <w:rFonts w:ascii="Helvetica" w:eastAsia="Times New Roman" w:hAnsi="Helvetica" w:cs="Helvetica"/>
          <w:color w:val="333333"/>
          <w:sz w:val="24"/>
          <w:szCs w:val="24"/>
        </w:rPr>
        <w:t xml:space="preserve"> of their work is that they beat the naïve approach, we combines apps to analysis, which has scalability issues.  They use four steps of extract information for each app, and extract the principal entities and permissions for manifest file. Then they identify the intents and intent filter that are latent application bytecode, and they determine the event-driven behavior of app, and they identify the vulnerable paths with each componen</w:t>
      </w:r>
      <w:r w:rsidR="00A75C69">
        <w:rPr>
          <w:rFonts w:ascii="Helvetica" w:eastAsia="Times New Roman" w:hAnsi="Helvetica" w:cs="Helvetica"/>
          <w:color w:val="333333"/>
          <w:sz w:val="24"/>
          <w:szCs w:val="24"/>
        </w:rPr>
        <w:t>t.  The experiment results show</w:t>
      </w:r>
      <w:r>
        <w:rPr>
          <w:rFonts w:ascii="Helvetica" w:eastAsia="Times New Roman" w:hAnsi="Helvetica" w:cs="Helvetica"/>
          <w:color w:val="333333"/>
          <w:sz w:val="24"/>
          <w:szCs w:val="24"/>
        </w:rPr>
        <w:t xml:space="preserve"> that they can check hundreds of components in minutes a</w:t>
      </w:r>
      <w:r w:rsidR="00DC1B16">
        <w:rPr>
          <w:rFonts w:ascii="Helvetica" w:eastAsia="Times New Roman" w:hAnsi="Helvetica" w:cs="Helvetica"/>
          <w:color w:val="333333"/>
          <w:sz w:val="24"/>
          <w:szCs w:val="24"/>
        </w:rPr>
        <w:t>nd thus have better scalability.</w:t>
      </w:r>
    </w:p>
    <w:p w:rsidR="00955ACC" w:rsidRDefault="00955ACC" w:rsidP="00302730">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weakness of their approach is that their analysis of the apps </w:t>
      </w:r>
      <w:r w:rsidR="00C1310F">
        <w:rPr>
          <w:rFonts w:ascii="Helvetica" w:eastAsia="Times New Roman" w:hAnsi="Helvetica" w:cs="Helvetica"/>
          <w:color w:val="333333"/>
          <w:sz w:val="24"/>
          <w:szCs w:val="24"/>
        </w:rPr>
        <w:t>is</w:t>
      </w:r>
      <w:r>
        <w:rPr>
          <w:rFonts w:ascii="Helvetica" w:eastAsia="Times New Roman" w:hAnsi="Helvetica" w:cs="Helvetica"/>
          <w:color w:val="333333"/>
          <w:sz w:val="24"/>
          <w:szCs w:val="24"/>
        </w:rPr>
        <w:t xml:space="preserve"> limited. For example, there are other types of vulnerability such as intent hijacking.  Thus it would be better for them to extent their analysis of the vulnerabilities of apps to wider areas and cover various vulnerabilities. </w:t>
      </w:r>
      <w:r w:rsidR="00894BB5">
        <w:rPr>
          <w:rFonts w:ascii="Helvetica" w:eastAsia="Times New Roman" w:hAnsi="Helvetica" w:cs="Helvetica"/>
          <w:color w:val="333333"/>
          <w:sz w:val="24"/>
          <w:szCs w:val="24"/>
        </w:rPr>
        <w:t xml:space="preserve"> Besides, their analysis focus on Android, I am curious whether their mechanism will also be applicable for other mobile operating system. </w:t>
      </w:r>
    </w:p>
    <w:p w:rsidR="000077D2" w:rsidRPr="00F54E01" w:rsidRDefault="000077D2" w:rsidP="00364F35">
      <w:pPr>
        <w:spacing w:before="100" w:beforeAutospacing="1" w:after="100" w:afterAutospacing="1" w:line="384" w:lineRule="atLeast"/>
        <w:ind w:left="720"/>
        <w:rPr>
          <w:rFonts w:ascii="Helvetica" w:eastAsia="Times New Roman" w:hAnsi="Helvetica" w:cs="Helvetica"/>
          <w:color w:val="333333"/>
          <w:sz w:val="24"/>
          <w:szCs w:val="24"/>
        </w:rPr>
      </w:pPr>
    </w:p>
    <w:p w:rsidR="00143BEB" w:rsidRDefault="00143BEB" w:rsidP="000A62B1">
      <w:pPr>
        <w:spacing w:before="100" w:beforeAutospacing="1" w:after="100" w:afterAutospacing="1" w:line="384" w:lineRule="atLeast"/>
        <w:rPr>
          <w:rFonts w:ascii="Helvetica" w:eastAsia="Times New Roman" w:hAnsi="Helvetica" w:cs="Helvetica"/>
          <w:color w:val="333333"/>
          <w:sz w:val="24"/>
          <w:szCs w:val="24"/>
        </w:rPr>
      </w:pPr>
    </w:p>
    <w:p w:rsidR="0087385E" w:rsidRDefault="0087385E" w:rsidP="000A62B1">
      <w:pPr>
        <w:spacing w:before="100" w:beforeAutospacing="1" w:after="100" w:afterAutospacing="1" w:line="384" w:lineRule="atLeast"/>
        <w:rPr>
          <w:rFonts w:ascii="Helvetica" w:eastAsia="Times New Roman" w:hAnsi="Helvetica" w:cs="Helvetica"/>
          <w:color w:val="333333"/>
          <w:sz w:val="24"/>
          <w:szCs w:val="24"/>
        </w:rPr>
      </w:pPr>
    </w:p>
    <w:p w:rsidR="0087385E" w:rsidRPr="00143BEB" w:rsidRDefault="0087385E" w:rsidP="000A62B1">
      <w:pPr>
        <w:spacing w:before="100" w:beforeAutospacing="1" w:after="100" w:afterAutospacing="1" w:line="384" w:lineRule="atLeast"/>
        <w:rPr>
          <w:rFonts w:ascii="Helvetica" w:eastAsia="Times New Roman" w:hAnsi="Helvetica" w:cs="Helvetica"/>
          <w:color w:val="333333"/>
          <w:sz w:val="24"/>
          <w:szCs w:val="24"/>
        </w:rPr>
      </w:pPr>
      <w:bookmarkStart w:id="0" w:name="_GoBack"/>
      <w:bookmarkEnd w:id="0"/>
    </w:p>
    <w:p w:rsidR="00BA6901" w:rsidRPr="001F2A84" w:rsidRDefault="00BA6901" w:rsidP="00BA6901">
      <w:pPr>
        <w:spacing w:before="100" w:beforeAutospacing="1" w:after="100" w:afterAutospacing="1" w:line="384" w:lineRule="atLeast"/>
        <w:rPr>
          <w:rFonts w:ascii="Helvetica" w:eastAsia="Times New Roman" w:hAnsi="Helvetica" w:cs="Helvetica"/>
          <w:b/>
          <w:color w:val="333333"/>
          <w:sz w:val="28"/>
          <w:szCs w:val="24"/>
        </w:rPr>
      </w:pPr>
      <w:r w:rsidRPr="001F2A84">
        <w:rPr>
          <w:rFonts w:ascii="Helvetica" w:eastAsia="Times New Roman" w:hAnsi="Helvetica" w:cs="Helvetica"/>
          <w:b/>
          <w:color w:val="333333"/>
          <w:sz w:val="28"/>
          <w:szCs w:val="24"/>
        </w:rPr>
        <w:t xml:space="preserve">Seminar </w:t>
      </w:r>
      <w:r w:rsidR="00226F43" w:rsidRPr="001F2A84">
        <w:rPr>
          <w:rFonts w:ascii="Helvetica" w:eastAsia="Times New Roman" w:hAnsi="Helvetica" w:cs="Helvetica"/>
          <w:b/>
          <w:color w:val="333333"/>
          <w:sz w:val="28"/>
          <w:szCs w:val="24"/>
        </w:rPr>
        <w:t>4</w:t>
      </w:r>
      <w:r w:rsidRPr="001F2A84">
        <w:rPr>
          <w:rFonts w:ascii="Helvetica" w:eastAsia="Times New Roman" w:hAnsi="Helvetica" w:cs="Helvetica"/>
          <w:b/>
          <w:color w:val="333333"/>
          <w:sz w:val="28"/>
          <w:szCs w:val="24"/>
        </w:rPr>
        <w:t xml:space="preserve">: </w:t>
      </w:r>
      <w:r w:rsidR="00495363" w:rsidRPr="001F2A84">
        <w:rPr>
          <w:rFonts w:ascii="Helvetica" w:eastAsia="Times New Roman" w:hAnsi="Helvetica" w:cs="Helvetica"/>
          <w:b/>
          <w:color w:val="333333"/>
          <w:sz w:val="28"/>
          <w:szCs w:val="24"/>
        </w:rPr>
        <w:t>Automatic, Optimal, and Near-Optimal Resource Allocation in Cloud Computing</w:t>
      </w:r>
    </w:p>
    <w:p w:rsidR="00495363" w:rsidRDefault="00495363" w:rsidP="00495363">
      <w:pPr>
        <w:numPr>
          <w:ilvl w:val="0"/>
          <w:numId w:val="12"/>
        </w:numPr>
        <w:spacing w:before="100" w:beforeAutospacing="1" w:after="100" w:afterAutospacing="1" w:line="384" w:lineRule="atLeast"/>
        <w:rPr>
          <w:rFonts w:ascii="Helvetica" w:hAnsi="Helvetica" w:cs="Helvetica"/>
          <w:color w:val="333333"/>
        </w:rPr>
      </w:pPr>
      <w:proofErr w:type="spellStart"/>
      <w:r>
        <w:rPr>
          <w:rFonts w:ascii="Helvetica" w:hAnsi="Helvetica" w:cs="Helvetica"/>
          <w:color w:val="333333"/>
        </w:rPr>
        <w:t>Arwa</w:t>
      </w:r>
      <w:proofErr w:type="spellEnd"/>
      <w:r>
        <w:rPr>
          <w:rFonts w:ascii="Helvetica" w:hAnsi="Helvetica" w:cs="Helvetica"/>
          <w:color w:val="333333"/>
        </w:rPr>
        <w:t xml:space="preserve"> </w:t>
      </w:r>
      <w:proofErr w:type="spellStart"/>
      <w:r>
        <w:rPr>
          <w:rFonts w:ascii="Helvetica" w:hAnsi="Helvetica" w:cs="Helvetica"/>
          <w:color w:val="333333"/>
        </w:rPr>
        <w:t>Aldhalaan</w:t>
      </w:r>
      <w:proofErr w:type="spellEnd"/>
    </w:p>
    <w:p w:rsidR="00495363" w:rsidRDefault="00495363" w:rsidP="00495363">
      <w:pPr>
        <w:numPr>
          <w:ilvl w:val="0"/>
          <w:numId w:val="12"/>
        </w:numPr>
        <w:spacing w:before="100" w:beforeAutospacing="1" w:after="100" w:afterAutospacing="1" w:line="384" w:lineRule="atLeast"/>
        <w:rPr>
          <w:rFonts w:ascii="Helvetica" w:hAnsi="Helvetica" w:cs="Helvetica"/>
          <w:color w:val="333333"/>
        </w:rPr>
      </w:pPr>
      <w:r>
        <w:rPr>
          <w:rFonts w:ascii="Helvetica" w:hAnsi="Helvetica" w:cs="Helvetica"/>
          <w:color w:val="333333"/>
        </w:rPr>
        <w:t>Date: 04/23/2015</w:t>
      </w:r>
    </w:p>
    <w:p w:rsidR="00045153" w:rsidRDefault="00495363" w:rsidP="00495363">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 In this talk, the speaker introduces the works that she has done during her Ph.D. The topic she works on is resource allocation in cloud computing. The cloud computing is based on large distributed system, and resource management in cloud is very challenging. The objective of the author is to manage the resource in cloud in dynamic environments. For example, such tasks will decide how to process customer’s requirements by allocation machines and the number and types of machines to run services. </w:t>
      </w:r>
    </w:p>
    <w:p w:rsidR="00495363" w:rsidRDefault="00495363" w:rsidP="00495363">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challenge of this research is that the service request is dynamic, and the mechanism will need to make online decisions. </w:t>
      </w:r>
      <w:r w:rsidR="00494D39">
        <w:rPr>
          <w:rFonts w:ascii="Helvetica" w:eastAsia="Times New Roman" w:hAnsi="Helvetica" w:cs="Helvetica"/>
          <w:color w:val="333333"/>
          <w:sz w:val="24"/>
          <w:szCs w:val="24"/>
        </w:rPr>
        <w:t xml:space="preserve">In particular, an automatic, optimization techniques to meet </w:t>
      </w:r>
      <w:proofErr w:type="spellStart"/>
      <w:r w:rsidR="00494D39">
        <w:rPr>
          <w:rFonts w:ascii="Helvetica" w:eastAsia="Times New Roman" w:hAnsi="Helvetica" w:cs="Helvetica"/>
          <w:color w:val="333333"/>
          <w:sz w:val="24"/>
          <w:szCs w:val="24"/>
        </w:rPr>
        <w:t>QoS</w:t>
      </w:r>
      <w:proofErr w:type="spellEnd"/>
      <w:r w:rsidR="00494D39">
        <w:rPr>
          <w:rFonts w:ascii="Helvetica" w:eastAsia="Times New Roman" w:hAnsi="Helvetica" w:cs="Helvetica"/>
          <w:color w:val="333333"/>
          <w:sz w:val="24"/>
          <w:szCs w:val="24"/>
        </w:rPr>
        <w:t xml:space="preserve"> requirements is desired. The architecture is that in the cloud. Users make request to SaaS, then SaaS requires </w:t>
      </w:r>
      <w:proofErr w:type="spellStart"/>
      <w:r w:rsidR="00494D39">
        <w:rPr>
          <w:rFonts w:ascii="Helvetica" w:eastAsia="Times New Roman" w:hAnsi="Helvetica" w:cs="Helvetica"/>
          <w:color w:val="333333"/>
          <w:sz w:val="24"/>
          <w:szCs w:val="24"/>
        </w:rPr>
        <w:t>IaaS</w:t>
      </w:r>
      <w:proofErr w:type="spellEnd"/>
      <w:r w:rsidR="00494D39">
        <w:rPr>
          <w:rFonts w:ascii="Helvetica" w:eastAsia="Times New Roman" w:hAnsi="Helvetica" w:cs="Helvetica"/>
          <w:color w:val="333333"/>
          <w:sz w:val="24"/>
          <w:szCs w:val="24"/>
        </w:rPr>
        <w:t xml:space="preserve">, then </w:t>
      </w:r>
      <w:proofErr w:type="spellStart"/>
      <w:r w:rsidR="00494D39">
        <w:rPr>
          <w:rFonts w:ascii="Helvetica" w:eastAsia="Times New Roman" w:hAnsi="Helvetica" w:cs="Helvetica"/>
          <w:color w:val="333333"/>
          <w:sz w:val="24"/>
          <w:szCs w:val="24"/>
        </w:rPr>
        <w:t>IaaS</w:t>
      </w:r>
      <w:proofErr w:type="spellEnd"/>
      <w:r w:rsidR="00494D39">
        <w:rPr>
          <w:rFonts w:ascii="Helvetica" w:eastAsia="Times New Roman" w:hAnsi="Helvetica" w:cs="Helvetica"/>
          <w:color w:val="333333"/>
          <w:sz w:val="24"/>
          <w:szCs w:val="24"/>
        </w:rPr>
        <w:t xml:space="preserve"> will design how to </w:t>
      </w:r>
      <w:r w:rsidR="00494D39">
        <w:rPr>
          <w:rFonts w:ascii="Helvetica" w:eastAsia="Times New Roman" w:hAnsi="Helvetica" w:cs="Helvetica"/>
          <w:color w:val="333333"/>
          <w:sz w:val="24"/>
          <w:szCs w:val="24"/>
        </w:rPr>
        <w:lastRenderedPageBreak/>
        <w:t>migration jobs among different virtual machines, and how to migration VMs in different cloud.</w:t>
      </w:r>
    </w:p>
    <w:p w:rsidR="00494D39" w:rsidRDefault="00B353E0" w:rsidP="00495363">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w:t>
      </w:r>
      <w:proofErr w:type="spellStart"/>
      <w:r>
        <w:rPr>
          <w:rFonts w:ascii="Helvetica" w:eastAsia="Times New Roman" w:hAnsi="Helvetica" w:cs="Helvetica"/>
          <w:color w:val="333333"/>
          <w:sz w:val="24"/>
          <w:szCs w:val="24"/>
        </w:rPr>
        <w:t>strongness</w:t>
      </w:r>
      <w:proofErr w:type="spellEnd"/>
      <w:r>
        <w:rPr>
          <w:rFonts w:ascii="Helvetica" w:eastAsia="Times New Roman" w:hAnsi="Helvetica" w:cs="Helvetica"/>
          <w:color w:val="333333"/>
          <w:sz w:val="24"/>
          <w:szCs w:val="24"/>
        </w:rPr>
        <w:t xml:space="preserve"> of their work is that they considering live virtual machine migration.  The pages of address of virtual</w:t>
      </w:r>
      <w:r w:rsidR="0028272A">
        <w:rPr>
          <w:rFonts w:ascii="Helvetica" w:eastAsia="Times New Roman" w:hAnsi="Helvetica" w:cs="Helvetica"/>
          <w:color w:val="333333"/>
          <w:sz w:val="24"/>
          <w:szCs w:val="24"/>
        </w:rPr>
        <w:t xml:space="preserve"> machine are</w:t>
      </w:r>
      <w:r>
        <w:rPr>
          <w:rFonts w:ascii="Helvetica" w:eastAsia="Times New Roman" w:hAnsi="Helvetica" w:cs="Helvetica"/>
          <w:color w:val="333333"/>
          <w:sz w:val="24"/>
          <w:szCs w:val="24"/>
        </w:rPr>
        <w:t xml:space="preserve"> copied when the VM is running. Then they dynam</w:t>
      </w:r>
      <w:r w:rsidR="00F02C3E">
        <w:rPr>
          <w:rFonts w:ascii="Helvetica" w:eastAsia="Times New Roman" w:hAnsi="Helvetica" w:cs="Helvetica"/>
          <w:color w:val="333333"/>
          <w:sz w:val="24"/>
          <w:szCs w:val="24"/>
        </w:rPr>
        <w:t xml:space="preserve">ically </w:t>
      </w:r>
      <w:proofErr w:type="gramStart"/>
      <w:r w:rsidR="00302730">
        <w:rPr>
          <w:rFonts w:ascii="Helvetica" w:eastAsia="Times New Roman" w:hAnsi="Helvetica" w:cs="Helvetica"/>
          <w:color w:val="333333"/>
          <w:sz w:val="24"/>
          <w:szCs w:val="24"/>
        </w:rPr>
        <w:t>migrate</w:t>
      </w:r>
      <w:proofErr w:type="gramEnd"/>
      <w:r w:rsidR="00F02C3E">
        <w:rPr>
          <w:rFonts w:ascii="Helvetica" w:eastAsia="Times New Roman" w:hAnsi="Helvetica" w:cs="Helvetica"/>
          <w:color w:val="333333"/>
          <w:sz w:val="24"/>
          <w:szCs w:val="24"/>
        </w:rPr>
        <w:t xml:space="preserve"> the dirty pages. The advantage of this approach is that it incurs very low downtime. They design a heuristic algorithm to solve this problem. </w:t>
      </w:r>
      <w:proofErr w:type="gramStart"/>
      <w:r w:rsidR="00F02C3E">
        <w:rPr>
          <w:rFonts w:ascii="Helvetica" w:eastAsia="Times New Roman" w:hAnsi="Helvetica" w:cs="Helvetica"/>
          <w:color w:val="333333"/>
          <w:sz w:val="24"/>
          <w:szCs w:val="24"/>
        </w:rPr>
        <w:t xml:space="preserve">Another </w:t>
      </w:r>
      <w:proofErr w:type="spellStart"/>
      <w:r w:rsidR="00F02C3E">
        <w:rPr>
          <w:rFonts w:ascii="Helvetica" w:eastAsia="Times New Roman" w:hAnsi="Helvetica" w:cs="Helvetica"/>
          <w:color w:val="333333"/>
          <w:sz w:val="24"/>
          <w:szCs w:val="24"/>
        </w:rPr>
        <w:t>strongness</w:t>
      </w:r>
      <w:proofErr w:type="spellEnd"/>
      <w:proofErr w:type="gramEnd"/>
      <w:r w:rsidR="00F02C3E">
        <w:rPr>
          <w:rFonts w:ascii="Helvetica" w:eastAsia="Times New Roman" w:hAnsi="Helvetica" w:cs="Helvetica"/>
          <w:color w:val="333333"/>
          <w:sz w:val="24"/>
          <w:szCs w:val="24"/>
        </w:rPr>
        <w:t xml:space="preserve"> is that they take the SLA into account. Two virtual machines in the same physical machines will have better communication qualities. In this problem model, customers can decide the service of quality they want, and pay fees in according to the service quality. They design mechanism to decide how to allocate virtual machines to users in dynamic manner. They mechanism uses hill climb heuristic approach. </w:t>
      </w:r>
    </w:p>
    <w:p w:rsidR="00F02C3E" w:rsidRPr="000A62B1" w:rsidRDefault="006A097D" w:rsidP="00495363">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weakness of their approach is that they didn’t </w:t>
      </w:r>
      <w:proofErr w:type="gramStart"/>
      <w:r>
        <w:rPr>
          <w:rFonts w:ascii="Helvetica" w:eastAsia="Times New Roman" w:hAnsi="Helvetica" w:cs="Helvetica"/>
          <w:color w:val="333333"/>
          <w:sz w:val="24"/>
          <w:szCs w:val="24"/>
        </w:rPr>
        <w:t>bound</w:t>
      </w:r>
      <w:proofErr w:type="gramEnd"/>
      <w:r>
        <w:rPr>
          <w:rFonts w:ascii="Helvetica" w:eastAsia="Times New Roman" w:hAnsi="Helvetica" w:cs="Helvetica"/>
          <w:color w:val="333333"/>
          <w:sz w:val="24"/>
          <w:szCs w:val="24"/>
        </w:rPr>
        <w:t xml:space="preserve"> the performance of their mechanism. The mechanism</w:t>
      </w:r>
      <w:r w:rsidR="00373A8E">
        <w:rPr>
          <w:rFonts w:ascii="Helvetica" w:eastAsia="Times New Roman" w:hAnsi="Helvetica" w:cs="Helvetica"/>
          <w:color w:val="333333"/>
          <w:sz w:val="24"/>
          <w:szCs w:val="24"/>
        </w:rPr>
        <w:t>s</w:t>
      </w:r>
      <w:r>
        <w:rPr>
          <w:rFonts w:ascii="Helvetica" w:eastAsia="Times New Roman" w:hAnsi="Helvetica" w:cs="Helvetica"/>
          <w:color w:val="333333"/>
          <w:sz w:val="24"/>
          <w:szCs w:val="24"/>
        </w:rPr>
        <w:t xml:space="preserve"> they designed are often heuristic based, although the problem is NP hard. They can formulate it as non-linear programming. However, as far as I see, to compare with the optimal approach, they just enumerate all possible approach to find the optima value. This approach limits their simulation skills. </w:t>
      </w:r>
    </w:p>
    <w:sectPr w:rsidR="00F02C3E" w:rsidRPr="000A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EB3"/>
    <w:multiLevelType w:val="multilevel"/>
    <w:tmpl w:val="11D0C5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5721211"/>
    <w:multiLevelType w:val="multilevel"/>
    <w:tmpl w:val="90D841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EC973C5"/>
    <w:multiLevelType w:val="multilevel"/>
    <w:tmpl w:val="550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57E04"/>
    <w:multiLevelType w:val="multilevel"/>
    <w:tmpl w:val="5DB6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A237F"/>
    <w:multiLevelType w:val="multilevel"/>
    <w:tmpl w:val="D35E3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5F96C39"/>
    <w:multiLevelType w:val="multilevel"/>
    <w:tmpl w:val="38D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E178A"/>
    <w:multiLevelType w:val="multilevel"/>
    <w:tmpl w:val="800E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B616F"/>
    <w:multiLevelType w:val="multilevel"/>
    <w:tmpl w:val="766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970557"/>
    <w:multiLevelType w:val="multilevel"/>
    <w:tmpl w:val="032C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072BB"/>
    <w:multiLevelType w:val="multilevel"/>
    <w:tmpl w:val="9B1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8C3448"/>
    <w:multiLevelType w:val="multilevel"/>
    <w:tmpl w:val="CFA47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19F3324"/>
    <w:multiLevelType w:val="multilevel"/>
    <w:tmpl w:val="5984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5553AA"/>
    <w:multiLevelType w:val="multilevel"/>
    <w:tmpl w:val="AC28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8"/>
  </w:num>
  <w:num w:numId="5">
    <w:abstractNumId w:val="5"/>
  </w:num>
  <w:num w:numId="6">
    <w:abstractNumId w:val="2"/>
  </w:num>
  <w:num w:numId="7">
    <w:abstractNumId w:val="7"/>
  </w:num>
  <w:num w:numId="8">
    <w:abstractNumId w:val="12"/>
  </w:num>
  <w:num w:numId="9">
    <w:abstractNumId w:val="6"/>
  </w:num>
  <w:num w:numId="10">
    <w:abstractNumId w:val="11"/>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D7"/>
    <w:rsid w:val="000077D2"/>
    <w:rsid w:val="00025D0F"/>
    <w:rsid w:val="00045153"/>
    <w:rsid w:val="000A62B1"/>
    <w:rsid w:val="00143BEB"/>
    <w:rsid w:val="00151C74"/>
    <w:rsid w:val="001776D0"/>
    <w:rsid w:val="001F2A84"/>
    <w:rsid w:val="00206177"/>
    <w:rsid w:val="00226F43"/>
    <w:rsid w:val="002271FC"/>
    <w:rsid w:val="002511FD"/>
    <w:rsid w:val="002636B5"/>
    <w:rsid w:val="0028272A"/>
    <w:rsid w:val="00286758"/>
    <w:rsid w:val="002C014D"/>
    <w:rsid w:val="00302730"/>
    <w:rsid w:val="00335CA8"/>
    <w:rsid w:val="0034620D"/>
    <w:rsid w:val="00364F35"/>
    <w:rsid w:val="00373A8E"/>
    <w:rsid w:val="00393AB0"/>
    <w:rsid w:val="003A6003"/>
    <w:rsid w:val="004029FF"/>
    <w:rsid w:val="004234D2"/>
    <w:rsid w:val="004310D3"/>
    <w:rsid w:val="00465933"/>
    <w:rsid w:val="004742A5"/>
    <w:rsid w:val="00484C40"/>
    <w:rsid w:val="00494D39"/>
    <w:rsid w:val="00495363"/>
    <w:rsid w:val="0050742C"/>
    <w:rsid w:val="00531A2F"/>
    <w:rsid w:val="00536480"/>
    <w:rsid w:val="005A0C78"/>
    <w:rsid w:val="005B0A06"/>
    <w:rsid w:val="006A097D"/>
    <w:rsid w:val="006B0A20"/>
    <w:rsid w:val="006B6D45"/>
    <w:rsid w:val="006E4797"/>
    <w:rsid w:val="007D65B9"/>
    <w:rsid w:val="00853458"/>
    <w:rsid w:val="00865636"/>
    <w:rsid w:val="0087385E"/>
    <w:rsid w:val="00894BB5"/>
    <w:rsid w:val="008B0387"/>
    <w:rsid w:val="008B362F"/>
    <w:rsid w:val="0092607A"/>
    <w:rsid w:val="00955ACC"/>
    <w:rsid w:val="0099166C"/>
    <w:rsid w:val="00A55F72"/>
    <w:rsid w:val="00A61F2F"/>
    <w:rsid w:val="00A75C69"/>
    <w:rsid w:val="00AD55C0"/>
    <w:rsid w:val="00B12322"/>
    <w:rsid w:val="00B14A5D"/>
    <w:rsid w:val="00B353E0"/>
    <w:rsid w:val="00BA6901"/>
    <w:rsid w:val="00C1310F"/>
    <w:rsid w:val="00C35ECC"/>
    <w:rsid w:val="00C4773E"/>
    <w:rsid w:val="00C83D94"/>
    <w:rsid w:val="00CD492C"/>
    <w:rsid w:val="00CF3357"/>
    <w:rsid w:val="00DC1B16"/>
    <w:rsid w:val="00DE6670"/>
    <w:rsid w:val="00E12932"/>
    <w:rsid w:val="00E47D97"/>
    <w:rsid w:val="00F02C3E"/>
    <w:rsid w:val="00F339D7"/>
    <w:rsid w:val="00F54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39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9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10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39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9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1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4406">
      <w:bodyDiv w:val="1"/>
      <w:marLeft w:val="0"/>
      <w:marRight w:val="0"/>
      <w:marTop w:val="0"/>
      <w:marBottom w:val="0"/>
      <w:divBdr>
        <w:top w:val="none" w:sz="0" w:space="0" w:color="auto"/>
        <w:left w:val="none" w:sz="0" w:space="0" w:color="auto"/>
        <w:bottom w:val="none" w:sz="0" w:space="0" w:color="auto"/>
        <w:right w:val="none" w:sz="0" w:space="0" w:color="auto"/>
      </w:divBdr>
    </w:div>
    <w:div w:id="177352473">
      <w:bodyDiv w:val="1"/>
      <w:marLeft w:val="0"/>
      <w:marRight w:val="0"/>
      <w:marTop w:val="0"/>
      <w:marBottom w:val="0"/>
      <w:divBdr>
        <w:top w:val="none" w:sz="0" w:space="0" w:color="auto"/>
        <w:left w:val="none" w:sz="0" w:space="0" w:color="auto"/>
        <w:bottom w:val="none" w:sz="0" w:space="0" w:color="auto"/>
        <w:right w:val="none" w:sz="0" w:space="0" w:color="auto"/>
      </w:divBdr>
    </w:div>
    <w:div w:id="397361322">
      <w:bodyDiv w:val="1"/>
      <w:marLeft w:val="0"/>
      <w:marRight w:val="0"/>
      <w:marTop w:val="0"/>
      <w:marBottom w:val="0"/>
      <w:divBdr>
        <w:top w:val="none" w:sz="0" w:space="0" w:color="auto"/>
        <w:left w:val="none" w:sz="0" w:space="0" w:color="auto"/>
        <w:bottom w:val="none" w:sz="0" w:space="0" w:color="auto"/>
        <w:right w:val="none" w:sz="0" w:space="0" w:color="auto"/>
      </w:divBdr>
    </w:div>
    <w:div w:id="635837924">
      <w:bodyDiv w:val="1"/>
      <w:marLeft w:val="0"/>
      <w:marRight w:val="0"/>
      <w:marTop w:val="0"/>
      <w:marBottom w:val="0"/>
      <w:divBdr>
        <w:top w:val="none" w:sz="0" w:space="0" w:color="auto"/>
        <w:left w:val="none" w:sz="0" w:space="0" w:color="auto"/>
        <w:bottom w:val="none" w:sz="0" w:space="0" w:color="auto"/>
        <w:right w:val="none" w:sz="0" w:space="0" w:color="auto"/>
      </w:divBdr>
    </w:div>
    <w:div w:id="706560579">
      <w:bodyDiv w:val="1"/>
      <w:marLeft w:val="0"/>
      <w:marRight w:val="0"/>
      <w:marTop w:val="0"/>
      <w:marBottom w:val="0"/>
      <w:divBdr>
        <w:top w:val="none" w:sz="0" w:space="0" w:color="auto"/>
        <w:left w:val="none" w:sz="0" w:space="0" w:color="auto"/>
        <w:bottom w:val="none" w:sz="0" w:space="0" w:color="auto"/>
        <w:right w:val="none" w:sz="0" w:space="0" w:color="auto"/>
      </w:divBdr>
    </w:div>
    <w:div w:id="731121069">
      <w:bodyDiv w:val="1"/>
      <w:marLeft w:val="0"/>
      <w:marRight w:val="0"/>
      <w:marTop w:val="0"/>
      <w:marBottom w:val="0"/>
      <w:divBdr>
        <w:top w:val="none" w:sz="0" w:space="0" w:color="auto"/>
        <w:left w:val="none" w:sz="0" w:space="0" w:color="auto"/>
        <w:bottom w:val="none" w:sz="0" w:space="0" w:color="auto"/>
        <w:right w:val="none" w:sz="0" w:space="0" w:color="auto"/>
      </w:divBdr>
    </w:div>
    <w:div w:id="781847423">
      <w:bodyDiv w:val="1"/>
      <w:marLeft w:val="0"/>
      <w:marRight w:val="0"/>
      <w:marTop w:val="0"/>
      <w:marBottom w:val="0"/>
      <w:divBdr>
        <w:top w:val="none" w:sz="0" w:space="0" w:color="auto"/>
        <w:left w:val="none" w:sz="0" w:space="0" w:color="auto"/>
        <w:bottom w:val="none" w:sz="0" w:space="0" w:color="auto"/>
        <w:right w:val="none" w:sz="0" w:space="0" w:color="auto"/>
      </w:divBdr>
    </w:div>
    <w:div w:id="834106730">
      <w:bodyDiv w:val="1"/>
      <w:marLeft w:val="0"/>
      <w:marRight w:val="0"/>
      <w:marTop w:val="0"/>
      <w:marBottom w:val="0"/>
      <w:divBdr>
        <w:top w:val="none" w:sz="0" w:space="0" w:color="auto"/>
        <w:left w:val="none" w:sz="0" w:space="0" w:color="auto"/>
        <w:bottom w:val="none" w:sz="0" w:space="0" w:color="auto"/>
        <w:right w:val="none" w:sz="0" w:space="0" w:color="auto"/>
      </w:divBdr>
    </w:div>
    <w:div w:id="868372754">
      <w:bodyDiv w:val="1"/>
      <w:marLeft w:val="0"/>
      <w:marRight w:val="0"/>
      <w:marTop w:val="0"/>
      <w:marBottom w:val="0"/>
      <w:divBdr>
        <w:top w:val="none" w:sz="0" w:space="0" w:color="auto"/>
        <w:left w:val="none" w:sz="0" w:space="0" w:color="auto"/>
        <w:bottom w:val="none" w:sz="0" w:space="0" w:color="auto"/>
        <w:right w:val="none" w:sz="0" w:space="0" w:color="auto"/>
      </w:divBdr>
    </w:div>
    <w:div w:id="1096679434">
      <w:bodyDiv w:val="1"/>
      <w:marLeft w:val="0"/>
      <w:marRight w:val="0"/>
      <w:marTop w:val="0"/>
      <w:marBottom w:val="0"/>
      <w:divBdr>
        <w:top w:val="none" w:sz="0" w:space="0" w:color="auto"/>
        <w:left w:val="none" w:sz="0" w:space="0" w:color="auto"/>
        <w:bottom w:val="none" w:sz="0" w:space="0" w:color="auto"/>
        <w:right w:val="none" w:sz="0" w:space="0" w:color="auto"/>
      </w:divBdr>
    </w:div>
    <w:div w:id="1139113003">
      <w:bodyDiv w:val="1"/>
      <w:marLeft w:val="0"/>
      <w:marRight w:val="0"/>
      <w:marTop w:val="0"/>
      <w:marBottom w:val="0"/>
      <w:divBdr>
        <w:top w:val="none" w:sz="0" w:space="0" w:color="auto"/>
        <w:left w:val="none" w:sz="0" w:space="0" w:color="auto"/>
        <w:bottom w:val="none" w:sz="0" w:space="0" w:color="auto"/>
        <w:right w:val="none" w:sz="0" w:space="0" w:color="auto"/>
      </w:divBdr>
    </w:div>
    <w:div w:id="1157377176">
      <w:bodyDiv w:val="1"/>
      <w:marLeft w:val="0"/>
      <w:marRight w:val="0"/>
      <w:marTop w:val="0"/>
      <w:marBottom w:val="0"/>
      <w:divBdr>
        <w:top w:val="none" w:sz="0" w:space="0" w:color="auto"/>
        <w:left w:val="none" w:sz="0" w:space="0" w:color="auto"/>
        <w:bottom w:val="none" w:sz="0" w:space="0" w:color="auto"/>
        <w:right w:val="none" w:sz="0" w:space="0" w:color="auto"/>
      </w:divBdr>
    </w:div>
    <w:div w:id="1199969109">
      <w:bodyDiv w:val="1"/>
      <w:marLeft w:val="0"/>
      <w:marRight w:val="0"/>
      <w:marTop w:val="0"/>
      <w:marBottom w:val="0"/>
      <w:divBdr>
        <w:top w:val="none" w:sz="0" w:space="0" w:color="auto"/>
        <w:left w:val="none" w:sz="0" w:space="0" w:color="auto"/>
        <w:bottom w:val="none" w:sz="0" w:space="0" w:color="auto"/>
        <w:right w:val="none" w:sz="0" w:space="0" w:color="auto"/>
      </w:divBdr>
    </w:div>
    <w:div w:id="1421217749">
      <w:bodyDiv w:val="1"/>
      <w:marLeft w:val="0"/>
      <w:marRight w:val="0"/>
      <w:marTop w:val="0"/>
      <w:marBottom w:val="0"/>
      <w:divBdr>
        <w:top w:val="none" w:sz="0" w:space="0" w:color="auto"/>
        <w:left w:val="none" w:sz="0" w:space="0" w:color="auto"/>
        <w:bottom w:val="none" w:sz="0" w:space="0" w:color="auto"/>
        <w:right w:val="none" w:sz="0" w:space="0" w:color="auto"/>
      </w:divBdr>
    </w:div>
    <w:div w:id="1589464878">
      <w:bodyDiv w:val="1"/>
      <w:marLeft w:val="0"/>
      <w:marRight w:val="0"/>
      <w:marTop w:val="0"/>
      <w:marBottom w:val="0"/>
      <w:divBdr>
        <w:top w:val="none" w:sz="0" w:space="0" w:color="auto"/>
        <w:left w:val="none" w:sz="0" w:space="0" w:color="auto"/>
        <w:bottom w:val="none" w:sz="0" w:space="0" w:color="auto"/>
        <w:right w:val="none" w:sz="0" w:space="0" w:color="auto"/>
      </w:divBdr>
    </w:div>
    <w:div w:id="1870755300">
      <w:bodyDiv w:val="1"/>
      <w:marLeft w:val="0"/>
      <w:marRight w:val="0"/>
      <w:marTop w:val="0"/>
      <w:marBottom w:val="0"/>
      <w:divBdr>
        <w:top w:val="none" w:sz="0" w:space="0" w:color="auto"/>
        <w:left w:val="none" w:sz="0" w:space="0" w:color="auto"/>
        <w:bottom w:val="none" w:sz="0" w:space="0" w:color="auto"/>
        <w:right w:val="none" w:sz="0" w:space="0" w:color="auto"/>
      </w:divBdr>
    </w:div>
    <w:div w:id="1905869487">
      <w:bodyDiv w:val="1"/>
      <w:marLeft w:val="0"/>
      <w:marRight w:val="0"/>
      <w:marTop w:val="0"/>
      <w:marBottom w:val="0"/>
      <w:divBdr>
        <w:top w:val="none" w:sz="0" w:space="0" w:color="auto"/>
        <w:left w:val="none" w:sz="0" w:space="0" w:color="auto"/>
        <w:bottom w:val="none" w:sz="0" w:space="0" w:color="auto"/>
        <w:right w:val="none" w:sz="0" w:space="0" w:color="auto"/>
      </w:divBdr>
    </w:div>
    <w:div w:id="1921595679">
      <w:bodyDiv w:val="1"/>
      <w:marLeft w:val="0"/>
      <w:marRight w:val="0"/>
      <w:marTop w:val="0"/>
      <w:marBottom w:val="0"/>
      <w:divBdr>
        <w:top w:val="none" w:sz="0" w:space="0" w:color="auto"/>
        <w:left w:val="none" w:sz="0" w:space="0" w:color="auto"/>
        <w:bottom w:val="none" w:sz="0" w:space="0" w:color="auto"/>
        <w:right w:val="none" w:sz="0" w:space="0" w:color="auto"/>
      </w:divBdr>
    </w:div>
    <w:div w:id="19917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microsoft.com/apps/pubs/default.aspx?id=2154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Huangxin Wang</dc:creator>
  <cp:lastModifiedBy>Huangxin Wang</cp:lastModifiedBy>
  <cp:revision>69</cp:revision>
  <cp:lastPrinted>2015-05-08T14:21:00Z</cp:lastPrinted>
  <dcterms:created xsi:type="dcterms:W3CDTF">2015-05-08T13:13:00Z</dcterms:created>
  <dcterms:modified xsi:type="dcterms:W3CDTF">2015-05-08T14:31:00Z</dcterms:modified>
</cp:coreProperties>
</file>