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footer7.xml" ContentType="application/vnd.openxmlformats-officedocument.wordprocessingml.footer+xml"/>
  <Override PartName="/word/header8.xml" ContentType="application/vnd.openxmlformats-officedocument.wordprocessingml.header+xml"/>
  <Override PartName="/word/footer8.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709963" w14:textId="77777777" w:rsidR="006055CF" w:rsidRPr="007D597C" w:rsidRDefault="006055CF">
      <w:pPr>
        <w:ind w:firstLineChars="0" w:firstLine="0"/>
        <w:jc w:val="left"/>
        <w:rPr>
          <w:kern w:val="0"/>
        </w:rPr>
      </w:pPr>
      <w:bookmarkStart w:id="0" w:name="_Hlk166869375"/>
      <w:bookmarkStart w:id="1" w:name="_Hlk101900645"/>
      <w:bookmarkStart w:id="2" w:name="_Hlk194958575"/>
    </w:p>
    <w:p w14:paraId="08B95E5C" w14:textId="5B9588A1" w:rsidR="006055CF" w:rsidRPr="007D597C" w:rsidRDefault="008D155B">
      <w:pPr>
        <w:spacing w:line="240" w:lineRule="auto"/>
        <w:ind w:firstLine="480"/>
        <w:rPr>
          <w:kern w:val="0"/>
        </w:rPr>
      </w:pPr>
      <w:r w:rsidRPr="007D597C">
        <w:rPr>
          <w:noProof/>
          <w:kern w:val="0"/>
        </w:rPr>
        <w:drawing>
          <wp:inline distT="0" distB="0" distL="0" distR="0" wp14:anchorId="211C234A" wp14:editId="12A76D1F">
            <wp:extent cx="4844415" cy="1619885"/>
            <wp:effectExtent l="0" t="0" r="0" b="0"/>
            <wp:docPr id="153" name="图片 153" descr="E:\Work\教务处\校徽加校名黑白.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 name="图片 153" descr="E:\Work\教务处\校徽加校名黑白.png"/>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a:xfrm>
                      <a:off x="0" y="0"/>
                      <a:ext cx="4844642" cy="1620000"/>
                    </a:xfrm>
                    <a:prstGeom prst="rect">
                      <a:avLst/>
                    </a:prstGeom>
                    <a:noFill/>
                    <a:ln>
                      <a:noFill/>
                    </a:ln>
                  </pic:spPr>
                </pic:pic>
              </a:graphicData>
            </a:graphic>
          </wp:inline>
        </w:drawing>
      </w:r>
    </w:p>
    <w:p w14:paraId="4A659868" w14:textId="41D33352" w:rsidR="006055CF" w:rsidRPr="007D597C" w:rsidRDefault="006055CF">
      <w:pPr>
        <w:ind w:firstLine="480"/>
        <w:rPr>
          <w:kern w:val="0"/>
        </w:rPr>
      </w:pPr>
    </w:p>
    <w:p w14:paraId="3694B555" w14:textId="77777777" w:rsidR="006055CF" w:rsidRPr="007D597C" w:rsidRDefault="006055CF">
      <w:pPr>
        <w:ind w:firstLine="480"/>
        <w:rPr>
          <w:kern w:val="0"/>
        </w:rPr>
      </w:pPr>
    </w:p>
    <w:p w14:paraId="01FD58C5" w14:textId="57D3D61E" w:rsidR="006055CF" w:rsidRPr="007D597C" w:rsidRDefault="008D155B">
      <w:pPr>
        <w:tabs>
          <w:tab w:val="left" w:pos="1080"/>
        </w:tabs>
        <w:spacing w:line="240" w:lineRule="auto"/>
        <w:ind w:firstLine="1446"/>
        <w:jc w:val="center"/>
        <w:rPr>
          <w:kern w:val="0"/>
          <w:sz w:val="48"/>
          <w:szCs w:val="48"/>
        </w:rPr>
      </w:pPr>
      <w:r w:rsidRPr="007D597C">
        <w:rPr>
          <w:b/>
          <w:sz w:val="72"/>
          <w:szCs w:val="72"/>
        </w:rPr>
        <w:t>毕业设计（论文）</w:t>
      </w:r>
    </w:p>
    <w:p w14:paraId="6F433DB4" w14:textId="2367B4F8" w:rsidR="006055CF" w:rsidRPr="007D597C" w:rsidRDefault="008D155B">
      <w:pPr>
        <w:ind w:firstLine="1440"/>
        <w:rPr>
          <w:kern w:val="0"/>
          <w:sz w:val="72"/>
        </w:rPr>
      </w:pPr>
      <w:r w:rsidRPr="007D597C">
        <w:rPr>
          <w:kern w:val="0"/>
          <w:sz w:val="72"/>
        </w:rPr>
        <w:t xml:space="preserve">               </w:t>
      </w:r>
    </w:p>
    <w:p w14:paraId="01A30ED1" w14:textId="3673263D" w:rsidR="006055CF" w:rsidRPr="007D597C" w:rsidRDefault="008D155B">
      <w:pPr>
        <w:ind w:firstLine="480"/>
        <w:rPr>
          <w:kern w:val="0"/>
          <w:u w:val="single"/>
        </w:rPr>
      </w:pPr>
      <w:r w:rsidRPr="007D597C">
        <w:rPr>
          <w:kern w:val="0"/>
        </w:rPr>
        <w:t xml:space="preserve">                                                                 </w:t>
      </w:r>
    </w:p>
    <w:tbl>
      <w:tblPr>
        <w:tblW w:w="7491" w:type="dxa"/>
        <w:jc w:val="center"/>
        <w:tblLayout w:type="fixed"/>
        <w:tblLook w:val="04A0" w:firstRow="1" w:lastRow="0" w:firstColumn="1" w:lastColumn="0" w:noHBand="0" w:noVBand="1"/>
      </w:tblPr>
      <w:tblGrid>
        <w:gridCol w:w="1632"/>
        <w:gridCol w:w="5859"/>
      </w:tblGrid>
      <w:tr w:rsidR="007D597C" w:rsidRPr="007D597C" w14:paraId="4C69FAF0" w14:textId="77777777">
        <w:trPr>
          <w:jc w:val="center"/>
        </w:trPr>
        <w:tc>
          <w:tcPr>
            <w:tcW w:w="1632" w:type="dxa"/>
            <w:vMerge w:val="restart"/>
          </w:tcPr>
          <w:p w14:paraId="677C2C09" w14:textId="77777777" w:rsidR="006055CF" w:rsidRPr="007D597C" w:rsidRDefault="008D155B">
            <w:pPr>
              <w:adjustRightInd w:val="0"/>
              <w:spacing w:line="540" w:lineRule="exact"/>
              <w:ind w:firstLineChars="0" w:firstLine="0"/>
              <w:rPr>
                <w:kern w:val="0"/>
                <w:sz w:val="32"/>
                <w:szCs w:val="32"/>
              </w:rPr>
            </w:pPr>
            <w:r w:rsidRPr="007D597C">
              <w:rPr>
                <w:kern w:val="0"/>
                <w:sz w:val="32"/>
                <w:szCs w:val="32"/>
              </w:rPr>
              <w:t>课题名称</w:t>
            </w:r>
          </w:p>
        </w:tc>
        <w:tc>
          <w:tcPr>
            <w:tcW w:w="5859" w:type="dxa"/>
            <w:tcBorders>
              <w:bottom w:val="single" w:sz="4" w:space="0" w:color="auto"/>
            </w:tcBorders>
          </w:tcPr>
          <w:p w14:paraId="21B23362" w14:textId="1DEF42EC" w:rsidR="006055CF" w:rsidRPr="007D597C" w:rsidRDefault="00726BE7">
            <w:pPr>
              <w:adjustRightInd w:val="0"/>
              <w:spacing w:line="540" w:lineRule="exact"/>
              <w:ind w:firstLineChars="0" w:firstLine="0"/>
              <w:jc w:val="center"/>
              <w:rPr>
                <w:kern w:val="0"/>
                <w:sz w:val="32"/>
                <w:szCs w:val="32"/>
              </w:rPr>
            </w:pPr>
            <w:r w:rsidRPr="007D597C">
              <w:rPr>
                <w:rFonts w:hint="eastAsia"/>
                <w:kern w:val="0"/>
                <w:sz w:val="32"/>
                <w:szCs w:val="32"/>
              </w:rPr>
              <w:t>基于大模型技术的编程领域问答匹配与</w:t>
            </w:r>
          </w:p>
        </w:tc>
      </w:tr>
      <w:tr w:rsidR="007D597C" w:rsidRPr="007D597C" w14:paraId="57ACEB9D" w14:textId="77777777">
        <w:trPr>
          <w:jc w:val="center"/>
        </w:trPr>
        <w:tc>
          <w:tcPr>
            <w:tcW w:w="1632" w:type="dxa"/>
            <w:vMerge/>
          </w:tcPr>
          <w:p w14:paraId="18CC95D8" w14:textId="77777777" w:rsidR="006055CF" w:rsidRPr="007D597C" w:rsidRDefault="006055CF">
            <w:pPr>
              <w:adjustRightInd w:val="0"/>
              <w:spacing w:line="540" w:lineRule="exact"/>
              <w:ind w:firstLine="640"/>
              <w:jc w:val="center"/>
              <w:rPr>
                <w:kern w:val="0"/>
                <w:sz w:val="32"/>
                <w:szCs w:val="32"/>
              </w:rPr>
            </w:pPr>
          </w:p>
        </w:tc>
        <w:tc>
          <w:tcPr>
            <w:tcW w:w="5859" w:type="dxa"/>
            <w:tcBorders>
              <w:bottom w:val="single" w:sz="4" w:space="0" w:color="auto"/>
            </w:tcBorders>
          </w:tcPr>
          <w:p w14:paraId="7B9D2BF9" w14:textId="7EE70B0F" w:rsidR="006055CF" w:rsidRPr="007D597C" w:rsidRDefault="00726BE7">
            <w:pPr>
              <w:adjustRightInd w:val="0"/>
              <w:spacing w:line="540" w:lineRule="exact"/>
              <w:ind w:firstLineChars="0" w:firstLine="0"/>
              <w:jc w:val="center"/>
              <w:rPr>
                <w:kern w:val="0"/>
                <w:sz w:val="32"/>
                <w:szCs w:val="32"/>
              </w:rPr>
            </w:pPr>
            <w:r w:rsidRPr="007D597C">
              <w:rPr>
                <w:rFonts w:hint="eastAsia"/>
                <w:kern w:val="0"/>
                <w:sz w:val="32"/>
                <w:szCs w:val="32"/>
              </w:rPr>
              <w:t>回答推荐系统设计与实现</w:t>
            </w:r>
          </w:p>
        </w:tc>
      </w:tr>
      <w:tr w:rsidR="007D597C" w:rsidRPr="007D597C" w14:paraId="584270D7" w14:textId="77777777">
        <w:trPr>
          <w:jc w:val="center"/>
        </w:trPr>
        <w:tc>
          <w:tcPr>
            <w:tcW w:w="1632" w:type="dxa"/>
          </w:tcPr>
          <w:p w14:paraId="1FD7BF21" w14:textId="77777777" w:rsidR="006055CF" w:rsidRPr="007D597C" w:rsidRDefault="008D155B">
            <w:pPr>
              <w:adjustRightInd w:val="0"/>
              <w:spacing w:line="540" w:lineRule="exact"/>
              <w:ind w:firstLineChars="0" w:firstLine="0"/>
              <w:rPr>
                <w:kern w:val="0"/>
                <w:sz w:val="32"/>
                <w:szCs w:val="32"/>
              </w:rPr>
            </w:pPr>
            <w:r w:rsidRPr="007D597C">
              <w:rPr>
                <w:kern w:val="0"/>
                <w:sz w:val="32"/>
                <w:szCs w:val="32"/>
              </w:rPr>
              <w:t>学</w:t>
            </w:r>
            <w:r w:rsidRPr="007D597C">
              <w:rPr>
                <w:kern w:val="0"/>
                <w:sz w:val="32"/>
                <w:szCs w:val="32"/>
              </w:rPr>
              <w:t xml:space="preserve">    </w:t>
            </w:r>
            <w:r w:rsidRPr="007D597C">
              <w:rPr>
                <w:kern w:val="0"/>
                <w:sz w:val="32"/>
                <w:szCs w:val="32"/>
              </w:rPr>
              <w:t>院</w:t>
            </w:r>
          </w:p>
        </w:tc>
        <w:tc>
          <w:tcPr>
            <w:tcW w:w="5859" w:type="dxa"/>
          </w:tcPr>
          <w:p w14:paraId="32CC0757" w14:textId="77777777" w:rsidR="006055CF" w:rsidRPr="007D597C" w:rsidRDefault="008D155B">
            <w:pPr>
              <w:adjustRightInd w:val="0"/>
              <w:spacing w:line="540" w:lineRule="exact"/>
              <w:ind w:firstLineChars="0" w:firstLine="0"/>
              <w:jc w:val="center"/>
              <w:rPr>
                <w:kern w:val="0"/>
                <w:sz w:val="32"/>
                <w:szCs w:val="32"/>
              </w:rPr>
            </w:pPr>
            <w:r w:rsidRPr="007D597C">
              <w:rPr>
                <w:kern w:val="0"/>
                <w:sz w:val="32"/>
                <w:szCs w:val="32"/>
              </w:rPr>
              <w:t>大数据与人工智能学院</w:t>
            </w:r>
          </w:p>
        </w:tc>
      </w:tr>
      <w:tr w:rsidR="007D597C" w:rsidRPr="007D597C" w14:paraId="3F427A51" w14:textId="77777777">
        <w:trPr>
          <w:trHeight w:val="430"/>
          <w:jc w:val="center"/>
        </w:trPr>
        <w:tc>
          <w:tcPr>
            <w:tcW w:w="1632" w:type="dxa"/>
          </w:tcPr>
          <w:p w14:paraId="07EFD8F4" w14:textId="77777777" w:rsidR="006055CF" w:rsidRPr="007D597C" w:rsidRDefault="008D155B">
            <w:pPr>
              <w:adjustRightInd w:val="0"/>
              <w:spacing w:line="540" w:lineRule="exact"/>
              <w:ind w:firstLineChars="0" w:firstLine="0"/>
              <w:rPr>
                <w:kern w:val="0"/>
                <w:sz w:val="32"/>
                <w:szCs w:val="32"/>
              </w:rPr>
            </w:pPr>
            <w:r w:rsidRPr="007D597C">
              <w:rPr>
                <w:kern w:val="0"/>
                <w:sz w:val="32"/>
                <w:szCs w:val="32"/>
              </w:rPr>
              <w:t>专</w:t>
            </w:r>
            <w:r w:rsidRPr="007D597C">
              <w:rPr>
                <w:kern w:val="0"/>
                <w:sz w:val="32"/>
                <w:szCs w:val="32"/>
              </w:rPr>
              <w:t xml:space="preserve">    </w:t>
            </w:r>
            <w:r w:rsidRPr="007D597C">
              <w:rPr>
                <w:kern w:val="0"/>
                <w:sz w:val="32"/>
                <w:szCs w:val="32"/>
              </w:rPr>
              <w:t>业</w:t>
            </w:r>
          </w:p>
        </w:tc>
        <w:tc>
          <w:tcPr>
            <w:tcW w:w="5859" w:type="dxa"/>
            <w:tcBorders>
              <w:top w:val="single" w:sz="4" w:space="0" w:color="auto"/>
              <w:bottom w:val="single" w:sz="4" w:space="0" w:color="auto"/>
            </w:tcBorders>
          </w:tcPr>
          <w:p w14:paraId="1762AAE3" w14:textId="105A8FDB" w:rsidR="006055CF" w:rsidRPr="007D597C" w:rsidRDefault="00726BE7">
            <w:pPr>
              <w:adjustRightInd w:val="0"/>
              <w:spacing w:line="540" w:lineRule="exact"/>
              <w:ind w:firstLineChars="0" w:firstLine="0"/>
              <w:jc w:val="center"/>
              <w:rPr>
                <w:kern w:val="0"/>
                <w:sz w:val="32"/>
                <w:szCs w:val="32"/>
                <w:lang w:eastAsia="zh-Hans"/>
              </w:rPr>
            </w:pPr>
            <w:r w:rsidRPr="007D597C">
              <w:rPr>
                <w:rFonts w:hint="eastAsia"/>
                <w:kern w:val="0"/>
                <w:sz w:val="32"/>
                <w:szCs w:val="32"/>
                <w:lang w:eastAsia="zh-Hans"/>
              </w:rPr>
              <w:t>智能科学与技术</w:t>
            </w:r>
          </w:p>
        </w:tc>
      </w:tr>
      <w:tr w:rsidR="007D597C" w:rsidRPr="007D597C" w14:paraId="5FDE7678" w14:textId="77777777">
        <w:trPr>
          <w:jc w:val="center"/>
        </w:trPr>
        <w:tc>
          <w:tcPr>
            <w:tcW w:w="1632" w:type="dxa"/>
          </w:tcPr>
          <w:p w14:paraId="745B4393" w14:textId="77777777" w:rsidR="006055CF" w:rsidRPr="007D597C" w:rsidRDefault="008D155B">
            <w:pPr>
              <w:adjustRightInd w:val="0"/>
              <w:spacing w:line="540" w:lineRule="exact"/>
              <w:ind w:firstLineChars="0" w:firstLine="0"/>
              <w:rPr>
                <w:kern w:val="0"/>
                <w:sz w:val="32"/>
                <w:szCs w:val="32"/>
              </w:rPr>
            </w:pPr>
            <w:r w:rsidRPr="007D597C">
              <w:rPr>
                <w:kern w:val="0"/>
                <w:sz w:val="32"/>
                <w:szCs w:val="32"/>
              </w:rPr>
              <w:t>学生姓名</w:t>
            </w:r>
          </w:p>
        </w:tc>
        <w:tc>
          <w:tcPr>
            <w:tcW w:w="5859" w:type="dxa"/>
            <w:tcBorders>
              <w:top w:val="single" w:sz="4" w:space="0" w:color="auto"/>
              <w:bottom w:val="single" w:sz="4" w:space="0" w:color="auto"/>
            </w:tcBorders>
          </w:tcPr>
          <w:p w14:paraId="6C3C498C" w14:textId="7D4D7DF3" w:rsidR="006055CF" w:rsidRPr="007D597C" w:rsidRDefault="00726BE7">
            <w:pPr>
              <w:adjustRightInd w:val="0"/>
              <w:spacing w:line="540" w:lineRule="exact"/>
              <w:ind w:firstLineChars="0" w:firstLine="0"/>
              <w:jc w:val="center"/>
              <w:rPr>
                <w:kern w:val="0"/>
                <w:sz w:val="32"/>
                <w:szCs w:val="32"/>
                <w:lang w:eastAsia="zh-Hans"/>
              </w:rPr>
            </w:pPr>
            <w:r w:rsidRPr="007D597C">
              <w:rPr>
                <w:rFonts w:hint="eastAsia"/>
                <w:kern w:val="0"/>
                <w:sz w:val="32"/>
                <w:szCs w:val="32"/>
                <w:lang w:eastAsia="zh-Hans"/>
              </w:rPr>
              <w:t>黄江平</w:t>
            </w:r>
          </w:p>
        </w:tc>
      </w:tr>
      <w:tr w:rsidR="007D597C" w:rsidRPr="007D597C" w14:paraId="1EE08C00" w14:textId="77777777">
        <w:trPr>
          <w:jc w:val="center"/>
        </w:trPr>
        <w:tc>
          <w:tcPr>
            <w:tcW w:w="1632" w:type="dxa"/>
          </w:tcPr>
          <w:p w14:paraId="7473C81C" w14:textId="77777777" w:rsidR="006055CF" w:rsidRPr="007D597C" w:rsidRDefault="008D155B">
            <w:pPr>
              <w:adjustRightInd w:val="0"/>
              <w:spacing w:line="540" w:lineRule="exact"/>
              <w:ind w:firstLineChars="0" w:firstLine="0"/>
              <w:rPr>
                <w:kern w:val="0"/>
                <w:sz w:val="32"/>
                <w:szCs w:val="32"/>
              </w:rPr>
            </w:pPr>
            <w:r w:rsidRPr="007D597C">
              <w:rPr>
                <w:kern w:val="0"/>
                <w:sz w:val="32"/>
                <w:szCs w:val="32"/>
              </w:rPr>
              <w:t>学</w:t>
            </w:r>
            <w:r w:rsidRPr="007D597C">
              <w:rPr>
                <w:kern w:val="0"/>
                <w:sz w:val="32"/>
                <w:szCs w:val="32"/>
              </w:rPr>
              <w:t xml:space="preserve">    </w:t>
            </w:r>
            <w:r w:rsidRPr="007D597C">
              <w:rPr>
                <w:kern w:val="0"/>
                <w:sz w:val="32"/>
                <w:szCs w:val="32"/>
              </w:rPr>
              <w:t>号</w:t>
            </w:r>
          </w:p>
        </w:tc>
        <w:tc>
          <w:tcPr>
            <w:tcW w:w="5859" w:type="dxa"/>
            <w:tcBorders>
              <w:top w:val="single" w:sz="4" w:space="0" w:color="auto"/>
              <w:bottom w:val="single" w:sz="4" w:space="0" w:color="auto"/>
            </w:tcBorders>
          </w:tcPr>
          <w:p w14:paraId="18D0D74E" w14:textId="5D1D19FF" w:rsidR="006055CF" w:rsidRPr="007D597C" w:rsidRDefault="00726BE7">
            <w:pPr>
              <w:adjustRightInd w:val="0"/>
              <w:spacing w:line="540" w:lineRule="exact"/>
              <w:ind w:firstLineChars="0" w:firstLine="0"/>
              <w:jc w:val="center"/>
              <w:rPr>
                <w:kern w:val="0"/>
                <w:sz w:val="32"/>
                <w:szCs w:val="32"/>
              </w:rPr>
            </w:pPr>
            <w:r w:rsidRPr="007D597C">
              <w:rPr>
                <w:rFonts w:hint="eastAsia"/>
                <w:kern w:val="0"/>
                <w:sz w:val="32"/>
                <w:szCs w:val="32"/>
              </w:rPr>
              <w:t>219990111</w:t>
            </w:r>
          </w:p>
        </w:tc>
      </w:tr>
      <w:tr w:rsidR="007D597C" w:rsidRPr="007D597C" w14:paraId="5D895959" w14:textId="77777777">
        <w:trPr>
          <w:jc w:val="center"/>
        </w:trPr>
        <w:tc>
          <w:tcPr>
            <w:tcW w:w="1632" w:type="dxa"/>
          </w:tcPr>
          <w:p w14:paraId="2767AC7A" w14:textId="77777777" w:rsidR="006055CF" w:rsidRPr="007D597C" w:rsidRDefault="008D155B">
            <w:pPr>
              <w:adjustRightInd w:val="0"/>
              <w:spacing w:line="540" w:lineRule="exact"/>
              <w:ind w:firstLineChars="0" w:firstLine="0"/>
              <w:rPr>
                <w:kern w:val="0"/>
                <w:sz w:val="32"/>
                <w:szCs w:val="32"/>
              </w:rPr>
            </w:pPr>
            <w:r w:rsidRPr="007D597C">
              <w:rPr>
                <w:kern w:val="0"/>
                <w:sz w:val="32"/>
                <w:szCs w:val="32"/>
              </w:rPr>
              <w:t>指导教师</w:t>
            </w:r>
          </w:p>
        </w:tc>
        <w:tc>
          <w:tcPr>
            <w:tcW w:w="5859" w:type="dxa"/>
            <w:tcBorders>
              <w:top w:val="single" w:sz="4" w:space="0" w:color="auto"/>
              <w:bottom w:val="single" w:sz="4" w:space="0" w:color="auto"/>
            </w:tcBorders>
          </w:tcPr>
          <w:p w14:paraId="4F507AF1" w14:textId="32F75988" w:rsidR="006055CF" w:rsidRPr="007D597C" w:rsidRDefault="00726BE7">
            <w:pPr>
              <w:adjustRightInd w:val="0"/>
              <w:spacing w:line="540" w:lineRule="exact"/>
              <w:ind w:firstLineChars="0" w:firstLine="0"/>
              <w:jc w:val="center"/>
              <w:rPr>
                <w:kern w:val="0"/>
                <w:sz w:val="32"/>
                <w:szCs w:val="32"/>
              </w:rPr>
            </w:pPr>
            <w:r w:rsidRPr="007D597C">
              <w:rPr>
                <w:sz w:val="32"/>
                <w:szCs w:val="32"/>
              </w:rPr>
              <w:t>林晗</w:t>
            </w:r>
            <w:r w:rsidRPr="007D597C">
              <w:rPr>
                <w:sz w:val="32"/>
                <w:szCs w:val="32"/>
              </w:rPr>
              <w:t xml:space="preserve"> </w:t>
            </w:r>
            <w:r w:rsidRPr="007D597C">
              <w:rPr>
                <w:sz w:val="32"/>
                <w:szCs w:val="32"/>
              </w:rPr>
              <w:t>慕江林</w:t>
            </w:r>
          </w:p>
        </w:tc>
      </w:tr>
      <w:tr w:rsidR="006055CF" w:rsidRPr="007D597C" w14:paraId="571C85E4" w14:textId="77777777">
        <w:trPr>
          <w:jc w:val="center"/>
        </w:trPr>
        <w:tc>
          <w:tcPr>
            <w:tcW w:w="1632" w:type="dxa"/>
          </w:tcPr>
          <w:p w14:paraId="79359773" w14:textId="77777777" w:rsidR="006055CF" w:rsidRPr="007D597C" w:rsidRDefault="008D155B">
            <w:pPr>
              <w:adjustRightInd w:val="0"/>
              <w:spacing w:line="540" w:lineRule="exact"/>
              <w:ind w:firstLineChars="0" w:firstLine="0"/>
              <w:rPr>
                <w:kern w:val="0"/>
                <w:sz w:val="32"/>
                <w:szCs w:val="32"/>
              </w:rPr>
            </w:pPr>
            <w:r w:rsidRPr="007D597C">
              <w:rPr>
                <w:kern w:val="0"/>
                <w:sz w:val="32"/>
                <w:szCs w:val="32"/>
              </w:rPr>
              <w:t>职</w:t>
            </w:r>
            <w:r w:rsidRPr="007D597C">
              <w:rPr>
                <w:kern w:val="0"/>
                <w:sz w:val="32"/>
                <w:szCs w:val="32"/>
              </w:rPr>
              <w:t xml:space="preserve">    </w:t>
            </w:r>
            <w:r w:rsidRPr="007D597C">
              <w:rPr>
                <w:kern w:val="0"/>
                <w:sz w:val="32"/>
                <w:szCs w:val="32"/>
              </w:rPr>
              <w:t>称</w:t>
            </w:r>
          </w:p>
        </w:tc>
        <w:tc>
          <w:tcPr>
            <w:tcW w:w="5859" w:type="dxa"/>
            <w:tcBorders>
              <w:top w:val="single" w:sz="4" w:space="0" w:color="auto"/>
              <w:bottom w:val="single" w:sz="4" w:space="0" w:color="auto"/>
            </w:tcBorders>
          </w:tcPr>
          <w:p w14:paraId="18001B1A" w14:textId="4E4D1C16" w:rsidR="006055CF" w:rsidRPr="007D597C" w:rsidRDefault="00726BE7">
            <w:pPr>
              <w:adjustRightInd w:val="0"/>
              <w:spacing w:line="540" w:lineRule="exact"/>
              <w:ind w:firstLineChars="0" w:firstLine="0"/>
              <w:jc w:val="center"/>
              <w:rPr>
                <w:kern w:val="0"/>
                <w:sz w:val="32"/>
                <w:szCs w:val="32"/>
                <w:lang w:eastAsia="zh-Hans"/>
              </w:rPr>
            </w:pPr>
            <w:r w:rsidRPr="007D597C">
              <w:rPr>
                <w:sz w:val="32"/>
                <w:szCs w:val="32"/>
              </w:rPr>
              <w:t>无</w:t>
            </w:r>
            <w:r w:rsidRPr="007D597C">
              <w:rPr>
                <w:sz w:val="32"/>
                <w:szCs w:val="32"/>
              </w:rPr>
              <w:t xml:space="preserve"> </w:t>
            </w:r>
            <w:r w:rsidRPr="007D597C">
              <w:rPr>
                <w:sz w:val="32"/>
                <w:szCs w:val="32"/>
              </w:rPr>
              <w:t>无</w:t>
            </w:r>
          </w:p>
        </w:tc>
      </w:tr>
    </w:tbl>
    <w:p w14:paraId="7C4966AC" w14:textId="77777777" w:rsidR="006055CF" w:rsidRPr="007D597C" w:rsidRDefault="006055CF">
      <w:pPr>
        <w:spacing w:line="480" w:lineRule="auto"/>
        <w:ind w:firstLine="560"/>
        <w:jc w:val="center"/>
        <w:rPr>
          <w:kern w:val="0"/>
          <w:sz w:val="28"/>
        </w:rPr>
      </w:pPr>
    </w:p>
    <w:p w14:paraId="26F4D570" w14:textId="77777777" w:rsidR="006055CF" w:rsidRPr="007D597C" w:rsidRDefault="006055CF">
      <w:pPr>
        <w:spacing w:line="480" w:lineRule="auto"/>
        <w:ind w:firstLine="560"/>
        <w:jc w:val="center"/>
        <w:rPr>
          <w:kern w:val="0"/>
          <w:sz w:val="28"/>
        </w:rPr>
      </w:pPr>
    </w:p>
    <w:p w14:paraId="19ACF465" w14:textId="77777777" w:rsidR="006055CF" w:rsidRPr="007D597C" w:rsidRDefault="006055CF">
      <w:pPr>
        <w:spacing w:line="480" w:lineRule="auto"/>
        <w:ind w:firstLineChars="0" w:firstLine="0"/>
        <w:rPr>
          <w:kern w:val="0"/>
          <w:sz w:val="28"/>
        </w:rPr>
      </w:pPr>
    </w:p>
    <w:p w14:paraId="1B287DD7" w14:textId="77777777" w:rsidR="006055CF" w:rsidRPr="007D597C" w:rsidRDefault="006055CF">
      <w:pPr>
        <w:spacing w:line="480" w:lineRule="auto"/>
        <w:ind w:firstLineChars="0" w:firstLine="0"/>
        <w:rPr>
          <w:kern w:val="0"/>
          <w:sz w:val="28"/>
        </w:rPr>
      </w:pPr>
    </w:p>
    <w:p w14:paraId="7B706EF4" w14:textId="77777777" w:rsidR="006055CF" w:rsidRPr="007D597C" w:rsidRDefault="006055CF">
      <w:pPr>
        <w:spacing w:line="480" w:lineRule="auto"/>
        <w:ind w:firstLineChars="0" w:firstLine="0"/>
        <w:rPr>
          <w:kern w:val="0"/>
          <w:sz w:val="28"/>
        </w:rPr>
      </w:pPr>
    </w:p>
    <w:p w14:paraId="235D7C48" w14:textId="77777777" w:rsidR="006055CF" w:rsidRPr="007D597C" w:rsidRDefault="008D155B">
      <w:pPr>
        <w:spacing w:line="720" w:lineRule="auto"/>
        <w:ind w:firstLineChars="0" w:firstLine="0"/>
        <w:jc w:val="center"/>
        <w:rPr>
          <w:kern w:val="0"/>
          <w:sz w:val="28"/>
        </w:rPr>
      </w:pPr>
      <w:r w:rsidRPr="007D597C">
        <w:rPr>
          <w:kern w:val="0"/>
          <w:sz w:val="28"/>
          <w:szCs w:val="28"/>
        </w:rPr>
        <w:t>年</w:t>
      </w:r>
      <w:r w:rsidRPr="007D597C">
        <w:rPr>
          <w:kern w:val="0"/>
          <w:sz w:val="28"/>
          <w:szCs w:val="28"/>
        </w:rPr>
        <w:t xml:space="preserve">   </w:t>
      </w:r>
      <w:r w:rsidRPr="007D597C">
        <w:rPr>
          <w:kern w:val="0"/>
          <w:sz w:val="28"/>
          <w:szCs w:val="28"/>
        </w:rPr>
        <w:t>月</w:t>
      </w:r>
      <w:r w:rsidRPr="007D597C">
        <w:rPr>
          <w:kern w:val="0"/>
          <w:sz w:val="28"/>
          <w:szCs w:val="28"/>
        </w:rPr>
        <w:t xml:space="preserve">   </w:t>
      </w:r>
      <w:r w:rsidRPr="007D597C">
        <w:rPr>
          <w:kern w:val="0"/>
          <w:sz w:val="28"/>
          <w:szCs w:val="28"/>
        </w:rPr>
        <w:t>日</w:t>
      </w:r>
      <w:bookmarkEnd w:id="0"/>
      <w:r w:rsidRPr="007D597C">
        <w:rPr>
          <w:kern w:val="0"/>
          <w:sz w:val="28"/>
        </w:rPr>
        <w:br w:type="page"/>
      </w:r>
    </w:p>
    <w:p w14:paraId="54759086" w14:textId="77777777" w:rsidR="006055CF" w:rsidRPr="007D597C" w:rsidRDefault="006055CF">
      <w:pPr>
        <w:spacing w:line="720" w:lineRule="auto"/>
        <w:ind w:firstLine="643"/>
        <w:rPr>
          <w:b/>
          <w:bCs/>
          <w:sz w:val="32"/>
        </w:rPr>
      </w:pPr>
    </w:p>
    <w:p w14:paraId="3D3651A0" w14:textId="77777777" w:rsidR="006055CF" w:rsidRPr="007D597C" w:rsidRDefault="008D155B">
      <w:pPr>
        <w:spacing w:line="720" w:lineRule="auto"/>
        <w:ind w:firstLineChars="0" w:firstLine="0"/>
        <w:jc w:val="center"/>
        <w:rPr>
          <w:b/>
          <w:bCs/>
          <w:sz w:val="32"/>
        </w:rPr>
      </w:pPr>
      <w:r w:rsidRPr="007D597C">
        <w:rPr>
          <w:b/>
          <w:bCs/>
          <w:sz w:val="32"/>
        </w:rPr>
        <w:t>学生毕业设计（论文）原创性声明</w:t>
      </w:r>
      <w:r w:rsidRPr="007D597C">
        <w:rPr>
          <w:b/>
          <w:bCs/>
          <w:sz w:val="32"/>
        </w:rPr>
        <w:t xml:space="preserve">      </w:t>
      </w:r>
    </w:p>
    <w:p w14:paraId="67E64502" w14:textId="77777777" w:rsidR="006055CF" w:rsidRPr="007D597C" w:rsidRDefault="006055CF">
      <w:pPr>
        <w:spacing w:line="720" w:lineRule="auto"/>
        <w:ind w:firstLine="562"/>
        <w:rPr>
          <w:b/>
          <w:bCs/>
          <w:sz w:val="28"/>
        </w:rPr>
      </w:pPr>
    </w:p>
    <w:p w14:paraId="07F24E6C" w14:textId="77777777" w:rsidR="006055CF" w:rsidRPr="007D597C" w:rsidRDefault="008D155B">
      <w:pPr>
        <w:spacing w:line="360" w:lineRule="auto"/>
        <w:ind w:firstLine="560"/>
        <w:jc w:val="left"/>
        <w:rPr>
          <w:sz w:val="28"/>
        </w:rPr>
      </w:pPr>
      <w:r w:rsidRPr="007D597C">
        <w:rPr>
          <w:sz w:val="28"/>
        </w:rPr>
        <w:t>本人以信誉声明：所呈交的毕业设计（论文）是在导师的指导下进行的设计（研究）工作及取得的成果，设计（论文）中引用他（她）人的文献、数据、图件、资料均已明确标注出，论文中的结论和结果为本人独立完成，不包含他人成果及为获得重庆工程学院或其它教育机构的学位或证书而使用其材料。与我一同工作的同志对本设计（研究）所做的任何贡献均已在论文中作了明确的说明并表示了谢意。</w:t>
      </w:r>
      <w:r w:rsidRPr="007D597C">
        <w:rPr>
          <w:sz w:val="28"/>
        </w:rPr>
        <w:t xml:space="preserve">                                       </w:t>
      </w:r>
    </w:p>
    <w:p w14:paraId="75B73FE6" w14:textId="77777777" w:rsidR="006055CF" w:rsidRPr="007D597C" w:rsidRDefault="006055CF">
      <w:pPr>
        <w:spacing w:line="480" w:lineRule="auto"/>
        <w:ind w:firstLine="560"/>
        <w:jc w:val="left"/>
        <w:rPr>
          <w:rFonts w:eastAsia="STXingkai"/>
          <w:sz w:val="28"/>
        </w:rPr>
      </w:pPr>
    </w:p>
    <w:p w14:paraId="121B6360" w14:textId="77777777" w:rsidR="006055CF" w:rsidRPr="007D597C" w:rsidRDefault="006055CF">
      <w:pPr>
        <w:spacing w:line="480" w:lineRule="auto"/>
        <w:ind w:firstLine="560"/>
        <w:jc w:val="left"/>
        <w:rPr>
          <w:rFonts w:eastAsia="STXingkai"/>
          <w:sz w:val="28"/>
        </w:rPr>
      </w:pPr>
    </w:p>
    <w:p w14:paraId="3FC0276D" w14:textId="77777777" w:rsidR="006055CF" w:rsidRPr="007D597C" w:rsidRDefault="006055CF">
      <w:pPr>
        <w:spacing w:line="480" w:lineRule="auto"/>
        <w:ind w:firstLine="560"/>
        <w:jc w:val="left"/>
        <w:rPr>
          <w:rFonts w:eastAsia="STXingkai"/>
          <w:sz w:val="28"/>
        </w:rPr>
      </w:pPr>
    </w:p>
    <w:p w14:paraId="49B55A5D" w14:textId="77777777" w:rsidR="006055CF" w:rsidRPr="007D597C" w:rsidRDefault="008D155B">
      <w:pPr>
        <w:wordWrap w:val="0"/>
        <w:spacing w:line="480" w:lineRule="auto"/>
        <w:ind w:firstLine="560"/>
        <w:jc w:val="right"/>
        <w:rPr>
          <w:sz w:val="28"/>
        </w:rPr>
      </w:pPr>
      <w:r w:rsidRPr="007D597C">
        <w:rPr>
          <w:sz w:val="28"/>
        </w:rPr>
        <w:t>毕业设计（论文）作者（签字）：</w:t>
      </w:r>
    </w:p>
    <w:p w14:paraId="4D586C7D" w14:textId="77777777" w:rsidR="006055CF" w:rsidRPr="007D597C" w:rsidRDefault="008D155B">
      <w:pPr>
        <w:spacing w:line="480" w:lineRule="auto"/>
        <w:ind w:firstLine="560"/>
        <w:jc w:val="right"/>
        <w:rPr>
          <w:sz w:val="28"/>
        </w:rPr>
      </w:pPr>
      <w:r w:rsidRPr="007D597C">
        <w:rPr>
          <w:sz w:val="28"/>
        </w:rPr>
        <w:t xml:space="preserve"> </w:t>
      </w:r>
      <w:r w:rsidRPr="007D597C">
        <w:rPr>
          <w:sz w:val="28"/>
        </w:rPr>
        <w:t>年</w:t>
      </w:r>
      <w:r w:rsidRPr="007D597C">
        <w:rPr>
          <w:sz w:val="28"/>
        </w:rPr>
        <w:t xml:space="preserve">    </w:t>
      </w:r>
      <w:r w:rsidRPr="007D597C">
        <w:rPr>
          <w:sz w:val="28"/>
        </w:rPr>
        <w:t>月</w:t>
      </w:r>
      <w:r w:rsidRPr="007D597C">
        <w:rPr>
          <w:sz w:val="28"/>
        </w:rPr>
        <w:t xml:space="preserve">    </w:t>
      </w:r>
      <w:r w:rsidRPr="007D597C">
        <w:rPr>
          <w:sz w:val="28"/>
        </w:rPr>
        <w:t>日</w:t>
      </w:r>
    </w:p>
    <w:p w14:paraId="5446D4EB" w14:textId="77777777" w:rsidR="006055CF" w:rsidRPr="007D597C" w:rsidRDefault="006055CF">
      <w:pPr>
        <w:spacing w:line="720" w:lineRule="auto"/>
        <w:ind w:firstLine="560"/>
        <w:jc w:val="center"/>
        <w:rPr>
          <w:kern w:val="0"/>
          <w:sz w:val="28"/>
          <w:szCs w:val="28"/>
        </w:rPr>
        <w:sectPr w:rsidR="006055CF" w:rsidRPr="007D597C">
          <w:headerReference w:type="even" r:id="rId10"/>
          <w:headerReference w:type="default" r:id="rId11"/>
          <w:footerReference w:type="even" r:id="rId12"/>
          <w:footerReference w:type="default" r:id="rId13"/>
          <w:headerReference w:type="first" r:id="rId14"/>
          <w:footerReference w:type="first" r:id="rId15"/>
          <w:pgSz w:w="11906" w:h="16838"/>
          <w:pgMar w:top="1418" w:right="1418" w:bottom="1418" w:left="1418" w:header="851" w:footer="992" w:gutter="0"/>
          <w:pgNumType w:fmt="upperRoman"/>
          <w:cols w:space="425"/>
          <w:titlePg/>
          <w:docGrid w:type="lines" w:linePitch="326"/>
        </w:sectPr>
      </w:pPr>
    </w:p>
    <w:p w14:paraId="3C632F96" w14:textId="2F081643" w:rsidR="006055CF" w:rsidRPr="00553B04" w:rsidRDefault="006055CF">
      <w:pPr>
        <w:ind w:firstLine="420"/>
        <w:rPr>
          <w:kern w:val="0"/>
          <w:sz w:val="21"/>
          <w:szCs w:val="21"/>
        </w:rPr>
      </w:pPr>
    </w:p>
    <w:p w14:paraId="44255CC4" w14:textId="644AC840" w:rsidR="006055CF" w:rsidRPr="007D597C" w:rsidRDefault="008D155B">
      <w:pPr>
        <w:ind w:firstLineChars="0" w:firstLine="0"/>
        <w:jc w:val="center"/>
        <w:rPr>
          <w:rFonts w:ascii="黑体" w:eastAsia="黑体" w:hAnsi="黑体" w:cs="黑体" w:hint="eastAsia"/>
          <w:sz w:val="32"/>
          <w:szCs w:val="32"/>
        </w:rPr>
      </w:pPr>
      <w:bookmarkStart w:id="3" w:name="_Toc166403407"/>
      <w:bookmarkStart w:id="4" w:name="_Toc195523166"/>
      <w:bookmarkStart w:id="5" w:name="_Toc194788281"/>
      <w:bookmarkStart w:id="6" w:name="_Toc168041377"/>
      <w:bookmarkStart w:id="7" w:name="_Toc165731742"/>
      <w:bookmarkStart w:id="8" w:name="_Toc195523239"/>
      <w:bookmarkStart w:id="9" w:name="_Toc5676"/>
      <w:bookmarkStart w:id="10" w:name="_Toc411"/>
      <w:bookmarkStart w:id="11" w:name="_Toc195523341"/>
      <w:bookmarkStart w:id="12" w:name="_Toc196120361"/>
      <w:bookmarkStart w:id="13" w:name="_Toc197643704"/>
      <w:bookmarkStart w:id="14" w:name="_Toc104373865"/>
      <w:bookmarkStart w:id="15" w:name="_Toc195524825"/>
      <w:bookmarkStart w:id="16" w:name="_Toc196121812"/>
      <w:bookmarkStart w:id="17" w:name="_Toc104286026"/>
      <w:bookmarkStart w:id="18" w:name="_Toc30661"/>
      <w:bookmarkStart w:id="19" w:name="_Toc1134"/>
      <w:r w:rsidRPr="007D597C">
        <w:rPr>
          <w:rFonts w:ascii="黑体" w:eastAsia="黑体" w:hAnsi="黑体" w:cs="黑体" w:hint="eastAsia"/>
          <w:sz w:val="32"/>
          <w:szCs w:val="32"/>
        </w:rPr>
        <w:t>摘  要</w:t>
      </w:r>
      <w:bookmarkEnd w:id="3"/>
      <w:bookmarkEnd w:id="4"/>
      <w:bookmarkEnd w:id="5"/>
      <w:bookmarkEnd w:id="6"/>
      <w:bookmarkEnd w:id="7"/>
      <w:bookmarkEnd w:id="8"/>
      <w:bookmarkEnd w:id="9"/>
      <w:bookmarkEnd w:id="10"/>
      <w:bookmarkEnd w:id="11"/>
      <w:bookmarkEnd w:id="12"/>
      <w:bookmarkEnd w:id="13"/>
      <w:bookmarkEnd w:id="14"/>
      <w:bookmarkEnd w:id="15"/>
      <w:bookmarkEnd w:id="16"/>
      <w:bookmarkEnd w:id="17"/>
      <w:bookmarkEnd w:id="18"/>
      <w:bookmarkEnd w:id="19"/>
    </w:p>
    <w:p w14:paraId="34BED624" w14:textId="758E79D4" w:rsidR="006055CF" w:rsidRPr="007D597C" w:rsidRDefault="006055CF" w:rsidP="002C1FB0">
      <w:pPr>
        <w:autoSpaceDE w:val="0"/>
        <w:autoSpaceDN w:val="0"/>
        <w:ind w:firstLineChars="0" w:firstLine="0"/>
      </w:pPr>
    </w:p>
    <w:p w14:paraId="2CDF15F0" w14:textId="40696619" w:rsidR="002C1FB0" w:rsidRPr="007D597C" w:rsidRDefault="004A5779" w:rsidP="002C1FB0">
      <w:pPr>
        <w:pStyle w:val="a8"/>
        <w:ind w:firstLine="480"/>
        <w:rPr>
          <w:rFonts w:eastAsia="宋体" w:hAnsi="宋体" w:cs="宋体" w:hint="eastAsia"/>
          <w:szCs w:val="28"/>
        </w:rPr>
      </w:pPr>
      <w:r w:rsidRPr="007D597C">
        <w:rPr>
          <w:rFonts w:eastAsia="宋体" w:hAnsi="宋体" w:cs="宋体" w:hint="eastAsia"/>
          <w:szCs w:val="28"/>
        </w:rPr>
        <w:t>随着编程社区问答内容规模持续增长，回答质量筛选与评价长期依赖人工审核与主观打分，存在效率低、标准不统一、评价维度单一等问题，难以满足新手学习参考与社区内容治理需求。为此，本文设计并实现了一套基于大模型技术的编程领域问答匹配与回答推荐系统。系统以编程问答语料库为数据基础，采用“语义向量召回—语义重排”的两阶段问答匹配策略，实现对用户问题的相似问题检索与结果可视化；在此基础上，融合答案质量特征与大模型多维度评估，构建自动评分与精细化回答推荐方法，输出推荐答案及回答质量分析报告与社区内容优化建议报告。系统实现了前后端一体化的问答检索、评分与推荐服务，并通过对不同大模型与提示词策略的对比实验验证了方案的有效性。实验结果表明，该系统能够在保证检索推荐准确性的同时显著提升评价一致性与输出可读性，为编程问答平台的内容价值挖掘与质量管控提供了可行的工程化方案</w:t>
      </w:r>
      <w:r w:rsidR="002C1FB0" w:rsidRPr="007D597C">
        <w:rPr>
          <w:rFonts w:eastAsia="宋体" w:hAnsi="宋体" w:cs="宋体"/>
          <w:szCs w:val="28"/>
        </w:rPr>
        <w:t>。</w:t>
      </w:r>
    </w:p>
    <w:p w14:paraId="79DE6A17" w14:textId="10603BE8" w:rsidR="006055CF" w:rsidRPr="007D597C" w:rsidRDefault="006055CF" w:rsidP="002C1FB0">
      <w:pPr>
        <w:pStyle w:val="af7"/>
        <w:spacing w:after="0"/>
        <w:ind w:firstLineChars="0" w:firstLine="0"/>
        <w:rPr>
          <w:lang w:val="zh-CN"/>
        </w:rPr>
      </w:pPr>
    </w:p>
    <w:p w14:paraId="63B1CD13" w14:textId="746C2FBD" w:rsidR="006055CF" w:rsidRPr="007D597C" w:rsidRDefault="008D155B" w:rsidP="002C1FB0">
      <w:pPr>
        <w:autoSpaceDE w:val="0"/>
        <w:autoSpaceDN w:val="0"/>
        <w:ind w:firstLineChars="0" w:firstLine="0"/>
        <w:rPr>
          <w:b/>
          <w:bCs/>
          <w:kern w:val="0"/>
          <w:szCs w:val="24"/>
        </w:rPr>
        <w:sectPr w:rsidR="006055CF" w:rsidRPr="007D597C">
          <w:headerReference w:type="default" r:id="rId16"/>
          <w:footerReference w:type="default" r:id="rId17"/>
          <w:pgSz w:w="11906" w:h="16838"/>
          <w:pgMar w:top="1418" w:right="1418" w:bottom="1418" w:left="1418" w:header="907" w:footer="1191" w:gutter="0"/>
          <w:pgNumType w:fmt="upperRoman" w:start="1"/>
          <w:cols w:space="425"/>
          <w:docGrid w:type="lines" w:linePitch="326"/>
        </w:sectPr>
      </w:pPr>
      <w:r w:rsidRPr="007D597C">
        <w:rPr>
          <w:rFonts w:eastAsia="黑体"/>
          <w:kern w:val="0"/>
          <w:szCs w:val="24"/>
        </w:rPr>
        <w:t>关键词</w:t>
      </w:r>
      <w:r w:rsidRPr="007D597C">
        <w:rPr>
          <w:kern w:val="0"/>
          <w:szCs w:val="24"/>
        </w:rPr>
        <w:t>：</w:t>
      </w:r>
      <w:r w:rsidR="004A5779" w:rsidRPr="007D597C">
        <w:rPr>
          <w:rFonts w:hint="eastAsia"/>
          <w:kern w:val="0"/>
          <w:szCs w:val="24"/>
        </w:rPr>
        <w:t>大语言模型；问答匹配；回答推荐；自动评分；提示词工程</w:t>
      </w:r>
    </w:p>
    <w:bookmarkEnd w:id="1"/>
    <w:p w14:paraId="4670C3A9" w14:textId="77777777" w:rsidR="006055CF" w:rsidRPr="007D597C" w:rsidRDefault="006055CF">
      <w:pPr>
        <w:widowControl/>
        <w:ind w:firstLineChars="0" w:firstLine="0"/>
        <w:jc w:val="left"/>
        <w:rPr>
          <w:kern w:val="0"/>
          <w:sz w:val="21"/>
          <w:szCs w:val="21"/>
        </w:rPr>
      </w:pPr>
    </w:p>
    <w:p w14:paraId="2BC3BEC2" w14:textId="77777777" w:rsidR="006055CF" w:rsidRPr="007D597C" w:rsidRDefault="008D155B">
      <w:pPr>
        <w:ind w:firstLineChars="0" w:firstLine="0"/>
        <w:jc w:val="center"/>
        <w:rPr>
          <w:rFonts w:eastAsia="黑体"/>
          <w:b/>
          <w:bCs/>
          <w:sz w:val="32"/>
          <w:szCs w:val="32"/>
        </w:rPr>
      </w:pPr>
      <w:bookmarkStart w:id="20" w:name="_Toc15980"/>
      <w:bookmarkStart w:id="21" w:name="_Toc195524826"/>
      <w:bookmarkStart w:id="22" w:name="_Toc196121813"/>
      <w:bookmarkStart w:id="23" w:name="_Toc17158"/>
      <w:bookmarkStart w:id="24" w:name="_Toc166403408"/>
      <w:bookmarkStart w:id="25" w:name="_Toc168041378"/>
      <w:bookmarkStart w:id="26" w:name="_Toc194788282"/>
      <w:bookmarkStart w:id="27" w:name="_Toc195523167"/>
      <w:bookmarkStart w:id="28" w:name="_Toc196120362"/>
      <w:bookmarkStart w:id="29" w:name="_Toc104373866"/>
      <w:bookmarkStart w:id="30" w:name="_Toc762"/>
      <w:bookmarkStart w:id="31" w:name="_Toc195523342"/>
      <w:bookmarkStart w:id="32" w:name="_Toc104286027"/>
      <w:bookmarkStart w:id="33" w:name="_Toc165731743"/>
      <w:bookmarkStart w:id="34" w:name="_Toc195523240"/>
      <w:bookmarkStart w:id="35" w:name="_Toc197643705"/>
      <w:bookmarkStart w:id="36" w:name="_Toc14793"/>
      <w:r w:rsidRPr="007D597C">
        <w:rPr>
          <w:rFonts w:eastAsia="黑体"/>
          <w:b/>
          <w:bCs/>
          <w:sz w:val="32"/>
          <w:szCs w:val="32"/>
        </w:rPr>
        <w:t>ABSTRACT</w:t>
      </w:r>
      <w:bookmarkEnd w:id="20"/>
      <w:bookmarkEnd w:id="21"/>
      <w:bookmarkEnd w:id="22"/>
      <w:bookmarkEnd w:id="23"/>
      <w:bookmarkEnd w:id="24"/>
      <w:bookmarkEnd w:id="25"/>
      <w:bookmarkEnd w:id="26"/>
      <w:bookmarkEnd w:id="27"/>
      <w:bookmarkEnd w:id="28"/>
      <w:bookmarkEnd w:id="29"/>
      <w:bookmarkEnd w:id="30"/>
      <w:bookmarkEnd w:id="31"/>
      <w:bookmarkEnd w:id="32"/>
      <w:bookmarkEnd w:id="33"/>
      <w:bookmarkEnd w:id="34"/>
      <w:bookmarkEnd w:id="35"/>
      <w:bookmarkEnd w:id="36"/>
    </w:p>
    <w:p w14:paraId="586C4072" w14:textId="5807F33B" w:rsidR="006055CF" w:rsidRPr="007D597C" w:rsidRDefault="006055CF" w:rsidP="002C1FB0">
      <w:pPr>
        <w:autoSpaceDE w:val="0"/>
        <w:autoSpaceDN w:val="0"/>
        <w:ind w:firstLineChars="0" w:firstLine="0"/>
      </w:pPr>
    </w:p>
    <w:p w14:paraId="7613FCAC" w14:textId="370393B0" w:rsidR="006055CF" w:rsidRPr="007D597C" w:rsidRDefault="004A5779" w:rsidP="004A5779">
      <w:pPr>
        <w:pStyle w:val="a8"/>
        <w:ind w:firstLine="480"/>
        <w:rPr>
          <w:rFonts w:ascii="Times New Roman" w:eastAsia="宋体" w:hAnsi="Times New Roman" w:cs="Times New Roman"/>
          <w:szCs w:val="24"/>
        </w:rPr>
      </w:pPr>
      <w:r w:rsidRPr="007D597C">
        <w:rPr>
          <w:rFonts w:ascii="Times New Roman" w:eastAsia="宋体" w:hAnsi="Times New Roman" w:cs="Times New Roman"/>
          <w:szCs w:val="24"/>
        </w:rPr>
        <w:t>With the rapid growth of programming Q&amp;A platforms, answer assessment and ranking still rely heavily on manual review, which suffers from subjective criteria, low efficiency, and limited evaluation dimensions. To address these issues, this thesis designs and implements a large language model (LLM) based system for programming question matching and answer recommendation. Built upon a programming Q&amp;A corpus, the system adopts a two-stage retrieval pipeline (embedding-based recall and semantic reranking) to retrieve similar questions and visualize matching results. Furthermore, by integrating answer quality signals and LLM-based multi-dimensional evaluation, an automatic scoring and refined recommendation method is proposed to generate recommended answers, quality analysis reports, and content optimization suggestion reports. A full-stack prototype is implemented and evaluated with comparative experiments across LLM candidates and prompt strategies. The results demonstrate that the proposed system improves recommendation quality, scoring consistency, and readability, providing a practical solution for intelligent answer selection and quality control in programming communities.</w:t>
      </w:r>
    </w:p>
    <w:p w14:paraId="392AAB4C" w14:textId="6B5E9741" w:rsidR="006055CF" w:rsidRPr="007D597C" w:rsidRDefault="008D155B" w:rsidP="002C1FB0">
      <w:pPr>
        <w:ind w:firstLineChars="0" w:firstLine="0"/>
        <w:rPr>
          <w:b/>
          <w:bCs/>
        </w:rPr>
        <w:sectPr w:rsidR="006055CF" w:rsidRPr="007D597C">
          <w:headerReference w:type="default" r:id="rId18"/>
          <w:footerReference w:type="default" r:id="rId19"/>
          <w:pgSz w:w="11906" w:h="16838"/>
          <w:pgMar w:top="1418" w:right="1418" w:bottom="1418" w:left="1418" w:header="907" w:footer="1191" w:gutter="0"/>
          <w:pgNumType w:fmt="upperRoman"/>
          <w:cols w:space="425"/>
          <w:docGrid w:type="lines" w:linePitch="326"/>
        </w:sectPr>
      </w:pPr>
      <w:r w:rsidRPr="007D597C">
        <w:rPr>
          <w:b/>
          <w:bCs/>
        </w:rPr>
        <w:t xml:space="preserve">Keywords: </w:t>
      </w:r>
      <w:r w:rsidR="004A5779" w:rsidRPr="007D597C">
        <w:rPr>
          <w:szCs w:val="24"/>
        </w:rPr>
        <w:t>Large Language Model; Question Matching; Answer Recommendation; Automatic Scoring; Prompt Engineering</w:t>
      </w:r>
    </w:p>
    <w:p w14:paraId="3CF4C676" w14:textId="77777777" w:rsidR="006055CF" w:rsidRPr="007D597C" w:rsidRDefault="006055CF">
      <w:pPr>
        <w:ind w:firstLineChars="0" w:firstLine="0"/>
        <w:rPr>
          <w:kern w:val="0"/>
          <w:sz w:val="21"/>
          <w:szCs w:val="21"/>
        </w:rPr>
      </w:pPr>
    </w:p>
    <w:p w14:paraId="156E66F9" w14:textId="77777777" w:rsidR="006055CF" w:rsidRPr="007D597C" w:rsidRDefault="008D155B">
      <w:pPr>
        <w:pStyle w:val="TOC1"/>
        <w:tabs>
          <w:tab w:val="right" w:leader="dot" w:pos="9060"/>
        </w:tabs>
        <w:spacing w:before="0" w:after="0" w:line="480" w:lineRule="exact"/>
        <w:jc w:val="center"/>
      </w:pPr>
      <w:r w:rsidRPr="007D597C">
        <w:rPr>
          <w:rFonts w:eastAsia="黑体"/>
          <w:bCs w:val="0"/>
          <w:kern w:val="0"/>
          <w:sz w:val="32"/>
          <w:szCs w:val="32"/>
        </w:rPr>
        <w:t>目</w:t>
      </w:r>
      <w:r w:rsidRPr="007D597C">
        <w:rPr>
          <w:rFonts w:eastAsia="黑体"/>
          <w:bCs w:val="0"/>
          <w:kern w:val="0"/>
          <w:sz w:val="32"/>
          <w:szCs w:val="32"/>
        </w:rPr>
        <w:t xml:space="preserve">  </w:t>
      </w:r>
      <w:r w:rsidRPr="007D597C">
        <w:rPr>
          <w:rFonts w:eastAsia="黑体"/>
          <w:bCs w:val="0"/>
          <w:kern w:val="0"/>
          <w:sz w:val="32"/>
          <w:szCs w:val="32"/>
        </w:rPr>
        <w:t>录</w:t>
      </w:r>
    </w:p>
    <w:p w14:paraId="7199FB1C" w14:textId="77777777" w:rsidR="006055CF" w:rsidRPr="007D597C" w:rsidRDefault="006055CF">
      <w:pPr>
        <w:ind w:firstLine="480"/>
      </w:pPr>
    </w:p>
    <w:p w14:paraId="46086DD0" w14:textId="63EA2F24" w:rsidR="006C4776" w:rsidRDefault="008D155B">
      <w:pPr>
        <w:pStyle w:val="TOC1"/>
        <w:tabs>
          <w:tab w:val="right" w:leader="dot" w:pos="9060"/>
        </w:tabs>
        <w:rPr>
          <w:rFonts w:asciiTheme="minorHAnsi" w:eastAsiaTheme="minorEastAsia" w:hAnsiTheme="minorHAnsi" w:cstheme="minorBidi" w:hint="eastAsia"/>
          <w:bCs w:val="0"/>
          <w:noProof/>
          <w:sz w:val="22"/>
          <w:szCs w:val="24"/>
          <w14:ligatures w14:val="standardContextual"/>
        </w:rPr>
      </w:pPr>
      <w:r w:rsidRPr="007D597C">
        <w:rPr>
          <w:szCs w:val="24"/>
        </w:rPr>
        <w:fldChar w:fldCharType="begin"/>
      </w:r>
      <w:r w:rsidRPr="007D597C">
        <w:rPr>
          <w:szCs w:val="24"/>
        </w:rPr>
        <w:instrText xml:space="preserve"> TOC \o "1-3" \h \z \u </w:instrText>
      </w:r>
      <w:r w:rsidRPr="007D597C">
        <w:rPr>
          <w:szCs w:val="24"/>
        </w:rPr>
        <w:fldChar w:fldCharType="separate"/>
      </w:r>
      <w:hyperlink w:anchor="_Toc221731796" w:history="1">
        <w:r w:rsidR="006C4776" w:rsidRPr="0059702E">
          <w:rPr>
            <w:rStyle w:val="afc"/>
            <w:rFonts w:hint="eastAsia"/>
            <w:noProof/>
          </w:rPr>
          <w:t xml:space="preserve">1 </w:t>
        </w:r>
        <w:r w:rsidR="006C4776" w:rsidRPr="0059702E">
          <w:rPr>
            <w:rStyle w:val="afc"/>
            <w:rFonts w:hint="eastAsia"/>
            <w:noProof/>
          </w:rPr>
          <w:t>绪</w:t>
        </w:r>
        <w:r w:rsidR="006C4776" w:rsidRPr="0059702E">
          <w:rPr>
            <w:rStyle w:val="afc"/>
            <w:rFonts w:hint="eastAsia"/>
            <w:noProof/>
          </w:rPr>
          <w:t xml:space="preserve">  </w:t>
        </w:r>
        <w:r w:rsidR="006C4776" w:rsidRPr="0059702E">
          <w:rPr>
            <w:rStyle w:val="afc"/>
            <w:rFonts w:hint="eastAsia"/>
            <w:noProof/>
          </w:rPr>
          <w:t>论</w:t>
        </w:r>
        <w:r w:rsidR="006C4776">
          <w:rPr>
            <w:rFonts w:hint="eastAsia"/>
            <w:noProof/>
            <w:webHidden/>
          </w:rPr>
          <w:tab/>
        </w:r>
        <w:r w:rsidR="006C4776">
          <w:rPr>
            <w:rFonts w:hint="eastAsia"/>
            <w:noProof/>
            <w:webHidden/>
          </w:rPr>
          <w:fldChar w:fldCharType="begin"/>
        </w:r>
        <w:r w:rsidR="006C4776">
          <w:rPr>
            <w:rFonts w:hint="eastAsia"/>
            <w:noProof/>
            <w:webHidden/>
          </w:rPr>
          <w:instrText xml:space="preserve"> </w:instrText>
        </w:r>
        <w:r w:rsidR="006C4776">
          <w:rPr>
            <w:noProof/>
            <w:webHidden/>
          </w:rPr>
          <w:instrText>PAGEREF _Toc221731796 \h</w:instrText>
        </w:r>
        <w:r w:rsidR="006C4776">
          <w:rPr>
            <w:rFonts w:hint="eastAsia"/>
            <w:noProof/>
            <w:webHidden/>
          </w:rPr>
          <w:instrText xml:space="preserve"> </w:instrText>
        </w:r>
        <w:r w:rsidR="006C4776">
          <w:rPr>
            <w:rFonts w:hint="eastAsia"/>
            <w:noProof/>
            <w:webHidden/>
          </w:rPr>
        </w:r>
        <w:r w:rsidR="006C4776">
          <w:rPr>
            <w:rFonts w:hint="eastAsia"/>
            <w:noProof/>
            <w:webHidden/>
          </w:rPr>
          <w:fldChar w:fldCharType="separate"/>
        </w:r>
        <w:r w:rsidR="006C4776">
          <w:rPr>
            <w:noProof/>
            <w:webHidden/>
          </w:rPr>
          <w:t>1</w:t>
        </w:r>
        <w:r w:rsidR="006C4776">
          <w:rPr>
            <w:rFonts w:hint="eastAsia"/>
            <w:noProof/>
            <w:webHidden/>
          </w:rPr>
          <w:fldChar w:fldCharType="end"/>
        </w:r>
      </w:hyperlink>
    </w:p>
    <w:p w14:paraId="4C698EF7" w14:textId="11AFD25A" w:rsidR="006C4776" w:rsidRDefault="006C4776">
      <w:pPr>
        <w:pStyle w:val="TOC2"/>
        <w:tabs>
          <w:tab w:val="right" w:leader="dot" w:pos="9060"/>
        </w:tabs>
        <w:ind w:firstLine="480"/>
        <w:rPr>
          <w:rFonts w:asciiTheme="minorHAnsi" w:eastAsiaTheme="minorEastAsia" w:hAnsiTheme="minorHAnsi" w:cstheme="minorBidi" w:hint="eastAsia"/>
          <w:smallCaps w:val="0"/>
          <w:noProof/>
          <w:sz w:val="22"/>
          <w:szCs w:val="24"/>
          <w14:ligatures w14:val="standardContextual"/>
        </w:rPr>
      </w:pPr>
      <w:hyperlink w:anchor="_Toc221731797" w:history="1">
        <w:r w:rsidRPr="0059702E">
          <w:rPr>
            <w:rStyle w:val="afc"/>
            <w:rFonts w:hint="eastAsia"/>
            <w:noProof/>
          </w:rPr>
          <w:t xml:space="preserve">1.1 </w:t>
        </w:r>
        <w:r w:rsidRPr="0059702E">
          <w:rPr>
            <w:rStyle w:val="afc"/>
            <w:rFonts w:hint="eastAsia"/>
            <w:noProof/>
          </w:rPr>
          <w:t>研究背景与意义</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_Toc221731797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w:t>
        </w:r>
        <w:r>
          <w:rPr>
            <w:rFonts w:hint="eastAsia"/>
            <w:noProof/>
            <w:webHidden/>
          </w:rPr>
          <w:fldChar w:fldCharType="end"/>
        </w:r>
      </w:hyperlink>
    </w:p>
    <w:p w14:paraId="089E81BC" w14:textId="37C0E528" w:rsidR="006C4776" w:rsidRDefault="006C4776">
      <w:pPr>
        <w:pStyle w:val="TOC3"/>
        <w:tabs>
          <w:tab w:val="right" w:leader="dot" w:pos="9060"/>
        </w:tabs>
        <w:ind w:firstLine="960"/>
        <w:rPr>
          <w:rFonts w:asciiTheme="minorHAnsi" w:eastAsiaTheme="minorEastAsia" w:hAnsiTheme="minorHAnsi" w:cstheme="minorBidi" w:hint="eastAsia"/>
          <w:iCs w:val="0"/>
          <w:noProof/>
          <w:sz w:val="22"/>
          <w:szCs w:val="24"/>
          <w14:ligatures w14:val="standardContextual"/>
        </w:rPr>
      </w:pPr>
      <w:hyperlink w:anchor="_Toc221731798" w:history="1">
        <w:r w:rsidRPr="0059702E">
          <w:rPr>
            <w:rStyle w:val="afc"/>
            <w:rFonts w:hint="eastAsia"/>
            <w:noProof/>
          </w:rPr>
          <w:t xml:space="preserve">1.1.1 </w:t>
        </w:r>
        <w:r w:rsidRPr="0059702E">
          <w:rPr>
            <w:rStyle w:val="afc"/>
            <w:rFonts w:hint="eastAsia"/>
            <w:noProof/>
          </w:rPr>
          <w:t>研究背景</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_Toc221731798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w:t>
        </w:r>
        <w:r>
          <w:rPr>
            <w:rFonts w:hint="eastAsia"/>
            <w:noProof/>
            <w:webHidden/>
          </w:rPr>
          <w:fldChar w:fldCharType="end"/>
        </w:r>
      </w:hyperlink>
    </w:p>
    <w:p w14:paraId="43E3C145" w14:textId="437D81BE" w:rsidR="006C4776" w:rsidRDefault="006C4776">
      <w:pPr>
        <w:pStyle w:val="TOC3"/>
        <w:tabs>
          <w:tab w:val="right" w:leader="dot" w:pos="9060"/>
        </w:tabs>
        <w:ind w:firstLine="960"/>
        <w:rPr>
          <w:rFonts w:asciiTheme="minorHAnsi" w:eastAsiaTheme="minorEastAsia" w:hAnsiTheme="minorHAnsi" w:cstheme="minorBidi" w:hint="eastAsia"/>
          <w:iCs w:val="0"/>
          <w:noProof/>
          <w:sz w:val="22"/>
          <w:szCs w:val="24"/>
          <w14:ligatures w14:val="standardContextual"/>
        </w:rPr>
      </w:pPr>
      <w:hyperlink w:anchor="_Toc221731799" w:history="1">
        <w:r w:rsidRPr="0059702E">
          <w:rPr>
            <w:rStyle w:val="afc"/>
            <w:rFonts w:hint="eastAsia"/>
            <w:noProof/>
          </w:rPr>
          <w:t xml:space="preserve">1.1.2 </w:t>
        </w:r>
        <w:r w:rsidRPr="0059702E">
          <w:rPr>
            <w:rStyle w:val="afc"/>
            <w:rFonts w:hint="eastAsia"/>
            <w:noProof/>
          </w:rPr>
          <w:t>研究意义</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_Toc221731799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w:t>
        </w:r>
        <w:r>
          <w:rPr>
            <w:rFonts w:hint="eastAsia"/>
            <w:noProof/>
            <w:webHidden/>
          </w:rPr>
          <w:fldChar w:fldCharType="end"/>
        </w:r>
      </w:hyperlink>
    </w:p>
    <w:p w14:paraId="137A41D8" w14:textId="7E359933" w:rsidR="006C4776" w:rsidRDefault="006C4776">
      <w:pPr>
        <w:pStyle w:val="TOC2"/>
        <w:tabs>
          <w:tab w:val="right" w:leader="dot" w:pos="9060"/>
        </w:tabs>
        <w:ind w:firstLine="480"/>
        <w:rPr>
          <w:rFonts w:asciiTheme="minorHAnsi" w:eastAsiaTheme="minorEastAsia" w:hAnsiTheme="minorHAnsi" w:cstheme="minorBidi" w:hint="eastAsia"/>
          <w:smallCaps w:val="0"/>
          <w:noProof/>
          <w:sz w:val="22"/>
          <w:szCs w:val="24"/>
          <w14:ligatures w14:val="standardContextual"/>
        </w:rPr>
      </w:pPr>
      <w:hyperlink w:anchor="_Toc221731800" w:history="1">
        <w:r w:rsidRPr="0059702E">
          <w:rPr>
            <w:rStyle w:val="afc"/>
            <w:rFonts w:hint="eastAsia"/>
            <w:noProof/>
            <w:lang w:val="zh-CN"/>
          </w:rPr>
          <w:t>1.2</w:t>
        </w:r>
        <w:r w:rsidRPr="0059702E">
          <w:rPr>
            <w:rStyle w:val="afc"/>
            <w:rFonts w:hint="eastAsia"/>
            <w:noProof/>
          </w:rPr>
          <w:t xml:space="preserve"> </w:t>
        </w:r>
        <w:r w:rsidRPr="0059702E">
          <w:rPr>
            <w:rStyle w:val="afc"/>
            <w:rFonts w:hint="eastAsia"/>
            <w:noProof/>
          </w:rPr>
          <w:t>研究现状及发展趋势</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_Toc221731800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w:t>
        </w:r>
        <w:r>
          <w:rPr>
            <w:rFonts w:hint="eastAsia"/>
            <w:noProof/>
            <w:webHidden/>
          </w:rPr>
          <w:fldChar w:fldCharType="end"/>
        </w:r>
      </w:hyperlink>
    </w:p>
    <w:p w14:paraId="543CC3C6" w14:textId="4FF6F01D" w:rsidR="006C4776" w:rsidRDefault="006C4776">
      <w:pPr>
        <w:pStyle w:val="TOC3"/>
        <w:tabs>
          <w:tab w:val="right" w:leader="dot" w:pos="9060"/>
        </w:tabs>
        <w:ind w:firstLine="960"/>
        <w:rPr>
          <w:rFonts w:asciiTheme="minorHAnsi" w:eastAsiaTheme="minorEastAsia" w:hAnsiTheme="minorHAnsi" w:cstheme="minorBidi" w:hint="eastAsia"/>
          <w:iCs w:val="0"/>
          <w:noProof/>
          <w:sz w:val="22"/>
          <w:szCs w:val="24"/>
          <w14:ligatures w14:val="standardContextual"/>
        </w:rPr>
      </w:pPr>
      <w:hyperlink w:anchor="_Toc221731801" w:history="1">
        <w:r w:rsidRPr="0059702E">
          <w:rPr>
            <w:rStyle w:val="afc"/>
            <w:rFonts w:hint="eastAsia"/>
            <w:noProof/>
            <w:lang w:val="zh-CN"/>
          </w:rPr>
          <w:t>1.2.1</w:t>
        </w:r>
        <w:r w:rsidRPr="0059702E">
          <w:rPr>
            <w:rStyle w:val="afc"/>
            <w:rFonts w:hint="eastAsia"/>
            <w:noProof/>
          </w:rPr>
          <w:t xml:space="preserve"> </w:t>
        </w:r>
        <w:r w:rsidRPr="0059702E">
          <w:rPr>
            <w:rStyle w:val="afc"/>
            <w:rFonts w:hint="eastAsia"/>
            <w:noProof/>
          </w:rPr>
          <w:t>国外研究现状</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_Toc221731801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w:t>
        </w:r>
        <w:r>
          <w:rPr>
            <w:rFonts w:hint="eastAsia"/>
            <w:noProof/>
            <w:webHidden/>
          </w:rPr>
          <w:fldChar w:fldCharType="end"/>
        </w:r>
      </w:hyperlink>
    </w:p>
    <w:p w14:paraId="3A2F67A2" w14:textId="29510696" w:rsidR="006C4776" w:rsidRDefault="006C4776">
      <w:pPr>
        <w:pStyle w:val="TOC3"/>
        <w:tabs>
          <w:tab w:val="right" w:leader="dot" w:pos="9060"/>
        </w:tabs>
        <w:ind w:firstLine="960"/>
        <w:rPr>
          <w:rFonts w:asciiTheme="minorHAnsi" w:eastAsiaTheme="minorEastAsia" w:hAnsiTheme="minorHAnsi" w:cstheme="minorBidi" w:hint="eastAsia"/>
          <w:iCs w:val="0"/>
          <w:noProof/>
          <w:sz w:val="22"/>
          <w:szCs w:val="24"/>
          <w14:ligatures w14:val="standardContextual"/>
        </w:rPr>
      </w:pPr>
      <w:hyperlink w:anchor="_Toc221731802" w:history="1">
        <w:r w:rsidRPr="0059702E">
          <w:rPr>
            <w:rStyle w:val="afc"/>
            <w:rFonts w:hint="eastAsia"/>
            <w:noProof/>
            <w:lang w:val="zh-CN"/>
          </w:rPr>
          <w:t>1.2.2</w:t>
        </w:r>
        <w:r w:rsidRPr="0059702E">
          <w:rPr>
            <w:rStyle w:val="afc"/>
            <w:rFonts w:hint="eastAsia"/>
            <w:noProof/>
          </w:rPr>
          <w:t xml:space="preserve"> </w:t>
        </w:r>
        <w:r w:rsidRPr="0059702E">
          <w:rPr>
            <w:rStyle w:val="afc"/>
            <w:rFonts w:hint="eastAsia"/>
            <w:noProof/>
          </w:rPr>
          <w:t>国内研究现状</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_Toc221731802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w:t>
        </w:r>
        <w:r>
          <w:rPr>
            <w:rFonts w:hint="eastAsia"/>
            <w:noProof/>
            <w:webHidden/>
          </w:rPr>
          <w:fldChar w:fldCharType="end"/>
        </w:r>
      </w:hyperlink>
    </w:p>
    <w:p w14:paraId="47A7907C" w14:textId="7044F621" w:rsidR="006C4776" w:rsidRDefault="006C4776">
      <w:pPr>
        <w:pStyle w:val="TOC3"/>
        <w:tabs>
          <w:tab w:val="right" w:leader="dot" w:pos="9060"/>
        </w:tabs>
        <w:ind w:firstLine="960"/>
        <w:rPr>
          <w:rFonts w:asciiTheme="minorHAnsi" w:eastAsiaTheme="minorEastAsia" w:hAnsiTheme="minorHAnsi" w:cstheme="minorBidi" w:hint="eastAsia"/>
          <w:iCs w:val="0"/>
          <w:noProof/>
          <w:sz w:val="22"/>
          <w:szCs w:val="24"/>
          <w14:ligatures w14:val="standardContextual"/>
        </w:rPr>
      </w:pPr>
      <w:hyperlink w:anchor="_Toc221731803" w:history="1">
        <w:r w:rsidRPr="0059702E">
          <w:rPr>
            <w:rStyle w:val="afc"/>
            <w:rFonts w:hint="eastAsia"/>
            <w:noProof/>
            <w:lang w:val="zh-CN"/>
          </w:rPr>
          <w:t>1.2.3</w:t>
        </w:r>
        <w:r w:rsidRPr="0059702E">
          <w:rPr>
            <w:rStyle w:val="afc"/>
            <w:rFonts w:hint="eastAsia"/>
            <w:noProof/>
          </w:rPr>
          <w:t xml:space="preserve"> </w:t>
        </w:r>
        <w:r w:rsidRPr="0059702E">
          <w:rPr>
            <w:rStyle w:val="afc"/>
            <w:rFonts w:hint="eastAsia"/>
            <w:noProof/>
          </w:rPr>
          <w:t>发展趋势</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_Toc221731803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w:t>
        </w:r>
        <w:r>
          <w:rPr>
            <w:rFonts w:hint="eastAsia"/>
            <w:noProof/>
            <w:webHidden/>
          </w:rPr>
          <w:fldChar w:fldCharType="end"/>
        </w:r>
      </w:hyperlink>
    </w:p>
    <w:p w14:paraId="025ECEB3" w14:textId="301249F9" w:rsidR="006C4776" w:rsidRDefault="006C4776">
      <w:pPr>
        <w:pStyle w:val="TOC2"/>
        <w:tabs>
          <w:tab w:val="right" w:leader="dot" w:pos="9060"/>
        </w:tabs>
        <w:ind w:firstLine="480"/>
        <w:rPr>
          <w:rFonts w:asciiTheme="minorHAnsi" w:eastAsiaTheme="minorEastAsia" w:hAnsiTheme="minorHAnsi" w:cstheme="minorBidi" w:hint="eastAsia"/>
          <w:smallCaps w:val="0"/>
          <w:noProof/>
          <w:sz w:val="22"/>
          <w:szCs w:val="24"/>
          <w14:ligatures w14:val="standardContextual"/>
        </w:rPr>
      </w:pPr>
      <w:hyperlink w:anchor="_Toc221731804" w:history="1">
        <w:r w:rsidRPr="0059702E">
          <w:rPr>
            <w:rStyle w:val="afc"/>
            <w:rFonts w:hint="eastAsia"/>
            <w:noProof/>
          </w:rPr>
          <w:t xml:space="preserve">1.3 </w:t>
        </w:r>
        <w:r w:rsidRPr="0059702E">
          <w:rPr>
            <w:rStyle w:val="afc"/>
            <w:rFonts w:hint="eastAsia"/>
            <w:noProof/>
          </w:rPr>
          <w:t>论文组织结构</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_Toc221731804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w:t>
        </w:r>
        <w:r>
          <w:rPr>
            <w:rFonts w:hint="eastAsia"/>
            <w:noProof/>
            <w:webHidden/>
          </w:rPr>
          <w:fldChar w:fldCharType="end"/>
        </w:r>
      </w:hyperlink>
    </w:p>
    <w:p w14:paraId="0A2C60DA" w14:textId="1F9D9886" w:rsidR="006C4776" w:rsidRDefault="006C4776">
      <w:pPr>
        <w:pStyle w:val="TOC2"/>
        <w:tabs>
          <w:tab w:val="right" w:leader="dot" w:pos="9060"/>
        </w:tabs>
        <w:ind w:firstLine="480"/>
        <w:rPr>
          <w:rFonts w:asciiTheme="minorHAnsi" w:eastAsiaTheme="minorEastAsia" w:hAnsiTheme="minorHAnsi" w:cstheme="minorBidi" w:hint="eastAsia"/>
          <w:smallCaps w:val="0"/>
          <w:noProof/>
          <w:sz w:val="22"/>
          <w:szCs w:val="24"/>
          <w14:ligatures w14:val="standardContextual"/>
        </w:rPr>
      </w:pPr>
      <w:hyperlink w:anchor="_Toc221731805" w:history="1">
        <w:r w:rsidRPr="0059702E">
          <w:rPr>
            <w:rStyle w:val="afc"/>
            <w:rFonts w:hint="eastAsia"/>
            <w:noProof/>
          </w:rPr>
          <w:t xml:space="preserve">1.4 </w:t>
        </w:r>
        <w:r w:rsidRPr="0059702E">
          <w:rPr>
            <w:rStyle w:val="afc"/>
            <w:rFonts w:hint="eastAsia"/>
            <w:noProof/>
          </w:rPr>
          <w:t>本章小结</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_Toc221731805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w:t>
        </w:r>
        <w:r>
          <w:rPr>
            <w:rFonts w:hint="eastAsia"/>
            <w:noProof/>
            <w:webHidden/>
          </w:rPr>
          <w:fldChar w:fldCharType="end"/>
        </w:r>
      </w:hyperlink>
    </w:p>
    <w:p w14:paraId="638C4B09" w14:textId="67F32C73" w:rsidR="006C4776" w:rsidRDefault="006C4776">
      <w:pPr>
        <w:pStyle w:val="TOC1"/>
        <w:tabs>
          <w:tab w:val="right" w:leader="dot" w:pos="9060"/>
        </w:tabs>
        <w:rPr>
          <w:rFonts w:asciiTheme="minorHAnsi" w:eastAsiaTheme="minorEastAsia" w:hAnsiTheme="minorHAnsi" w:cstheme="minorBidi" w:hint="eastAsia"/>
          <w:bCs w:val="0"/>
          <w:noProof/>
          <w:sz w:val="22"/>
          <w:szCs w:val="24"/>
          <w14:ligatures w14:val="standardContextual"/>
        </w:rPr>
      </w:pPr>
      <w:hyperlink w:anchor="_Toc221731806" w:history="1">
        <w:r w:rsidRPr="0059702E">
          <w:rPr>
            <w:rStyle w:val="afc"/>
            <w:rFonts w:hint="eastAsia"/>
            <w:noProof/>
          </w:rPr>
          <w:t>2</w:t>
        </w:r>
        <w:r w:rsidRPr="0059702E">
          <w:rPr>
            <w:rStyle w:val="afc"/>
            <w:rFonts w:ascii="黑体" w:hAnsi="黑体" w:hint="eastAsia"/>
            <w:noProof/>
          </w:rPr>
          <w:t xml:space="preserve"> </w:t>
        </w:r>
        <w:r w:rsidRPr="0059702E">
          <w:rPr>
            <w:rStyle w:val="afc"/>
            <w:rFonts w:ascii="黑体" w:hAnsi="黑体" w:hint="eastAsia"/>
            <w:noProof/>
          </w:rPr>
          <w:t>相关技术与理论基础</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_Toc221731806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w:t>
        </w:r>
        <w:r>
          <w:rPr>
            <w:rFonts w:hint="eastAsia"/>
            <w:noProof/>
            <w:webHidden/>
          </w:rPr>
          <w:fldChar w:fldCharType="end"/>
        </w:r>
      </w:hyperlink>
    </w:p>
    <w:p w14:paraId="18277FD0" w14:textId="6AA17221" w:rsidR="006C4776" w:rsidRDefault="006C4776">
      <w:pPr>
        <w:pStyle w:val="TOC2"/>
        <w:tabs>
          <w:tab w:val="right" w:leader="dot" w:pos="9060"/>
        </w:tabs>
        <w:ind w:firstLine="480"/>
        <w:rPr>
          <w:rFonts w:asciiTheme="minorHAnsi" w:eastAsiaTheme="minorEastAsia" w:hAnsiTheme="minorHAnsi" w:cstheme="minorBidi" w:hint="eastAsia"/>
          <w:smallCaps w:val="0"/>
          <w:noProof/>
          <w:sz w:val="22"/>
          <w:szCs w:val="24"/>
          <w14:ligatures w14:val="standardContextual"/>
        </w:rPr>
      </w:pPr>
      <w:hyperlink w:anchor="_Toc221731807" w:history="1">
        <w:r w:rsidRPr="0059702E">
          <w:rPr>
            <w:rStyle w:val="afc"/>
            <w:rFonts w:hint="eastAsia"/>
            <w:noProof/>
          </w:rPr>
          <w:t xml:space="preserve">2.1 </w:t>
        </w:r>
        <w:r w:rsidRPr="0059702E">
          <w:rPr>
            <w:rStyle w:val="afc"/>
            <w:rFonts w:hint="eastAsia"/>
            <w:noProof/>
          </w:rPr>
          <w:t>大语言模型与编程领域适配</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_Toc221731807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w:t>
        </w:r>
        <w:r>
          <w:rPr>
            <w:rFonts w:hint="eastAsia"/>
            <w:noProof/>
            <w:webHidden/>
          </w:rPr>
          <w:fldChar w:fldCharType="end"/>
        </w:r>
      </w:hyperlink>
    </w:p>
    <w:p w14:paraId="3E5F1A2A" w14:textId="11AE1E45" w:rsidR="006C4776" w:rsidRDefault="006C4776">
      <w:pPr>
        <w:pStyle w:val="TOC2"/>
        <w:tabs>
          <w:tab w:val="right" w:leader="dot" w:pos="9060"/>
        </w:tabs>
        <w:ind w:firstLine="480"/>
        <w:rPr>
          <w:rFonts w:asciiTheme="minorHAnsi" w:eastAsiaTheme="minorEastAsia" w:hAnsiTheme="minorHAnsi" w:cstheme="minorBidi" w:hint="eastAsia"/>
          <w:smallCaps w:val="0"/>
          <w:noProof/>
          <w:sz w:val="22"/>
          <w:szCs w:val="24"/>
          <w14:ligatures w14:val="standardContextual"/>
        </w:rPr>
      </w:pPr>
      <w:hyperlink w:anchor="_Toc221731808" w:history="1">
        <w:r w:rsidRPr="0059702E">
          <w:rPr>
            <w:rStyle w:val="afc"/>
            <w:rFonts w:hint="eastAsia"/>
            <w:noProof/>
          </w:rPr>
          <w:t xml:space="preserve">2.2 </w:t>
        </w:r>
        <w:r w:rsidRPr="0059702E">
          <w:rPr>
            <w:rStyle w:val="afc"/>
            <w:rFonts w:hint="eastAsia"/>
            <w:noProof/>
          </w:rPr>
          <w:t>思维链与提示词工程</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_Toc221731808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w:t>
        </w:r>
        <w:r>
          <w:rPr>
            <w:rFonts w:hint="eastAsia"/>
            <w:noProof/>
            <w:webHidden/>
          </w:rPr>
          <w:fldChar w:fldCharType="end"/>
        </w:r>
      </w:hyperlink>
    </w:p>
    <w:p w14:paraId="617BA1A9" w14:textId="2F8702C5" w:rsidR="006C4776" w:rsidRDefault="006C4776">
      <w:pPr>
        <w:pStyle w:val="TOC2"/>
        <w:tabs>
          <w:tab w:val="right" w:leader="dot" w:pos="9060"/>
        </w:tabs>
        <w:ind w:firstLine="480"/>
        <w:rPr>
          <w:rFonts w:asciiTheme="minorHAnsi" w:eastAsiaTheme="minorEastAsia" w:hAnsiTheme="minorHAnsi" w:cstheme="minorBidi" w:hint="eastAsia"/>
          <w:smallCaps w:val="0"/>
          <w:noProof/>
          <w:sz w:val="22"/>
          <w:szCs w:val="24"/>
          <w14:ligatures w14:val="standardContextual"/>
        </w:rPr>
      </w:pPr>
      <w:hyperlink w:anchor="_Toc221731809" w:history="1">
        <w:r w:rsidRPr="0059702E">
          <w:rPr>
            <w:rStyle w:val="afc"/>
            <w:rFonts w:hint="eastAsia"/>
            <w:noProof/>
          </w:rPr>
          <w:t xml:space="preserve">2.3 </w:t>
        </w:r>
        <w:r w:rsidRPr="0059702E">
          <w:rPr>
            <w:rStyle w:val="afc"/>
            <w:rFonts w:hint="eastAsia"/>
            <w:noProof/>
          </w:rPr>
          <w:t>代码分析技术</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_Toc221731809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w:t>
        </w:r>
        <w:r>
          <w:rPr>
            <w:rFonts w:hint="eastAsia"/>
            <w:noProof/>
            <w:webHidden/>
          </w:rPr>
          <w:fldChar w:fldCharType="end"/>
        </w:r>
      </w:hyperlink>
    </w:p>
    <w:p w14:paraId="5EF5B984" w14:textId="3E5D84BB" w:rsidR="006C4776" w:rsidRDefault="006C4776">
      <w:pPr>
        <w:pStyle w:val="TOC2"/>
        <w:tabs>
          <w:tab w:val="right" w:leader="dot" w:pos="9060"/>
        </w:tabs>
        <w:ind w:firstLine="480"/>
        <w:rPr>
          <w:rFonts w:asciiTheme="minorHAnsi" w:eastAsiaTheme="minorEastAsia" w:hAnsiTheme="minorHAnsi" w:cstheme="minorBidi" w:hint="eastAsia"/>
          <w:smallCaps w:val="0"/>
          <w:noProof/>
          <w:sz w:val="22"/>
          <w:szCs w:val="24"/>
          <w14:ligatures w14:val="standardContextual"/>
        </w:rPr>
      </w:pPr>
      <w:hyperlink w:anchor="_Toc221731810" w:history="1">
        <w:r w:rsidRPr="0059702E">
          <w:rPr>
            <w:rStyle w:val="afc"/>
            <w:rFonts w:hint="eastAsia"/>
            <w:noProof/>
          </w:rPr>
          <w:t xml:space="preserve">2.4 </w:t>
        </w:r>
        <w:r w:rsidRPr="0059702E">
          <w:rPr>
            <w:rStyle w:val="afc"/>
            <w:rFonts w:hint="eastAsia"/>
            <w:noProof/>
          </w:rPr>
          <w:t>本章小结</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_Toc221731810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w:t>
        </w:r>
        <w:r>
          <w:rPr>
            <w:rFonts w:hint="eastAsia"/>
            <w:noProof/>
            <w:webHidden/>
          </w:rPr>
          <w:fldChar w:fldCharType="end"/>
        </w:r>
      </w:hyperlink>
    </w:p>
    <w:p w14:paraId="13DAF717" w14:textId="0734EDA8" w:rsidR="006C4776" w:rsidRDefault="006C4776">
      <w:pPr>
        <w:pStyle w:val="TOC1"/>
        <w:tabs>
          <w:tab w:val="right" w:leader="dot" w:pos="9060"/>
        </w:tabs>
        <w:rPr>
          <w:rFonts w:asciiTheme="minorHAnsi" w:eastAsiaTheme="minorEastAsia" w:hAnsiTheme="minorHAnsi" w:cstheme="minorBidi" w:hint="eastAsia"/>
          <w:bCs w:val="0"/>
          <w:noProof/>
          <w:sz w:val="22"/>
          <w:szCs w:val="24"/>
          <w14:ligatures w14:val="standardContextual"/>
        </w:rPr>
      </w:pPr>
      <w:hyperlink w:anchor="_Toc221731811" w:history="1">
        <w:r w:rsidRPr="0059702E">
          <w:rPr>
            <w:rStyle w:val="afc"/>
            <w:rFonts w:hint="eastAsia"/>
            <w:noProof/>
          </w:rPr>
          <w:t xml:space="preserve">3 </w:t>
        </w:r>
        <w:r w:rsidRPr="0059702E">
          <w:rPr>
            <w:rStyle w:val="afc"/>
            <w:rFonts w:hint="eastAsia"/>
            <w:noProof/>
          </w:rPr>
          <w:t>系统分析与设计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_Toc221731811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w:t>
        </w:r>
        <w:r>
          <w:rPr>
            <w:rFonts w:hint="eastAsia"/>
            <w:noProof/>
            <w:webHidden/>
          </w:rPr>
          <w:fldChar w:fldCharType="end"/>
        </w:r>
      </w:hyperlink>
    </w:p>
    <w:p w14:paraId="5245E3AD" w14:textId="28952047" w:rsidR="006C4776" w:rsidRDefault="006C4776">
      <w:pPr>
        <w:pStyle w:val="TOC2"/>
        <w:tabs>
          <w:tab w:val="right" w:leader="dot" w:pos="9060"/>
        </w:tabs>
        <w:ind w:firstLine="480"/>
        <w:rPr>
          <w:rFonts w:asciiTheme="minorHAnsi" w:eastAsiaTheme="minorEastAsia" w:hAnsiTheme="minorHAnsi" w:cstheme="minorBidi" w:hint="eastAsia"/>
          <w:smallCaps w:val="0"/>
          <w:noProof/>
          <w:sz w:val="22"/>
          <w:szCs w:val="24"/>
          <w14:ligatures w14:val="standardContextual"/>
        </w:rPr>
      </w:pPr>
      <w:hyperlink w:anchor="_Toc221731812" w:history="1">
        <w:r w:rsidRPr="0059702E">
          <w:rPr>
            <w:rStyle w:val="afc"/>
            <w:rFonts w:hint="eastAsia"/>
            <w:noProof/>
          </w:rPr>
          <w:t xml:space="preserve">3.1 </w:t>
        </w:r>
        <w:r w:rsidRPr="0059702E">
          <w:rPr>
            <w:rStyle w:val="afc"/>
            <w:rFonts w:hint="eastAsia"/>
            <w:noProof/>
          </w:rPr>
          <w:t>需求分析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_Toc221731812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w:t>
        </w:r>
        <w:r>
          <w:rPr>
            <w:rFonts w:hint="eastAsia"/>
            <w:noProof/>
            <w:webHidden/>
          </w:rPr>
          <w:fldChar w:fldCharType="end"/>
        </w:r>
      </w:hyperlink>
    </w:p>
    <w:p w14:paraId="5E3C5823" w14:textId="3F881FDC" w:rsidR="006C4776" w:rsidRDefault="006C4776">
      <w:pPr>
        <w:pStyle w:val="TOC3"/>
        <w:tabs>
          <w:tab w:val="right" w:leader="dot" w:pos="9060"/>
        </w:tabs>
        <w:ind w:firstLine="960"/>
        <w:rPr>
          <w:rFonts w:asciiTheme="minorHAnsi" w:eastAsiaTheme="minorEastAsia" w:hAnsiTheme="minorHAnsi" w:cstheme="minorBidi" w:hint="eastAsia"/>
          <w:iCs w:val="0"/>
          <w:noProof/>
          <w:sz w:val="22"/>
          <w:szCs w:val="24"/>
          <w14:ligatures w14:val="standardContextual"/>
        </w:rPr>
      </w:pPr>
      <w:hyperlink w:anchor="_Toc221731813" w:history="1">
        <w:r w:rsidRPr="0059702E">
          <w:rPr>
            <w:rStyle w:val="afc"/>
            <w:rFonts w:hint="eastAsia"/>
            <w:noProof/>
          </w:rPr>
          <w:t xml:space="preserve">3.1.1 </w:t>
        </w:r>
        <w:r w:rsidRPr="0059702E">
          <w:rPr>
            <w:rStyle w:val="afc"/>
            <w:rFonts w:hint="eastAsia"/>
            <w:noProof/>
          </w:rPr>
          <w:t>系统业务流程分析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_Toc221731813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w:t>
        </w:r>
        <w:r>
          <w:rPr>
            <w:rFonts w:hint="eastAsia"/>
            <w:noProof/>
            <w:webHidden/>
          </w:rPr>
          <w:fldChar w:fldCharType="end"/>
        </w:r>
      </w:hyperlink>
    </w:p>
    <w:p w14:paraId="4C0E0CF5" w14:textId="483F5E08" w:rsidR="006C4776" w:rsidRDefault="006C4776">
      <w:pPr>
        <w:pStyle w:val="TOC3"/>
        <w:tabs>
          <w:tab w:val="right" w:leader="dot" w:pos="9060"/>
        </w:tabs>
        <w:ind w:firstLine="960"/>
        <w:rPr>
          <w:rFonts w:asciiTheme="minorHAnsi" w:eastAsiaTheme="minorEastAsia" w:hAnsiTheme="minorHAnsi" w:cstheme="minorBidi" w:hint="eastAsia"/>
          <w:iCs w:val="0"/>
          <w:noProof/>
          <w:sz w:val="22"/>
          <w:szCs w:val="24"/>
          <w14:ligatures w14:val="standardContextual"/>
        </w:rPr>
      </w:pPr>
      <w:hyperlink w:anchor="_Toc221731814" w:history="1">
        <w:r w:rsidRPr="0059702E">
          <w:rPr>
            <w:rStyle w:val="afc"/>
            <w:rFonts w:hint="eastAsia"/>
            <w:noProof/>
          </w:rPr>
          <w:t xml:space="preserve">3.1.2 </w:t>
        </w:r>
        <w:r w:rsidRPr="0059702E">
          <w:rPr>
            <w:rStyle w:val="afc"/>
            <w:rFonts w:hint="eastAsia"/>
            <w:noProof/>
          </w:rPr>
          <w:t>系统功能需求分析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_Toc221731814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w:t>
        </w:r>
        <w:r>
          <w:rPr>
            <w:rFonts w:hint="eastAsia"/>
            <w:noProof/>
            <w:webHidden/>
          </w:rPr>
          <w:fldChar w:fldCharType="end"/>
        </w:r>
      </w:hyperlink>
    </w:p>
    <w:p w14:paraId="5213EF77" w14:textId="28806314" w:rsidR="006C4776" w:rsidRDefault="006C4776">
      <w:pPr>
        <w:pStyle w:val="TOC2"/>
        <w:tabs>
          <w:tab w:val="right" w:leader="dot" w:pos="9060"/>
        </w:tabs>
        <w:ind w:firstLine="480"/>
        <w:rPr>
          <w:rFonts w:asciiTheme="minorHAnsi" w:eastAsiaTheme="minorEastAsia" w:hAnsiTheme="minorHAnsi" w:cstheme="minorBidi" w:hint="eastAsia"/>
          <w:smallCaps w:val="0"/>
          <w:noProof/>
          <w:sz w:val="22"/>
          <w:szCs w:val="24"/>
          <w14:ligatures w14:val="standardContextual"/>
        </w:rPr>
      </w:pPr>
      <w:hyperlink w:anchor="_Toc221731815" w:history="1">
        <w:r w:rsidRPr="0059702E">
          <w:rPr>
            <w:rStyle w:val="afc"/>
            <w:rFonts w:hint="eastAsia"/>
            <w:noProof/>
          </w:rPr>
          <w:t xml:space="preserve">3.2 </w:t>
        </w:r>
        <w:r w:rsidRPr="0059702E">
          <w:rPr>
            <w:rStyle w:val="afc"/>
            <w:rFonts w:hint="eastAsia"/>
            <w:noProof/>
          </w:rPr>
          <w:t>系统设计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_Toc221731815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w:t>
        </w:r>
        <w:r>
          <w:rPr>
            <w:rFonts w:hint="eastAsia"/>
            <w:noProof/>
            <w:webHidden/>
          </w:rPr>
          <w:fldChar w:fldCharType="end"/>
        </w:r>
      </w:hyperlink>
    </w:p>
    <w:p w14:paraId="61D6879D" w14:textId="3AE804C2" w:rsidR="006C4776" w:rsidRDefault="006C4776">
      <w:pPr>
        <w:pStyle w:val="TOC3"/>
        <w:tabs>
          <w:tab w:val="right" w:leader="dot" w:pos="9060"/>
        </w:tabs>
        <w:ind w:firstLine="960"/>
        <w:rPr>
          <w:rFonts w:asciiTheme="minorHAnsi" w:eastAsiaTheme="minorEastAsia" w:hAnsiTheme="minorHAnsi" w:cstheme="minorBidi" w:hint="eastAsia"/>
          <w:iCs w:val="0"/>
          <w:noProof/>
          <w:sz w:val="22"/>
          <w:szCs w:val="24"/>
          <w14:ligatures w14:val="standardContextual"/>
        </w:rPr>
      </w:pPr>
      <w:hyperlink w:anchor="_Toc221731816" w:history="1">
        <w:r w:rsidRPr="0059702E">
          <w:rPr>
            <w:rStyle w:val="afc"/>
            <w:rFonts w:hint="eastAsia"/>
            <w:noProof/>
          </w:rPr>
          <w:t xml:space="preserve">3.2.1 </w:t>
        </w:r>
        <w:r w:rsidRPr="0059702E">
          <w:rPr>
            <w:rStyle w:val="afc"/>
            <w:rFonts w:hint="eastAsia"/>
            <w:noProof/>
          </w:rPr>
          <w:t>系统架构设计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_Toc221731816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w:t>
        </w:r>
        <w:r>
          <w:rPr>
            <w:rFonts w:hint="eastAsia"/>
            <w:noProof/>
            <w:webHidden/>
          </w:rPr>
          <w:fldChar w:fldCharType="end"/>
        </w:r>
      </w:hyperlink>
    </w:p>
    <w:p w14:paraId="7E1D74A3" w14:textId="3B57FFA1" w:rsidR="006C4776" w:rsidRDefault="006C4776">
      <w:pPr>
        <w:pStyle w:val="TOC3"/>
        <w:tabs>
          <w:tab w:val="right" w:leader="dot" w:pos="9060"/>
        </w:tabs>
        <w:ind w:firstLine="960"/>
        <w:rPr>
          <w:rFonts w:asciiTheme="minorHAnsi" w:eastAsiaTheme="minorEastAsia" w:hAnsiTheme="minorHAnsi" w:cstheme="minorBidi" w:hint="eastAsia"/>
          <w:iCs w:val="0"/>
          <w:noProof/>
          <w:sz w:val="22"/>
          <w:szCs w:val="24"/>
          <w14:ligatures w14:val="standardContextual"/>
        </w:rPr>
      </w:pPr>
      <w:hyperlink w:anchor="_Toc221731817" w:history="1">
        <w:r w:rsidRPr="0059702E">
          <w:rPr>
            <w:rStyle w:val="afc"/>
            <w:rFonts w:hint="eastAsia"/>
            <w:noProof/>
          </w:rPr>
          <w:t xml:space="preserve">3.2.2 </w:t>
        </w:r>
        <w:r w:rsidRPr="0059702E">
          <w:rPr>
            <w:rStyle w:val="afc"/>
            <w:rFonts w:hint="eastAsia"/>
            <w:noProof/>
          </w:rPr>
          <w:t>系统功能模块</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_Toc221731817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7</w:t>
        </w:r>
        <w:r>
          <w:rPr>
            <w:rFonts w:hint="eastAsia"/>
            <w:noProof/>
            <w:webHidden/>
          </w:rPr>
          <w:fldChar w:fldCharType="end"/>
        </w:r>
      </w:hyperlink>
    </w:p>
    <w:p w14:paraId="4B1092EA" w14:textId="45E466D7" w:rsidR="006C4776" w:rsidRDefault="006C4776">
      <w:pPr>
        <w:pStyle w:val="TOC2"/>
        <w:tabs>
          <w:tab w:val="right" w:leader="dot" w:pos="9060"/>
        </w:tabs>
        <w:ind w:firstLine="480"/>
        <w:rPr>
          <w:rFonts w:asciiTheme="minorHAnsi" w:eastAsiaTheme="minorEastAsia" w:hAnsiTheme="minorHAnsi" w:cstheme="minorBidi" w:hint="eastAsia"/>
          <w:smallCaps w:val="0"/>
          <w:noProof/>
          <w:sz w:val="22"/>
          <w:szCs w:val="24"/>
          <w14:ligatures w14:val="standardContextual"/>
        </w:rPr>
      </w:pPr>
      <w:hyperlink w:anchor="_Toc221731818" w:history="1">
        <w:r w:rsidRPr="0059702E">
          <w:rPr>
            <w:rStyle w:val="afc"/>
            <w:rFonts w:hint="eastAsia"/>
            <w:noProof/>
          </w:rPr>
          <w:t xml:space="preserve">3.3 </w:t>
        </w:r>
        <w:r w:rsidRPr="0059702E">
          <w:rPr>
            <w:rStyle w:val="afc"/>
            <w:rFonts w:hint="eastAsia"/>
            <w:noProof/>
          </w:rPr>
          <w:t>数据库设计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_Toc221731818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7</w:t>
        </w:r>
        <w:r>
          <w:rPr>
            <w:rFonts w:hint="eastAsia"/>
            <w:noProof/>
            <w:webHidden/>
          </w:rPr>
          <w:fldChar w:fldCharType="end"/>
        </w:r>
      </w:hyperlink>
    </w:p>
    <w:p w14:paraId="55E10508" w14:textId="46FCFE76" w:rsidR="006C4776" w:rsidRDefault="006C4776">
      <w:pPr>
        <w:pStyle w:val="TOC3"/>
        <w:tabs>
          <w:tab w:val="right" w:leader="dot" w:pos="9060"/>
        </w:tabs>
        <w:ind w:firstLine="960"/>
        <w:rPr>
          <w:rFonts w:asciiTheme="minorHAnsi" w:eastAsiaTheme="minorEastAsia" w:hAnsiTheme="minorHAnsi" w:cstheme="minorBidi" w:hint="eastAsia"/>
          <w:iCs w:val="0"/>
          <w:noProof/>
          <w:sz w:val="22"/>
          <w:szCs w:val="24"/>
          <w14:ligatures w14:val="standardContextual"/>
        </w:rPr>
      </w:pPr>
      <w:hyperlink w:anchor="_Toc221731819" w:history="1">
        <w:r w:rsidRPr="0059702E">
          <w:rPr>
            <w:rStyle w:val="afc"/>
            <w:rFonts w:hint="eastAsia"/>
            <w:noProof/>
          </w:rPr>
          <w:t xml:space="preserve">3.3.1 </w:t>
        </w:r>
        <w:r w:rsidRPr="0059702E">
          <w:rPr>
            <w:rStyle w:val="afc"/>
            <w:rFonts w:hint="eastAsia"/>
            <w:noProof/>
          </w:rPr>
          <w:t>概念模型设计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_Toc221731819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7</w:t>
        </w:r>
        <w:r>
          <w:rPr>
            <w:rFonts w:hint="eastAsia"/>
            <w:noProof/>
            <w:webHidden/>
          </w:rPr>
          <w:fldChar w:fldCharType="end"/>
        </w:r>
      </w:hyperlink>
    </w:p>
    <w:p w14:paraId="348ADE92" w14:textId="0542344A" w:rsidR="006C4776" w:rsidRDefault="006C4776">
      <w:pPr>
        <w:pStyle w:val="TOC3"/>
        <w:tabs>
          <w:tab w:val="right" w:leader="dot" w:pos="9060"/>
        </w:tabs>
        <w:ind w:firstLine="960"/>
        <w:rPr>
          <w:rFonts w:asciiTheme="minorHAnsi" w:eastAsiaTheme="minorEastAsia" w:hAnsiTheme="minorHAnsi" w:cstheme="minorBidi" w:hint="eastAsia"/>
          <w:iCs w:val="0"/>
          <w:noProof/>
          <w:sz w:val="22"/>
          <w:szCs w:val="24"/>
          <w14:ligatures w14:val="standardContextual"/>
        </w:rPr>
      </w:pPr>
      <w:hyperlink w:anchor="_Toc221731820" w:history="1">
        <w:r w:rsidRPr="0059702E">
          <w:rPr>
            <w:rStyle w:val="afc"/>
            <w:rFonts w:hint="eastAsia"/>
            <w:noProof/>
          </w:rPr>
          <w:t xml:space="preserve">3.3.2 </w:t>
        </w:r>
        <w:r w:rsidRPr="0059702E">
          <w:rPr>
            <w:rStyle w:val="afc"/>
            <w:rFonts w:hint="eastAsia"/>
            <w:noProof/>
          </w:rPr>
          <w:t>数据库物理模型</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_Toc221731820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7</w:t>
        </w:r>
        <w:r>
          <w:rPr>
            <w:rFonts w:hint="eastAsia"/>
            <w:noProof/>
            <w:webHidden/>
          </w:rPr>
          <w:fldChar w:fldCharType="end"/>
        </w:r>
      </w:hyperlink>
    </w:p>
    <w:p w14:paraId="4E8958A3" w14:textId="48A3CAE3" w:rsidR="006C4776" w:rsidRDefault="006C4776">
      <w:pPr>
        <w:pStyle w:val="TOC2"/>
        <w:tabs>
          <w:tab w:val="right" w:leader="dot" w:pos="9060"/>
        </w:tabs>
        <w:ind w:firstLine="480"/>
        <w:rPr>
          <w:rFonts w:asciiTheme="minorHAnsi" w:eastAsiaTheme="minorEastAsia" w:hAnsiTheme="minorHAnsi" w:cstheme="minorBidi" w:hint="eastAsia"/>
          <w:smallCaps w:val="0"/>
          <w:noProof/>
          <w:sz w:val="22"/>
          <w:szCs w:val="24"/>
          <w14:ligatures w14:val="standardContextual"/>
        </w:rPr>
      </w:pPr>
      <w:hyperlink w:anchor="_Toc221731821" w:history="1">
        <w:r w:rsidRPr="0059702E">
          <w:rPr>
            <w:rStyle w:val="afc"/>
            <w:rFonts w:hint="eastAsia"/>
            <w:noProof/>
          </w:rPr>
          <w:t xml:space="preserve">3.4 </w:t>
        </w:r>
        <w:r w:rsidRPr="0059702E">
          <w:rPr>
            <w:rStyle w:val="afc"/>
            <w:rFonts w:hint="eastAsia"/>
            <w:noProof/>
          </w:rPr>
          <w:t>本章小结</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_Toc221731821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7</w:t>
        </w:r>
        <w:r>
          <w:rPr>
            <w:rFonts w:hint="eastAsia"/>
            <w:noProof/>
            <w:webHidden/>
          </w:rPr>
          <w:fldChar w:fldCharType="end"/>
        </w:r>
      </w:hyperlink>
    </w:p>
    <w:p w14:paraId="061A37A4" w14:textId="19D78D22" w:rsidR="006C4776" w:rsidRDefault="006C4776">
      <w:pPr>
        <w:pStyle w:val="TOC1"/>
        <w:tabs>
          <w:tab w:val="right" w:leader="dot" w:pos="9060"/>
        </w:tabs>
        <w:rPr>
          <w:rFonts w:asciiTheme="minorHAnsi" w:eastAsiaTheme="minorEastAsia" w:hAnsiTheme="minorHAnsi" w:cstheme="minorBidi" w:hint="eastAsia"/>
          <w:bCs w:val="0"/>
          <w:noProof/>
          <w:sz w:val="22"/>
          <w:szCs w:val="24"/>
          <w14:ligatures w14:val="standardContextual"/>
        </w:rPr>
      </w:pPr>
      <w:hyperlink w:anchor="_Toc221731822" w:history="1">
        <w:r w:rsidRPr="0059702E">
          <w:rPr>
            <w:rStyle w:val="afc"/>
            <w:rFonts w:hint="eastAsia"/>
            <w:noProof/>
          </w:rPr>
          <w:t xml:space="preserve">4 </w:t>
        </w:r>
        <w:r w:rsidRPr="0059702E">
          <w:rPr>
            <w:rStyle w:val="afc"/>
            <w:rFonts w:hint="eastAsia"/>
            <w:noProof/>
          </w:rPr>
          <w:t>核心算法选择与实现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_Toc221731822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9</w:t>
        </w:r>
        <w:r>
          <w:rPr>
            <w:rFonts w:hint="eastAsia"/>
            <w:noProof/>
            <w:webHidden/>
          </w:rPr>
          <w:fldChar w:fldCharType="end"/>
        </w:r>
      </w:hyperlink>
    </w:p>
    <w:p w14:paraId="36D53A90" w14:textId="36697BB0" w:rsidR="006C4776" w:rsidRDefault="006C4776">
      <w:pPr>
        <w:pStyle w:val="TOC2"/>
        <w:tabs>
          <w:tab w:val="right" w:leader="dot" w:pos="9060"/>
        </w:tabs>
        <w:ind w:firstLine="480"/>
        <w:rPr>
          <w:rFonts w:asciiTheme="minorHAnsi" w:eastAsiaTheme="minorEastAsia" w:hAnsiTheme="minorHAnsi" w:cstheme="minorBidi" w:hint="eastAsia"/>
          <w:smallCaps w:val="0"/>
          <w:noProof/>
          <w:sz w:val="22"/>
          <w:szCs w:val="24"/>
          <w14:ligatures w14:val="standardContextual"/>
        </w:rPr>
      </w:pPr>
      <w:hyperlink w:anchor="_Toc221731823" w:history="1">
        <w:r w:rsidRPr="0059702E">
          <w:rPr>
            <w:rStyle w:val="afc"/>
            <w:rFonts w:hint="eastAsia"/>
            <w:noProof/>
          </w:rPr>
          <w:t xml:space="preserve">4.1 </w:t>
        </w:r>
        <w:r w:rsidRPr="0059702E">
          <w:rPr>
            <w:rStyle w:val="afc"/>
            <w:rFonts w:hint="eastAsia"/>
            <w:noProof/>
          </w:rPr>
          <w:t>数据选择与处理</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_Toc221731823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9</w:t>
        </w:r>
        <w:r>
          <w:rPr>
            <w:rFonts w:hint="eastAsia"/>
            <w:noProof/>
            <w:webHidden/>
          </w:rPr>
          <w:fldChar w:fldCharType="end"/>
        </w:r>
      </w:hyperlink>
    </w:p>
    <w:p w14:paraId="2D3471B1" w14:textId="25CF0B01" w:rsidR="006C4776" w:rsidRDefault="006C4776">
      <w:pPr>
        <w:pStyle w:val="TOC2"/>
        <w:tabs>
          <w:tab w:val="right" w:leader="dot" w:pos="9060"/>
        </w:tabs>
        <w:ind w:firstLine="480"/>
        <w:rPr>
          <w:rFonts w:asciiTheme="minorHAnsi" w:eastAsiaTheme="minorEastAsia" w:hAnsiTheme="minorHAnsi" w:cstheme="minorBidi" w:hint="eastAsia"/>
          <w:smallCaps w:val="0"/>
          <w:noProof/>
          <w:sz w:val="22"/>
          <w:szCs w:val="24"/>
          <w14:ligatures w14:val="standardContextual"/>
        </w:rPr>
      </w:pPr>
      <w:hyperlink w:anchor="_Toc221731824" w:history="1">
        <w:r w:rsidRPr="0059702E">
          <w:rPr>
            <w:rStyle w:val="afc"/>
            <w:rFonts w:hint="eastAsia"/>
            <w:noProof/>
          </w:rPr>
          <w:t xml:space="preserve">4.2 </w:t>
        </w:r>
        <w:r w:rsidRPr="0059702E">
          <w:rPr>
            <w:rStyle w:val="afc"/>
            <w:rFonts w:hint="eastAsia"/>
            <w:noProof/>
          </w:rPr>
          <w:t>大模型对比与选择</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_Toc221731824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10</w:t>
        </w:r>
        <w:r>
          <w:rPr>
            <w:rFonts w:hint="eastAsia"/>
            <w:noProof/>
            <w:webHidden/>
          </w:rPr>
          <w:fldChar w:fldCharType="end"/>
        </w:r>
      </w:hyperlink>
    </w:p>
    <w:p w14:paraId="4FFA62CD" w14:textId="1B290ED3" w:rsidR="006C4776" w:rsidRDefault="006C4776">
      <w:pPr>
        <w:pStyle w:val="TOC2"/>
        <w:tabs>
          <w:tab w:val="right" w:leader="dot" w:pos="9060"/>
        </w:tabs>
        <w:ind w:firstLine="480"/>
        <w:rPr>
          <w:rFonts w:asciiTheme="minorHAnsi" w:eastAsiaTheme="minorEastAsia" w:hAnsiTheme="minorHAnsi" w:cstheme="minorBidi" w:hint="eastAsia"/>
          <w:smallCaps w:val="0"/>
          <w:noProof/>
          <w:sz w:val="22"/>
          <w:szCs w:val="24"/>
          <w14:ligatures w14:val="standardContextual"/>
        </w:rPr>
      </w:pPr>
      <w:hyperlink w:anchor="_Toc221731825" w:history="1">
        <w:r w:rsidRPr="0059702E">
          <w:rPr>
            <w:rStyle w:val="afc"/>
            <w:rFonts w:hint="eastAsia"/>
            <w:noProof/>
          </w:rPr>
          <w:t xml:space="preserve">4.3 </w:t>
        </w:r>
        <w:r w:rsidRPr="0059702E">
          <w:rPr>
            <w:rStyle w:val="afc"/>
            <w:rFonts w:hint="eastAsia"/>
            <w:noProof/>
          </w:rPr>
          <w:t>提示词设计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_Toc221731825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11</w:t>
        </w:r>
        <w:r>
          <w:rPr>
            <w:rFonts w:hint="eastAsia"/>
            <w:noProof/>
            <w:webHidden/>
          </w:rPr>
          <w:fldChar w:fldCharType="end"/>
        </w:r>
      </w:hyperlink>
    </w:p>
    <w:p w14:paraId="53AD2199" w14:textId="26BADFB1" w:rsidR="006C4776" w:rsidRDefault="006C4776">
      <w:pPr>
        <w:pStyle w:val="TOC2"/>
        <w:tabs>
          <w:tab w:val="right" w:leader="dot" w:pos="9060"/>
        </w:tabs>
        <w:ind w:firstLine="480"/>
        <w:rPr>
          <w:rFonts w:asciiTheme="minorHAnsi" w:eastAsiaTheme="minorEastAsia" w:hAnsiTheme="minorHAnsi" w:cstheme="minorBidi" w:hint="eastAsia"/>
          <w:smallCaps w:val="0"/>
          <w:noProof/>
          <w:sz w:val="22"/>
          <w:szCs w:val="24"/>
          <w14:ligatures w14:val="standardContextual"/>
        </w:rPr>
      </w:pPr>
      <w:hyperlink w:anchor="_Toc221731826" w:history="1">
        <w:r w:rsidRPr="0059702E">
          <w:rPr>
            <w:rStyle w:val="afc"/>
            <w:rFonts w:hint="eastAsia"/>
            <w:noProof/>
          </w:rPr>
          <w:t xml:space="preserve">4.4 </w:t>
        </w:r>
        <w:r w:rsidRPr="0059702E">
          <w:rPr>
            <w:rStyle w:val="afc"/>
            <w:rFonts w:hint="eastAsia"/>
            <w:noProof/>
          </w:rPr>
          <w:t>代码语法校验算法设计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_Toc221731826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11</w:t>
        </w:r>
        <w:r>
          <w:rPr>
            <w:rFonts w:hint="eastAsia"/>
            <w:noProof/>
            <w:webHidden/>
          </w:rPr>
          <w:fldChar w:fldCharType="end"/>
        </w:r>
      </w:hyperlink>
    </w:p>
    <w:p w14:paraId="33EEBD3B" w14:textId="0DE89130" w:rsidR="006C4776" w:rsidRDefault="006C4776">
      <w:pPr>
        <w:pStyle w:val="TOC2"/>
        <w:tabs>
          <w:tab w:val="right" w:leader="dot" w:pos="9060"/>
        </w:tabs>
        <w:ind w:firstLine="480"/>
        <w:rPr>
          <w:rFonts w:asciiTheme="minorHAnsi" w:eastAsiaTheme="minorEastAsia" w:hAnsiTheme="minorHAnsi" w:cstheme="minorBidi" w:hint="eastAsia"/>
          <w:smallCaps w:val="0"/>
          <w:noProof/>
          <w:sz w:val="22"/>
          <w:szCs w:val="24"/>
          <w14:ligatures w14:val="standardContextual"/>
        </w:rPr>
      </w:pPr>
      <w:hyperlink w:anchor="_Toc221731827" w:history="1">
        <w:r w:rsidRPr="0059702E">
          <w:rPr>
            <w:rStyle w:val="afc"/>
            <w:rFonts w:hint="eastAsia"/>
            <w:noProof/>
          </w:rPr>
          <w:t xml:space="preserve">4.5 </w:t>
        </w:r>
        <w:r w:rsidRPr="0059702E">
          <w:rPr>
            <w:rStyle w:val="afc"/>
            <w:rFonts w:hint="eastAsia"/>
            <w:noProof/>
          </w:rPr>
          <w:t>本章小结</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_Toc221731827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11</w:t>
        </w:r>
        <w:r>
          <w:rPr>
            <w:rFonts w:hint="eastAsia"/>
            <w:noProof/>
            <w:webHidden/>
          </w:rPr>
          <w:fldChar w:fldCharType="end"/>
        </w:r>
      </w:hyperlink>
    </w:p>
    <w:p w14:paraId="68DE4152" w14:textId="355573BF" w:rsidR="006C4776" w:rsidRDefault="006C4776">
      <w:pPr>
        <w:pStyle w:val="TOC1"/>
        <w:tabs>
          <w:tab w:val="right" w:leader="dot" w:pos="9060"/>
        </w:tabs>
        <w:rPr>
          <w:rFonts w:asciiTheme="minorHAnsi" w:eastAsiaTheme="minorEastAsia" w:hAnsiTheme="minorHAnsi" w:cstheme="minorBidi" w:hint="eastAsia"/>
          <w:bCs w:val="0"/>
          <w:noProof/>
          <w:sz w:val="22"/>
          <w:szCs w:val="24"/>
          <w14:ligatures w14:val="standardContextual"/>
        </w:rPr>
      </w:pPr>
      <w:hyperlink w:anchor="_Toc221731828" w:history="1">
        <w:r w:rsidRPr="0059702E">
          <w:rPr>
            <w:rStyle w:val="afc"/>
            <w:rFonts w:hint="eastAsia"/>
            <w:noProof/>
          </w:rPr>
          <w:t xml:space="preserve">5 </w:t>
        </w:r>
        <w:r w:rsidRPr="0059702E">
          <w:rPr>
            <w:rStyle w:val="afc"/>
            <w:rFonts w:hint="eastAsia"/>
            <w:noProof/>
          </w:rPr>
          <w:t>系统功能实现与调试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_Toc221731828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12</w:t>
        </w:r>
        <w:r>
          <w:rPr>
            <w:rFonts w:hint="eastAsia"/>
            <w:noProof/>
            <w:webHidden/>
          </w:rPr>
          <w:fldChar w:fldCharType="end"/>
        </w:r>
      </w:hyperlink>
    </w:p>
    <w:p w14:paraId="317CCC2B" w14:textId="62DE90F7" w:rsidR="006C4776" w:rsidRDefault="006C4776">
      <w:pPr>
        <w:pStyle w:val="TOC2"/>
        <w:tabs>
          <w:tab w:val="right" w:leader="dot" w:pos="9060"/>
        </w:tabs>
        <w:ind w:firstLine="480"/>
        <w:rPr>
          <w:rFonts w:asciiTheme="minorHAnsi" w:eastAsiaTheme="minorEastAsia" w:hAnsiTheme="minorHAnsi" w:cstheme="minorBidi" w:hint="eastAsia"/>
          <w:smallCaps w:val="0"/>
          <w:noProof/>
          <w:sz w:val="22"/>
          <w:szCs w:val="24"/>
          <w14:ligatures w14:val="standardContextual"/>
        </w:rPr>
      </w:pPr>
      <w:hyperlink w:anchor="_Toc221731829" w:history="1">
        <w:r w:rsidRPr="0059702E">
          <w:rPr>
            <w:rStyle w:val="afc"/>
            <w:rFonts w:hint="eastAsia"/>
            <w:noProof/>
          </w:rPr>
          <w:t xml:space="preserve">5.1 </w:t>
        </w:r>
        <w:r w:rsidRPr="0059702E">
          <w:rPr>
            <w:rStyle w:val="afc"/>
            <w:rFonts w:hint="eastAsia"/>
            <w:noProof/>
          </w:rPr>
          <w:t>系统实现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_Toc221731829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12</w:t>
        </w:r>
        <w:r>
          <w:rPr>
            <w:rFonts w:hint="eastAsia"/>
            <w:noProof/>
            <w:webHidden/>
          </w:rPr>
          <w:fldChar w:fldCharType="end"/>
        </w:r>
      </w:hyperlink>
    </w:p>
    <w:p w14:paraId="1BB15E3F" w14:textId="48BD566E" w:rsidR="006C4776" w:rsidRDefault="006C4776">
      <w:pPr>
        <w:pStyle w:val="TOC3"/>
        <w:tabs>
          <w:tab w:val="right" w:leader="dot" w:pos="9060"/>
        </w:tabs>
        <w:ind w:firstLine="960"/>
        <w:rPr>
          <w:rFonts w:asciiTheme="minorHAnsi" w:eastAsiaTheme="minorEastAsia" w:hAnsiTheme="minorHAnsi" w:cstheme="minorBidi" w:hint="eastAsia"/>
          <w:iCs w:val="0"/>
          <w:noProof/>
          <w:sz w:val="22"/>
          <w:szCs w:val="24"/>
          <w14:ligatures w14:val="standardContextual"/>
        </w:rPr>
      </w:pPr>
      <w:hyperlink w:anchor="_Toc221731830" w:history="1">
        <w:r w:rsidRPr="0059702E">
          <w:rPr>
            <w:rStyle w:val="afc"/>
            <w:rFonts w:hint="eastAsia"/>
            <w:noProof/>
          </w:rPr>
          <w:t xml:space="preserve">5.1.1 </w:t>
        </w:r>
        <w:r w:rsidRPr="0059702E">
          <w:rPr>
            <w:rStyle w:val="afc"/>
            <w:rFonts w:hint="eastAsia"/>
            <w:noProof/>
          </w:rPr>
          <w:t>前端实现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_Toc221731830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12</w:t>
        </w:r>
        <w:r>
          <w:rPr>
            <w:rFonts w:hint="eastAsia"/>
            <w:noProof/>
            <w:webHidden/>
          </w:rPr>
          <w:fldChar w:fldCharType="end"/>
        </w:r>
      </w:hyperlink>
    </w:p>
    <w:p w14:paraId="7E795B71" w14:textId="5D0B42FD" w:rsidR="006C4776" w:rsidRDefault="006C4776">
      <w:pPr>
        <w:pStyle w:val="TOC3"/>
        <w:tabs>
          <w:tab w:val="right" w:leader="dot" w:pos="9060"/>
        </w:tabs>
        <w:ind w:firstLine="960"/>
        <w:rPr>
          <w:rFonts w:asciiTheme="minorHAnsi" w:eastAsiaTheme="minorEastAsia" w:hAnsiTheme="minorHAnsi" w:cstheme="minorBidi" w:hint="eastAsia"/>
          <w:iCs w:val="0"/>
          <w:noProof/>
          <w:sz w:val="22"/>
          <w:szCs w:val="24"/>
          <w14:ligatures w14:val="standardContextual"/>
        </w:rPr>
      </w:pPr>
      <w:hyperlink w:anchor="_Toc221731831" w:history="1">
        <w:r w:rsidRPr="0059702E">
          <w:rPr>
            <w:rStyle w:val="afc"/>
            <w:rFonts w:hint="eastAsia"/>
            <w:noProof/>
          </w:rPr>
          <w:t xml:space="preserve">5.1.2 </w:t>
        </w:r>
        <w:r w:rsidRPr="0059702E">
          <w:rPr>
            <w:rStyle w:val="afc"/>
            <w:rFonts w:hint="eastAsia"/>
            <w:noProof/>
          </w:rPr>
          <w:t>后端实现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_Toc221731831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12</w:t>
        </w:r>
        <w:r>
          <w:rPr>
            <w:rFonts w:hint="eastAsia"/>
            <w:noProof/>
            <w:webHidden/>
          </w:rPr>
          <w:fldChar w:fldCharType="end"/>
        </w:r>
      </w:hyperlink>
    </w:p>
    <w:p w14:paraId="10B605F9" w14:textId="25C90AA0" w:rsidR="006C4776" w:rsidRDefault="006C4776">
      <w:pPr>
        <w:pStyle w:val="TOC2"/>
        <w:tabs>
          <w:tab w:val="right" w:leader="dot" w:pos="9060"/>
        </w:tabs>
        <w:ind w:firstLine="480"/>
        <w:rPr>
          <w:rFonts w:asciiTheme="minorHAnsi" w:eastAsiaTheme="minorEastAsia" w:hAnsiTheme="minorHAnsi" w:cstheme="minorBidi" w:hint="eastAsia"/>
          <w:smallCaps w:val="0"/>
          <w:noProof/>
          <w:sz w:val="22"/>
          <w:szCs w:val="24"/>
          <w14:ligatures w14:val="standardContextual"/>
        </w:rPr>
      </w:pPr>
      <w:hyperlink w:anchor="_Toc221731832" w:history="1">
        <w:r w:rsidRPr="0059702E">
          <w:rPr>
            <w:rStyle w:val="afc"/>
            <w:rFonts w:hint="eastAsia"/>
            <w:noProof/>
          </w:rPr>
          <w:t xml:space="preserve">5.2 </w:t>
        </w:r>
        <w:r w:rsidRPr="0059702E">
          <w:rPr>
            <w:rStyle w:val="afc"/>
            <w:rFonts w:hint="eastAsia"/>
            <w:noProof/>
          </w:rPr>
          <w:t>系统测试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_Toc221731832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13</w:t>
        </w:r>
        <w:r>
          <w:rPr>
            <w:rFonts w:hint="eastAsia"/>
            <w:noProof/>
            <w:webHidden/>
          </w:rPr>
          <w:fldChar w:fldCharType="end"/>
        </w:r>
      </w:hyperlink>
    </w:p>
    <w:p w14:paraId="320FE81E" w14:textId="781A44B3" w:rsidR="006C4776" w:rsidRDefault="006C4776">
      <w:pPr>
        <w:pStyle w:val="TOC3"/>
        <w:tabs>
          <w:tab w:val="right" w:leader="dot" w:pos="9060"/>
        </w:tabs>
        <w:ind w:firstLine="960"/>
        <w:rPr>
          <w:rFonts w:asciiTheme="minorHAnsi" w:eastAsiaTheme="minorEastAsia" w:hAnsiTheme="minorHAnsi" w:cstheme="minorBidi" w:hint="eastAsia"/>
          <w:iCs w:val="0"/>
          <w:noProof/>
          <w:sz w:val="22"/>
          <w:szCs w:val="24"/>
          <w14:ligatures w14:val="standardContextual"/>
        </w:rPr>
      </w:pPr>
      <w:hyperlink w:anchor="_Toc221731833" w:history="1">
        <w:r w:rsidRPr="0059702E">
          <w:rPr>
            <w:rStyle w:val="afc"/>
            <w:rFonts w:hint="eastAsia"/>
            <w:noProof/>
          </w:rPr>
          <w:t xml:space="preserve">5.2.1 </w:t>
        </w:r>
        <w:r w:rsidRPr="0059702E">
          <w:rPr>
            <w:rStyle w:val="afc"/>
            <w:rFonts w:hint="eastAsia"/>
            <w:noProof/>
          </w:rPr>
          <w:t>功能测试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_Toc221731833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13</w:t>
        </w:r>
        <w:r>
          <w:rPr>
            <w:rFonts w:hint="eastAsia"/>
            <w:noProof/>
            <w:webHidden/>
          </w:rPr>
          <w:fldChar w:fldCharType="end"/>
        </w:r>
      </w:hyperlink>
    </w:p>
    <w:p w14:paraId="27488564" w14:textId="4B8258E9" w:rsidR="006C4776" w:rsidRDefault="006C4776">
      <w:pPr>
        <w:pStyle w:val="TOC3"/>
        <w:tabs>
          <w:tab w:val="right" w:leader="dot" w:pos="9060"/>
        </w:tabs>
        <w:ind w:firstLine="960"/>
        <w:rPr>
          <w:rFonts w:asciiTheme="minorHAnsi" w:eastAsiaTheme="minorEastAsia" w:hAnsiTheme="minorHAnsi" w:cstheme="minorBidi" w:hint="eastAsia"/>
          <w:iCs w:val="0"/>
          <w:noProof/>
          <w:sz w:val="22"/>
          <w:szCs w:val="24"/>
          <w14:ligatures w14:val="standardContextual"/>
        </w:rPr>
      </w:pPr>
      <w:hyperlink w:anchor="_Toc221731834" w:history="1">
        <w:r w:rsidRPr="0059702E">
          <w:rPr>
            <w:rStyle w:val="afc"/>
            <w:rFonts w:hint="eastAsia"/>
            <w:noProof/>
          </w:rPr>
          <w:t xml:space="preserve">5.2.2 </w:t>
        </w:r>
        <w:r w:rsidRPr="0059702E">
          <w:rPr>
            <w:rStyle w:val="afc"/>
            <w:rFonts w:hint="eastAsia"/>
            <w:noProof/>
          </w:rPr>
          <w:t>测试结果分析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_Toc221731834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13</w:t>
        </w:r>
        <w:r>
          <w:rPr>
            <w:rFonts w:hint="eastAsia"/>
            <w:noProof/>
            <w:webHidden/>
          </w:rPr>
          <w:fldChar w:fldCharType="end"/>
        </w:r>
      </w:hyperlink>
    </w:p>
    <w:p w14:paraId="2432138A" w14:textId="3D06680F" w:rsidR="006C4776" w:rsidRDefault="006C4776">
      <w:pPr>
        <w:pStyle w:val="TOC1"/>
        <w:tabs>
          <w:tab w:val="right" w:leader="dot" w:pos="9060"/>
        </w:tabs>
        <w:rPr>
          <w:rFonts w:asciiTheme="minorHAnsi" w:eastAsiaTheme="minorEastAsia" w:hAnsiTheme="minorHAnsi" w:cstheme="minorBidi" w:hint="eastAsia"/>
          <w:bCs w:val="0"/>
          <w:noProof/>
          <w:sz w:val="22"/>
          <w:szCs w:val="24"/>
          <w14:ligatures w14:val="standardContextual"/>
        </w:rPr>
      </w:pPr>
      <w:hyperlink w:anchor="_Toc221731835" w:history="1">
        <w:r w:rsidRPr="0059702E">
          <w:rPr>
            <w:rStyle w:val="afc"/>
            <w:rFonts w:hint="eastAsia"/>
            <w:noProof/>
          </w:rPr>
          <w:t xml:space="preserve">6 </w:t>
        </w:r>
        <w:r w:rsidRPr="0059702E">
          <w:rPr>
            <w:rStyle w:val="afc"/>
            <w:rFonts w:hint="eastAsia"/>
            <w:noProof/>
          </w:rPr>
          <w:t>总结与展望</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_Toc221731835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14</w:t>
        </w:r>
        <w:r>
          <w:rPr>
            <w:rFonts w:hint="eastAsia"/>
            <w:noProof/>
            <w:webHidden/>
          </w:rPr>
          <w:fldChar w:fldCharType="end"/>
        </w:r>
      </w:hyperlink>
    </w:p>
    <w:p w14:paraId="3024502D" w14:textId="68731890" w:rsidR="006C4776" w:rsidRDefault="006C4776">
      <w:pPr>
        <w:pStyle w:val="TOC2"/>
        <w:tabs>
          <w:tab w:val="right" w:leader="dot" w:pos="9060"/>
        </w:tabs>
        <w:ind w:firstLine="480"/>
        <w:rPr>
          <w:rFonts w:asciiTheme="minorHAnsi" w:eastAsiaTheme="minorEastAsia" w:hAnsiTheme="minorHAnsi" w:cstheme="minorBidi" w:hint="eastAsia"/>
          <w:smallCaps w:val="0"/>
          <w:noProof/>
          <w:sz w:val="22"/>
          <w:szCs w:val="24"/>
          <w14:ligatures w14:val="standardContextual"/>
        </w:rPr>
      </w:pPr>
      <w:hyperlink w:anchor="_Toc221731836" w:history="1">
        <w:r w:rsidRPr="0059702E">
          <w:rPr>
            <w:rStyle w:val="afc"/>
            <w:rFonts w:hint="eastAsia"/>
            <w:noProof/>
          </w:rPr>
          <w:t xml:space="preserve">6.1 </w:t>
        </w:r>
        <w:r w:rsidRPr="0059702E">
          <w:rPr>
            <w:rStyle w:val="afc"/>
            <w:rFonts w:hint="eastAsia"/>
            <w:noProof/>
          </w:rPr>
          <w:t>本文小结</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_Toc221731836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14</w:t>
        </w:r>
        <w:r>
          <w:rPr>
            <w:rFonts w:hint="eastAsia"/>
            <w:noProof/>
            <w:webHidden/>
          </w:rPr>
          <w:fldChar w:fldCharType="end"/>
        </w:r>
      </w:hyperlink>
    </w:p>
    <w:p w14:paraId="7C24AD47" w14:textId="7A79643C" w:rsidR="006C4776" w:rsidRDefault="006C4776">
      <w:pPr>
        <w:pStyle w:val="TOC2"/>
        <w:tabs>
          <w:tab w:val="right" w:leader="dot" w:pos="9060"/>
        </w:tabs>
        <w:ind w:firstLine="480"/>
        <w:rPr>
          <w:rFonts w:asciiTheme="minorHAnsi" w:eastAsiaTheme="minorEastAsia" w:hAnsiTheme="minorHAnsi" w:cstheme="minorBidi" w:hint="eastAsia"/>
          <w:smallCaps w:val="0"/>
          <w:noProof/>
          <w:sz w:val="22"/>
          <w:szCs w:val="24"/>
          <w14:ligatures w14:val="standardContextual"/>
        </w:rPr>
      </w:pPr>
      <w:hyperlink w:anchor="_Toc221731837" w:history="1">
        <w:r w:rsidRPr="0059702E">
          <w:rPr>
            <w:rStyle w:val="afc"/>
            <w:rFonts w:hint="eastAsia"/>
            <w:noProof/>
          </w:rPr>
          <w:t xml:space="preserve">6.2 </w:t>
        </w:r>
        <w:r w:rsidRPr="0059702E">
          <w:rPr>
            <w:rStyle w:val="afc"/>
            <w:rFonts w:hint="eastAsia"/>
            <w:noProof/>
          </w:rPr>
          <w:t>不足与展望</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_Toc221731837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14</w:t>
        </w:r>
        <w:r>
          <w:rPr>
            <w:rFonts w:hint="eastAsia"/>
            <w:noProof/>
            <w:webHidden/>
          </w:rPr>
          <w:fldChar w:fldCharType="end"/>
        </w:r>
      </w:hyperlink>
    </w:p>
    <w:p w14:paraId="26188251" w14:textId="1A9C7345" w:rsidR="006C4776" w:rsidRDefault="006C4776">
      <w:pPr>
        <w:pStyle w:val="TOC1"/>
        <w:tabs>
          <w:tab w:val="right" w:leader="dot" w:pos="9060"/>
        </w:tabs>
        <w:rPr>
          <w:rFonts w:asciiTheme="minorHAnsi" w:eastAsiaTheme="minorEastAsia" w:hAnsiTheme="minorHAnsi" w:cstheme="minorBidi" w:hint="eastAsia"/>
          <w:bCs w:val="0"/>
          <w:noProof/>
          <w:sz w:val="22"/>
          <w:szCs w:val="24"/>
          <w14:ligatures w14:val="standardContextual"/>
        </w:rPr>
      </w:pPr>
      <w:hyperlink w:anchor="_Toc221731838" w:history="1">
        <w:r w:rsidRPr="0059702E">
          <w:rPr>
            <w:rStyle w:val="afc"/>
            <w:rFonts w:hint="eastAsia"/>
            <w:noProof/>
          </w:rPr>
          <w:t xml:space="preserve">7 </w:t>
        </w:r>
        <w:r w:rsidRPr="0059702E">
          <w:rPr>
            <w:rStyle w:val="afc"/>
            <w:rFonts w:hint="eastAsia"/>
            <w:noProof/>
          </w:rPr>
          <w:t>参考文献</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_Toc221731838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16</w:t>
        </w:r>
        <w:r>
          <w:rPr>
            <w:rFonts w:hint="eastAsia"/>
            <w:noProof/>
            <w:webHidden/>
          </w:rPr>
          <w:fldChar w:fldCharType="end"/>
        </w:r>
      </w:hyperlink>
    </w:p>
    <w:p w14:paraId="154C2B47" w14:textId="10C232C8" w:rsidR="006C4776" w:rsidRDefault="006C4776">
      <w:pPr>
        <w:pStyle w:val="TOC1"/>
        <w:tabs>
          <w:tab w:val="right" w:leader="dot" w:pos="9060"/>
        </w:tabs>
        <w:rPr>
          <w:rFonts w:asciiTheme="minorHAnsi" w:eastAsiaTheme="minorEastAsia" w:hAnsiTheme="minorHAnsi" w:cstheme="minorBidi" w:hint="eastAsia"/>
          <w:bCs w:val="0"/>
          <w:noProof/>
          <w:sz w:val="22"/>
          <w:szCs w:val="24"/>
          <w14:ligatures w14:val="standardContextual"/>
        </w:rPr>
      </w:pPr>
      <w:hyperlink w:anchor="_Toc221731839" w:history="1">
        <w:r w:rsidRPr="0059702E">
          <w:rPr>
            <w:rStyle w:val="afc"/>
            <w:rFonts w:hint="eastAsia"/>
            <w:noProof/>
          </w:rPr>
          <w:t>致</w:t>
        </w:r>
        <w:r w:rsidRPr="0059702E">
          <w:rPr>
            <w:rStyle w:val="afc"/>
            <w:rFonts w:hint="eastAsia"/>
            <w:noProof/>
          </w:rPr>
          <w:t xml:space="preserve">  </w:t>
        </w:r>
        <w:r w:rsidRPr="0059702E">
          <w:rPr>
            <w:rStyle w:val="afc"/>
            <w:rFonts w:hint="eastAsia"/>
            <w:noProof/>
          </w:rPr>
          <w:t>谢</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_Toc221731839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17</w:t>
        </w:r>
        <w:r>
          <w:rPr>
            <w:rFonts w:hint="eastAsia"/>
            <w:noProof/>
            <w:webHidden/>
          </w:rPr>
          <w:fldChar w:fldCharType="end"/>
        </w:r>
      </w:hyperlink>
    </w:p>
    <w:p w14:paraId="43CEAD8C" w14:textId="26251212" w:rsidR="006055CF" w:rsidRPr="007D597C" w:rsidRDefault="008D155B">
      <w:pPr>
        <w:ind w:firstLineChars="0" w:firstLine="0"/>
        <w:sectPr w:rsidR="006055CF" w:rsidRPr="007D597C">
          <w:headerReference w:type="default" r:id="rId20"/>
          <w:footerReference w:type="default" r:id="rId21"/>
          <w:pgSz w:w="11906" w:h="16838"/>
          <w:pgMar w:top="1418" w:right="1418" w:bottom="1418" w:left="1418" w:header="907" w:footer="1191" w:gutter="0"/>
          <w:pgNumType w:fmt="upperRoman"/>
          <w:cols w:space="425"/>
          <w:docGrid w:type="lines" w:linePitch="326"/>
        </w:sectPr>
      </w:pPr>
      <w:r w:rsidRPr="007D597C">
        <w:rPr>
          <w:szCs w:val="24"/>
        </w:rPr>
        <w:fldChar w:fldCharType="end"/>
      </w:r>
    </w:p>
    <w:p w14:paraId="6AE4BB55" w14:textId="05B59FAA" w:rsidR="006055CF" w:rsidRPr="007D597C" w:rsidRDefault="006055CF">
      <w:pPr>
        <w:ind w:firstLine="480"/>
      </w:pPr>
      <w:bookmarkStart w:id="37" w:name="_Toc168041379"/>
    </w:p>
    <w:p w14:paraId="63F3A629" w14:textId="77777777" w:rsidR="006055CF" w:rsidRPr="007D597C" w:rsidRDefault="008D155B">
      <w:pPr>
        <w:pStyle w:val="1"/>
        <w:jc w:val="center"/>
        <w:rPr>
          <w:sz w:val="32"/>
          <w:szCs w:val="32"/>
        </w:rPr>
      </w:pPr>
      <w:bookmarkStart w:id="38" w:name="_Toc221731796"/>
      <w:r w:rsidRPr="007D597C">
        <w:rPr>
          <w:sz w:val="32"/>
          <w:szCs w:val="32"/>
        </w:rPr>
        <w:t>绪</w:t>
      </w:r>
      <w:r w:rsidRPr="007D597C">
        <w:rPr>
          <w:sz w:val="32"/>
          <w:szCs w:val="32"/>
        </w:rPr>
        <w:t xml:space="preserve">  </w:t>
      </w:r>
      <w:r w:rsidRPr="007D597C">
        <w:rPr>
          <w:sz w:val="32"/>
          <w:szCs w:val="32"/>
        </w:rPr>
        <w:t>论</w:t>
      </w:r>
      <w:bookmarkEnd w:id="37"/>
      <w:bookmarkEnd w:id="38"/>
    </w:p>
    <w:p w14:paraId="799D9A50" w14:textId="77777777" w:rsidR="006055CF" w:rsidRPr="007D597C" w:rsidRDefault="006055CF">
      <w:pPr>
        <w:pStyle w:val="af7"/>
        <w:ind w:firstLine="240"/>
      </w:pPr>
    </w:p>
    <w:p w14:paraId="4EC8AB21" w14:textId="5C11DC2A" w:rsidR="006055CF" w:rsidRPr="007D597C" w:rsidRDefault="008C4028">
      <w:pPr>
        <w:pStyle w:val="2"/>
        <w:jc w:val="both"/>
      </w:pPr>
      <w:bookmarkStart w:id="39" w:name="_Toc221731797"/>
      <w:r w:rsidRPr="007D597C">
        <w:t>研究背景与意义</w:t>
      </w:r>
      <w:bookmarkEnd w:id="39"/>
    </w:p>
    <w:p w14:paraId="10F5DA3F" w14:textId="708B201B" w:rsidR="006055CF" w:rsidRPr="007D597C" w:rsidRDefault="008C4028">
      <w:pPr>
        <w:pStyle w:val="3"/>
        <w:widowControl/>
        <w:snapToGrid/>
        <w:ind w:firstLine="560"/>
      </w:pPr>
      <w:bookmarkStart w:id="40" w:name="_Toc221731798"/>
      <w:r w:rsidRPr="007D597C">
        <w:t>研究背景</w:t>
      </w:r>
      <w:bookmarkEnd w:id="40"/>
    </w:p>
    <w:p w14:paraId="42545C2B" w14:textId="245B94A3" w:rsidR="008C4028" w:rsidRPr="007D597C" w:rsidRDefault="008C4028" w:rsidP="00B604D0">
      <w:pPr>
        <w:pStyle w:val="a8"/>
        <w:ind w:firstLine="480"/>
        <w:rPr>
          <w:rFonts w:eastAsia="宋体" w:hAnsi="宋体" w:cs="宋体" w:hint="eastAsia"/>
          <w:szCs w:val="28"/>
        </w:rPr>
      </w:pPr>
      <w:r w:rsidRPr="007D597C">
        <w:rPr>
          <w:rFonts w:eastAsia="宋体" w:hAnsi="宋体" w:cs="宋体"/>
          <w:szCs w:val="28"/>
        </w:rPr>
        <w:t>在软件开发过程中，开发者频繁依赖 Stack Overflow、CSDN、掘金等编程问答社区来解决技术难题。随着用户规模的扩大，这些平台产生了海量的问答数据。然而，面对日均数万条的新增回答，现有的依赖人工投票或简单关键词匹配的推荐机制逐渐显露出弊端。</w:t>
      </w:r>
    </w:p>
    <w:p w14:paraId="3960BC2E" w14:textId="1DB60943" w:rsidR="008C4028" w:rsidRPr="007D597C" w:rsidRDefault="008C4028" w:rsidP="008C4028">
      <w:pPr>
        <w:pStyle w:val="a8"/>
        <w:ind w:firstLine="480"/>
        <w:rPr>
          <w:rFonts w:eastAsia="宋体" w:hAnsi="宋体" w:cs="宋体" w:hint="eastAsia"/>
          <w:szCs w:val="28"/>
        </w:rPr>
      </w:pPr>
      <w:r w:rsidRPr="007D597C">
        <w:rPr>
          <w:rFonts w:eastAsia="宋体" w:hAnsi="宋体" w:cs="宋体"/>
          <w:szCs w:val="28"/>
        </w:rPr>
        <w:t>首先，评分标准主观化。不同水平的用户对同一回答的评价差异巨大，新手可能倾向于直接给出代码的回答，而资深开发者更看重原理分析和代码规范，导致评分结果缺乏一致性。</w:t>
      </w:r>
    </w:p>
    <w:p w14:paraId="4F201364" w14:textId="057110B1" w:rsidR="008C4028" w:rsidRPr="007D597C" w:rsidRDefault="008C4028" w:rsidP="008C4028">
      <w:pPr>
        <w:pStyle w:val="a8"/>
        <w:ind w:firstLine="480"/>
        <w:rPr>
          <w:rFonts w:eastAsia="宋体" w:hAnsi="宋体" w:cs="宋体" w:hint="eastAsia"/>
          <w:szCs w:val="28"/>
        </w:rPr>
      </w:pPr>
      <w:r w:rsidRPr="007D597C">
        <w:rPr>
          <w:rFonts w:eastAsia="宋体" w:hAnsi="宋体" w:cs="宋体"/>
          <w:szCs w:val="28"/>
        </w:rPr>
        <w:t>其次，评分效率低。海量内容依靠有限的活跃用户进行筛选，导致大量优质回答被埋没，同时也充斥着过时或错误的低质量代码。</w:t>
      </w:r>
    </w:p>
    <w:p w14:paraId="126EBDAF" w14:textId="6861E92F" w:rsidR="008C4028" w:rsidRPr="007D597C" w:rsidRDefault="008C4028" w:rsidP="00B604D0">
      <w:pPr>
        <w:pStyle w:val="a8"/>
        <w:ind w:firstLine="480"/>
        <w:rPr>
          <w:rFonts w:eastAsia="宋体" w:hAnsi="宋体" w:cs="宋体" w:hint="eastAsia"/>
          <w:szCs w:val="28"/>
        </w:rPr>
      </w:pPr>
      <w:r w:rsidRPr="007D597C">
        <w:rPr>
          <w:rFonts w:eastAsia="宋体" w:hAnsi="宋体" w:cs="宋体"/>
          <w:szCs w:val="28"/>
        </w:rPr>
        <w:t>最后，评价维度单一。现有的评价体系多聚焦于“能否解决问题”，而忽略了代码的安全性、可维护性、逻辑完整性等关键维度。</w:t>
      </w:r>
    </w:p>
    <w:p w14:paraId="470AF32D" w14:textId="1C0436CD" w:rsidR="006055CF" w:rsidRPr="007D597C" w:rsidRDefault="008C4028" w:rsidP="00D35CBE">
      <w:pPr>
        <w:pStyle w:val="a8"/>
        <w:ind w:firstLine="480"/>
        <w:rPr>
          <w:rFonts w:eastAsia="宋体" w:hAnsi="宋体" w:cs="宋体" w:hint="eastAsia"/>
          <w:szCs w:val="28"/>
        </w:rPr>
      </w:pPr>
      <w:r w:rsidRPr="007D597C">
        <w:rPr>
          <w:rFonts w:eastAsia="宋体" w:hAnsi="宋体" w:cs="宋体"/>
          <w:szCs w:val="28"/>
        </w:rPr>
        <w:t>近年来，以 G</w:t>
      </w:r>
      <w:r w:rsidR="00B604D0">
        <w:rPr>
          <w:rFonts w:eastAsia="宋体" w:hAnsi="宋体" w:cs="宋体" w:hint="eastAsia"/>
          <w:szCs w:val="28"/>
        </w:rPr>
        <w:t>LM</w:t>
      </w:r>
      <w:r w:rsidRPr="007D597C">
        <w:rPr>
          <w:rFonts w:eastAsia="宋体" w:hAnsi="宋体" w:cs="宋体"/>
          <w:szCs w:val="28"/>
        </w:rPr>
        <w:t>、通义千问为代表的大语言模型（LLM）展现出了强大的代码理解和生成能力，为解决上述问题提供了新的契机。利用 LLM 进行自动化评估和智能推荐，成为当前学术界和工业界的研究热点。</w:t>
      </w:r>
    </w:p>
    <w:p w14:paraId="02508BC9" w14:textId="4FF6AC33" w:rsidR="006055CF" w:rsidRPr="007D597C" w:rsidRDefault="00D35CBE">
      <w:pPr>
        <w:pStyle w:val="3"/>
        <w:widowControl/>
        <w:snapToGrid/>
        <w:ind w:firstLine="560"/>
      </w:pPr>
      <w:bookmarkStart w:id="41" w:name="_Toc221731799"/>
      <w:r w:rsidRPr="007D597C">
        <w:rPr>
          <w:rFonts w:hint="eastAsia"/>
        </w:rPr>
        <w:t>研究意义</w:t>
      </w:r>
      <w:bookmarkEnd w:id="41"/>
    </w:p>
    <w:p w14:paraId="7C171BD0" w14:textId="77777777" w:rsidR="00D35CBE" w:rsidRPr="007D597C" w:rsidRDefault="00D35CBE" w:rsidP="00D35CBE">
      <w:pPr>
        <w:ind w:firstLine="480"/>
        <w:rPr>
          <w:rFonts w:ascii="宋体" w:hAnsi="宋体" w:cs="宋体" w:hint="eastAsia"/>
          <w:szCs w:val="28"/>
        </w:rPr>
      </w:pPr>
      <w:r w:rsidRPr="007D597C">
        <w:rPr>
          <w:rFonts w:ascii="宋体" w:hAnsi="宋体" w:cs="宋体" w:hint="eastAsia"/>
          <w:szCs w:val="28"/>
        </w:rPr>
        <w:t>本课题基于大模型技术构建编程领域问答匹配与回答推荐系统，具有重要的理论与应用价值：</w:t>
      </w:r>
    </w:p>
    <w:p w14:paraId="1D92EAE2" w14:textId="241AE42A" w:rsidR="00D35CBE" w:rsidRPr="007D597C" w:rsidRDefault="003E7ABB" w:rsidP="00D35CBE">
      <w:pPr>
        <w:ind w:firstLine="480"/>
        <w:rPr>
          <w:rFonts w:ascii="宋体" w:hAnsi="宋体" w:cs="宋体" w:hint="eastAsia"/>
          <w:szCs w:val="28"/>
        </w:rPr>
      </w:pPr>
      <w:r w:rsidRPr="007D597C">
        <w:rPr>
          <w:rFonts w:hint="eastAsia"/>
        </w:rPr>
        <w:t>（</w:t>
      </w:r>
      <w:r w:rsidRPr="007D597C">
        <w:rPr>
          <w:rFonts w:hint="eastAsia"/>
        </w:rPr>
        <w:t>1</w:t>
      </w:r>
      <w:r w:rsidRPr="007D597C">
        <w:rPr>
          <w:rFonts w:hint="eastAsia"/>
        </w:rPr>
        <w:t>）</w:t>
      </w:r>
      <w:r w:rsidR="00D35CBE" w:rsidRPr="007D597C">
        <w:rPr>
          <w:rFonts w:ascii="宋体" w:hAnsi="宋体" w:cs="宋体" w:hint="eastAsia"/>
          <w:szCs w:val="28"/>
        </w:rPr>
        <w:t>提升信息获取效率：通过精准的语义匹配和智能推荐，帮助开发者快速找到高质量的解决方案，降低试错成本。</w:t>
      </w:r>
    </w:p>
    <w:p w14:paraId="28499E5E" w14:textId="78D727A4" w:rsidR="00D35CBE" w:rsidRPr="007D597C" w:rsidRDefault="003E7ABB" w:rsidP="00D35CBE">
      <w:pPr>
        <w:ind w:firstLine="480"/>
        <w:rPr>
          <w:rFonts w:ascii="宋体" w:hAnsi="宋体" w:cs="宋体" w:hint="eastAsia"/>
          <w:szCs w:val="28"/>
        </w:rPr>
      </w:pPr>
      <w:r w:rsidRPr="007D597C">
        <w:rPr>
          <w:rFonts w:hint="eastAsia"/>
        </w:rPr>
        <w:t>（</w:t>
      </w:r>
      <w:r>
        <w:rPr>
          <w:rFonts w:hint="eastAsia"/>
        </w:rPr>
        <w:t>2</w:t>
      </w:r>
      <w:r w:rsidRPr="007D597C">
        <w:rPr>
          <w:rFonts w:hint="eastAsia"/>
        </w:rPr>
        <w:t>）</w:t>
      </w:r>
      <w:r w:rsidR="00D35CBE" w:rsidRPr="007D597C">
        <w:rPr>
          <w:rFonts w:ascii="宋体" w:hAnsi="宋体" w:cs="宋体" w:hint="eastAsia"/>
          <w:szCs w:val="28"/>
        </w:rPr>
        <w:t>推动评价标准化：构建包含语法、逻辑、规范等多维度的自动评价体系，克服人工评价的主观性，为社区内容治理提供客观依据。</w:t>
      </w:r>
    </w:p>
    <w:p w14:paraId="3A8FA1F9" w14:textId="04DB0789" w:rsidR="006055CF" w:rsidRPr="007D597C" w:rsidRDefault="003E7ABB" w:rsidP="00D35CBE">
      <w:pPr>
        <w:ind w:firstLine="480"/>
      </w:pPr>
      <w:r w:rsidRPr="007D597C">
        <w:rPr>
          <w:rFonts w:hint="eastAsia"/>
        </w:rPr>
        <w:t>（</w:t>
      </w:r>
      <w:r>
        <w:rPr>
          <w:rFonts w:hint="eastAsia"/>
        </w:rPr>
        <w:t>3</w:t>
      </w:r>
      <w:r w:rsidRPr="007D597C">
        <w:rPr>
          <w:rFonts w:hint="eastAsia"/>
        </w:rPr>
        <w:t>）</w:t>
      </w:r>
      <w:r w:rsidR="00D35CBE" w:rsidRPr="007D597C">
        <w:rPr>
          <w:rFonts w:ascii="宋体" w:hAnsi="宋体" w:cs="宋体" w:hint="eastAsia"/>
          <w:szCs w:val="28"/>
        </w:rPr>
        <w:t>增强代码质量意识：通过引入静态分析和规范检查，引导开发者关注代码的健壮性和可读性，促进编程规范的普及。</w:t>
      </w:r>
    </w:p>
    <w:p w14:paraId="00CA5DEB" w14:textId="28E65EE7" w:rsidR="006055CF" w:rsidRPr="007D597C" w:rsidRDefault="00D35CBE">
      <w:pPr>
        <w:pStyle w:val="2"/>
        <w:rPr>
          <w:lang w:val="zh-CN"/>
        </w:rPr>
      </w:pPr>
      <w:bookmarkStart w:id="42" w:name="_Toc165230680"/>
      <w:bookmarkStart w:id="43" w:name="_Toc168041384"/>
      <w:bookmarkStart w:id="44" w:name="_Toc28907"/>
      <w:bookmarkStart w:id="45" w:name="_Toc13249"/>
      <w:bookmarkStart w:id="46" w:name="_Toc221731800"/>
      <w:r w:rsidRPr="007D597C">
        <w:t>研究现状及发展趋势</w:t>
      </w:r>
      <w:bookmarkEnd w:id="46"/>
    </w:p>
    <w:p w14:paraId="4536A3C4" w14:textId="0947313C" w:rsidR="006055CF" w:rsidRPr="007D597C" w:rsidRDefault="00D35CBE">
      <w:pPr>
        <w:pStyle w:val="3"/>
        <w:widowControl/>
        <w:snapToGrid/>
        <w:ind w:firstLine="560"/>
        <w:rPr>
          <w:bCs w:val="0"/>
          <w:szCs w:val="28"/>
          <w:lang w:val="zh-CN"/>
        </w:rPr>
      </w:pPr>
      <w:bookmarkStart w:id="47" w:name="_Toc7205"/>
      <w:bookmarkStart w:id="48" w:name="_Toc21975"/>
      <w:bookmarkStart w:id="49" w:name="_Toc221731801"/>
      <w:bookmarkEnd w:id="42"/>
      <w:bookmarkEnd w:id="43"/>
      <w:bookmarkEnd w:id="44"/>
      <w:bookmarkEnd w:id="45"/>
      <w:r w:rsidRPr="007D597C">
        <w:t>国外研究现状</w:t>
      </w:r>
      <w:bookmarkEnd w:id="49"/>
    </w:p>
    <w:p w14:paraId="64F7AEB8" w14:textId="6B24107A" w:rsidR="006F074E" w:rsidRPr="007E4471" w:rsidRDefault="006F074E" w:rsidP="006F074E">
      <w:pPr>
        <w:pStyle w:val="23"/>
        <w:ind w:firstLine="480"/>
        <w:rPr>
          <w:rFonts w:ascii="Times New Roman" w:hAnsi="Times New Roman" w:cs="Times New Roman"/>
          <w:szCs w:val="20"/>
        </w:rPr>
      </w:pPr>
      <w:r w:rsidRPr="007E4471">
        <w:rPr>
          <w:rFonts w:ascii="Times New Roman" w:hAnsi="Times New Roman" w:cs="Times New Roman"/>
          <w:szCs w:val="20"/>
        </w:rPr>
        <w:t>国外在编程领域问答系统的研究取得了令人瞩目的进展，仍然面临着诸如回复的可信性和可解释性不足</w:t>
      </w:r>
      <w:r w:rsidRPr="007E4471">
        <w:rPr>
          <w:rFonts w:ascii="Times New Roman" w:hAnsi="Times New Roman" w:cs="Times New Roman"/>
          <w:szCs w:val="20"/>
        </w:rPr>
        <w:t>,</w:t>
      </w:r>
      <w:r w:rsidRPr="007E4471">
        <w:rPr>
          <w:rFonts w:ascii="Times New Roman" w:hAnsi="Times New Roman" w:cs="Times New Roman"/>
          <w:szCs w:val="20"/>
        </w:rPr>
        <w:t>以及高计算资源需求等挑战</w:t>
      </w:r>
      <w:r w:rsidRPr="007E4471">
        <w:rPr>
          <w:rFonts w:ascii="Times New Roman" w:hAnsi="Times New Roman" w:cs="Times New Roman"/>
          <w:szCs w:val="20"/>
        </w:rPr>
        <w:fldChar w:fldCharType="begin"/>
      </w:r>
      <w:r w:rsidRPr="007E4471">
        <w:rPr>
          <w:rFonts w:ascii="Times New Roman" w:hAnsi="Times New Roman" w:cs="Times New Roman"/>
          <w:szCs w:val="20"/>
        </w:rPr>
        <w:instrText xml:space="preserve"> REF _Ref212982429 \r \h  \* MERGEFORMAT </w:instrText>
      </w:r>
      <w:r w:rsidRPr="007E4471">
        <w:rPr>
          <w:rFonts w:ascii="Times New Roman" w:hAnsi="Times New Roman" w:cs="Times New Roman"/>
          <w:szCs w:val="20"/>
        </w:rPr>
      </w:r>
      <w:r w:rsidRPr="007E4471">
        <w:rPr>
          <w:rFonts w:ascii="Times New Roman" w:hAnsi="Times New Roman" w:cs="Times New Roman"/>
          <w:szCs w:val="20"/>
        </w:rPr>
        <w:fldChar w:fldCharType="separate"/>
      </w:r>
      <w:r w:rsidR="00254854">
        <w:rPr>
          <w:rFonts w:ascii="Times New Roman" w:hAnsi="Times New Roman" w:cs="Times New Roman"/>
          <w:szCs w:val="20"/>
        </w:rPr>
        <w:t xml:space="preserve">[1] </w:t>
      </w:r>
      <w:r w:rsidRPr="007E4471">
        <w:rPr>
          <w:rFonts w:ascii="Times New Roman" w:hAnsi="Times New Roman" w:cs="Times New Roman"/>
          <w:szCs w:val="20"/>
        </w:rPr>
        <w:fldChar w:fldCharType="end"/>
      </w:r>
      <w:r w:rsidRPr="007E4471">
        <w:rPr>
          <w:rFonts w:ascii="Times New Roman" w:hAnsi="Times New Roman" w:cs="Times New Roman"/>
          <w:szCs w:val="20"/>
        </w:rPr>
        <w:t>。针对特定领域问题复杂容易导致模型生成无效输出的挑战，设计领域专用的提示模板构建策略并辅以对比示例选择，显</w:t>
      </w:r>
      <w:r w:rsidRPr="007E4471">
        <w:rPr>
          <w:rFonts w:ascii="Times New Roman" w:hAnsi="Times New Roman" w:cs="Times New Roman"/>
          <w:szCs w:val="20"/>
        </w:rPr>
        <w:lastRenderedPageBreak/>
        <w:t>著提升了模型在少样本环境下生成结构化查询语句的完整性与有效性</w:t>
      </w:r>
      <w:r w:rsidRPr="007E4471">
        <w:rPr>
          <w:rFonts w:ascii="Times New Roman" w:hAnsi="Times New Roman" w:cs="Times New Roman"/>
          <w:szCs w:val="20"/>
        </w:rPr>
        <w:fldChar w:fldCharType="begin"/>
      </w:r>
      <w:r w:rsidRPr="007E4471">
        <w:rPr>
          <w:rFonts w:ascii="Times New Roman" w:hAnsi="Times New Roman" w:cs="Times New Roman"/>
          <w:szCs w:val="20"/>
        </w:rPr>
        <w:instrText xml:space="preserve"> REF _Ref212983724 \r \h  \* MERGEFORMAT </w:instrText>
      </w:r>
      <w:r w:rsidRPr="007E4471">
        <w:rPr>
          <w:rFonts w:ascii="Times New Roman" w:hAnsi="Times New Roman" w:cs="Times New Roman"/>
          <w:szCs w:val="20"/>
        </w:rPr>
      </w:r>
      <w:r w:rsidRPr="007E4471">
        <w:rPr>
          <w:rFonts w:ascii="Times New Roman" w:hAnsi="Times New Roman" w:cs="Times New Roman"/>
          <w:szCs w:val="20"/>
        </w:rPr>
        <w:fldChar w:fldCharType="separate"/>
      </w:r>
      <w:r w:rsidR="00254854">
        <w:rPr>
          <w:rFonts w:ascii="Times New Roman" w:hAnsi="Times New Roman" w:cs="Times New Roman"/>
          <w:szCs w:val="20"/>
        </w:rPr>
        <w:t xml:space="preserve">[2] </w:t>
      </w:r>
      <w:r w:rsidRPr="007E4471">
        <w:rPr>
          <w:rFonts w:ascii="Times New Roman" w:hAnsi="Times New Roman" w:cs="Times New Roman"/>
          <w:szCs w:val="20"/>
        </w:rPr>
        <w:fldChar w:fldCharType="end"/>
      </w:r>
      <w:r w:rsidRPr="007E4471">
        <w:rPr>
          <w:rFonts w:ascii="Times New Roman" w:hAnsi="Times New Roman" w:cs="Times New Roman"/>
          <w:szCs w:val="20"/>
        </w:rPr>
        <w:t>。在交互模式上，采用生成式多轮问答框架，通过模板化提示将实体关系抽取任务转化为多轮对话，并结合对比学习优化模型表现，这为编程问答平台实现精细化、交互式的答案推荐与追问机制指明了方向</w:t>
      </w:r>
      <w:r w:rsidRPr="007E4471">
        <w:rPr>
          <w:rFonts w:ascii="Times New Roman" w:hAnsi="Times New Roman" w:cs="Times New Roman"/>
          <w:szCs w:val="20"/>
        </w:rPr>
        <w:fldChar w:fldCharType="begin"/>
      </w:r>
      <w:r w:rsidRPr="007E4471">
        <w:rPr>
          <w:rFonts w:ascii="Times New Roman" w:hAnsi="Times New Roman" w:cs="Times New Roman"/>
          <w:szCs w:val="20"/>
        </w:rPr>
        <w:instrText xml:space="preserve"> REF _Ref212983759 \r \h  \* MERGEFORMAT </w:instrText>
      </w:r>
      <w:r w:rsidRPr="007E4471">
        <w:rPr>
          <w:rFonts w:ascii="Times New Roman" w:hAnsi="Times New Roman" w:cs="Times New Roman"/>
          <w:szCs w:val="20"/>
        </w:rPr>
      </w:r>
      <w:r w:rsidRPr="007E4471">
        <w:rPr>
          <w:rFonts w:ascii="Times New Roman" w:hAnsi="Times New Roman" w:cs="Times New Roman"/>
          <w:szCs w:val="20"/>
        </w:rPr>
        <w:fldChar w:fldCharType="separate"/>
      </w:r>
      <w:r w:rsidR="00254854">
        <w:rPr>
          <w:rFonts w:ascii="Times New Roman" w:hAnsi="Times New Roman" w:cs="Times New Roman"/>
          <w:szCs w:val="20"/>
        </w:rPr>
        <w:t xml:space="preserve">[3] </w:t>
      </w:r>
      <w:r w:rsidRPr="007E4471">
        <w:rPr>
          <w:rFonts w:ascii="Times New Roman" w:hAnsi="Times New Roman" w:cs="Times New Roman"/>
          <w:szCs w:val="20"/>
        </w:rPr>
        <w:fldChar w:fldCharType="end"/>
      </w:r>
      <w:r w:rsidRPr="007E4471">
        <w:rPr>
          <w:rFonts w:ascii="Times New Roman" w:hAnsi="Times New Roman" w:cs="Times New Roman"/>
          <w:szCs w:val="20"/>
        </w:rPr>
        <w:t>。此外，系统化设计的提示工程协议能充分激发大模型在少样本条件下的潜力，仅需有限数据即可产出高质量输出，在数据资源受限的特定编程领域快速构建高质量问答与评估系统提供了重要技术依据</w:t>
      </w:r>
      <w:r w:rsidRPr="007E4471">
        <w:rPr>
          <w:rFonts w:ascii="Times New Roman" w:hAnsi="Times New Roman" w:cs="Times New Roman"/>
          <w:szCs w:val="20"/>
        </w:rPr>
        <w:fldChar w:fldCharType="begin"/>
      </w:r>
      <w:r w:rsidRPr="007E4471">
        <w:rPr>
          <w:rFonts w:ascii="Times New Roman" w:hAnsi="Times New Roman" w:cs="Times New Roman"/>
          <w:szCs w:val="20"/>
        </w:rPr>
        <w:instrText xml:space="preserve"> REF _Ref212983765 \r \h  \* MERGEFORMAT </w:instrText>
      </w:r>
      <w:r w:rsidRPr="007E4471">
        <w:rPr>
          <w:rFonts w:ascii="Times New Roman" w:hAnsi="Times New Roman" w:cs="Times New Roman"/>
          <w:szCs w:val="20"/>
        </w:rPr>
      </w:r>
      <w:r w:rsidRPr="007E4471">
        <w:rPr>
          <w:rFonts w:ascii="Times New Roman" w:hAnsi="Times New Roman" w:cs="Times New Roman"/>
          <w:szCs w:val="20"/>
        </w:rPr>
        <w:fldChar w:fldCharType="separate"/>
      </w:r>
      <w:r w:rsidR="00254854">
        <w:rPr>
          <w:rFonts w:ascii="Times New Roman" w:hAnsi="Times New Roman" w:cs="Times New Roman"/>
          <w:szCs w:val="20"/>
        </w:rPr>
        <w:t xml:space="preserve">[4] </w:t>
      </w:r>
      <w:r w:rsidRPr="007E4471">
        <w:rPr>
          <w:rFonts w:ascii="Times New Roman" w:hAnsi="Times New Roman" w:cs="Times New Roman"/>
          <w:szCs w:val="20"/>
        </w:rPr>
        <w:fldChar w:fldCharType="end"/>
      </w:r>
      <w:r w:rsidRPr="007E4471">
        <w:rPr>
          <w:rFonts w:ascii="Times New Roman" w:hAnsi="Times New Roman" w:cs="Times New Roman"/>
          <w:szCs w:val="20"/>
        </w:rPr>
        <w:t>。</w:t>
      </w:r>
    </w:p>
    <w:p w14:paraId="7FDA94D9" w14:textId="0B387B47" w:rsidR="006055CF" w:rsidRPr="007D597C" w:rsidRDefault="00D35CBE">
      <w:pPr>
        <w:pStyle w:val="3"/>
        <w:widowControl/>
        <w:snapToGrid/>
        <w:ind w:firstLine="560"/>
        <w:rPr>
          <w:bCs w:val="0"/>
          <w:szCs w:val="28"/>
          <w:lang w:val="zh-CN"/>
        </w:rPr>
      </w:pPr>
      <w:bookmarkStart w:id="50" w:name="_Toc221731802"/>
      <w:r w:rsidRPr="007D597C">
        <w:t>国</w:t>
      </w:r>
      <w:r w:rsidRPr="007D597C">
        <w:rPr>
          <w:rFonts w:hint="eastAsia"/>
        </w:rPr>
        <w:t>内</w:t>
      </w:r>
      <w:r w:rsidRPr="007D597C">
        <w:t>研究现状</w:t>
      </w:r>
      <w:bookmarkEnd w:id="50"/>
    </w:p>
    <w:p w14:paraId="32DB6F5F" w14:textId="107357C4" w:rsidR="006F074E" w:rsidRPr="007E4471" w:rsidRDefault="006F074E" w:rsidP="006F074E">
      <w:pPr>
        <w:pStyle w:val="23"/>
        <w:ind w:firstLine="480"/>
        <w:rPr>
          <w:rFonts w:ascii="Times New Roman" w:hAnsi="Times New Roman" w:cs="Times New Roman"/>
          <w:szCs w:val="20"/>
        </w:rPr>
      </w:pPr>
      <w:r w:rsidRPr="007E4471">
        <w:rPr>
          <w:rFonts w:ascii="Times New Roman" w:hAnsi="Times New Roman" w:cs="Times New Roman" w:hint="eastAsia"/>
          <w:szCs w:val="20"/>
        </w:rPr>
        <w:t>当前，国内编程问答系统的研究多聚焦于应用场景的初步适配，而在关键技术的深度融合与系统落地层面仍存在明显不足。传统问答系统普遍依赖有限语料库与预定义规则，难以支撑复杂多轮交互与深层代码推理。为突破这一瓶颈，融合大语言模型、提示学习与知识图谱等技术路径成为重要研究方向</w:t>
      </w:r>
      <w:r w:rsidRPr="007E4471">
        <w:rPr>
          <w:rFonts w:ascii="Times New Roman" w:hAnsi="Times New Roman" w:cs="Times New Roman"/>
          <w:szCs w:val="20"/>
        </w:rPr>
        <w:fldChar w:fldCharType="begin"/>
      </w:r>
      <w:r w:rsidRPr="007E4471">
        <w:rPr>
          <w:rFonts w:ascii="Times New Roman" w:hAnsi="Times New Roman" w:cs="Times New Roman"/>
          <w:szCs w:val="20"/>
        </w:rPr>
        <w:instrText xml:space="preserve"> </w:instrText>
      </w:r>
      <w:r w:rsidRPr="007E4471">
        <w:rPr>
          <w:rFonts w:ascii="Times New Roman" w:hAnsi="Times New Roman" w:cs="Times New Roman" w:hint="eastAsia"/>
          <w:szCs w:val="20"/>
        </w:rPr>
        <w:instrText>REF _Ref212983774 \r \h</w:instrText>
      </w:r>
      <w:r w:rsidRPr="007E4471">
        <w:rPr>
          <w:rFonts w:ascii="Times New Roman" w:hAnsi="Times New Roman" w:cs="Times New Roman"/>
          <w:szCs w:val="20"/>
        </w:rPr>
        <w:instrText xml:space="preserve">  \* MERGEFORMAT </w:instrText>
      </w:r>
      <w:r w:rsidRPr="007E4471">
        <w:rPr>
          <w:rFonts w:ascii="Times New Roman" w:hAnsi="Times New Roman" w:cs="Times New Roman"/>
          <w:szCs w:val="20"/>
        </w:rPr>
      </w:r>
      <w:r w:rsidRPr="007E4471">
        <w:rPr>
          <w:rFonts w:ascii="Times New Roman" w:hAnsi="Times New Roman" w:cs="Times New Roman"/>
          <w:szCs w:val="20"/>
        </w:rPr>
        <w:fldChar w:fldCharType="separate"/>
      </w:r>
      <w:r w:rsidR="00254854">
        <w:rPr>
          <w:rFonts w:ascii="Times New Roman" w:hAnsi="Times New Roman" w:cs="Times New Roman"/>
          <w:szCs w:val="20"/>
        </w:rPr>
        <w:t xml:space="preserve">[5] </w:t>
      </w:r>
      <w:r w:rsidRPr="007E4471">
        <w:rPr>
          <w:rFonts w:ascii="Times New Roman" w:hAnsi="Times New Roman" w:cs="Times New Roman"/>
          <w:szCs w:val="20"/>
        </w:rPr>
        <w:fldChar w:fldCharType="end"/>
      </w:r>
      <w:r w:rsidRPr="007E4471">
        <w:rPr>
          <w:rFonts w:ascii="Times New Roman" w:hAnsi="Times New Roman" w:cs="Times New Roman" w:hint="eastAsia"/>
          <w:szCs w:val="20"/>
        </w:rPr>
        <w:t>。在实际应用中，部分基于国产大模型的编程问答工具仍面临诸多挑战，如答案推荐重复、缺乏代码逻辑校验等，严重影响用户体验</w:t>
      </w:r>
      <w:r w:rsidRPr="007E4471">
        <w:rPr>
          <w:rFonts w:ascii="Times New Roman" w:hAnsi="Times New Roman" w:cs="Times New Roman"/>
          <w:szCs w:val="20"/>
        </w:rPr>
        <w:fldChar w:fldCharType="begin"/>
      </w:r>
      <w:r w:rsidRPr="007E4471">
        <w:rPr>
          <w:rFonts w:ascii="Times New Roman" w:hAnsi="Times New Roman" w:cs="Times New Roman"/>
          <w:szCs w:val="20"/>
        </w:rPr>
        <w:instrText xml:space="preserve"> </w:instrText>
      </w:r>
      <w:r w:rsidRPr="007E4471">
        <w:rPr>
          <w:rFonts w:ascii="Times New Roman" w:hAnsi="Times New Roman" w:cs="Times New Roman" w:hint="eastAsia"/>
          <w:szCs w:val="20"/>
        </w:rPr>
        <w:instrText>REF _Ref212888829 \r \h</w:instrText>
      </w:r>
      <w:r w:rsidRPr="007E4471">
        <w:rPr>
          <w:rFonts w:ascii="Times New Roman" w:hAnsi="Times New Roman" w:cs="Times New Roman"/>
          <w:szCs w:val="20"/>
        </w:rPr>
        <w:instrText xml:space="preserve">  \* MERGEFORMAT </w:instrText>
      </w:r>
      <w:r w:rsidRPr="007E4471">
        <w:rPr>
          <w:rFonts w:ascii="Times New Roman" w:hAnsi="Times New Roman" w:cs="Times New Roman"/>
          <w:szCs w:val="20"/>
        </w:rPr>
      </w:r>
      <w:r w:rsidRPr="007E4471">
        <w:rPr>
          <w:rFonts w:ascii="Times New Roman" w:hAnsi="Times New Roman" w:cs="Times New Roman"/>
          <w:szCs w:val="20"/>
        </w:rPr>
        <w:fldChar w:fldCharType="separate"/>
      </w:r>
      <w:r w:rsidR="00254854">
        <w:rPr>
          <w:rFonts w:ascii="Times New Roman" w:hAnsi="Times New Roman" w:cs="Times New Roman"/>
          <w:szCs w:val="20"/>
        </w:rPr>
        <w:t xml:space="preserve">[6] </w:t>
      </w:r>
      <w:r w:rsidRPr="007E4471">
        <w:rPr>
          <w:rFonts w:ascii="Times New Roman" w:hAnsi="Times New Roman" w:cs="Times New Roman"/>
          <w:szCs w:val="20"/>
        </w:rPr>
        <w:fldChar w:fldCharType="end"/>
      </w:r>
      <w:r w:rsidRPr="007E4471">
        <w:rPr>
          <w:rFonts w:ascii="Times New Roman" w:hAnsi="Times New Roman" w:cs="Times New Roman" w:hint="eastAsia"/>
          <w:szCs w:val="20"/>
        </w:rPr>
        <w:t>。针对此类问题，优化提示工程被证明是提升模型语义理解与知识匹配精度的有效途径</w:t>
      </w:r>
      <w:r w:rsidRPr="007E4471">
        <w:rPr>
          <w:rFonts w:ascii="Times New Roman" w:hAnsi="Times New Roman" w:cs="Times New Roman"/>
          <w:szCs w:val="20"/>
        </w:rPr>
        <w:fldChar w:fldCharType="begin"/>
      </w:r>
      <w:r w:rsidRPr="007E4471">
        <w:rPr>
          <w:rFonts w:ascii="Times New Roman" w:hAnsi="Times New Roman" w:cs="Times New Roman"/>
          <w:szCs w:val="20"/>
        </w:rPr>
        <w:instrText xml:space="preserve"> </w:instrText>
      </w:r>
      <w:r w:rsidRPr="007E4471">
        <w:rPr>
          <w:rFonts w:ascii="Times New Roman" w:hAnsi="Times New Roman" w:cs="Times New Roman" w:hint="eastAsia"/>
          <w:szCs w:val="20"/>
        </w:rPr>
        <w:instrText>REF _Ref212839650 \r \h</w:instrText>
      </w:r>
      <w:r w:rsidRPr="007E4471">
        <w:rPr>
          <w:rFonts w:ascii="Times New Roman" w:hAnsi="Times New Roman" w:cs="Times New Roman"/>
          <w:szCs w:val="20"/>
        </w:rPr>
        <w:instrText xml:space="preserve">  \* MERGEFORMAT </w:instrText>
      </w:r>
      <w:r w:rsidRPr="007E4471">
        <w:rPr>
          <w:rFonts w:ascii="Times New Roman" w:hAnsi="Times New Roman" w:cs="Times New Roman"/>
          <w:szCs w:val="20"/>
        </w:rPr>
      </w:r>
      <w:r w:rsidRPr="007E4471">
        <w:rPr>
          <w:rFonts w:ascii="Times New Roman" w:hAnsi="Times New Roman" w:cs="Times New Roman"/>
          <w:szCs w:val="20"/>
        </w:rPr>
        <w:fldChar w:fldCharType="separate"/>
      </w:r>
      <w:r w:rsidR="00254854">
        <w:rPr>
          <w:rFonts w:ascii="Times New Roman" w:hAnsi="Times New Roman" w:cs="Times New Roman"/>
          <w:szCs w:val="20"/>
        </w:rPr>
        <w:t xml:space="preserve">[7] </w:t>
      </w:r>
      <w:r w:rsidRPr="007E4471">
        <w:rPr>
          <w:rFonts w:ascii="Times New Roman" w:hAnsi="Times New Roman" w:cs="Times New Roman"/>
          <w:szCs w:val="20"/>
        </w:rPr>
        <w:fldChar w:fldCharType="end"/>
      </w:r>
      <w:r w:rsidRPr="007E4471">
        <w:rPr>
          <w:rFonts w:ascii="Times New Roman" w:hAnsi="Times New Roman" w:cs="Times New Roman" w:hint="eastAsia"/>
          <w:szCs w:val="20"/>
        </w:rPr>
        <w:t>。通过多步推理与结构化提示策略，提示工程能够显著增强大模型在跨领域任务中的表现，尤其在处理具有逻辑依赖的编程问题时效果显著</w:t>
      </w:r>
      <w:r w:rsidRPr="007E4471">
        <w:rPr>
          <w:rFonts w:ascii="Times New Roman" w:hAnsi="Times New Roman" w:cs="Times New Roman"/>
          <w:szCs w:val="20"/>
        </w:rPr>
        <w:fldChar w:fldCharType="begin"/>
      </w:r>
      <w:r w:rsidRPr="007E4471">
        <w:rPr>
          <w:rFonts w:ascii="Times New Roman" w:hAnsi="Times New Roman" w:cs="Times New Roman"/>
          <w:szCs w:val="20"/>
        </w:rPr>
        <w:instrText xml:space="preserve"> </w:instrText>
      </w:r>
      <w:r w:rsidRPr="007E4471">
        <w:rPr>
          <w:rFonts w:ascii="Times New Roman" w:hAnsi="Times New Roman" w:cs="Times New Roman" w:hint="eastAsia"/>
          <w:szCs w:val="20"/>
        </w:rPr>
        <w:instrText>REF _Ref212985756 \r \h</w:instrText>
      </w:r>
      <w:r w:rsidRPr="007E4471">
        <w:rPr>
          <w:rFonts w:ascii="Times New Roman" w:hAnsi="Times New Roman" w:cs="Times New Roman"/>
          <w:szCs w:val="20"/>
        </w:rPr>
        <w:instrText xml:space="preserve">  \* MERGEFORMAT </w:instrText>
      </w:r>
      <w:r w:rsidRPr="007E4471">
        <w:rPr>
          <w:rFonts w:ascii="Times New Roman" w:hAnsi="Times New Roman" w:cs="Times New Roman"/>
          <w:szCs w:val="20"/>
        </w:rPr>
      </w:r>
      <w:r w:rsidRPr="007E4471">
        <w:rPr>
          <w:rFonts w:ascii="Times New Roman" w:hAnsi="Times New Roman" w:cs="Times New Roman"/>
          <w:szCs w:val="20"/>
        </w:rPr>
        <w:fldChar w:fldCharType="separate"/>
      </w:r>
      <w:r w:rsidR="00254854">
        <w:rPr>
          <w:rFonts w:ascii="Times New Roman" w:hAnsi="Times New Roman" w:cs="Times New Roman"/>
          <w:szCs w:val="20"/>
        </w:rPr>
        <w:t xml:space="preserve">[8] </w:t>
      </w:r>
      <w:r w:rsidRPr="007E4471">
        <w:rPr>
          <w:rFonts w:ascii="Times New Roman" w:hAnsi="Times New Roman" w:cs="Times New Roman"/>
          <w:szCs w:val="20"/>
        </w:rPr>
        <w:fldChar w:fldCharType="end"/>
      </w:r>
      <w:r w:rsidRPr="007E4471">
        <w:rPr>
          <w:rFonts w:ascii="Times New Roman" w:hAnsi="Times New Roman" w:cs="Times New Roman" w:hint="eastAsia"/>
          <w:szCs w:val="20"/>
        </w:rPr>
        <w:t>。进一步地，思维链技术通过模拟人类逐步推理的过程，引导模型生成具有逻辑结构的答案，不仅提升了模型应对复杂问题的准确性，也增强了其输出结果的可解释性</w:t>
      </w:r>
      <w:r w:rsidRPr="007E4471">
        <w:rPr>
          <w:rFonts w:ascii="Times New Roman" w:hAnsi="Times New Roman" w:cs="Times New Roman"/>
          <w:szCs w:val="20"/>
        </w:rPr>
        <w:fldChar w:fldCharType="begin"/>
      </w:r>
      <w:r w:rsidRPr="007E4471">
        <w:rPr>
          <w:rFonts w:ascii="Times New Roman" w:hAnsi="Times New Roman" w:cs="Times New Roman"/>
          <w:szCs w:val="20"/>
        </w:rPr>
        <w:instrText xml:space="preserve"> </w:instrText>
      </w:r>
      <w:r w:rsidRPr="007E4471">
        <w:rPr>
          <w:rFonts w:ascii="Times New Roman" w:hAnsi="Times New Roman" w:cs="Times New Roman" w:hint="eastAsia"/>
          <w:szCs w:val="20"/>
        </w:rPr>
        <w:instrText>REF _Ref212839672 \r \h</w:instrText>
      </w:r>
      <w:r w:rsidRPr="007E4471">
        <w:rPr>
          <w:rFonts w:ascii="Times New Roman" w:hAnsi="Times New Roman" w:cs="Times New Roman"/>
          <w:szCs w:val="20"/>
        </w:rPr>
        <w:instrText xml:space="preserve">  \* MERGEFORMAT </w:instrText>
      </w:r>
      <w:r w:rsidRPr="007E4471">
        <w:rPr>
          <w:rFonts w:ascii="Times New Roman" w:hAnsi="Times New Roman" w:cs="Times New Roman"/>
          <w:szCs w:val="20"/>
        </w:rPr>
      </w:r>
      <w:r w:rsidRPr="007E4471">
        <w:rPr>
          <w:rFonts w:ascii="Times New Roman" w:hAnsi="Times New Roman" w:cs="Times New Roman"/>
          <w:szCs w:val="20"/>
        </w:rPr>
        <w:fldChar w:fldCharType="separate"/>
      </w:r>
      <w:r w:rsidR="00254854">
        <w:rPr>
          <w:rFonts w:ascii="Times New Roman" w:hAnsi="Times New Roman" w:cs="Times New Roman"/>
          <w:szCs w:val="20"/>
        </w:rPr>
        <w:t xml:space="preserve">[9] </w:t>
      </w:r>
      <w:r w:rsidRPr="007E4471">
        <w:rPr>
          <w:rFonts w:ascii="Times New Roman" w:hAnsi="Times New Roman" w:cs="Times New Roman"/>
          <w:szCs w:val="20"/>
        </w:rPr>
        <w:fldChar w:fldCharType="end"/>
      </w:r>
      <w:r w:rsidRPr="007E4471">
        <w:rPr>
          <w:rFonts w:ascii="Times New Roman" w:hAnsi="Times New Roman" w:cs="Times New Roman" w:hint="eastAsia"/>
          <w:szCs w:val="20"/>
        </w:rPr>
        <w:t>。该技术在代码生成与程序逻辑验证任务中展现出广泛潜力。</w:t>
      </w:r>
    </w:p>
    <w:p w14:paraId="274C4B4E" w14:textId="31BDAB34" w:rsidR="006F074E" w:rsidRPr="007E4471" w:rsidRDefault="006F074E" w:rsidP="006F074E">
      <w:pPr>
        <w:pStyle w:val="23"/>
        <w:ind w:firstLine="480"/>
        <w:rPr>
          <w:rFonts w:ascii="Times New Roman" w:hAnsi="Times New Roman" w:cs="Times New Roman"/>
          <w:szCs w:val="20"/>
        </w:rPr>
      </w:pPr>
      <w:r w:rsidRPr="007E4471">
        <w:rPr>
          <w:rFonts w:ascii="Times New Roman" w:hAnsi="Times New Roman" w:cs="Times New Roman" w:hint="eastAsia"/>
          <w:szCs w:val="20"/>
        </w:rPr>
        <w:t>总体而言，基于大语言模型的问答系统已在语义表示与复杂推理方面取得显著进展，提示工程作为当前研究热点，其方法体系的不断完善，为编程问答系统实现评价标准化、推荐智能化以及代码生成可校验提供了明确的技术路径</w:t>
      </w:r>
      <w:r w:rsidRPr="007E4471">
        <w:rPr>
          <w:rFonts w:ascii="Times New Roman" w:hAnsi="Times New Roman" w:cs="Times New Roman"/>
          <w:szCs w:val="20"/>
        </w:rPr>
        <w:fldChar w:fldCharType="begin"/>
      </w:r>
      <w:r w:rsidRPr="007E4471">
        <w:rPr>
          <w:rFonts w:ascii="Times New Roman" w:hAnsi="Times New Roman" w:cs="Times New Roman"/>
          <w:szCs w:val="20"/>
        </w:rPr>
        <w:instrText xml:space="preserve"> </w:instrText>
      </w:r>
      <w:r w:rsidRPr="007E4471">
        <w:rPr>
          <w:rFonts w:ascii="Times New Roman" w:hAnsi="Times New Roman" w:cs="Times New Roman" w:hint="eastAsia"/>
          <w:szCs w:val="20"/>
        </w:rPr>
        <w:instrText>REF _Ref212839681 \r \h</w:instrText>
      </w:r>
      <w:r w:rsidRPr="007E4471">
        <w:rPr>
          <w:rFonts w:ascii="Times New Roman" w:hAnsi="Times New Roman" w:cs="Times New Roman"/>
          <w:szCs w:val="20"/>
        </w:rPr>
        <w:instrText xml:space="preserve">  \* MERGEFORMAT </w:instrText>
      </w:r>
      <w:r w:rsidRPr="007E4471">
        <w:rPr>
          <w:rFonts w:ascii="Times New Roman" w:hAnsi="Times New Roman" w:cs="Times New Roman"/>
          <w:szCs w:val="20"/>
        </w:rPr>
      </w:r>
      <w:r w:rsidRPr="007E4471">
        <w:rPr>
          <w:rFonts w:ascii="Times New Roman" w:hAnsi="Times New Roman" w:cs="Times New Roman"/>
          <w:szCs w:val="20"/>
        </w:rPr>
        <w:fldChar w:fldCharType="separate"/>
      </w:r>
      <w:r w:rsidR="00254854">
        <w:rPr>
          <w:rFonts w:ascii="Times New Roman" w:hAnsi="Times New Roman" w:cs="Times New Roman"/>
          <w:szCs w:val="20"/>
        </w:rPr>
        <w:t xml:space="preserve">[10] </w:t>
      </w:r>
      <w:r w:rsidRPr="007E4471">
        <w:rPr>
          <w:rFonts w:ascii="Times New Roman" w:hAnsi="Times New Roman" w:cs="Times New Roman"/>
          <w:szCs w:val="20"/>
        </w:rPr>
        <w:fldChar w:fldCharType="end"/>
      </w:r>
      <w:r w:rsidRPr="007E4471">
        <w:rPr>
          <w:rFonts w:ascii="Times New Roman" w:hAnsi="Times New Roman" w:cs="Times New Roman" w:hint="eastAsia"/>
          <w:szCs w:val="20"/>
        </w:rPr>
        <w:t>。</w:t>
      </w:r>
    </w:p>
    <w:p w14:paraId="7426B8F3" w14:textId="10DE1A47" w:rsidR="006055CF" w:rsidRPr="007D597C" w:rsidRDefault="00D35CBE">
      <w:pPr>
        <w:pStyle w:val="3"/>
        <w:widowControl/>
        <w:snapToGrid/>
        <w:ind w:firstLine="560"/>
        <w:rPr>
          <w:bCs w:val="0"/>
          <w:szCs w:val="28"/>
          <w:lang w:val="zh-CN"/>
        </w:rPr>
      </w:pPr>
      <w:bookmarkStart w:id="51" w:name="_Toc221731803"/>
      <w:r w:rsidRPr="007D597C">
        <w:rPr>
          <w:rFonts w:hint="eastAsia"/>
        </w:rPr>
        <w:t>发展趋势</w:t>
      </w:r>
      <w:bookmarkEnd w:id="51"/>
    </w:p>
    <w:p w14:paraId="1C22063F" w14:textId="77777777" w:rsidR="006F074E" w:rsidRPr="006F074E" w:rsidRDefault="006F074E" w:rsidP="006F074E">
      <w:pPr>
        <w:pStyle w:val="23"/>
        <w:ind w:firstLine="480"/>
        <w:rPr>
          <w:rFonts w:ascii="Times New Roman" w:hAnsi="Times New Roman" w:cs="Times New Roman"/>
          <w:szCs w:val="20"/>
        </w:rPr>
      </w:pPr>
      <w:r w:rsidRPr="006F074E">
        <w:rPr>
          <w:rFonts w:ascii="Times New Roman" w:hAnsi="Times New Roman" w:cs="Times New Roman"/>
          <w:szCs w:val="20"/>
        </w:rPr>
        <w:t>编程领域问答匹配与回答推荐系统的发展，正逐步围绕提升精准性、规范性与易用性三大方向展开。当前，许多编程问答平台仍依赖人工评分，存在主观性强、效率不高、评价维度单一等问题。未来，该系统将朝着大模型与编程专项技术深度融合、多维度评价体系标准化以及轻量化模块化集成等方向不断演进。</w:t>
      </w:r>
    </w:p>
    <w:p w14:paraId="1CB14E57" w14:textId="6056665E" w:rsidR="006055CF" w:rsidRPr="003E7ABB" w:rsidRDefault="006F074E" w:rsidP="006F074E">
      <w:pPr>
        <w:ind w:firstLine="480"/>
      </w:pPr>
      <w:r w:rsidRPr="006F074E">
        <w:t>具体而言，主流编程大模型将进一步融合抽象语法树解析和代码语法校验工具，以增强对代码逻辑的分析能力。同时，结合编程场景定制的思维链推理步骤，系统能够有效识别语义相似但代码无效的情况，从而提升问答匹配的准确性和实用性。在评价机制方面，系统将从以往仅关注是否解决问题拓展为涵盖语法正确性、逻辑完整性、通用性、易读性等多个维度，并建立可量化的判断标准和评分解释功能，使评价更加客观、透明。</w:t>
      </w:r>
    </w:p>
    <w:p w14:paraId="7E44BEDF" w14:textId="7253B6B8" w:rsidR="006055CF" w:rsidRPr="007D597C" w:rsidRDefault="008461EB">
      <w:pPr>
        <w:pStyle w:val="2"/>
      </w:pPr>
      <w:bookmarkStart w:id="52" w:name="_Toc221731804"/>
      <w:r w:rsidRPr="007D597C">
        <w:t>论文组织结构</w:t>
      </w:r>
      <w:bookmarkEnd w:id="52"/>
    </w:p>
    <w:p w14:paraId="04363C64" w14:textId="77777777" w:rsidR="008461EB" w:rsidRPr="007D597C" w:rsidRDefault="008461EB">
      <w:pPr>
        <w:ind w:firstLine="480"/>
      </w:pPr>
      <w:r w:rsidRPr="007D597C">
        <w:rPr>
          <w:rFonts w:hint="eastAsia"/>
        </w:rPr>
        <w:t>第</w:t>
      </w:r>
      <w:r w:rsidRPr="007D597C">
        <w:rPr>
          <w:rFonts w:hint="eastAsia"/>
        </w:rPr>
        <w:t>1</w:t>
      </w:r>
      <w:r w:rsidRPr="007D597C">
        <w:rPr>
          <w:rFonts w:hint="eastAsia"/>
        </w:rPr>
        <w:t>章为绪论；</w:t>
      </w:r>
    </w:p>
    <w:p w14:paraId="2AB3FAED" w14:textId="77777777" w:rsidR="008461EB" w:rsidRPr="007D597C" w:rsidRDefault="008461EB">
      <w:pPr>
        <w:ind w:firstLine="480"/>
      </w:pPr>
      <w:r w:rsidRPr="007D597C">
        <w:rPr>
          <w:rFonts w:hint="eastAsia"/>
        </w:rPr>
        <w:lastRenderedPageBreak/>
        <w:t>第</w:t>
      </w:r>
      <w:r w:rsidRPr="007D597C">
        <w:rPr>
          <w:rFonts w:hint="eastAsia"/>
        </w:rPr>
        <w:t>2</w:t>
      </w:r>
      <w:r w:rsidRPr="007D597C">
        <w:rPr>
          <w:rFonts w:hint="eastAsia"/>
        </w:rPr>
        <w:t>章介绍关键技术与相关研究；</w:t>
      </w:r>
    </w:p>
    <w:p w14:paraId="15132BA4" w14:textId="51E7AC4E" w:rsidR="008461EB" w:rsidRPr="007D597C" w:rsidRDefault="008461EB">
      <w:pPr>
        <w:ind w:firstLine="480"/>
      </w:pPr>
      <w:r w:rsidRPr="007D597C">
        <w:rPr>
          <w:rFonts w:hint="eastAsia"/>
        </w:rPr>
        <w:t>第</w:t>
      </w:r>
      <w:r w:rsidRPr="007D597C">
        <w:rPr>
          <w:rFonts w:hint="eastAsia"/>
        </w:rPr>
        <w:t>3</w:t>
      </w:r>
      <w:r w:rsidRPr="007D597C">
        <w:rPr>
          <w:rFonts w:hint="eastAsia"/>
        </w:rPr>
        <w:t>章给出系统总体设计；</w:t>
      </w:r>
    </w:p>
    <w:p w14:paraId="4879728D" w14:textId="77777777" w:rsidR="008461EB" w:rsidRPr="007D597C" w:rsidRDefault="008461EB">
      <w:pPr>
        <w:ind w:firstLine="480"/>
      </w:pPr>
      <w:r w:rsidRPr="007D597C">
        <w:rPr>
          <w:rFonts w:hint="eastAsia"/>
        </w:rPr>
        <w:t>第</w:t>
      </w:r>
      <w:r w:rsidRPr="007D597C">
        <w:rPr>
          <w:rFonts w:hint="eastAsia"/>
        </w:rPr>
        <w:t>4</w:t>
      </w:r>
      <w:r w:rsidRPr="007D597C">
        <w:rPr>
          <w:rFonts w:hint="eastAsia"/>
        </w:rPr>
        <w:t>章阐述算法选择、实现与提示词优化；</w:t>
      </w:r>
    </w:p>
    <w:p w14:paraId="3565973C" w14:textId="77777777" w:rsidR="003E7ABB" w:rsidRDefault="008461EB">
      <w:pPr>
        <w:ind w:firstLine="480"/>
      </w:pPr>
      <w:r w:rsidRPr="007D597C">
        <w:rPr>
          <w:rFonts w:hint="eastAsia"/>
        </w:rPr>
        <w:t>第</w:t>
      </w:r>
      <w:r w:rsidRPr="007D597C">
        <w:rPr>
          <w:rFonts w:hint="eastAsia"/>
        </w:rPr>
        <w:t>5</w:t>
      </w:r>
      <w:r w:rsidRPr="007D597C">
        <w:rPr>
          <w:rFonts w:hint="eastAsia"/>
        </w:rPr>
        <w:t>章描述系统功能实现、前后端设计与调试测试；</w:t>
      </w:r>
    </w:p>
    <w:p w14:paraId="2C63367D" w14:textId="62C2866B" w:rsidR="006055CF" w:rsidRPr="007D597C" w:rsidRDefault="003E7ABB">
      <w:pPr>
        <w:ind w:firstLine="480"/>
      </w:pPr>
      <w:r>
        <w:rPr>
          <w:rFonts w:hint="eastAsia"/>
        </w:rPr>
        <w:t>第</w:t>
      </w:r>
      <w:r>
        <w:rPr>
          <w:rFonts w:hint="eastAsia"/>
        </w:rPr>
        <w:t>6</w:t>
      </w:r>
      <w:r>
        <w:rPr>
          <w:rFonts w:hint="eastAsia"/>
        </w:rPr>
        <w:t>章</w:t>
      </w:r>
      <w:r w:rsidR="008461EB" w:rsidRPr="007D597C">
        <w:rPr>
          <w:rFonts w:hint="eastAsia"/>
        </w:rPr>
        <w:t>给出结论与展望。</w:t>
      </w:r>
    </w:p>
    <w:p w14:paraId="4C605E97" w14:textId="1B93C9DA" w:rsidR="006055CF" w:rsidRPr="007D597C" w:rsidRDefault="008461EB">
      <w:pPr>
        <w:pStyle w:val="2"/>
      </w:pPr>
      <w:bookmarkStart w:id="53" w:name="_Toc221731805"/>
      <w:r w:rsidRPr="007D597C">
        <w:t>本章小结</w:t>
      </w:r>
      <w:bookmarkEnd w:id="53"/>
    </w:p>
    <w:p w14:paraId="25993585" w14:textId="74653A56" w:rsidR="006055CF" w:rsidRPr="007D597C" w:rsidRDefault="003E7ABB">
      <w:pPr>
        <w:ind w:firstLine="480"/>
      </w:pPr>
      <w:r w:rsidRPr="003E7ABB">
        <w:rPr>
          <w:rFonts w:hint="eastAsia"/>
        </w:rPr>
        <w:t>本章系统剖析了编程问答平台现存的人工评价痛点，论证了引入大模型技术进行智能化升级的必要性与可行性。通过梳理国内外研究进展，明确当前技术在专业适配性与评价标准化方面的不足。在此基础上，界定本文研究内容与量化目标，并规划全文逻辑脉络。本章为后续系统设计与实现奠定理论基础与问题导向。</w:t>
      </w:r>
    </w:p>
    <w:p w14:paraId="383E6B8F" w14:textId="77777777" w:rsidR="006055CF" w:rsidRPr="007D597C" w:rsidRDefault="006055CF">
      <w:pPr>
        <w:ind w:firstLine="480"/>
      </w:pPr>
    </w:p>
    <w:p w14:paraId="5EB23333" w14:textId="77777777" w:rsidR="006055CF" w:rsidRPr="007D597C" w:rsidRDefault="006055CF">
      <w:pPr>
        <w:ind w:firstLine="480"/>
        <w:rPr>
          <w:lang w:val="zh-CN"/>
        </w:rPr>
      </w:pPr>
      <w:bookmarkStart w:id="54" w:name="_Toc28377"/>
      <w:bookmarkStart w:id="55" w:name="_Hlk101901927"/>
      <w:bookmarkEnd w:id="47"/>
      <w:bookmarkEnd w:id="48"/>
    </w:p>
    <w:p w14:paraId="2D8DE88C" w14:textId="77777777" w:rsidR="006055CF" w:rsidRPr="007D597C" w:rsidRDefault="006055CF">
      <w:pPr>
        <w:ind w:firstLine="480"/>
      </w:pPr>
    </w:p>
    <w:p w14:paraId="0A15C0BF" w14:textId="77777777" w:rsidR="006055CF" w:rsidRPr="007D597C" w:rsidRDefault="006055CF">
      <w:pPr>
        <w:ind w:firstLineChars="0" w:firstLine="0"/>
      </w:pPr>
    </w:p>
    <w:p w14:paraId="658EA2C0" w14:textId="77777777" w:rsidR="006055CF" w:rsidRPr="007D597C" w:rsidRDefault="008D155B">
      <w:pPr>
        <w:ind w:firstLineChars="0" w:firstLine="0"/>
        <w:rPr>
          <w:b/>
          <w:bCs/>
        </w:rPr>
      </w:pPr>
      <w:r w:rsidRPr="007D597C">
        <w:rPr>
          <w:b/>
          <w:bCs/>
        </w:rPr>
        <w:br w:type="page"/>
      </w:r>
    </w:p>
    <w:bookmarkEnd w:id="54"/>
    <w:p w14:paraId="73C2E95E" w14:textId="77777777" w:rsidR="006055CF" w:rsidRPr="007D597C" w:rsidRDefault="006055CF">
      <w:pPr>
        <w:ind w:firstLine="480"/>
        <w:rPr>
          <w:rFonts w:eastAsia="黑体"/>
        </w:rPr>
      </w:pPr>
    </w:p>
    <w:p w14:paraId="3A6FE4C2" w14:textId="4A5ABE85" w:rsidR="006055CF" w:rsidRPr="007D597C" w:rsidRDefault="008461EB">
      <w:pPr>
        <w:pStyle w:val="1"/>
        <w:jc w:val="center"/>
        <w:rPr>
          <w:rFonts w:ascii="黑体" w:hAnsi="黑体" w:hint="eastAsia"/>
          <w:sz w:val="40"/>
          <w:szCs w:val="40"/>
        </w:rPr>
      </w:pPr>
      <w:bookmarkStart w:id="56" w:name="_Toc221731806"/>
      <w:r w:rsidRPr="007D597C">
        <w:rPr>
          <w:rFonts w:ascii="黑体" w:hAnsi="黑体"/>
          <w:sz w:val="32"/>
          <w:szCs w:val="32"/>
        </w:rPr>
        <w:t>相关技术与理论基础</w:t>
      </w:r>
      <w:bookmarkEnd w:id="56"/>
    </w:p>
    <w:p w14:paraId="77C7A3A8" w14:textId="77777777" w:rsidR="006055CF" w:rsidRPr="007D597C" w:rsidRDefault="006055CF">
      <w:pPr>
        <w:ind w:firstLine="480"/>
      </w:pPr>
    </w:p>
    <w:p w14:paraId="0AE9FD35" w14:textId="43674C8E" w:rsidR="006055CF" w:rsidRPr="007D597C" w:rsidRDefault="008263C1">
      <w:pPr>
        <w:pStyle w:val="2"/>
        <w:jc w:val="both"/>
      </w:pPr>
      <w:bookmarkStart w:id="57" w:name="_Toc221731807"/>
      <w:r w:rsidRPr="007D597C">
        <w:rPr>
          <w:rFonts w:hint="eastAsia"/>
        </w:rPr>
        <w:t>大语言模型与编程领域适配</w:t>
      </w:r>
      <w:bookmarkEnd w:id="57"/>
    </w:p>
    <w:p w14:paraId="795FE4CB" w14:textId="73EAACB5" w:rsidR="006055CF" w:rsidRPr="008270F0" w:rsidRDefault="008270F0" w:rsidP="008263C1">
      <w:pPr>
        <w:ind w:firstLine="480"/>
      </w:pPr>
      <w:r w:rsidRPr="008270F0">
        <w:rPr>
          <w:rFonts w:hint="eastAsia"/>
        </w:rPr>
        <w:t>编程领域大语言模型通过在海量文本上预训练，学习语言的深层语义与结构规律，具备强大的上下文理解与内容生成能力，但在编程领域应用时需克服通用模型缺乏代码结构感知与领域知识的局限。本系统通过利用</w:t>
      </w:r>
      <w:r w:rsidRPr="008270F0">
        <w:rPr>
          <w:rFonts w:hint="eastAsia"/>
        </w:rPr>
        <w:t>Stack Overflow</w:t>
      </w:r>
      <w:r w:rsidRPr="008270F0">
        <w:rPr>
          <w:rFonts w:hint="eastAsia"/>
        </w:rPr>
        <w:t>等编程平台数据增强模型对编程语言特定语法和结构的理解，确保模型能够准确处理</w:t>
      </w:r>
      <w:r w:rsidRPr="008270F0">
        <w:rPr>
          <w:rFonts w:hint="eastAsia"/>
        </w:rPr>
        <w:t>Python</w:t>
      </w:r>
      <w:r w:rsidRPr="008270F0">
        <w:rPr>
          <w:rFonts w:hint="eastAsia"/>
        </w:rPr>
        <w:t>等编程语言的标识符与代码结构；同时优化分词器以避免在处理</w:t>
      </w:r>
      <w:r w:rsidRPr="008270F0">
        <w:t>DataFrame</w:t>
      </w:r>
      <w:r w:rsidRPr="008270F0">
        <w:rPr>
          <w:rFonts w:hint="eastAsia"/>
        </w:rPr>
        <w:t>、</w:t>
      </w:r>
      <w:r w:rsidRPr="008270F0">
        <w:t>pandas</w:t>
      </w:r>
      <w:r w:rsidRPr="008270F0">
        <w:rPr>
          <w:rFonts w:hint="eastAsia"/>
        </w:rPr>
        <w:t>等编程标识符时破坏代码完整性，并将代码逻辑结构（如函数调用关系与控制流）融入模型理解过程，使模型能够深入把握代码的执行流程与逻辑关联，从而有效解决数据清洗后出现的标签不规范与代码片段缺失问题，为后续模型选择提供坚实的理论基础。</w:t>
      </w:r>
    </w:p>
    <w:p w14:paraId="0B6046DF" w14:textId="76792EF1" w:rsidR="006055CF" w:rsidRPr="007D597C" w:rsidRDefault="008263C1">
      <w:pPr>
        <w:pStyle w:val="2"/>
        <w:jc w:val="both"/>
      </w:pPr>
      <w:bookmarkStart w:id="58" w:name="_Toc221731808"/>
      <w:r w:rsidRPr="007D597C">
        <w:rPr>
          <w:rFonts w:hint="eastAsia"/>
        </w:rPr>
        <w:t>思维链与提示词工程</w:t>
      </w:r>
      <w:bookmarkEnd w:id="58"/>
    </w:p>
    <w:p w14:paraId="05D1C99D" w14:textId="77777777" w:rsidR="008263C1" w:rsidRPr="007D597C" w:rsidRDefault="008263C1">
      <w:pPr>
        <w:ind w:firstLine="480"/>
      </w:pPr>
      <w:r w:rsidRPr="007D597C">
        <w:rPr>
          <w:rFonts w:hint="eastAsia"/>
        </w:rPr>
        <w:t>思维链（</w:t>
      </w:r>
      <w:r w:rsidRPr="007D597C">
        <w:rPr>
          <w:rFonts w:hint="eastAsia"/>
        </w:rPr>
        <w:t>Chain-of-Thought</w:t>
      </w:r>
      <w:r w:rsidRPr="007D597C">
        <w:rPr>
          <w:rFonts w:hint="eastAsia"/>
        </w:rPr>
        <w:t>，</w:t>
      </w:r>
      <w:r w:rsidRPr="007D597C">
        <w:rPr>
          <w:rFonts w:hint="eastAsia"/>
        </w:rPr>
        <w:t>CoT</w:t>
      </w:r>
      <w:r w:rsidRPr="007D597C">
        <w:rPr>
          <w:rFonts w:hint="eastAsia"/>
        </w:rPr>
        <w:t>）技术通过引导模型显式生成中间推理步骤，显著提升其在复杂推理任务中的准确性与可解释性。在编程问答场景中，</w:t>
      </w:r>
      <w:r w:rsidRPr="007D597C">
        <w:rPr>
          <w:rFonts w:hint="eastAsia"/>
        </w:rPr>
        <w:t>CoT</w:t>
      </w:r>
      <w:r w:rsidRPr="007D597C">
        <w:rPr>
          <w:rFonts w:hint="eastAsia"/>
        </w:rPr>
        <w:t>可将“问题匹配—质量评估”任务分解为逻辑连贯的子步骤：首先解析用户问题的技术意图与约束条件，继而筛选候选答案并分析其代码逻辑，最后依据多维度标准生成结构化评分。提示词工程（</w:t>
      </w:r>
      <w:r w:rsidRPr="007D597C">
        <w:rPr>
          <w:rFonts w:hint="eastAsia"/>
        </w:rPr>
        <w:t>Prompt Engineering</w:t>
      </w:r>
      <w:r w:rsidRPr="007D597C">
        <w:rPr>
          <w:rFonts w:hint="eastAsia"/>
        </w:rPr>
        <w:t>）是实现</w:t>
      </w:r>
      <w:r w:rsidRPr="007D597C">
        <w:rPr>
          <w:rFonts w:hint="eastAsia"/>
        </w:rPr>
        <w:t>CoT</w:t>
      </w:r>
      <w:r w:rsidRPr="007D597C">
        <w:rPr>
          <w:rFonts w:hint="eastAsia"/>
        </w:rPr>
        <w:t>的关键载体，其核心在于设计结构化模板：包含角色定义（如“你是一名资深软件工程师”）、任务描述、示例演示（</w:t>
      </w:r>
      <w:r w:rsidRPr="007D597C">
        <w:rPr>
          <w:rFonts w:hint="eastAsia"/>
        </w:rPr>
        <w:t>Few-shot Learning</w:t>
      </w:r>
      <w:r w:rsidRPr="007D597C">
        <w:rPr>
          <w:rFonts w:hint="eastAsia"/>
        </w:rPr>
        <w:t>）及输出格式约束。针对编程领域特性，本系统设计四阶段提示模板：</w:t>
      </w:r>
    </w:p>
    <w:p w14:paraId="448AF909" w14:textId="77777777" w:rsidR="008263C1" w:rsidRPr="007D597C" w:rsidRDefault="008263C1">
      <w:pPr>
        <w:ind w:firstLine="480"/>
      </w:pPr>
      <w:r w:rsidRPr="007D597C">
        <w:rPr>
          <w:rFonts w:hint="eastAsia"/>
        </w:rPr>
        <w:t>（</w:t>
      </w:r>
      <w:r w:rsidRPr="007D597C">
        <w:rPr>
          <w:rFonts w:hint="eastAsia"/>
        </w:rPr>
        <w:t>1</w:t>
      </w:r>
      <w:r w:rsidRPr="007D597C">
        <w:rPr>
          <w:rFonts w:hint="eastAsia"/>
        </w:rPr>
        <w:t>）问题解析阶段，要求模型提取编程语言、错误类型、功能需求等关键要素；</w:t>
      </w:r>
    </w:p>
    <w:p w14:paraId="3B149EFC" w14:textId="77777777" w:rsidR="008263C1" w:rsidRPr="007D597C" w:rsidRDefault="008263C1">
      <w:pPr>
        <w:ind w:firstLine="480"/>
      </w:pPr>
      <w:r w:rsidRPr="007D597C">
        <w:rPr>
          <w:rFonts w:hint="eastAsia"/>
        </w:rPr>
        <w:t>（</w:t>
      </w:r>
      <w:r w:rsidRPr="007D597C">
        <w:rPr>
          <w:rFonts w:hint="eastAsia"/>
        </w:rPr>
        <w:t>2</w:t>
      </w:r>
      <w:r w:rsidRPr="007D597C">
        <w:rPr>
          <w:rFonts w:hint="eastAsia"/>
        </w:rPr>
        <w:t>）答案匹配阶段，计算候选答案与问题的语义相关度并排序；</w:t>
      </w:r>
    </w:p>
    <w:p w14:paraId="7CFC0622" w14:textId="77777777" w:rsidR="008263C1" w:rsidRPr="007D597C" w:rsidRDefault="008263C1">
      <w:pPr>
        <w:ind w:firstLine="480"/>
      </w:pPr>
      <w:r w:rsidRPr="007D597C">
        <w:rPr>
          <w:rFonts w:hint="eastAsia"/>
        </w:rPr>
        <w:t>（</w:t>
      </w:r>
      <w:r w:rsidRPr="007D597C">
        <w:rPr>
          <w:rFonts w:hint="eastAsia"/>
        </w:rPr>
        <w:t>3</w:t>
      </w:r>
      <w:r w:rsidRPr="007D597C">
        <w:rPr>
          <w:rFonts w:hint="eastAsia"/>
        </w:rPr>
        <w:t>）质量评估阶段，依据预设维度逐项打分并说明依据；</w:t>
      </w:r>
    </w:p>
    <w:p w14:paraId="75F300E6" w14:textId="1CF5578F" w:rsidR="006055CF" w:rsidRPr="007D597C" w:rsidRDefault="008263C1" w:rsidP="008263C1">
      <w:pPr>
        <w:ind w:firstLine="480"/>
      </w:pPr>
      <w:r w:rsidRPr="007D597C">
        <w:rPr>
          <w:rFonts w:hint="eastAsia"/>
        </w:rPr>
        <w:t>（</w:t>
      </w:r>
      <w:r w:rsidRPr="007D597C">
        <w:rPr>
          <w:rFonts w:hint="eastAsia"/>
        </w:rPr>
        <w:t>4</w:t>
      </w:r>
      <w:r w:rsidRPr="007D597C">
        <w:rPr>
          <w:rFonts w:hint="eastAsia"/>
        </w:rPr>
        <w:t>）综合推荐阶段，生成带置信度的推荐理由。该设计有效规避模型“幻觉”风险，使推理过程透明可控，同时为后续人工校验提供明确依据。</w:t>
      </w:r>
    </w:p>
    <w:p w14:paraId="2F727A22" w14:textId="56CF2C1E" w:rsidR="008263C1" w:rsidRPr="007D597C" w:rsidRDefault="008263C1" w:rsidP="008263C1">
      <w:pPr>
        <w:pStyle w:val="2"/>
      </w:pPr>
      <w:bookmarkStart w:id="59" w:name="_Toc221731809"/>
      <w:r w:rsidRPr="007D597C">
        <w:rPr>
          <w:rFonts w:hint="eastAsia"/>
        </w:rPr>
        <w:t>代码分析技术</w:t>
      </w:r>
      <w:bookmarkEnd w:id="59"/>
    </w:p>
    <w:p w14:paraId="7563748B" w14:textId="073B314B" w:rsidR="008263C1" w:rsidRPr="007D597C" w:rsidRDefault="008263C1" w:rsidP="008263C1">
      <w:pPr>
        <w:ind w:firstLine="480"/>
      </w:pPr>
      <w:r w:rsidRPr="007D597C">
        <w:rPr>
          <w:rFonts w:hint="eastAsia"/>
        </w:rPr>
        <w:t>为弥补大模型在代码静态验证方面的不足，本系统集成两类轻量级代码分析技术：其一，语法规范校验工具</w:t>
      </w:r>
      <w:r w:rsidRPr="007D597C">
        <w:rPr>
          <w:rFonts w:hint="eastAsia"/>
        </w:rPr>
        <w:t>pylint</w:t>
      </w:r>
      <w:r w:rsidRPr="007D597C">
        <w:rPr>
          <w:rFonts w:hint="eastAsia"/>
        </w:rPr>
        <w:t>，通过预设规则集（如</w:t>
      </w:r>
      <w:r w:rsidRPr="007D597C">
        <w:rPr>
          <w:rFonts w:hint="eastAsia"/>
        </w:rPr>
        <w:t>PEP8</w:t>
      </w:r>
      <w:r w:rsidRPr="007D597C">
        <w:rPr>
          <w:rFonts w:hint="eastAsia"/>
        </w:rPr>
        <w:t>）检测缩进错误、未使用变量、命名不规范等问题，输出量化评分与具体违规项；其二，抽象语法树（</w:t>
      </w:r>
      <w:r w:rsidRPr="007D597C">
        <w:rPr>
          <w:rFonts w:hint="eastAsia"/>
        </w:rPr>
        <w:t>Abstract Syntax Tree</w:t>
      </w:r>
      <w:r w:rsidRPr="007D597C">
        <w:rPr>
          <w:rFonts w:hint="eastAsia"/>
        </w:rPr>
        <w:t>，</w:t>
      </w:r>
      <w:r w:rsidRPr="007D597C">
        <w:rPr>
          <w:rFonts w:hint="eastAsia"/>
        </w:rPr>
        <w:t>AST</w:t>
      </w:r>
      <w:r w:rsidRPr="007D597C">
        <w:rPr>
          <w:rFonts w:hint="eastAsia"/>
        </w:rPr>
        <w:t>）解析技术，利用</w:t>
      </w:r>
      <w:r w:rsidRPr="007D597C">
        <w:rPr>
          <w:rFonts w:hint="eastAsia"/>
        </w:rPr>
        <w:t>Python</w:t>
      </w:r>
      <w:r w:rsidRPr="007D597C">
        <w:rPr>
          <w:rFonts w:hint="eastAsia"/>
        </w:rPr>
        <w:t>标准库</w:t>
      </w:r>
      <w:r w:rsidRPr="007D597C">
        <w:rPr>
          <w:rFonts w:hint="eastAsia"/>
        </w:rPr>
        <w:t>ast</w:t>
      </w:r>
      <w:r w:rsidRPr="007D597C">
        <w:rPr>
          <w:rFonts w:hint="eastAsia"/>
        </w:rPr>
        <w:t>模块构建代码语法树，提取函数调用链、循环嵌套深度、条件分支复杂度等结构化特征，用于评估逻辑完整性与可维护性。在系统流程中，当大模型完成初步评分后，将候选答案代码片段交由上述模块处理：</w:t>
      </w:r>
      <w:r w:rsidRPr="007D597C">
        <w:rPr>
          <w:rFonts w:hint="eastAsia"/>
        </w:rPr>
        <w:t>pylint</w:t>
      </w:r>
      <w:r w:rsidRPr="007D597C">
        <w:rPr>
          <w:rFonts w:hint="eastAsia"/>
        </w:rPr>
        <w:t>结果作为“语法正确性”维度的客观依据，</w:t>
      </w:r>
      <w:r w:rsidRPr="007D597C">
        <w:rPr>
          <w:rFonts w:hint="eastAsia"/>
        </w:rPr>
        <w:t>AST</w:t>
      </w:r>
      <w:r w:rsidRPr="007D597C">
        <w:rPr>
          <w:rFonts w:hint="eastAsia"/>
        </w:rPr>
        <w:t>分析结果辅助验证“逻辑完整性”维度（如</w:t>
      </w:r>
      <w:r w:rsidRPr="007D597C">
        <w:rPr>
          <w:rFonts w:hint="eastAsia"/>
        </w:rPr>
        <w:lastRenderedPageBreak/>
        <w:t>是否存在死循环、异常处理缺失等）。该双轨校验机制既保留大模型的语义理解优势，又引入规则驱动的客观指标，显著提升评分结果的可靠性与抗干扰能力。</w:t>
      </w:r>
    </w:p>
    <w:p w14:paraId="55C434C1" w14:textId="4BC50E78" w:rsidR="008263C1" w:rsidRPr="007D597C" w:rsidRDefault="008263C1" w:rsidP="008263C1">
      <w:pPr>
        <w:pStyle w:val="2"/>
      </w:pPr>
      <w:bookmarkStart w:id="60" w:name="_Toc221731810"/>
      <w:r w:rsidRPr="007D597C">
        <w:rPr>
          <w:rFonts w:hint="eastAsia"/>
        </w:rPr>
        <w:t>本章小结</w:t>
      </w:r>
      <w:bookmarkEnd w:id="60"/>
    </w:p>
    <w:p w14:paraId="76FC5077" w14:textId="78BF10D8" w:rsidR="008263C1" w:rsidRPr="007D597C" w:rsidRDefault="008263C1" w:rsidP="008263C1">
      <w:pPr>
        <w:ind w:firstLine="480"/>
      </w:pPr>
      <w:r w:rsidRPr="007D597C">
        <w:rPr>
          <w:rFonts w:hint="eastAsia"/>
        </w:rPr>
        <w:t>本章系统梳理了支撑本系统设计的三大技术支柱：首先，阐明大语言模型在编程领域的适配路径与主流模型特性，为后续模型选型提供理论依据；其次，深入解析思维链推理机制与结构化提示词设计方法，明确其在提升问答匹配精度与推理透明度中的核心作用；最后，介绍</w:t>
      </w:r>
      <w:r w:rsidRPr="007D597C">
        <w:rPr>
          <w:rFonts w:hint="eastAsia"/>
        </w:rPr>
        <w:t>pylint</w:t>
      </w:r>
      <w:r w:rsidRPr="007D597C">
        <w:rPr>
          <w:rFonts w:hint="eastAsia"/>
        </w:rPr>
        <w:t>与</w:t>
      </w:r>
      <w:r w:rsidRPr="007D597C">
        <w:rPr>
          <w:rFonts w:hint="eastAsia"/>
        </w:rPr>
        <w:t>AST</w:t>
      </w:r>
      <w:r w:rsidRPr="007D597C">
        <w:rPr>
          <w:rFonts w:hint="eastAsia"/>
        </w:rPr>
        <w:t>两类代码静态分析技术，论证其与大模型协同构建多维度评价体系的可行性。上述技术并非孤立应用，而是通过“提示词引导—模型推理—规则校验”的闭环设计有机融合，共同构成系统智能化服务的底层支撑。本章内容为第三章的系统架构设计奠定坚实的技术基础。</w:t>
      </w:r>
    </w:p>
    <w:p w14:paraId="2C2B8F0A" w14:textId="7D7FEB4A" w:rsidR="006055CF" w:rsidRPr="007D597C" w:rsidRDefault="008D155B">
      <w:pPr>
        <w:ind w:firstLine="480"/>
      </w:pPr>
      <w:r w:rsidRPr="007D597C">
        <w:br w:type="page"/>
      </w:r>
    </w:p>
    <w:p w14:paraId="786096C2" w14:textId="77777777" w:rsidR="006055CF" w:rsidRPr="007D597C" w:rsidRDefault="006055CF">
      <w:pPr>
        <w:ind w:firstLine="480"/>
      </w:pPr>
    </w:p>
    <w:p w14:paraId="6851A737" w14:textId="482F73CF" w:rsidR="006055CF" w:rsidRPr="007D597C" w:rsidRDefault="008D155B">
      <w:pPr>
        <w:pStyle w:val="1"/>
        <w:jc w:val="center"/>
        <w:rPr>
          <w:sz w:val="32"/>
          <w:szCs w:val="32"/>
        </w:rPr>
      </w:pPr>
      <w:bookmarkStart w:id="61" w:name="_Toc221731811"/>
      <w:r w:rsidRPr="007D597C">
        <w:rPr>
          <w:sz w:val="32"/>
          <w:szCs w:val="32"/>
        </w:rPr>
        <w:t>系统</w:t>
      </w:r>
      <w:r w:rsidR="008263C1" w:rsidRPr="007D597C">
        <w:rPr>
          <w:rFonts w:hint="eastAsia"/>
          <w:sz w:val="32"/>
          <w:szCs w:val="32"/>
        </w:rPr>
        <w:t>分析与</w:t>
      </w:r>
      <w:r w:rsidRPr="007D597C">
        <w:rPr>
          <w:sz w:val="32"/>
          <w:szCs w:val="32"/>
        </w:rPr>
        <w:t>设计</w:t>
      </w:r>
      <w:bookmarkEnd w:id="61"/>
    </w:p>
    <w:p w14:paraId="28633365" w14:textId="77777777" w:rsidR="006055CF" w:rsidRPr="007D597C" w:rsidRDefault="006055CF">
      <w:pPr>
        <w:pStyle w:val="af7"/>
        <w:ind w:firstLine="240"/>
      </w:pPr>
    </w:p>
    <w:p w14:paraId="3B2FA104" w14:textId="48C84C33" w:rsidR="006055CF" w:rsidRPr="007D597C" w:rsidRDefault="008263C1">
      <w:pPr>
        <w:pStyle w:val="2"/>
      </w:pPr>
      <w:bookmarkStart w:id="62" w:name="_Toc221731812"/>
      <w:r w:rsidRPr="007D597C">
        <w:rPr>
          <w:rFonts w:hint="eastAsia"/>
        </w:rPr>
        <w:t>需求分析</w:t>
      </w:r>
      <w:bookmarkEnd w:id="62"/>
    </w:p>
    <w:p w14:paraId="2358EE74" w14:textId="2BFDDF84" w:rsidR="006055CF" w:rsidRPr="007D597C" w:rsidRDefault="008263C1">
      <w:pPr>
        <w:pStyle w:val="3"/>
        <w:widowControl/>
        <w:snapToGrid/>
        <w:ind w:firstLineChars="171" w:firstLine="479"/>
      </w:pPr>
      <w:bookmarkStart w:id="63" w:name="_Toc221731813"/>
      <w:r w:rsidRPr="007D597C">
        <w:rPr>
          <w:rFonts w:hint="eastAsia"/>
        </w:rPr>
        <w:t>系统业务流程分析</w:t>
      </w:r>
      <w:bookmarkEnd w:id="63"/>
    </w:p>
    <w:p w14:paraId="4F9E51CF" w14:textId="05AA991D" w:rsidR="006055CF" w:rsidRPr="007D597C" w:rsidRDefault="008263C1">
      <w:pPr>
        <w:ind w:firstLine="480"/>
      </w:pPr>
      <w:r w:rsidRPr="007D597C">
        <w:rPr>
          <w:rFonts w:hint="eastAsia"/>
        </w:rPr>
        <w:t>系统业务流程始于用户提交编程问题。首先，前端界面接收用户输入的问题文本，经校验后提交至后端服务；后端调用预处理模块对问题进行分词、去停用词及关键词提取，并送入大模型引擎进行意图解析与技术领域识别。随后，系统从结构化问答知识库中检索语义相似的历史问题及其高赞答案，结合思维链提示词模板引导大模型完成三步推理：解析当前问题核心诉求、计算候选答案匹配度、依据四维标准生成质量评分。评分过程中，系统同步调用</w:t>
      </w:r>
      <w:r w:rsidRPr="007D597C">
        <w:rPr>
          <w:rFonts w:hint="eastAsia"/>
        </w:rPr>
        <w:t>pylint</w:t>
      </w:r>
      <w:r w:rsidRPr="007D597C">
        <w:rPr>
          <w:rFonts w:hint="eastAsia"/>
        </w:rPr>
        <w:t>与</w:t>
      </w:r>
      <w:r w:rsidRPr="007D597C">
        <w:rPr>
          <w:rFonts w:hint="eastAsia"/>
        </w:rPr>
        <w:t>AST</w:t>
      </w:r>
      <w:r w:rsidRPr="007D597C">
        <w:rPr>
          <w:rFonts w:hint="eastAsia"/>
        </w:rPr>
        <w:t>分析模块对答案代码片段进行客观校验，将校验结果融合至最终评分。最终，系统按综合得分排序，返回</w:t>
      </w:r>
      <w:r w:rsidRPr="007D597C">
        <w:rPr>
          <w:rFonts w:hint="eastAsia"/>
        </w:rPr>
        <w:t>Top-3</w:t>
      </w:r>
      <w:r w:rsidRPr="007D597C">
        <w:rPr>
          <w:rFonts w:hint="eastAsia"/>
        </w:rPr>
        <w:t>推荐答案至前端，并生成可视化评分报告（含各维度雷达图、语法校验详情）。用户可对推荐结果进行反馈，反馈数据将存入数据库用于后续模型优化。整个流程实现“问题输入—智能匹配—多维评分—精准推荐—反馈闭环”的完整服务链路。</w:t>
      </w:r>
    </w:p>
    <w:p w14:paraId="23CCEB58" w14:textId="6680399E" w:rsidR="008263C1" w:rsidRPr="007D597C" w:rsidRDefault="008263C1" w:rsidP="008263C1">
      <w:pPr>
        <w:pStyle w:val="3"/>
        <w:widowControl/>
        <w:snapToGrid/>
        <w:ind w:firstLineChars="171" w:firstLine="479"/>
      </w:pPr>
      <w:bookmarkStart w:id="64" w:name="_Toc221731814"/>
      <w:r w:rsidRPr="007D597C">
        <w:rPr>
          <w:rFonts w:hint="eastAsia"/>
        </w:rPr>
        <w:t>系统功能需求分析</w:t>
      </w:r>
      <w:bookmarkEnd w:id="64"/>
    </w:p>
    <w:p w14:paraId="6374C563" w14:textId="7FF49EC9" w:rsidR="006055CF" w:rsidRPr="007D597C" w:rsidRDefault="008263C1" w:rsidP="00862B02">
      <w:pPr>
        <w:ind w:firstLine="480"/>
      </w:pPr>
      <w:r w:rsidRPr="007D597C">
        <w:rPr>
          <w:rFonts w:hint="eastAsia"/>
        </w:rPr>
        <w:t>系统需满足以下核心功能需求：第一，问答匹配功能，支持用户以自然语言提交编程问题，系统能在</w:t>
      </w:r>
      <w:r w:rsidRPr="007D597C">
        <w:rPr>
          <w:rFonts w:hint="eastAsia"/>
        </w:rPr>
        <w:t>2</w:t>
      </w:r>
      <w:r w:rsidRPr="007D597C">
        <w:rPr>
          <w:rFonts w:hint="eastAsia"/>
        </w:rPr>
        <w:t>秒内返回语义匹配度最高的历史问题及关联答案；第二，智能推荐功能，基于四维评分体系（语法正确性、逻辑完整性、通用性、易读性）对候选答案排序，确保</w:t>
      </w:r>
      <w:r w:rsidRPr="007D597C">
        <w:rPr>
          <w:rFonts w:hint="eastAsia"/>
        </w:rPr>
        <w:t>Top-3</w:t>
      </w:r>
      <w:r w:rsidRPr="007D597C">
        <w:rPr>
          <w:rFonts w:hint="eastAsia"/>
        </w:rPr>
        <w:t>推荐答案的综合质量显著优于随机推荐；第三，自动评分功能，对每个候选答案生成</w:t>
      </w:r>
      <w:r w:rsidRPr="007D597C">
        <w:rPr>
          <w:rFonts w:hint="eastAsia"/>
        </w:rPr>
        <w:t>0</w:t>
      </w:r>
      <w:r w:rsidRPr="007D597C">
        <w:rPr>
          <w:rFonts w:hint="eastAsia"/>
        </w:rPr>
        <w:t>至</w:t>
      </w:r>
      <w:r w:rsidRPr="007D597C">
        <w:rPr>
          <w:rFonts w:hint="eastAsia"/>
        </w:rPr>
        <w:t>10</w:t>
      </w:r>
      <w:r w:rsidRPr="007D597C">
        <w:rPr>
          <w:rFonts w:hint="eastAsia"/>
        </w:rPr>
        <w:t>分的量化评分，并附各维度得分明细及校验依据（如</w:t>
      </w:r>
      <w:r w:rsidRPr="007D597C">
        <w:rPr>
          <w:rFonts w:hint="eastAsia"/>
        </w:rPr>
        <w:t>pylint</w:t>
      </w:r>
      <w:r w:rsidRPr="007D597C">
        <w:rPr>
          <w:rFonts w:hint="eastAsia"/>
        </w:rPr>
        <w:t>警告项、</w:t>
      </w:r>
      <w:r w:rsidRPr="007D597C">
        <w:rPr>
          <w:rFonts w:hint="eastAsia"/>
        </w:rPr>
        <w:t>AST</w:t>
      </w:r>
      <w:r w:rsidRPr="007D597C">
        <w:rPr>
          <w:rFonts w:hint="eastAsia"/>
        </w:rPr>
        <w:t>逻辑特征）；第四，可视化展示功能，在前端以雷达图、柱状图等形式直观呈现评分结果，支持用户点击查看代码校验详情；第五，用户反馈功能，允许用户对推荐结果进行“有用</w:t>
      </w:r>
      <w:r w:rsidRPr="007D597C">
        <w:rPr>
          <w:rFonts w:hint="eastAsia"/>
        </w:rPr>
        <w:t>/</w:t>
      </w:r>
      <w:r w:rsidRPr="007D597C">
        <w:rPr>
          <w:rFonts w:hint="eastAsia"/>
        </w:rPr>
        <w:t>无用”标记，反馈数据自动存入数据库用于系统迭代优化；第六，管理后台功能，支持管理员查看系统运行日志、审核异常评分、更新知识库数据。</w:t>
      </w:r>
    </w:p>
    <w:p w14:paraId="350D33F6" w14:textId="670145D3" w:rsidR="006055CF" w:rsidRPr="007D597C" w:rsidRDefault="00862B02">
      <w:pPr>
        <w:pStyle w:val="2"/>
      </w:pPr>
      <w:bookmarkStart w:id="65" w:name="_Toc221731815"/>
      <w:r w:rsidRPr="007D597C">
        <w:rPr>
          <w:rFonts w:hint="eastAsia"/>
        </w:rPr>
        <w:t>系统设计</w:t>
      </w:r>
      <w:bookmarkEnd w:id="65"/>
    </w:p>
    <w:p w14:paraId="6062D4DD" w14:textId="67C80CF2" w:rsidR="006055CF" w:rsidRPr="007D597C" w:rsidRDefault="00862B02">
      <w:pPr>
        <w:pStyle w:val="3"/>
        <w:widowControl/>
        <w:snapToGrid/>
        <w:ind w:firstLineChars="171" w:firstLine="479"/>
      </w:pPr>
      <w:bookmarkStart w:id="66" w:name="_Toc221731816"/>
      <w:r w:rsidRPr="007D597C">
        <w:rPr>
          <w:rFonts w:hint="eastAsia"/>
        </w:rPr>
        <w:t>系统架构设计</w:t>
      </w:r>
      <w:bookmarkEnd w:id="66"/>
    </w:p>
    <w:p w14:paraId="0BB2C585" w14:textId="458B98CA" w:rsidR="006055CF" w:rsidRPr="007D597C" w:rsidRDefault="00862B02">
      <w:pPr>
        <w:ind w:firstLine="480"/>
      </w:pPr>
      <w:r w:rsidRPr="007D597C">
        <w:rPr>
          <w:rFonts w:hint="eastAsia"/>
        </w:rPr>
        <w:t>系统采用前后端分离的</w:t>
      </w:r>
      <w:r w:rsidRPr="007D597C">
        <w:rPr>
          <w:rFonts w:hint="eastAsia"/>
        </w:rPr>
        <w:t>B/S</w:t>
      </w:r>
      <w:r w:rsidRPr="007D597C">
        <w:rPr>
          <w:rFonts w:hint="eastAsia"/>
        </w:rPr>
        <w:t>架构，整体分为四层：表现层、业务逻辑层、数据服务层与基础设施层。表现层基于</w:t>
      </w:r>
      <w:r w:rsidRPr="007D597C">
        <w:rPr>
          <w:rFonts w:hint="eastAsia"/>
        </w:rPr>
        <w:t>Vue.js</w:t>
      </w:r>
      <w:r w:rsidRPr="007D597C">
        <w:rPr>
          <w:rFonts w:hint="eastAsia"/>
        </w:rPr>
        <w:t>框架开发单页面应用，提供问题输入、答案展示、评分可视化等交互界面，通过</w:t>
      </w:r>
      <w:r w:rsidRPr="007D597C">
        <w:rPr>
          <w:rFonts w:hint="eastAsia"/>
        </w:rPr>
        <w:t>Axios</w:t>
      </w:r>
      <w:r w:rsidRPr="007D597C">
        <w:rPr>
          <w:rFonts w:hint="eastAsia"/>
        </w:rPr>
        <w:t>与后端进行</w:t>
      </w:r>
      <w:r w:rsidRPr="007D597C">
        <w:rPr>
          <w:rFonts w:hint="eastAsia"/>
        </w:rPr>
        <w:t>RESTful API</w:t>
      </w:r>
      <w:r w:rsidRPr="007D597C">
        <w:rPr>
          <w:rFonts w:hint="eastAsia"/>
        </w:rPr>
        <w:t>通信。业务逻辑层以</w:t>
      </w:r>
      <w:r w:rsidR="00F463E8" w:rsidRPr="007D597C">
        <w:rPr>
          <w:rFonts w:hint="eastAsia"/>
        </w:rPr>
        <w:t>Django</w:t>
      </w:r>
      <w:r w:rsidRPr="007D597C">
        <w:rPr>
          <w:rFonts w:hint="eastAsia"/>
        </w:rPr>
        <w:t>框架为核心，包含问题解析、答案检索、大模型推理、评分融合、推荐排序五个微服务模块，各模块通过内部</w:t>
      </w:r>
      <w:r w:rsidRPr="007D597C">
        <w:rPr>
          <w:rFonts w:hint="eastAsia"/>
        </w:rPr>
        <w:t>API</w:t>
      </w:r>
      <w:r w:rsidRPr="007D597C">
        <w:rPr>
          <w:rFonts w:hint="eastAsia"/>
        </w:rPr>
        <w:t>解耦，支持独立部署与水平扩展。数据服务层整合</w:t>
      </w:r>
      <w:r w:rsidRPr="007D597C">
        <w:rPr>
          <w:rFonts w:hint="eastAsia"/>
        </w:rPr>
        <w:t>MySQL</w:t>
      </w:r>
      <w:r w:rsidRPr="007D597C">
        <w:rPr>
          <w:rFonts w:hint="eastAsia"/>
        </w:rPr>
        <w:t>关系型数据库（存储用户信息、问答数据、评分记录）、</w:t>
      </w:r>
      <w:r w:rsidRPr="007D597C">
        <w:rPr>
          <w:rFonts w:hint="eastAsia"/>
        </w:rPr>
        <w:t>Redis</w:t>
      </w:r>
      <w:r w:rsidRPr="007D597C">
        <w:rPr>
          <w:rFonts w:hint="eastAsia"/>
        </w:rPr>
        <w:t>缓存（缓存高频问题匹配</w:t>
      </w:r>
      <w:r w:rsidRPr="007D597C">
        <w:rPr>
          <w:rFonts w:hint="eastAsia"/>
        </w:rPr>
        <w:lastRenderedPageBreak/>
        <w:t>结果）及向量数据库（</w:t>
      </w:r>
      <w:r w:rsidRPr="007D597C">
        <w:rPr>
          <w:rFonts w:hint="eastAsia"/>
        </w:rPr>
        <w:t>FAISS</w:t>
      </w:r>
      <w:r w:rsidRPr="007D597C">
        <w:rPr>
          <w:rFonts w:hint="eastAsia"/>
        </w:rPr>
        <w:t>，存储问题嵌入向量用于语义检索）。基础设施层依托</w:t>
      </w:r>
      <w:r w:rsidRPr="007D597C">
        <w:rPr>
          <w:rFonts w:hint="eastAsia"/>
        </w:rPr>
        <w:t>Docker</w:t>
      </w:r>
      <w:r w:rsidRPr="007D597C">
        <w:rPr>
          <w:rFonts w:hint="eastAsia"/>
        </w:rPr>
        <w:t>容器化部署，使用</w:t>
      </w:r>
      <w:r w:rsidRPr="007D597C">
        <w:rPr>
          <w:rFonts w:hint="eastAsia"/>
        </w:rPr>
        <w:t>Nginx</w:t>
      </w:r>
      <w:r w:rsidRPr="007D597C">
        <w:rPr>
          <w:rFonts w:hint="eastAsia"/>
        </w:rPr>
        <w:t>实现负载均衡，</w:t>
      </w:r>
      <w:r w:rsidRPr="007D597C">
        <w:rPr>
          <w:rFonts w:hint="eastAsia"/>
        </w:rPr>
        <w:t>GPU</w:t>
      </w:r>
      <w:r w:rsidRPr="007D597C">
        <w:rPr>
          <w:rFonts w:hint="eastAsia"/>
        </w:rPr>
        <w:t>服务器专用于大模型推理服务。该架构确保系统高内聚低耦合，兼顾开发效率与运行稳定性。</w:t>
      </w:r>
    </w:p>
    <w:p w14:paraId="6A443611" w14:textId="4931FF25" w:rsidR="00862B02" w:rsidRPr="007D597C" w:rsidRDefault="00862B02" w:rsidP="00862B02">
      <w:pPr>
        <w:pStyle w:val="3"/>
        <w:widowControl/>
        <w:snapToGrid/>
        <w:ind w:firstLineChars="171" w:firstLine="479"/>
      </w:pPr>
      <w:bookmarkStart w:id="67" w:name="_Toc221731817"/>
      <w:r w:rsidRPr="007D597C">
        <w:rPr>
          <w:rFonts w:hint="eastAsia"/>
        </w:rPr>
        <w:t>系统功能模块</w:t>
      </w:r>
      <w:bookmarkEnd w:id="67"/>
    </w:p>
    <w:p w14:paraId="4F22FA00" w14:textId="77777777" w:rsidR="00862B02" w:rsidRPr="007D597C" w:rsidRDefault="00862B02">
      <w:pPr>
        <w:ind w:firstLine="480"/>
      </w:pPr>
      <w:r w:rsidRPr="007D597C">
        <w:rPr>
          <w:rFonts w:hint="eastAsia"/>
        </w:rPr>
        <w:t>系统划分为六大功能模块：</w:t>
      </w:r>
    </w:p>
    <w:p w14:paraId="5113746A" w14:textId="77777777" w:rsidR="00862B02" w:rsidRPr="007D597C" w:rsidRDefault="00862B02">
      <w:pPr>
        <w:ind w:firstLine="480"/>
      </w:pPr>
      <w:r w:rsidRPr="007D597C">
        <w:rPr>
          <w:rFonts w:hint="eastAsia"/>
        </w:rPr>
        <w:t>（</w:t>
      </w:r>
      <w:r w:rsidRPr="007D597C">
        <w:rPr>
          <w:rFonts w:hint="eastAsia"/>
        </w:rPr>
        <w:t>1</w:t>
      </w:r>
      <w:r w:rsidRPr="007D597C">
        <w:rPr>
          <w:rFonts w:hint="eastAsia"/>
        </w:rPr>
        <w:t>）用户交互模块，负责问题提交、结果展示、反馈提交等前端交互逻辑；</w:t>
      </w:r>
    </w:p>
    <w:p w14:paraId="4D225C8D" w14:textId="77777777" w:rsidR="00862B02" w:rsidRPr="007D597C" w:rsidRDefault="00862B02">
      <w:pPr>
        <w:ind w:firstLine="480"/>
      </w:pPr>
      <w:r w:rsidRPr="007D597C">
        <w:rPr>
          <w:rFonts w:hint="eastAsia"/>
        </w:rPr>
        <w:t>（</w:t>
      </w:r>
      <w:r w:rsidRPr="007D597C">
        <w:rPr>
          <w:rFonts w:hint="eastAsia"/>
        </w:rPr>
        <w:t>2</w:t>
      </w:r>
      <w:r w:rsidRPr="007D597C">
        <w:rPr>
          <w:rFonts w:hint="eastAsia"/>
        </w:rPr>
        <w:t>）问题处理模块，完成输入校验、文本预处理、技术标签识别；</w:t>
      </w:r>
    </w:p>
    <w:p w14:paraId="12FA2936" w14:textId="77777777" w:rsidR="00862B02" w:rsidRPr="007D597C" w:rsidRDefault="00862B02">
      <w:pPr>
        <w:ind w:firstLine="480"/>
      </w:pPr>
      <w:r w:rsidRPr="007D597C">
        <w:rPr>
          <w:rFonts w:hint="eastAsia"/>
        </w:rPr>
        <w:t>（</w:t>
      </w:r>
      <w:r w:rsidRPr="007D597C">
        <w:rPr>
          <w:rFonts w:hint="eastAsia"/>
        </w:rPr>
        <w:t>3</w:t>
      </w:r>
      <w:r w:rsidRPr="007D597C">
        <w:rPr>
          <w:rFonts w:hint="eastAsia"/>
        </w:rPr>
        <w:t>）问答匹配模块，调用向量检索与大模型语义匹配，筛选候选答案集；</w:t>
      </w:r>
    </w:p>
    <w:p w14:paraId="38BC745F" w14:textId="77777777" w:rsidR="00862B02" w:rsidRPr="007D597C" w:rsidRDefault="00862B02">
      <w:pPr>
        <w:ind w:firstLine="480"/>
      </w:pPr>
      <w:r w:rsidRPr="007D597C">
        <w:rPr>
          <w:rFonts w:hint="eastAsia"/>
        </w:rPr>
        <w:t>（</w:t>
      </w:r>
      <w:r w:rsidRPr="007D597C">
        <w:rPr>
          <w:rFonts w:hint="eastAsia"/>
        </w:rPr>
        <w:t>4</w:t>
      </w:r>
      <w:r w:rsidRPr="007D597C">
        <w:rPr>
          <w:rFonts w:hint="eastAsia"/>
        </w:rPr>
        <w:t>）质量评估模块，集成大模型</w:t>
      </w:r>
      <w:r w:rsidRPr="007D597C">
        <w:rPr>
          <w:rFonts w:hint="eastAsia"/>
        </w:rPr>
        <w:t>CoT</w:t>
      </w:r>
      <w:r w:rsidRPr="007D597C">
        <w:rPr>
          <w:rFonts w:hint="eastAsia"/>
        </w:rPr>
        <w:t>推理与代码静态分析，生成四维评分及依据；</w:t>
      </w:r>
    </w:p>
    <w:p w14:paraId="2F6687AF" w14:textId="77777777" w:rsidR="00862B02" w:rsidRPr="007D597C" w:rsidRDefault="00862B02">
      <w:pPr>
        <w:ind w:firstLine="480"/>
      </w:pPr>
      <w:r w:rsidRPr="007D597C">
        <w:rPr>
          <w:rFonts w:hint="eastAsia"/>
        </w:rPr>
        <w:t>（</w:t>
      </w:r>
      <w:r w:rsidRPr="007D597C">
        <w:rPr>
          <w:rFonts w:hint="eastAsia"/>
        </w:rPr>
        <w:t>5</w:t>
      </w:r>
      <w:r w:rsidRPr="007D597C">
        <w:rPr>
          <w:rFonts w:hint="eastAsia"/>
        </w:rPr>
        <w:t>）推荐排序模块，融合匹配度、评分、用户历史偏好计算综合权重，生成推荐列表；</w:t>
      </w:r>
    </w:p>
    <w:p w14:paraId="246C03A0" w14:textId="0B7010C8" w:rsidR="00862B02" w:rsidRPr="007D597C" w:rsidRDefault="00862B02">
      <w:pPr>
        <w:ind w:firstLine="480"/>
        <w:rPr>
          <w:lang w:val="zh-CN"/>
        </w:rPr>
      </w:pPr>
      <w:r w:rsidRPr="007D597C">
        <w:rPr>
          <w:rFonts w:hint="eastAsia"/>
        </w:rPr>
        <w:t>（</w:t>
      </w:r>
      <w:r w:rsidRPr="007D597C">
        <w:rPr>
          <w:rFonts w:hint="eastAsia"/>
        </w:rPr>
        <w:t>6</w:t>
      </w:r>
      <w:r w:rsidRPr="007D597C">
        <w:rPr>
          <w:rFonts w:hint="eastAsia"/>
        </w:rPr>
        <w:t>）数据管理模块，提供反馈数据存储、可视化报告生成等后台支持功能。各模块通过明确定义的接口交互，确保系统功能清晰、职责分明。</w:t>
      </w:r>
    </w:p>
    <w:p w14:paraId="30E9981B" w14:textId="4B62C05A" w:rsidR="006055CF" w:rsidRPr="007D597C" w:rsidRDefault="00EF0FA4">
      <w:pPr>
        <w:pStyle w:val="2"/>
      </w:pPr>
      <w:bookmarkStart w:id="68" w:name="_Toc221731818"/>
      <w:r w:rsidRPr="007D597C">
        <w:rPr>
          <w:rFonts w:hint="eastAsia"/>
        </w:rPr>
        <w:t>数据库设计</w:t>
      </w:r>
      <w:bookmarkEnd w:id="68"/>
    </w:p>
    <w:p w14:paraId="7159E9F7" w14:textId="3F17A41A" w:rsidR="00EF0FA4" w:rsidRPr="007D597C" w:rsidRDefault="00EF0FA4" w:rsidP="00EF0FA4">
      <w:pPr>
        <w:pStyle w:val="3"/>
        <w:widowControl/>
        <w:snapToGrid/>
        <w:ind w:firstLineChars="171" w:firstLine="479"/>
      </w:pPr>
      <w:bookmarkStart w:id="69" w:name="_Toc221731819"/>
      <w:r w:rsidRPr="007D597C">
        <w:rPr>
          <w:rFonts w:hint="eastAsia"/>
        </w:rPr>
        <w:t>概念模型设计</w:t>
      </w:r>
      <w:bookmarkEnd w:id="69"/>
    </w:p>
    <w:p w14:paraId="438D2753" w14:textId="6FFD784A" w:rsidR="00EF0FA4" w:rsidRPr="007D597C" w:rsidRDefault="00EF0FA4" w:rsidP="00EF0FA4">
      <w:pPr>
        <w:ind w:firstLine="480"/>
      </w:pPr>
      <w:r w:rsidRPr="007D597C">
        <w:rPr>
          <w:rFonts w:hint="eastAsia"/>
        </w:rPr>
        <w:t>系统核心实体包括用户（</w:t>
      </w:r>
      <w:r w:rsidRPr="007D597C">
        <w:rPr>
          <w:rFonts w:hint="eastAsia"/>
        </w:rPr>
        <w:t>User</w:t>
      </w:r>
      <w:r w:rsidRPr="007D597C">
        <w:rPr>
          <w:rFonts w:hint="eastAsia"/>
        </w:rPr>
        <w:t>）、问题（</w:t>
      </w:r>
      <w:r w:rsidRPr="007D597C">
        <w:rPr>
          <w:rFonts w:hint="eastAsia"/>
        </w:rPr>
        <w:t>Question</w:t>
      </w:r>
      <w:r w:rsidRPr="007D597C">
        <w:rPr>
          <w:rFonts w:hint="eastAsia"/>
        </w:rPr>
        <w:t>）、答案（</w:t>
      </w:r>
      <w:r w:rsidRPr="007D597C">
        <w:rPr>
          <w:rFonts w:hint="eastAsia"/>
        </w:rPr>
        <w:t>Answer</w:t>
      </w:r>
      <w:r w:rsidRPr="007D597C">
        <w:rPr>
          <w:rFonts w:hint="eastAsia"/>
        </w:rPr>
        <w:t>）、评分记录（</w:t>
      </w:r>
      <w:r w:rsidRPr="007D597C">
        <w:rPr>
          <w:rFonts w:hint="eastAsia"/>
        </w:rPr>
        <w:t>ScoreRecord</w:t>
      </w:r>
      <w:r w:rsidRPr="007D597C">
        <w:rPr>
          <w:rFonts w:hint="eastAsia"/>
        </w:rPr>
        <w:t>）、反馈（</w:t>
      </w:r>
      <w:r w:rsidRPr="007D597C">
        <w:rPr>
          <w:rFonts w:hint="eastAsia"/>
        </w:rPr>
        <w:t>Feedback</w:t>
      </w:r>
      <w:r w:rsidRPr="007D597C">
        <w:rPr>
          <w:rFonts w:hint="eastAsia"/>
        </w:rPr>
        <w:t>）。用户与问题为一对多关系（一个用户可提交多个问题）；问题与答案为一对多关系（一个问题对应多个候选答案）；答案与评分记录为一对一关系（每个答案生成唯一评分记录）；用户与反馈为一对多关系（用户可对多个推荐结果提交反馈）。通过</w:t>
      </w:r>
      <w:r w:rsidRPr="007D597C">
        <w:rPr>
          <w:rFonts w:hint="eastAsia"/>
        </w:rPr>
        <w:t>E-R</w:t>
      </w:r>
      <w:r w:rsidRPr="007D597C">
        <w:rPr>
          <w:rFonts w:hint="eastAsia"/>
        </w:rPr>
        <w:t>图建模，明确各实体属性及关联约束，为物理模型设计提供依据。</w:t>
      </w:r>
    </w:p>
    <w:p w14:paraId="7058462A" w14:textId="76EF10EC" w:rsidR="00EF0FA4" w:rsidRPr="007D597C" w:rsidRDefault="00EF0FA4" w:rsidP="00EF0FA4">
      <w:pPr>
        <w:pStyle w:val="3"/>
        <w:widowControl/>
        <w:snapToGrid/>
        <w:ind w:firstLineChars="171" w:firstLine="479"/>
      </w:pPr>
      <w:bookmarkStart w:id="70" w:name="_Toc221731820"/>
      <w:r w:rsidRPr="007D597C">
        <w:rPr>
          <w:rFonts w:hint="eastAsia"/>
        </w:rPr>
        <w:t>数据库物理模型</w:t>
      </w:r>
      <w:bookmarkEnd w:id="70"/>
    </w:p>
    <w:p w14:paraId="2BA8D8F5" w14:textId="0BFC6D56" w:rsidR="00EF0FA4" w:rsidRPr="007D597C" w:rsidRDefault="00EF0FA4" w:rsidP="00EF0FA4">
      <w:pPr>
        <w:ind w:firstLine="480"/>
      </w:pPr>
      <w:r w:rsidRPr="007D597C">
        <w:rPr>
          <w:rFonts w:hint="eastAsia"/>
        </w:rPr>
        <w:t>主要数据表设计如下：用户表（</w:t>
      </w:r>
      <w:r w:rsidRPr="007D597C">
        <w:rPr>
          <w:rFonts w:hint="eastAsia"/>
        </w:rPr>
        <w:t>user_id</w:t>
      </w:r>
      <w:r w:rsidRPr="007D597C">
        <w:rPr>
          <w:rFonts w:hint="eastAsia"/>
        </w:rPr>
        <w:t>主键，</w:t>
      </w:r>
      <w:r w:rsidRPr="007D597C">
        <w:rPr>
          <w:rFonts w:hint="eastAsia"/>
        </w:rPr>
        <w:t>username</w:t>
      </w:r>
      <w:r w:rsidRPr="007D597C">
        <w:rPr>
          <w:rFonts w:hint="eastAsia"/>
        </w:rPr>
        <w:t>，</w:t>
      </w:r>
      <w:r w:rsidRPr="007D597C">
        <w:rPr>
          <w:rFonts w:hint="eastAsia"/>
        </w:rPr>
        <w:t>email</w:t>
      </w:r>
      <w:r w:rsidRPr="007D597C">
        <w:rPr>
          <w:rFonts w:hint="eastAsia"/>
        </w:rPr>
        <w:t>，</w:t>
      </w:r>
      <w:r w:rsidRPr="007D597C">
        <w:rPr>
          <w:rFonts w:hint="eastAsia"/>
        </w:rPr>
        <w:t>create_time</w:t>
      </w:r>
      <w:r w:rsidRPr="007D597C">
        <w:rPr>
          <w:rFonts w:hint="eastAsia"/>
        </w:rPr>
        <w:t>）；问题表（</w:t>
      </w:r>
      <w:r w:rsidRPr="007D597C">
        <w:rPr>
          <w:rFonts w:hint="eastAsia"/>
        </w:rPr>
        <w:t>question_id</w:t>
      </w:r>
      <w:r w:rsidRPr="007D597C">
        <w:rPr>
          <w:rFonts w:hint="eastAsia"/>
        </w:rPr>
        <w:t>主键，</w:t>
      </w:r>
      <w:r w:rsidRPr="007D597C">
        <w:rPr>
          <w:rFonts w:hint="eastAsia"/>
        </w:rPr>
        <w:t>user_id</w:t>
      </w:r>
      <w:r w:rsidRPr="007D597C">
        <w:rPr>
          <w:rFonts w:hint="eastAsia"/>
        </w:rPr>
        <w:t>外键，</w:t>
      </w:r>
      <w:r w:rsidRPr="007D597C">
        <w:rPr>
          <w:rFonts w:hint="eastAsia"/>
        </w:rPr>
        <w:t>title</w:t>
      </w:r>
      <w:r w:rsidRPr="007D597C">
        <w:rPr>
          <w:rFonts w:hint="eastAsia"/>
        </w:rPr>
        <w:t>，</w:t>
      </w:r>
      <w:r w:rsidRPr="007D597C">
        <w:rPr>
          <w:rFonts w:hint="eastAsia"/>
        </w:rPr>
        <w:t>content</w:t>
      </w:r>
      <w:r w:rsidRPr="007D597C">
        <w:rPr>
          <w:rFonts w:hint="eastAsia"/>
        </w:rPr>
        <w:t>，</w:t>
      </w:r>
      <w:r w:rsidRPr="007D597C">
        <w:rPr>
          <w:rFonts w:hint="eastAsia"/>
        </w:rPr>
        <w:t>tags</w:t>
      </w:r>
      <w:r w:rsidRPr="007D597C">
        <w:rPr>
          <w:rFonts w:hint="eastAsia"/>
        </w:rPr>
        <w:t>，</w:t>
      </w:r>
      <w:r w:rsidRPr="007D597C">
        <w:rPr>
          <w:rFonts w:hint="eastAsia"/>
        </w:rPr>
        <w:t>create_time</w:t>
      </w:r>
      <w:r w:rsidRPr="007D597C">
        <w:rPr>
          <w:rFonts w:hint="eastAsia"/>
        </w:rPr>
        <w:t>）；答案表（</w:t>
      </w:r>
      <w:r w:rsidRPr="007D597C">
        <w:rPr>
          <w:rFonts w:hint="eastAsia"/>
        </w:rPr>
        <w:t>answer_id</w:t>
      </w:r>
      <w:r w:rsidRPr="007D597C">
        <w:rPr>
          <w:rFonts w:hint="eastAsia"/>
        </w:rPr>
        <w:t>主键，</w:t>
      </w:r>
      <w:r w:rsidRPr="007D597C">
        <w:rPr>
          <w:rFonts w:hint="eastAsia"/>
        </w:rPr>
        <w:t>question_id</w:t>
      </w:r>
      <w:r w:rsidRPr="007D597C">
        <w:rPr>
          <w:rFonts w:hint="eastAsia"/>
        </w:rPr>
        <w:t>外键，</w:t>
      </w:r>
      <w:r w:rsidRPr="007D597C">
        <w:rPr>
          <w:rFonts w:hint="eastAsia"/>
        </w:rPr>
        <w:t>content</w:t>
      </w:r>
      <w:r w:rsidRPr="007D597C">
        <w:rPr>
          <w:rFonts w:hint="eastAsia"/>
        </w:rPr>
        <w:t>，</w:t>
      </w:r>
      <w:r w:rsidRPr="007D597C">
        <w:rPr>
          <w:rFonts w:hint="eastAsia"/>
        </w:rPr>
        <w:t>code_snippet</w:t>
      </w:r>
      <w:r w:rsidRPr="007D597C">
        <w:rPr>
          <w:rFonts w:hint="eastAsia"/>
        </w:rPr>
        <w:t>，</w:t>
      </w:r>
      <w:r w:rsidRPr="007D597C">
        <w:rPr>
          <w:rFonts w:hint="eastAsia"/>
        </w:rPr>
        <w:t>upvote_count</w:t>
      </w:r>
      <w:r w:rsidRPr="007D597C">
        <w:rPr>
          <w:rFonts w:hint="eastAsia"/>
        </w:rPr>
        <w:t>，</w:t>
      </w:r>
      <w:r w:rsidRPr="007D597C">
        <w:rPr>
          <w:rFonts w:hint="eastAsia"/>
        </w:rPr>
        <w:t>create_time</w:t>
      </w:r>
      <w:r w:rsidRPr="007D597C">
        <w:rPr>
          <w:rFonts w:hint="eastAsia"/>
        </w:rPr>
        <w:t>）；评分记录表（</w:t>
      </w:r>
      <w:r w:rsidRPr="007D597C">
        <w:rPr>
          <w:rFonts w:hint="eastAsia"/>
        </w:rPr>
        <w:t>score_id</w:t>
      </w:r>
      <w:r w:rsidRPr="007D597C">
        <w:rPr>
          <w:rFonts w:hint="eastAsia"/>
        </w:rPr>
        <w:t>主键，</w:t>
      </w:r>
      <w:r w:rsidRPr="007D597C">
        <w:rPr>
          <w:rFonts w:hint="eastAsia"/>
        </w:rPr>
        <w:t>answer_id</w:t>
      </w:r>
      <w:r w:rsidRPr="007D597C">
        <w:rPr>
          <w:rFonts w:hint="eastAsia"/>
        </w:rPr>
        <w:t>外键，</w:t>
      </w:r>
      <w:r w:rsidRPr="007D597C">
        <w:rPr>
          <w:rFonts w:hint="eastAsia"/>
        </w:rPr>
        <w:t>syntax_score</w:t>
      </w:r>
      <w:r w:rsidRPr="007D597C">
        <w:rPr>
          <w:rFonts w:hint="eastAsia"/>
        </w:rPr>
        <w:t>，</w:t>
      </w:r>
      <w:r w:rsidRPr="007D597C">
        <w:rPr>
          <w:rFonts w:hint="eastAsia"/>
        </w:rPr>
        <w:t>logic_score</w:t>
      </w:r>
      <w:r w:rsidRPr="007D597C">
        <w:rPr>
          <w:rFonts w:hint="eastAsia"/>
        </w:rPr>
        <w:t>，</w:t>
      </w:r>
      <w:r w:rsidRPr="007D597C">
        <w:rPr>
          <w:rFonts w:hint="eastAsia"/>
        </w:rPr>
        <w:t>generality_score</w:t>
      </w:r>
      <w:r w:rsidRPr="007D597C">
        <w:rPr>
          <w:rFonts w:hint="eastAsia"/>
        </w:rPr>
        <w:t>，</w:t>
      </w:r>
      <w:r w:rsidRPr="007D597C">
        <w:rPr>
          <w:rFonts w:hint="eastAsia"/>
        </w:rPr>
        <w:t>readability_score</w:t>
      </w:r>
      <w:r w:rsidRPr="007D597C">
        <w:rPr>
          <w:rFonts w:hint="eastAsia"/>
        </w:rPr>
        <w:t>，</w:t>
      </w:r>
      <w:r w:rsidRPr="007D597C">
        <w:rPr>
          <w:rFonts w:hint="eastAsia"/>
        </w:rPr>
        <w:t>total_score</w:t>
      </w:r>
      <w:r w:rsidRPr="007D597C">
        <w:rPr>
          <w:rFonts w:hint="eastAsia"/>
        </w:rPr>
        <w:t>，</w:t>
      </w:r>
      <w:r w:rsidRPr="007D597C">
        <w:rPr>
          <w:rFonts w:hint="eastAsia"/>
        </w:rPr>
        <w:t>pylint_report</w:t>
      </w:r>
      <w:r w:rsidRPr="007D597C">
        <w:rPr>
          <w:rFonts w:hint="eastAsia"/>
        </w:rPr>
        <w:t>，</w:t>
      </w:r>
      <w:r w:rsidRPr="007D597C">
        <w:rPr>
          <w:rFonts w:hint="eastAsia"/>
        </w:rPr>
        <w:t>ast_features</w:t>
      </w:r>
      <w:r w:rsidRPr="007D597C">
        <w:rPr>
          <w:rFonts w:hint="eastAsia"/>
        </w:rPr>
        <w:t>，</w:t>
      </w:r>
      <w:r w:rsidRPr="007D597C">
        <w:rPr>
          <w:rFonts w:hint="eastAsia"/>
        </w:rPr>
        <w:t>evaluate_time</w:t>
      </w:r>
      <w:r w:rsidRPr="007D597C">
        <w:rPr>
          <w:rFonts w:hint="eastAsia"/>
        </w:rPr>
        <w:t>）；反馈表（</w:t>
      </w:r>
      <w:r w:rsidRPr="007D597C">
        <w:rPr>
          <w:rFonts w:hint="eastAsia"/>
        </w:rPr>
        <w:t>feedback_id</w:t>
      </w:r>
      <w:r w:rsidRPr="007D597C">
        <w:rPr>
          <w:rFonts w:hint="eastAsia"/>
        </w:rPr>
        <w:t>主键，</w:t>
      </w:r>
      <w:r w:rsidRPr="007D597C">
        <w:rPr>
          <w:rFonts w:hint="eastAsia"/>
        </w:rPr>
        <w:t>user_id</w:t>
      </w:r>
      <w:r w:rsidRPr="007D597C">
        <w:rPr>
          <w:rFonts w:hint="eastAsia"/>
        </w:rPr>
        <w:t>外键，</w:t>
      </w:r>
      <w:r w:rsidRPr="007D597C">
        <w:rPr>
          <w:rFonts w:hint="eastAsia"/>
        </w:rPr>
        <w:t>answer_id</w:t>
      </w:r>
      <w:r w:rsidRPr="007D597C">
        <w:rPr>
          <w:rFonts w:hint="eastAsia"/>
        </w:rPr>
        <w:t>外键，</w:t>
      </w:r>
      <w:r w:rsidRPr="007D597C">
        <w:rPr>
          <w:rFonts w:hint="eastAsia"/>
        </w:rPr>
        <w:t>is_useful</w:t>
      </w:r>
      <w:r w:rsidRPr="007D597C">
        <w:rPr>
          <w:rFonts w:hint="eastAsia"/>
        </w:rPr>
        <w:t>，</w:t>
      </w:r>
      <w:r w:rsidRPr="007D597C">
        <w:rPr>
          <w:rFonts w:hint="eastAsia"/>
        </w:rPr>
        <w:t>comment</w:t>
      </w:r>
      <w:r w:rsidRPr="007D597C">
        <w:rPr>
          <w:rFonts w:hint="eastAsia"/>
        </w:rPr>
        <w:t>，</w:t>
      </w:r>
      <w:r w:rsidRPr="007D597C">
        <w:rPr>
          <w:rFonts w:hint="eastAsia"/>
        </w:rPr>
        <w:t>feedback_time</w:t>
      </w:r>
      <w:r w:rsidRPr="007D597C">
        <w:rPr>
          <w:rFonts w:hint="eastAsia"/>
        </w:rPr>
        <w:t>）。所有时间字段采用</w:t>
      </w:r>
      <w:r w:rsidRPr="007D597C">
        <w:rPr>
          <w:rFonts w:hint="eastAsia"/>
        </w:rPr>
        <w:t>DATETIME</w:t>
      </w:r>
      <w:r w:rsidRPr="007D597C">
        <w:rPr>
          <w:rFonts w:hint="eastAsia"/>
        </w:rPr>
        <w:t>类型，外键关联确保数据一致性，关键查询字段（如</w:t>
      </w:r>
      <w:r w:rsidRPr="007D597C">
        <w:rPr>
          <w:rFonts w:hint="eastAsia"/>
        </w:rPr>
        <w:t>question_id</w:t>
      </w:r>
      <w:r w:rsidRPr="007D597C">
        <w:rPr>
          <w:rFonts w:hint="eastAsia"/>
        </w:rPr>
        <w:t>、</w:t>
      </w:r>
      <w:r w:rsidRPr="007D597C">
        <w:rPr>
          <w:rFonts w:hint="eastAsia"/>
        </w:rPr>
        <w:t>answer_id</w:t>
      </w:r>
      <w:r w:rsidRPr="007D597C">
        <w:rPr>
          <w:rFonts w:hint="eastAsia"/>
        </w:rPr>
        <w:t>）建立索引以提升检索效率。</w:t>
      </w:r>
    </w:p>
    <w:p w14:paraId="2687758C" w14:textId="727E1E31" w:rsidR="00EF0FA4" w:rsidRPr="007D597C" w:rsidRDefault="00EF0FA4" w:rsidP="00EF0FA4">
      <w:pPr>
        <w:pStyle w:val="2"/>
      </w:pPr>
      <w:bookmarkStart w:id="71" w:name="_Toc221731821"/>
      <w:r w:rsidRPr="007D597C">
        <w:rPr>
          <w:rFonts w:hint="eastAsia"/>
        </w:rPr>
        <w:t>本章小结</w:t>
      </w:r>
      <w:bookmarkEnd w:id="71"/>
    </w:p>
    <w:p w14:paraId="58D207F0" w14:textId="5A5B8540" w:rsidR="00EF0FA4" w:rsidRPr="007D597C" w:rsidRDefault="00EF0FA4" w:rsidP="00EF0FA4">
      <w:pPr>
        <w:ind w:firstLine="480"/>
      </w:pPr>
      <w:r w:rsidRPr="007D597C">
        <w:rPr>
          <w:rFonts w:hint="eastAsia"/>
        </w:rPr>
        <w:t>本章围绕系统构建展开全面分析与设计。在需求层面，明确业务流程、功能需求与非功能约束，确立系统服务边界与质量目标；在架构层面，提出四层</w:t>
      </w:r>
      <w:r w:rsidRPr="007D597C">
        <w:rPr>
          <w:rFonts w:hint="eastAsia"/>
        </w:rPr>
        <w:t>B/S</w:t>
      </w:r>
      <w:r w:rsidRPr="007D597C">
        <w:rPr>
          <w:rFonts w:hint="eastAsia"/>
        </w:rPr>
        <w:t>架构与模块化</w:t>
      </w:r>
      <w:r w:rsidRPr="007D597C">
        <w:rPr>
          <w:rFonts w:hint="eastAsia"/>
        </w:rPr>
        <w:lastRenderedPageBreak/>
        <w:t>设计方案，保障系统高可用、易扩展；在数据层面，完成概念模型到物理模型的转化，设计规范化的数据库结构。本章工作为第四章的算法实现与第五章的系统开发提供清晰蓝图，确保后续开发工作有据可依、有序推进。</w:t>
      </w:r>
    </w:p>
    <w:p w14:paraId="3488B9E6" w14:textId="77777777" w:rsidR="00EF0FA4" w:rsidRPr="007D597C" w:rsidRDefault="00EF0FA4" w:rsidP="00EF0FA4">
      <w:pPr>
        <w:ind w:firstLineChars="0" w:firstLine="0"/>
      </w:pPr>
    </w:p>
    <w:p w14:paraId="67063940" w14:textId="77777777" w:rsidR="006055CF" w:rsidRPr="007D597C" w:rsidRDefault="008D155B" w:rsidP="00EF0FA4">
      <w:pPr>
        <w:ind w:firstLineChars="83" w:firstLine="199"/>
      </w:pPr>
      <w:r w:rsidRPr="007D597C">
        <w:br w:type="page"/>
      </w:r>
    </w:p>
    <w:p w14:paraId="1FDFC9FB" w14:textId="77777777" w:rsidR="006055CF" w:rsidRPr="007D597C" w:rsidRDefault="006055CF">
      <w:pPr>
        <w:ind w:firstLine="480"/>
        <w:rPr>
          <w:rFonts w:eastAsia="黑体"/>
        </w:rPr>
      </w:pPr>
    </w:p>
    <w:p w14:paraId="3FB5BDB3" w14:textId="40386D8E" w:rsidR="006055CF" w:rsidRPr="007D597C" w:rsidRDefault="003F60E8">
      <w:pPr>
        <w:pStyle w:val="1"/>
        <w:jc w:val="center"/>
        <w:rPr>
          <w:sz w:val="32"/>
          <w:szCs w:val="32"/>
        </w:rPr>
      </w:pPr>
      <w:bookmarkStart w:id="72" w:name="_Toc221731822"/>
      <w:r>
        <w:rPr>
          <w:rFonts w:hint="eastAsia"/>
          <w:sz w:val="32"/>
          <w:szCs w:val="32"/>
        </w:rPr>
        <w:t>核心</w:t>
      </w:r>
      <w:r w:rsidR="0007350C" w:rsidRPr="007D597C">
        <w:rPr>
          <w:rFonts w:hint="eastAsia"/>
          <w:sz w:val="32"/>
          <w:szCs w:val="32"/>
        </w:rPr>
        <w:t>算法选择与实现</w:t>
      </w:r>
      <w:bookmarkEnd w:id="72"/>
    </w:p>
    <w:p w14:paraId="4FFB6969" w14:textId="77777777" w:rsidR="006055CF" w:rsidRPr="007D597C" w:rsidRDefault="006055CF">
      <w:pPr>
        <w:pStyle w:val="af7"/>
        <w:ind w:firstLine="240"/>
      </w:pPr>
    </w:p>
    <w:p w14:paraId="3E3ED888" w14:textId="4AE93BA9" w:rsidR="0007350C" w:rsidRDefault="00C51026" w:rsidP="00AB590A">
      <w:pPr>
        <w:pStyle w:val="2"/>
        <w:jc w:val="both"/>
      </w:pPr>
      <w:bookmarkStart w:id="73" w:name="_Toc221731823"/>
      <w:r>
        <w:rPr>
          <w:rFonts w:hint="eastAsia"/>
        </w:rPr>
        <w:t>数据选择与处理</w:t>
      </w:r>
      <w:bookmarkEnd w:id="73"/>
    </w:p>
    <w:p w14:paraId="6E3D7E96" w14:textId="126A1D24" w:rsidR="00040CE6" w:rsidRDefault="00040CE6" w:rsidP="00040CE6">
      <w:pPr>
        <w:ind w:firstLine="480"/>
      </w:pPr>
      <w:r w:rsidRPr="00040CE6">
        <w:rPr>
          <w:rFonts w:hint="eastAsia"/>
        </w:rPr>
        <w:t>合理的数据是算法质量的基石。本小节将围绕数据来源、原始数据格式分析、清洗问题与流程、代码实现及清洗后数据格式展开说明。</w:t>
      </w:r>
    </w:p>
    <w:p w14:paraId="1A8315BD" w14:textId="170EC131" w:rsidR="00040CE6" w:rsidRDefault="00040CE6" w:rsidP="00040CE6">
      <w:pPr>
        <w:ind w:firstLine="480"/>
      </w:pPr>
      <w:r w:rsidRPr="00040CE6">
        <w:rPr>
          <w:rFonts w:hint="eastAsia"/>
        </w:rPr>
        <w:t>数据来源于</w:t>
      </w:r>
      <w:r w:rsidRPr="00040CE6">
        <w:rPr>
          <w:rFonts w:hint="eastAsia"/>
        </w:rPr>
        <w:t> </w:t>
      </w:r>
      <w:r w:rsidRPr="00B604D0">
        <w:rPr>
          <w:rFonts w:hint="eastAsia"/>
        </w:rPr>
        <w:t xml:space="preserve">HuggingFace </w:t>
      </w:r>
      <w:r w:rsidRPr="00B604D0">
        <w:rPr>
          <w:rFonts w:hint="eastAsia"/>
        </w:rPr>
        <w:t>公开数据集</w:t>
      </w:r>
      <w:r w:rsidRPr="00040CE6">
        <w:rPr>
          <w:rFonts w:hint="eastAsia"/>
        </w:rPr>
        <w:t>（数据集名称：</w:t>
      </w:r>
      <w:r w:rsidRPr="00B604D0">
        <w:rPr>
          <w:rFonts w:hint="eastAsia"/>
        </w:rPr>
        <w:t>Stack Overflow Posts</w:t>
      </w:r>
      <w:r w:rsidRPr="00040CE6">
        <w:rPr>
          <w:rFonts w:hint="eastAsia"/>
        </w:rPr>
        <w:t>），内容为</w:t>
      </w:r>
      <w:r w:rsidRPr="00040CE6">
        <w:rPr>
          <w:rFonts w:hint="eastAsia"/>
        </w:rPr>
        <w:t xml:space="preserve"> Stack Overflow </w:t>
      </w:r>
      <w:r w:rsidRPr="00040CE6">
        <w:rPr>
          <w:rFonts w:hint="eastAsia"/>
        </w:rPr>
        <w:t>平台上编程相关的问答帖子，原始存储格式为</w:t>
      </w:r>
      <w:r w:rsidRPr="00040CE6">
        <w:rPr>
          <w:rFonts w:hint="eastAsia"/>
        </w:rPr>
        <w:t> </w:t>
      </w:r>
      <w:r w:rsidRPr="00B604D0">
        <w:rPr>
          <w:rFonts w:hint="eastAsia"/>
        </w:rPr>
        <w:t>parquet</w:t>
      </w:r>
      <w:r w:rsidRPr="00040CE6">
        <w:rPr>
          <w:rFonts w:hint="eastAsia"/>
        </w:rPr>
        <w:t>（列式存储，支持高效的大规模数据处理）。下载后得到</w:t>
      </w:r>
      <w:r w:rsidRPr="00040CE6">
        <w:rPr>
          <w:rFonts w:hint="eastAsia"/>
        </w:rPr>
        <w:t> </w:t>
      </w:r>
      <w:r w:rsidRPr="00040CE6">
        <w:t>.parquet</w:t>
      </w:r>
      <w:r w:rsidRPr="00040CE6">
        <w:rPr>
          <w:rFonts w:hint="eastAsia"/>
        </w:rPr>
        <w:t> </w:t>
      </w:r>
      <w:r w:rsidRPr="00040CE6">
        <w:rPr>
          <w:rFonts w:hint="eastAsia"/>
        </w:rPr>
        <w:t>文件，需通过</w:t>
      </w:r>
      <w:r w:rsidRPr="00040CE6">
        <w:rPr>
          <w:rFonts w:hint="eastAsia"/>
        </w:rPr>
        <w:t xml:space="preserve"> Python </w:t>
      </w:r>
      <w:r w:rsidRPr="00040CE6">
        <w:rPr>
          <w:rFonts w:hint="eastAsia"/>
        </w:rPr>
        <w:t>脚本进行清洗与转换。</w:t>
      </w:r>
      <w:r w:rsidR="000077A7" w:rsidRPr="000077A7">
        <w:rPr>
          <w:rFonts w:hint="eastAsia"/>
        </w:rPr>
        <w:t>原始数据</w:t>
      </w:r>
      <w:r w:rsidR="00C9219F">
        <w:rPr>
          <w:rFonts w:hint="eastAsia"/>
        </w:rPr>
        <w:t>如图</w:t>
      </w:r>
      <w:r w:rsidR="00C9219F">
        <w:rPr>
          <w:rFonts w:hint="eastAsia"/>
        </w:rPr>
        <w:t>4.1.</w:t>
      </w:r>
    </w:p>
    <w:p w14:paraId="41A82FF1" w14:textId="2B97B817" w:rsidR="000077A7" w:rsidRDefault="00C9219F" w:rsidP="000077A7">
      <w:pPr>
        <w:keepNext/>
        <w:spacing w:line="240" w:lineRule="auto"/>
        <w:ind w:firstLine="480"/>
      </w:pPr>
      <w:r>
        <w:rPr>
          <w:noProof/>
        </w:rPr>
        <w:drawing>
          <wp:inline distT="0" distB="0" distL="0" distR="0" wp14:anchorId="767E06D2" wp14:editId="2D565C91">
            <wp:extent cx="5759450" cy="2472690"/>
            <wp:effectExtent l="0" t="0" r="0" b="3810"/>
            <wp:docPr id="197859328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8593284" name=""/>
                    <pic:cNvPicPr/>
                  </pic:nvPicPr>
                  <pic:blipFill>
                    <a:blip r:embed="rId22"/>
                    <a:stretch>
                      <a:fillRect/>
                    </a:stretch>
                  </pic:blipFill>
                  <pic:spPr>
                    <a:xfrm>
                      <a:off x="0" y="0"/>
                      <a:ext cx="5759450" cy="2472690"/>
                    </a:xfrm>
                    <a:prstGeom prst="rect">
                      <a:avLst/>
                    </a:prstGeom>
                  </pic:spPr>
                </pic:pic>
              </a:graphicData>
            </a:graphic>
          </wp:inline>
        </w:drawing>
      </w:r>
    </w:p>
    <w:p w14:paraId="3500415E" w14:textId="3ADCB736" w:rsidR="00040CE6" w:rsidRDefault="000077A7" w:rsidP="000077A7">
      <w:pPr>
        <w:pStyle w:val="a3"/>
      </w:pPr>
      <w:r>
        <w:rPr>
          <w:rFonts w:hint="eastAsia"/>
        </w:rPr>
        <w:t>图</w:t>
      </w:r>
      <w:r>
        <w:rPr>
          <w:rFonts w:hint="eastAsia"/>
        </w:rPr>
        <w:t xml:space="preserve"> </w:t>
      </w:r>
      <w:r w:rsidR="00455F26">
        <w:rPr>
          <w:rFonts w:hint="eastAsia"/>
        </w:rPr>
        <w:t xml:space="preserve">4.1 </w:t>
      </w:r>
      <w:r w:rsidR="00455F26">
        <w:rPr>
          <w:rFonts w:hint="eastAsia"/>
        </w:rPr>
        <w:t>原始数据</w:t>
      </w:r>
    </w:p>
    <w:p w14:paraId="0985ECAC" w14:textId="17DACFC3" w:rsidR="00FC5497" w:rsidRDefault="00DE0E51" w:rsidP="00FC5497">
      <w:pPr>
        <w:ind w:firstLine="480"/>
      </w:pPr>
      <w:r w:rsidRPr="00DE0E51">
        <w:rPr>
          <w:rFonts w:hint="eastAsia"/>
        </w:rPr>
        <w:t>原始数据存在重复数据：同一帖子因数据爬取</w:t>
      </w:r>
      <w:r w:rsidRPr="00DE0E51">
        <w:rPr>
          <w:rFonts w:hint="eastAsia"/>
        </w:rPr>
        <w:t>/</w:t>
      </w:r>
      <w:r w:rsidRPr="00DE0E51">
        <w:rPr>
          <w:rFonts w:hint="eastAsia"/>
        </w:rPr>
        <w:t>存储异常多次出现</w:t>
      </w:r>
      <w:r>
        <w:rPr>
          <w:rFonts w:hint="eastAsia"/>
        </w:rPr>
        <w:t>、</w:t>
      </w:r>
      <w:r w:rsidRPr="00DE0E51">
        <w:rPr>
          <w:rFonts w:hint="eastAsia"/>
        </w:rPr>
        <w:t>低质量内容</w:t>
      </w:r>
      <w:r>
        <w:rPr>
          <w:rFonts w:hint="eastAsia"/>
        </w:rPr>
        <w:t>、标签不规范等问题，</w:t>
      </w:r>
      <w:r w:rsidR="00C9219F">
        <w:rPr>
          <w:rFonts w:hint="eastAsia"/>
        </w:rPr>
        <w:t>需要对其清洗，</w:t>
      </w:r>
      <w:r>
        <w:rPr>
          <w:rFonts w:hint="eastAsia"/>
        </w:rPr>
        <w:t>具体处理流程如</w:t>
      </w:r>
      <w:r w:rsidR="00C9219F">
        <w:rPr>
          <w:rFonts w:hint="eastAsia"/>
        </w:rPr>
        <w:t>图</w:t>
      </w:r>
      <w:r w:rsidR="00C9219F">
        <w:rPr>
          <w:rFonts w:hint="eastAsia"/>
        </w:rPr>
        <w:t>4.2</w:t>
      </w:r>
      <w:r w:rsidR="00C9219F">
        <w:rPr>
          <w:rFonts w:hint="eastAsia"/>
        </w:rPr>
        <w:t>所示，</w:t>
      </w:r>
      <w:r w:rsidR="00C9219F" w:rsidRPr="00C9219F">
        <w:rPr>
          <w:rFonts w:hint="eastAsia"/>
        </w:rPr>
        <w:t>首先使用</w:t>
      </w:r>
      <w:r w:rsidR="00C9219F" w:rsidRPr="00C9219F">
        <w:rPr>
          <w:rFonts w:hint="eastAsia"/>
        </w:rPr>
        <w:t xml:space="preserve"> pyarrow </w:t>
      </w:r>
      <w:r w:rsidR="00C9219F" w:rsidRPr="00C9219F">
        <w:rPr>
          <w:rFonts w:hint="eastAsia"/>
        </w:rPr>
        <w:t>库读取</w:t>
      </w:r>
      <w:r w:rsidR="00C9219F" w:rsidRPr="00C9219F">
        <w:rPr>
          <w:rFonts w:hint="eastAsia"/>
        </w:rPr>
        <w:t xml:space="preserve"> Parquet </w:t>
      </w:r>
      <w:r w:rsidR="00C9219F" w:rsidRPr="00C9219F">
        <w:rPr>
          <w:rFonts w:hint="eastAsia"/>
        </w:rPr>
        <w:t>格式的</w:t>
      </w:r>
      <w:r w:rsidR="00C9219F" w:rsidRPr="00C9219F">
        <w:rPr>
          <w:rFonts w:hint="eastAsia"/>
        </w:rPr>
        <w:t xml:space="preserve"> Stack Overflow </w:t>
      </w:r>
      <w:r w:rsidR="00C9219F" w:rsidRPr="00C9219F">
        <w:rPr>
          <w:rFonts w:hint="eastAsia"/>
        </w:rPr>
        <w:t>帖子数据；然后基于预设的</w:t>
      </w:r>
      <w:r w:rsidR="00C9219F" w:rsidRPr="00C9219F">
        <w:rPr>
          <w:rFonts w:hint="eastAsia"/>
        </w:rPr>
        <w:t xml:space="preserve"> Python </w:t>
      </w:r>
      <w:r w:rsidR="00C9219F" w:rsidRPr="00C9219F">
        <w:rPr>
          <w:rFonts w:hint="eastAsia"/>
        </w:rPr>
        <w:t>相关标签集合（如</w:t>
      </w:r>
      <w:r w:rsidR="00C9219F" w:rsidRPr="00C9219F">
        <w:rPr>
          <w:rFonts w:hint="eastAsia"/>
        </w:rPr>
        <w:t xml:space="preserve"> python</w:t>
      </w:r>
      <w:r w:rsidR="00C9219F" w:rsidRPr="00C9219F">
        <w:rPr>
          <w:rFonts w:hint="eastAsia"/>
        </w:rPr>
        <w:t>、</w:t>
      </w:r>
      <w:r w:rsidR="00C9219F" w:rsidRPr="00C9219F">
        <w:rPr>
          <w:rFonts w:hint="eastAsia"/>
        </w:rPr>
        <w:t>python-3.x</w:t>
      </w:r>
      <w:r w:rsidR="00C9219F" w:rsidRPr="00C9219F">
        <w:rPr>
          <w:rFonts w:hint="eastAsia"/>
        </w:rPr>
        <w:t>、</w:t>
      </w:r>
      <w:r w:rsidR="00C9219F" w:rsidRPr="00C9219F">
        <w:rPr>
          <w:rFonts w:hint="eastAsia"/>
        </w:rPr>
        <w:t xml:space="preserve">django </w:t>
      </w:r>
      <w:r w:rsidR="00C9219F" w:rsidRPr="00C9219F">
        <w:rPr>
          <w:rFonts w:hint="eastAsia"/>
        </w:rPr>
        <w:t>等）进行初步过滤；接着通过检测代码块标记、关键字（如</w:t>
      </w:r>
      <w:r w:rsidR="00C9219F" w:rsidRPr="00C9219F">
        <w:rPr>
          <w:rFonts w:hint="eastAsia"/>
        </w:rPr>
        <w:t xml:space="preserve"> def</w:t>
      </w:r>
      <w:r w:rsidR="00C9219F" w:rsidRPr="00C9219F">
        <w:rPr>
          <w:rFonts w:hint="eastAsia"/>
        </w:rPr>
        <w:t>、</w:t>
      </w:r>
      <w:r w:rsidR="00C9219F" w:rsidRPr="00C9219F">
        <w:rPr>
          <w:rFonts w:hint="eastAsia"/>
        </w:rPr>
        <w:t>class</w:t>
      </w:r>
      <w:r w:rsidR="00C9219F" w:rsidRPr="00C9219F">
        <w:rPr>
          <w:rFonts w:hint="eastAsia"/>
        </w:rPr>
        <w:t>、</w:t>
      </w:r>
      <w:r w:rsidR="00C9219F" w:rsidRPr="00C9219F">
        <w:rPr>
          <w:rFonts w:hint="eastAsia"/>
        </w:rPr>
        <w:t>import</w:t>
      </w:r>
      <w:r w:rsidR="00C9219F" w:rsidRPr="00C9219F">
        <w:rPr>
          <w:rFonts w:hint="eastAsia"/>
        </w:rPr>
        <w:t>）等方式确保问题包含代码示例；最后设置内容长度阈值（</w:t>
      </w:r>
      <w:r w:rsidR="00C9219F" w:rsidRPr="00C9219F">
        <w:rPr>
          <w:rFonts w:hint="eastAsia"/>
        </w:rPr>
        <w:t xml:space="preserve">80-8000 </w:t>
      </w:r>
      <w:r w:rsidR="00C9219F" w:rsidRPr="00C9219F">
        <w:rPr>
          <w:rFonts w:hint="eastAsia"/>
        </w:rPr>
        <w:t>字符）进一步筛选质量较高的问题，并将结果以结构化</w:t>
      </w:r>
      <w:r w:rsidR="00C9219F" w:rsidRPr="00C9219F">
        <w:rPr>
          <w:rFonts w:hint="eastAsia"/>
        </w:rPr>
        <w:t xml:space="preserve"> JSONL </w:t>
      </w:r>
      <w:r w:rsidR="00C9219F" w:rsidRPr="00C9219F">
        <w:rPr>
          <w:rFonts w:hint="eastAsia"/>
        </w:rPr>
        <w:t>格式输出</w:t>
      </w:r>
      <w:r w:rsidR="00FC5497">
        <w:rPr>
          <w:rFonts w:hint="eastAsia"/>
        </w:rPr>
        <w:t>如图</w:t>
      </w:r>
      <w:r w:rsidR="00FC5497">
        <w:rPr>
          <w:rFonts w:hint="eastAsia"/>
        </w:rPr>
        <w:t>4.3</w:t>
      </w:r>
      <w:r w:rsidR="00FC5497">
        <w:rPr>
          <w:rFonts w:hint="eastAsia"/>
        </w:rPr>
        <w:t>，</w:t>
      </w:r>
      <w:r w:rsidR="00C9219F" w:rsidRPr="00C9219F">
        <w:rPr>
          <w:rFonts w:hint="eastAsia"/>
        </w:rPr>
        <w:t>为后续的数据分析和研究提供了结构化、针对性强的数据集。</w:t>
      </w:r>
    </w:p>
    <w:p w14:paraId="5486333A" w14:textId="77777777" w:rsidR="00DE0E51" w:rsidRDefault="00DE0E51" w:rsidP="00DE0E51">
      <w:pPr>
        <w:keepNext/>
        <w:spacing w:line="240" w:lineRule="auto"/>
        <w:ind w:firstLine="480"/>
      </w:pPr>
      <w:r>
        <w:rPr>
          <w:noProof/>
        </w:rPr>
        <w:drawing>
          <wp:inline distT="0" distB="0" distL="0" distR="0" wp14:anchorId="5FDEFD21" wp14:editId="5EEB643A">
            <wp:extent cx="5759450" cy="350520"/>
            <wp:effectExtent l="0" t="0" r="0" b="0"/>
            <wp:docPr id="1881557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15574" name=""/>
                    <pic:cNvPicPr/>
                  </pic:nvPicPr>
                  <pic:blipFill rotWithShape="1">
                    <a:blip r:embed="rId23"/>
                    <a:srcRect t="31352" b="32593"/>
                    <a:stretch>
                      <a:fillRect/>
                    </a:stretch>
                  </pic:blipFill>
                  <pic:spPr bwMode="auto">
                    <a:xfrm>
                      <a:off x="0" y="0"/>
                      <a:ext cx="5759450" cy="350520"/>
                    </a:xfrm>
                    <a:prstGeom prst="rect">
                      <a:avLst/>
                    </a:prstGeom>
                    <a:ln>
                      <a:noFill/>
                    </a:ln>
                    <a:extLst>
                      <a:ext uri="{53640926-AAD7-44D8-BBD7-CCE9431645EC}">
                        <a14:shadowObscured xmlns:a14="http://schemas.microsoft.com/office/drawing/2010/main"/>
                      </a:ext>
                    </a:extLst>
                  </pic:spPr>
                </pic:pic>
              </a:graphicData>
            </a:graphic>
          </wp:inline>
        </w:drawing>
      </w:r>
    </w:p>
    <w:p w14:paraId="184F64D5" w14:textId="709BF40F" w:rsidR="00DE0E51" w:rsidRDefault="00DE0E51" w:rsidP="00DE0E51">
      <w:pPr>
        <w:pStyle w:val="a3"/>
      </w:pPr>
      <w:r>
        <w:rPr>
          <w:rFonts w:hint="eastAsia"/>
        </w:rPr>
        <w:t>图</w:t>
      </w:r>
      <w:r>
        <w:rPr>
          <w:rFonts w:hint="eastAsia"/>
        </w:rPr>
        <w:t xml:space="preserve"> 4.</w:t>
      </w:r>
      <w:r w:rsidR="006E16C7">
        <w:rPr>
          <w:rFonts w:hint="eastAsia"/>
        </w:rPr>
        <w:t>2</w:t>
      </w:r>
      <w:r>
        <w:rPr>
          <w:rFonts w:hint="eastAsia"/>
        </w:rPr>
        <w:t xml:space="preserve"> </w:t>
      </w:r>
      <w:r>
        <w:rPr>
          <w:rFonts w:hint="eastAsia"/>
        </w:rPr>
        <w:t>数据处理流程图</w:t>
      </w:r>
    </w:p>
    <w:p w14:paraId="2F399F6A" w14:textId="77777777" w:rsidR="00DF2D9A" w:rsidRDefault="00DF2D9A" w:rsidP="00DF2D9A">
      <w:pPr>
        <w:ind w:firstLine="480"/>
      </w:pPr>
    </w:p>
    <w:p w14:paraId="7FDBD149" w14:textId="77777777" w:rsidR="00FC5497" w:rsidRDefault="00FC5497" w:rsidP="00FC5497">
      <w:pPr>
        <w:keepNext/>
        <w:spacing w:line="240" w:lineRule="auto"/>
        <w:ind w:firstLine="480"/>
      </w:pPr>
      <w:r>
        <w:rPr>
          <w:noProof/>
        </w:rPr>
        <w:lastRenderedPageBreak/>
        <w:drawing>
          <wp:inline distT="0" distB="0" distL="0" distR="0" wp14:anchorId="6D4D5632" wp14:editId="5743D429">
            <wp:extent cx="5759450" cy="2282825"/>
            <wp:effectExtent l="0" t="0" r="0" b="3175"/>
            <wp:docPr id="193567868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5678686" name=""/>
                    <pic:cNvPicPr/>
                  </pic:nvPicPr>
                  <pic:blipFill>
                    <a:blip r:embed="rId24"/>
                    <a:stretch>
                      <a:fillRect/>
                    </a:stretch>
                  </pic:blipFill>
                  <pic:spPr>
                    <a:xfrm>
                      <a:off x="0" y="0"/>
                      <a:ext cx="5759450" cy="2282825"/>
                    </a:xfrm>
                    <a:prstGeom prst="rect">
                      <a:avLst/>
                    </a:prstGeom>
                  </pic:spPr>
                </pic:pic>
              </a:graphicData>
            </a:graphic>
          </wp:inline>
        </w:drawing>
      </w:r>
    </w:p>
    <w:p w14:paraId="13B1B83A" w14:textId="0BBAAE30" w:rsidR="004C2EC2" w:rsidRDefault="00FC5497" w:rsidP="00C51026">
      <w:pPr>
        <w:pStyle w:val="a3"/>
      </w:pPr>
      <w:r>
        <w:rPr>
          <w:rFonts w:hint="eastAsia"/>
        </w:rPr>
        <w:t>图</w:t>
      </w:r>
      <w:r>
        <w:rPr>
          <w:rFonts w:hint="eastAsia"/>
        </w:rPr>
        <w:t xml:space="preserve"> 4.3 </w:t>
      </w:r>
      <w:r>
        <w:rPr>
          <w:rFonts w:hint="eastAsia"/>
        </w:rPr>
        <w:t>清洗过后的数据</w:t>
      </w:r>
    </w:p>
    <w:p w14:paraId="3EA67C0D" w14:textId="12FD0E16" w:rsidR="00C51026" w:rsidRPr="00C51026" w:rsidRDefault="00C51026" w:rsidP="00C51026">
      <w:pPr>
        <w:pStyle w:val="2"/>
        <w:jc w:val="both"/>
      </w:pPr>
      <w:bookmarkStart w:id="74" w:name="_Toc221731824"/>
      <w:r>
        <w:rPr>
          <w:rFonts w:hint="eastAsia"/>
        </w:rPr>
        <w:t>大模型对比与选择</w:t>
      </w:r>
      <w:bookmarkEnd w:id="74"/>
    </w:p>
    <w:p w14:paraId="487DA8FA" w14:textId="77C244D6" w:rsidR="00483B8F" w:rsidRDefault="00FC5497" w:rsidP="00FC5497">
      <w:pPr>
        <w:ind w:firstLine="480"/>
      </w:pPr>
      <w:r w:rsidRPr="00FC5497">
        <w:rPr>
          <w:rFonts w:hint="eastAsia"/>
        </w:rPr>
        <w:t>研究通过系统化基准测试对</w:t>
      </w:r>
      <w:r>
        <w:rPr>
          <w:rFonts w:hint="eastAsia"/>
        </w:rPr>
        <w:t>国内</w:t>
      </w:r>
      <w:r w:rsidRPr="00FC5497">
        <w:rPr>
          <w:rFonts w:hint="eastAsia"/>
        </w:rPr>
        <w:t>主流</w:t>
      </w:r>
      <w:r>
        <w:rPr>
          <w:rFonts w:hint="eastAsia"/>
        </w:rPr>
        <w:t>编程</w:t>
      </w:r>
      <w:r w:rsidRPr="00FC5497">
        <w:rPr>
          <w:rFonts w:hint="eastAsia"/>
        </w:rPr>
        <w:t>大语言模型</w:t>
      </w:r>
      <w:r w:rsidRPr="00FC5497">
        <w:rPr>
          <w:rFonts w:hint="eastAsia"/>
        </w:rPr>
        <w:t>qwen-max</w:t>
      </w:r>
      <w:r w:rsidRPr="00FC5497">
        <w:rPr>
          <w:rFonts w:hint="eastAsia"/>
        </w:rPr>
        <w:t>、</w:t>
      </w:r>
      <w:r w:rsidRPr="00FC5497">
        <w:rPr>
          <w:rFonts w:hint="eastAsia"/>
        </w:rPr>
        <w:t>qwen-plus</w:t>
      </w:r>
      <w:r w:rsidR="00483B8F">
        <w:rPr>
          <w:rFonts w:hint="eastAsia"/>
        </w:rPr>
        <w:t>、</w:t>
      </w:r>
      <w:r w:rsidRPr="00FC5497">
        <w:rPr>
          <w:rFonts w:hint="eastAsia"/>
        </w:rPr>
        <w:t>glm-4</w:t>
      </w:r>
      <w:r w:rsidRPr="00FC5497">
        <w:rPr>
          <w:rFonts w:hint="eastAsia"/>
        </w:rPr>
        <w:t>、</w:t>
      </w:r>
      <w:r w:rsidRPr="00FC5497">
        <w:rPr>
          <w:rFonts w:hint="eastAsia"/>
        </w:rPr>
        <w:t>glm-4-flash</w:t>
      </w:r>
      <w:r w:rsidRPr="00FC5497">
        <w:rPr>
          <w:rFonts w:hint="eastAsia"/>
        </w:rPr>
        <w:t>在</w:t>
      </w:r>
      <w:r w:rsidRPr="00FC5497">
        <w:rPr>
          <w:rFonts w:hint="eastAsia"/>
        </w:rPr>
        <w:t>Python</w:t>
      </w:r>
      <w:r w:rsidRPr="00FC5497">
        <w:rPr>
          <w:rFonts w:hint="eastAsia"/>
        </w:rPr>
        <w:t>技术问答任务上的表现进行全面评估：从</w:t>
      </w:r>
      <w:r w:rsidRPr="00FC5497">
        <w:rPr>
          <w:rFonts w:hint="eastAsia"/>
        </w:rPr>
        <w:t>Stack Overflow</w:t>
      </w:r>
      <w:r w:rsidRPr="00FC5497">
        <w:rPr>
          <w:rFonts w:hint="eastAsia"/>
        </w:rPr>
        <w:t>提取的</w:t>
      </w:r>
      <w:r w:rsidRPr="00FC5497">
        <w:rPr>
          <w:rFonts w:hint="eastAsia"/>
        </w:rPr>
        <w:t>Python</w:t>
      </w:r>
      <w:r w:rsidRPr="00FC5497">
        <w:rPr>
          <w:rFonts w:hint="eastAsia"/>
        </w:rPr>
        <w:t>相关问题中随机采样</w:t>
      </w:r>
      <w:r w:rsidRPr="00FC5497">
        <w:rPr>
          <w:rFonts w:hint="eastAsia"/>
        </w:rPr>
        <w:t>500</w:t>
      </w:r>
      <w:r w:rsidRPr="00FC5497">
        <w:rPr>
          <w:rFonts w:hint="eastAsia"/>
        </w:rPr>
        <w:t>个高质量问题作为测试集，要求模型完成标签预测与中文详细回答两项任务，基于平均延迟、语义理解（标签预测</w:t>
      </w:r>
      <w:r w:rsidRPr="00FC5497">
        <w:rPr>
          <w:rFonts w:hint="eastAsia"/>
        </w:rPr>
        <w:t>Jaccard</w:t>
      </w:r>
      <w:r w:rsidRPr="00FC5497">
        <w:rPr>
          <w:rFonts w:hint="eastAsia"/>
        </w:rPr>
        <w:t>相似度）、代码逻辑（代码正确性分析）、推理精度（回答实用性评分）、运行效率（基于延迟的归一化得分）计算综合得分，最终自动识别最优模型并配置为核心推理引擎。</w:t>
      </w:r>
      <w:r w:rsidR="00483B8F">
        <w:rPr>
          <w:rFonts w:hint="eastAsia"/>
        </w:rPr>
        <w:t>通过对</w:t>
      </w:r>
      <w:r w:rsidR="00D02AAB">
        <w:rPr>
          <w:rFonts w:hint="eastAsia"/>
        </w:rPr>
        <w:t>四维</w:t>
      </w:r>
      <w:r w:rsidR="00483B8F">
        <w:rPr>
          <w:rFonts w:hint="eastAsia"/>
        </w:rPr>
        <w:t>雷达图和平均延迟等的对比如图</w:t>
      </w:r>
      <w:r w:rsidR="00483B8F">
        <w:rPr>
          <w:rFonts w:hint="eastAsia"/>
        </w:rPr>
        <w:t>4.4</w:t>
      </w:r>
      <w:r w:rsidR="00483B8F">
        <w:rPr>
          <w:rFonts w:hint="eastAsia"/>
        </w:rPr>
        <w:t>，</w:t>
      </w:r>
      <w:r w:rsidR="00483B8F" w:rsidRPr="00FC5497">
        <w:rPr>
          <w:rFonts w:hint="eastAsia"/>
        </w:rPr>
        <w:t>glm-4</w:t>
      </w:r>
      <w:r w:rsidR="00483B8F">
        <w:rPr>
          <w:rFonts w:hint="eastAsia"/>
        </w:rPr>
        <w:t>的效果最优。</w:t>
      </w:r>
    </w:p>
    <w:p w14:paraId="149FC95F" w14:textId="77777777" w:rsidR="00483B8F" w:rsidRDefault="00483B8F" w:rsidP="00483B8F">
      <w:pPr>
        <w:keepNext/>
        <w:spacing w:line="240" w:lineRule="auto"/>
        <w:ind w:firstLine="480"/>
        <w:jc w:val="center"/>
      </w:pPr>
      <w:r>
        <w:rPr>
          <w:noProof/>
        </w:rPr>
        <w:drawing>
          <wp:inline distT="0" distB="0" distL="0" distR="0" wp14:anchorId="2C8BB190" wp14:editId="2CA04459">
            <wp:extent cx="5126990" cy="3300606"/>
            <wp:effectExtent l="0" t="0" r="0" b="0"/>
            <wp:docPr id="115541397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5413979" name=""/>
                    <pic:cNvPicPr/>
                  </pic:nvPicPr>
                  <pic:blipFill rotWithShape="1">
                    <a:blip r:embed="rId25"/>
                    <a:srcRect t="3376"/>
                    <a:stretch>
                      <a:fillRect/>
                    </a:stretch>
                  </pic:blipFill>
                  <pic:spPr bwMode="auto">
                    <a:xfrm>
                      <a:off x="0" y="0"/>
                      <a:ext cx="5142476" cy="3310576"/>
                    </a:xfrm>
                    <a:prstGeom prst="rect">
                      <a:avLst/>
                    </a:prstGeom>
                    <a:ln>
                      <a:noFill/>
                    </a:ln>
                    <a:extLst>
                      <a:ext uri="{53640926-AAD7-44D8-BBD7-CCE9431645EC}">
                        <a14:shadowObscured xmlns:a14="http://schemas.microsoft.com/office/drawing/2010/main"/>
                      </a:ext>
                    </a:extLst>
                  </pic:spPr>
                </pic:pic>
              </a:graphicData>
            </a:graphic>
          </wp:inline>
        </w:drawing>
      </w:r>
    </w:p>
    <w:p w14:paraId="405CFD64" w14:textId="5AE8E6F7" w:rsidR="00483B8F" w:rsidRDefault="00483B8F" w:rsidP="00483B8F">
      <w:pPr>
        <w:pStyle w:val="a3"/>
      </w:pPr>
      <w:r>
        <w:rPr>
          <w:rFonts w:hint="eastAsia"/>
        </w:rPr>
        <w:t>图</w:t>
      </w:r>
      <w:r>
        <w:rPr>
          <w:rFonts w:hint="eastAsia"/>
        </w:rPr>
        <w:t xml:space="preserve"> 4.4 </w:t>
      </w:r>
      <w:r w:rsidR="00D02AAB">
        <w:rPr>
          <w:rFonts w:hint="eastAsia"/>
        </w:rPr>
        <w:t>四维</w:t>
      </w:r>
      <w:r>
        <w:rPr>
          <w:rFonts w:hint="eastAsia"/>
        </w:rPr>
        <w:t>雷达图</w:t>
      </w:r>
    </w:p>
    <w:p w14:paraId="7E4CE892" w14:textId="77777777" w:rsidR="00C51026" w:rsidRDefault="00C51026" w:rsidP="00483B8F">
      <w:pPr>
        <w:ind w:firstLine="480"/>
      </w:pPr>
    </w:p>
    <w:p w14:paraId="2F532FF1" w14:textId="6E18C8F5" w:rsidR="00C51026" w:rsidRDefault="00C51026" w:rsidP="00C51026">
      <w:pPr>
        <w:pStyle w:val="2"/>
        <w:jc w:val="both"/>
      </w:pPr>
      <w:bookmarkStart w:id="75" w:name="_Toc221731825"/>
      <w:r>
        <w:rPr>
          <w:rFonts w:hint="eastAsia"/>
        </w:rPr>
        <w:lastRenderedPageBreak/>
        <w:t>提示词设计</w:t>
      </w:r>
      <w:bookmarkEnd w:id="75"/>
    </w:p>
    <w:p w14:paraId="354406D7" w14:textId="111218C5" w:rsidR="00483B8F" w:rsidRPr="00483B8F" w:rsidRDefault="00D02AAB" w:rsidP="00483B8F">
      <w:pPr>
        <w:ind w:firstLine="480"/>
      </w:pPr>
      <w:r w:rsidRPr="00D02AAB">
        <w:rPr>
          <w:rFonts w:hint="eastAsia"/>
        </w:rPr>
        <w:t>提示词设计采用数据驱动方法，基于目标数据集（</w:t>
      </w:r>
      <w:r w:rsidRPr="00D02AAB">
        <w:rPr>
          <w:rFonts w:hint="eastAsia"/>
        </w:rPr>
        <w:t xml:space="preserve">Stack Overflow Python </w:t>
      </w:r>
      <w:r w:rsidRPr="00D02AAB">
        <w:rPr>
          <w:rFonts w:hint="eastAsia"/>
        </w:rPr>
        <w:t>问题）的结构特征（标题</w:t>
      </w:r>
      <w:r w:rsidRPr="00D02AAB">
        <w:rPr>
          <w:rFonts w:hint="eastAsia"/>
        </w:rPr>
        <w:t>+</w:t>
      </w:r>
      <w:r w:rsidRPr="00D02AAB">
        <w:rPr>
          <w:rFonts w:hint="eastAsia"/>
        </w:rPr>
        <w:t>正文）、标签分布（高频标签如</w:t>
      </w:r>
      <w:r w:rsidRPr="00D02AAB">
        <w:rPr>
          <w:rFonts w:hint="eastAsia"/>
        </w:rPr>
        <w:t xml:space="preserve"> python</w:t>
      </w:r>
      <w:r w:rsidRPr="00D02AAB">
        <w:rPr>
          <w:rFonts w:hint="eastAsia"/>
        </w:rPr>
        <w:t>、</w:t>
      </w:r>
      <w:r w:rsidRPr="00D02AAB">
        <w:rPr>
          <w:rFonts w:hint="eastAsia"/>
        </w:rPr>
        <w:t>django</w:t>
      </w:r>
      <w:r w:rsidRPr="00D02AAB">
        <w:rPr>
          <w:rFonts w:hint="eastAsia"/>
        </w:rPr>
        <w:t>、</w:t>
      </w:r>
      <w:r w:rsidRPr="00D02AAB">
        <w:rPr>
          <w:rFonts w:hint="eastAsia"/>
        </w:rPr>
        <w:t>list</w:t>
      </w:r>
      <w:r w:rsidRPr="00D02AAB">
        <w:rPr>
          <w:rFonts w:hint="eastAsia"/>
        </w:rPr>
        <w:t>、</w:t>
      </w:r>
      <w:r w:rsidRPr="00D02AAB">
        <w:rPr>
          <w:rFonts w:hint="eastAsia"/>
        </w:rPr>
        <w:t>string</w:t>
      </w:r>
      <w:r w:rsidRPr="00D02AAB">
        <w:rPr>
          <w:rFonts w:hint="eastAsia"/>
        </w:rPr>
        <w:t>、</w:t>
      </w:r>
      <w:r w:rsidRPr="00D02AAB">
        <w:rPr>
          <w:rFonts w:hint="eastAsia"/>
        </w:rPr>
        <w:t xml:space="preserve">regex </w:t>
      </w:r>
      <w:r w:rsidRPr="00D02AAB">
        <w:rPr>
          <w:rFonts w:hint="eastAsia"/>
        </w:rPr>
        <w:t>等）、代码需求（多数问题需可运行的</w:t>
      </w:r>
      <w:r w:rsidRPr="00D02AAB">
        <w:rPr>
          <w:rFonts w:hint="eastAsia"/>
        </w:rPr>
        <w:t xml:space="preserve"> Python </w:t>
      </w:r>
      <w:r w:rsidRPr="00D02AAB">
        <w:rPr>
          <w:rFonts w:hint="eastAsia"/>
        </w:rPr>
        <w:t>代码示例）及回答目标（清晰步骤、原因分析、边界情况处理），构建了与数据特征高度对齐的提示词框架：明确要求模型处理</w:t>
      </w:r>
      <w:r w:rsidRPr="00D02AAB">
        <w:rPr>
          <w:rFonts w:hint="eastAsia"/>
        </w:rPr>
        <w:t>"</w:t>
      </w:r>
      <w:r w:rsidRPr="00D02AAB">
        <w:rPr>
          <w:rFonts w:hint="eastAsia"/>
        </w:rPr>
        <w:t>标题</w:t>
      </w:r>
      <w:r w:rsidRPr="00D02AAB">
        <w:rPr>
          <w:rFonts w:hint="eastAsia"/>
        </w:rPr>
        <w:t>+</w:t>
      </w:r>
      <w:r w:rsidRPr="00D02AAB">
        <w:rPr>
          <w:rFonts w:hint="eastAsia"/>
        </w:rPr>
        <w:t>正文</w:t>
      </w:r>
      <w:r w:rsidRPr="00D02AAB">
        <w:rPr>
          <w:rFonts w:hint="eastAsia"/>
        </w:rPr>
        <w:t>"</w:t>
      </w:r>
      <w:r w:rsidRPr="00D02AAB">
        <w:rPr>
          <w:rFonts w:hint="eastAsia"/>
        </w:rPr>
        <w:t>输入格式，预测</w:t>
      </w:r>
      <w:r w:rsidRPr="00D02AAB">
        <w:rPr>
          <w:rFonts w:hint="eastAsia"/>
        </w:rPr>
        <w:t xml:space="preserve"> 1-5 </w:t>
      </w:r>
      <w:r w:rsidRPr="00D02AAB">
        <w:rPr>
          <w:rFonts w:hint="eastAsia"/>
        </w:rPr>
        <w:t>个小写英文标签（用连字符，如</w:t>
      </w:r>
      <w:r w:rsidRPr="00D02AAB">
        <w:rPr>
          <w:rFonts w:hint="eastAsia"/>
        </w:rPr>
        <w:t xml:space="preserve"> django-rest-framework</w:t>
      </w:r>
      <w:r w:rsidRPr="00D02AAB">
        <w:rPr>
          <w:rFonts w:hint="eastAsia"/>
        </w:rPr>
        <w:t>），生成包含可运行</w:t>
      </w:r>
      <w:r w:rsidRPr="00D02AAB">
        <w:rPr>
          <w:rFonts w:hint="eastAsia"/>
        </w:rPr>
        <w:t xml:space="preserve"> Python </w:t>
      </w:r>
      <w:r w:rsidRPr="00D02AAB">
        <w:rPr>
          <w:rFonts w:hint="eastAsia"/>
        </w:rPr>
        <w:t>代码块（</w:t>
      </w:r>
      <w:r w:rsidRPr="00D02AAB">
        <w:rPr>
          <w:rFonts w:hint="eastAsia"/>
        </w:rPr>
        <w:t>```python</w:t>
      </w:r>
      <w:r w:rsidRPr="00D02AAB">
        <w:rPr>
          <w:rFonts w:hint="eastAsia"/>
        </w:rPr>
        <w:t>）的中文详细回答，并提供严格</w:t>
      </w:r>
      <w:r w:rsidRPr="00D02AAB">
        <w:rPr>
          <w:rFonts w:hint="eastAsia"/>
        </w:rPr>
        <w:t xml:space="preserve"> JSON </w:t>
      </w:r>
      <w:r w:rsidRPr="00D02AAB">
        <w:rPr>
          <w:rFonts w:hint="eastAsia"/>
        </w:rPr>
        <w:t>输出示例（如</w:t>
      </w:r>
      <w:r w:rsidRPr="00D02AAB">
        <w:rPr>
          <w:rFonts w:hint="eastAsia"/>
        </w:rPr>
        <w:t xml:space="preserve"> {"predicted_tags":["python","django"],"answer":"..."} </w:t>
      </w:r>
      <w:r w:rsidRPr="00D02AAB">
        <w:rPr>
          <w:rFonts w:hint="eastAsia"/>
        </w:rPr>
        <w:t>），确保输出格式与评估脚本的解析逻辑一致；同时，通过分析数据集中的标签分布、代码复杂度及常见边界情况，在提示词中融入针对性的引导（如强调关注数据处理相关标签、考虑框架版本兼容性等），使模型生成的回答在语义理解（标签预测</w:t>
      </w:r>
      <w:r w:rsidRPr="00D02AAB">
        <w:rPr>
          <w:rFonts w:hint="eastAsia"/>
        </w:rPr>
        <w:t xml:space="preserve"> Jaccard </w:t>
      </w:r>
      <w:r w:rsidRPr="00D02AAB">
        <w:rPr>
          <w:rFonts w:hint="eastAsia"/>
        </w:rPr>
        <w:t>相似度）、代码逻辑（代码正确性分析）、推理精度（回答实用性评分）等评估指标上达到最优，实现了提示词设计与数据特征、评估目标的深度耦合。</w:t>
      </w:r>
    </w:p>
    <w:p w14:paraId="003DEF9F" w14:textId="38CDD87A" w:rsidR="00C51026" w:rsidRDefault="00C51026" w:rsidP="00C51026">
      <w:pPr>
        <w:pStyle w:val="2"/>
        <w:jc w:val="both"/>
      </w:pPr>
      <w:bookmarkStart w:id="76" w:name="_Toc221731826"/>
      <w:r w:rsidRPr="00C51026">
        <w:t>代码语法校验算法设计</w:t>
      </w:r>
      <w:bookmarkEnd w:id="76"/>
    </w:p>
    <w:p w14:paraId="71B0BAD4" w14:textId="1096B22C" w:rsidR="00703387" w:rsidRDefault="00703387" w:rsidP="00703387">
      <w:pPr>
        <w:ind w:firstLine="480"/>
      </w:pPr>
      <w:r>
        <w:rPr>
          <w:rFonts w:hint="eastAsia"/>
        </w:rPr>
        <w:t>代码语法校验算法采用基于抽象语法树（</w:t>
      </w:r>
      <w:r>
        <w:rPr>
          <w:rFonts w:hint="eastAsia"/>
        </w:rPr>
        <w:t>AST</w:t>
      </w:r>
      <w:r>
        <w:rPr>
          <w:rFonts w:hint="eastAsia"/>
        </w:rPr>
        <w:t>）与静态代码分析工具相结合的混合检测策略。算法首先利用</w:t>
      </w:r>
      <w:r>
        <w:rPr>
          <w:rFonts w:hint="eastAsia"/>
        </w:rPr>
        <w:t>Python</w:t>
      </w:r>
      <w:r>
        <w:rPr>
          <w:rFonts w:hint="eastAsia"/>
        </w:rPr>
        <w:t>标准库的</w:t>
      </w:r>
      <w:r>
        <w:rPr>
          <w:rFonts w:hint="eastAsia"/>
        </w:rPr>
        <w:t>AST</w:t>
      </w:r>
      <w:r>
        <w:rPr>
          <w:rFonts w:hint="eastAsia"/>
        </w:rPr>
        <w:t>模块对输入代码进行语法解析，通过尝试构建抽象语法树来快速判断代码是否存在语法错误。若解析成功，则表明代码语法正确；若捕获到</w:t>
      </w:r>
      <w:r>
        <w:rPr>
          <w:rFonts w:hint="eastAsia"/>
        </w:rPr>
        <w:t>SyntaxError</w:t>
      </w:r>
      <w:r>
        <w:rPr>
          <w:rFonts w:hint="eastAsia"/>
        </w:rPr>
        <w:t>异常，则记录错误位置与具体信息。</w:t>
      </w:r>
    </w:p>
    <w:p w14:paraId="2223C2A3" w14:textId="0FCFC04E" w:rsidR="00703387" w:rsidRDefault="00703387" w:rsidP="00703387">
      <w:pPr>
        <w:ind w:firstLine="480"/>
      </w:pPr>
      <w:r>
        <w:rPr>
          <w:rFonts w:hint="eastAsia"/>
        </w:rPr>
        <w:t>在语法验证通过后，算法进一步调用</w:t>
      </w:r>
      <w:r>
        <w:rPr>
          <w:rFonts w:hint="eastAsia"/>
        </w:rPr>
        <w:t>Pylint</w:t>
      </w:r>
      <w:r>
        <w:rPr>
          <w:rFonts w:hint="eastAsia"/>
        </w:rPr>
        <w:t>静态代码分析工具对代码质量进行深度评估。系统将代码写入临时文件，配置</w:t>
      </w:r>
      <w:r>
        <w:rPr>
          <w:rFonts w:hint="eastAsia"/>
        </w:rPr>
        <w:t>Pylint</w:t>
      </w:r>
      <w:r>
        <w:rPr>
          <w:rFonts w:hint="eastAsia"/>
        </w:rPr>
        <w:t>禁用文档字符串相关检查以聚焦核心质量指标，通过</w:t>
      </w:r>
      <w:r>
        <w:rPr>
          <w:rFonts w:hint="eastAsia"/>
        </w:rPr>
        <w:t>TextReporter</w:t>
      </w:r>
      <w:r>
        <w:rPr>
          <w:rFonts w:hint="eastAsia"/>
        </w:rPr>
        <w:t>捕获分析输出并提取标准评分（</w:t>
      </w:r>
      <w:r>
        <w:rPr>
          <w:rFonts w:hint="eastAsia"/>
        </w:rPr>
        <w:t>0-10</w:t>
      </w:r>
      <w:r>
        <w:rPr>
          <w:rFonts w:hint="eastAsia"/>
        </w:rPr>
        <w:t>分）。</w:t>
      </w:r>
    </w:p>
    <w:p w14:paraId="1B27C4CA" w14:textId="77777777" w:rsidR="00703387" w:rsidRDefault="00703387" w:rsidP="00703387">
      <w:pPr>
        <w:ind w:firstLine="480"/>
      </w:pPr>
      <w:r>
        <w:rPr>
          <w:rFonts w:hint="eastAsia"/>
        </w:rPr>
        <w:t>综合评分模型从四个维度对代码进行量化评估：</w:t>
      </w:r>
    </w:p>
    <w:p w14:paraId="2239B1C4" w14:textId="77777777" w:rsidR="00703387" w:rsidRDefault="00703387" w:rsidP="00703387">
      <w:pPr>
        <w:ind w:firstLine="480"/>
      </w:pPr>
      <w:r>
        <w:rPr>
          <w:rFonts w:hint="eastAsia"/>
        </w:rPr>
        <w:t>（</w:t>
      </w:r>
      <w:r>
        <w:rPr>
          <w:rFonts w:hint="eastAsia"/>
        </w:rPr>
        <w:t>1</w:t>
      </w:r>
      <w:r>
        <w:rPr>
          <w:rFonts w:hint="eastAsia"/>
        </w:rPr>
        <w:t>）语法正确性，</w:t>
      </w:r>
      <w:r>
        <w:rPr>
          <w:rFonts w:hint="eastAsia"/>
        </w:rPr>
        <w:t>AST</w:t>
      </w:r>
      <w:r>
        <w:rPr>
          <w:rFonts w:hint="eastAsia"/>
        </w:rPr>
        <w:t>解析通过即得满分；</w:t>
      </w:r>
    </w:p>
    <w:p w14:paraId="4236384B" w14:textId="77777777" w:rsidR="00703387" w:rsidRDefault="00703387" w:rsidP="00703387">
      <w:pPr>
        <w:ind w:firstLine="480"/>
      </w:pPr>
      <w:r>
        <w:rPr>
          <w:rFonts w:hint="eastAsia"/>
        </w:rPr>
        <w:t>（</w:t>
      </w:r>
      <w:r>
        <w:rPr>
          <w:rFonts w:hint="eastAsia"/>
        </w:rPr>
        <w:t>2</w:t>
      </w:r>
      <w:r>
        <w:rPr>
          <w:rFonts w:hint="eastAsia"/>
        </w:rPr>
        <w:t>）易读性，直接采用</w:t>
      </w:r>
      <w:r>
        <w:rPr>
          <w:rFonts w:hint="eastAsia"/>
        </w:rPr>
        <w:t>Pylint</w:t>
      </w:r>
      <w:r>
        <w:rPr>
          <w:rFonts w:hint="eastAsia"/>
        </w:rPr>
        <w:t>评分，反映代码对</w:t>
      </w:r>
      <w:r>
        <w:rPr>
          <w:rFonts w:hint="eastAsia"/>
        </w:rPr>
        <w:t>PEP8</w:t>
      </w:r>
      <w:r>
        <w:rPr>
          <w:rFonts w:hint="eastAsia"/>
        </w:rPr>
        <w:t>规范和编码风格的遵循程度；</w:t>
      </w:r>
    </w:p>
    <w:p w14:paraId="4F05549E" w14:textId="77777777" w:rsidR="00703387" w:rsidRDefault="00703387" w:rsidP="00703387">
      <w:pPr>
        <w:ind w:firstLine="480"/>
      </w:pPr>
      <w:r>
        <w:rPr>
          <w:rFonts w:hint="eastAsia"/>
        </w:rPr>
        <w:t>（</w:t>
      </w:r>
      <w:r>
        <w:rPr>
          <w:rFonts w:hint="eastAsia"/>
        </w:rPr>
        <w:t>3</w:t>
      </w:r>
      <w:r>
        <w:rPr>
          <w:rFonts w:hint="eastAsia"/>
        </w:rPr>
        <w:t>）逻辑完整性，基于易读性分数进行线性变换（</w:t>
      </w:r>
      <w:r>
        <w:rPr>
          <w:rFonts w:hint="eastAsia"/>
        </w:rPr>
        <w:t>score</w:t>
      </w:r>
      <w:r>
        <w:rPr>
          <w:rFonts w:hint="eastAsia"/>
        </w:rPr>
        <w:t>×</w:t>
      </w:r>
      <w:r>
        <w:rPr>
          <w:rFonts w:hint="eastAsia"/>
        </w:rPr>
        <w:t>0.9+1.0</w:t>
      </w:r>
      <w:r>
        <w:rPr>
          <w:rFonts w:hint="eastAsia"/>
        </w:rPr>
        <w:t>）以体现代码逻辑的清晰程度；</w:t>
      </w:r>
    </w:p>
    <w:p w14:paraId="2AFAD097" w14:textId="351A5A42" w:rsidR="00703387" w:rsidRPr="00703387" w:rsidRDefault="00703387" w:rsidP="00703387">
      <w:pPr>
        <w:ind w:firstLine="480"/>
      </w:pPr>
      <w:r>
        <w:rPr>
          <w:rFonts w:hint="eastAsia"/>
        </w:rPr>
        <w:t>（</w:t>
      </w:r>
      <w:r>
        <w:rPr>
          <w:rFonts w:hint="eastAsia"/>
        </w:rPr>
        <w:t>4</w:t>
      </w:r>
      <w:r>
        <w:rPr>
          <w:rFonts w:hint="eastAsia"/>
        </w:rPr>
        <w:t>）通用性，通过启发式规则检测代码结构特征，包含函数定义、类定义及导入语句等元素进行加分。最终采用加权融合策略（语法</w:t>
      </w:r>
      <w:r>
        <w:rPr>
          <w:rFonts w:hint="eastAsia"/>
        </w:rPr>
        <w:t>25%</w:t>
      </w:r>
      <w:r>
        <w:rPr>
          <w:rFonts w:hint="eastAsia"/>
        </w:rPr>
        <w:t>、逻辑</w:t>
      </w:r>
      <w:r>
        <w:rPr>
          <w:rFonts w:hint="eastAsia"/>
        </w:rPr>
        <w:t>30%</w:t>
      </w:r>
      <w:r>
        <w:rPr>
          <w:rFonts w:hint="eastAsia"/>
        </w:rPr>
        <w:t>、通用性</w:t>
      </w:r>
      <w:r>
        <w:rPr>
          <w:rFonts w:hint="eastAsia"/>
        </w:rPr>
        <w:t>20%</w:t>
      </w:r>
      <w:r>
        <w:rPr>
          <w:rFonts w:hint="eastAsia"/>
        </w:rPr>
        <w:t>、易读性</w:t>
      </w:r>
      <w:r>
        <w:rPr>
          <w:rFonts w:hint="eastAsia"/>
        </w:rPr>
        <w:t>25%</w:t>
      </w:r>
      <w:r>
        <w:rPr>
          <w:rFonts w:hint="eastAsia"/>
        </w:rPr>
        <w:t>）计算综合评分，为用户提供多维度的代码质量量化评估结果。</w:t>
      </w:r>
    </w:p>
    <w:p w14:paraId="07FDF839" w14:textId="48C23BB3" w:rsidR="00C51026" w:rsidRDefault="00C51026" w:rsidP="00C51026">
      <w:pPr>
        <w:pStyle w:val="2"/>
        <w:jc w:val="both"/>
      </w:pPr>
      <w:bookmarkStart w:id="77" w:name="_Toc221731827"/>
      <w:r>
        <w:rPr>
          <w:rFonts w:hint="eastAsia"/>
        </w:rPr>
        <w:t>本章小结</w:t>
      </w:r>
      <w:bookmarkEnd w:id="77"/>
    </w:p>
    <w:p w14:paraId="6CAF0B56" w14:textId="214C9CD7" w:rsidR="00703387" w:rsidRPr="00483B8F" w:rsidRDefault="00C51026" w:rsidP="00C51026">
      <w:pPr>
        <w:ind w:firstLine="480"/>
      </w:pPr>
      <w:r w:rsidRPr="00C51026">
        <w:rPr>
          <w:rFonts w:hint="eastAsia"/>
        </w:rPr>
        <w:t>本章通过系统化数据清洗、四维模型对比及数据驱动提示词设计，构建了高质量编程问答数据集与技术框架，为后续系统提供结构化数据基础、最优模型引擎及标准化输出规范</w:t>
      </w:r>
      <w:r>
        <w:rPr>
          <w:rFonts w:hint="eastAsia"/>
        </w:rPr>
        <w:t>。</w:t>
      </w:r>
    </w:p>
    <w:p w14:paraId="6BFD1D78" w14:textId="77777777" w:rsidR="00483B8F" w:rsidRDefault="00483B8F" w:rsidP="00DF2D9A">
      <w:pPr>
        <w:ind w:firstLineChars="0" w:firstLine="0"/>
      </w:pPr>
    </w:p>
    <w:p w14:paraId="1CDC8B35" w14:textId="04EE5EA4" w:rsidR="006055CF" w:rsidRPr="007D597C" w:rsidRDefault="0062528E">
      <w:pPr>
        <w:pStyle w:val="1"/>
        <w:jc w:val="center"/>
        <w:rPr>
          <w:sz w:val="32"/>
          <w:szCs w:val="32"/>
        </w:rPr>
      </w:pPr>
      <w:bookmarkStart w:id="78" w:name="_Toc221731828"/>
      <w:r w:rsidRPr="007D597C">
        <w:rPr>
          <w:rFonts w:hint="eastAsia"/>
          <w:sz w:val="32"/>
          <w:szCs w:val="32"/>
        </w:rPr>
        <w:t>系统功能实现与调试</w:t>
      </w:r>
      <w:bookmarkEnd w:id="78"/>
    </w:p>
    <w:p w14:paraId="7F6E50BB" w14:textId="77777777" w:rsidR="006055CF" w:rsidRDefault="006055CF">
      <w:pPr>
        <w:autoSpaceDE w:val="0"/>
        <w:autoSpaceDN w:val="0"/>
        <w:spacing w:line="305" w:lineRule="auto"/>
        <w:ind w:firstLine="480"/>
        <w:rPr>
          <w:rFonts w:eastAsia="黑体"/>
        </w:rPr>
      </w:pPr>
    </w:p>
    <w:p w14:paraId="2E6C666D" w14:textId="1A65C141" w:rsidR="00C05C96" w:rsidRDefault="00C05C96" w:rsidP="00C05C96">
      <w:pPr>
        <w:pStyle w:val="2"/>
        <w:jc w:val="both"/>
      </w:pPr>
      <w:bookmarkStart w:id="79" w:name="_Toc221731829"/>
      <w:r>
        <w:rPr>
          <w:rFonts w:hint="eastAsia"/>
        </w:rPr>
        <w:t>系统实现</w:t>
      </w:r>
      <w:bookmarkEnd w:id="79"/>
    </w:p>
    <w:p w14:paraId="0FCEE5BA" w14:textId="493341FC" w:rsidR="00C05C96" w:rsidRDefault="00C05C96" w:rsidP="00C05C96">
      <w:pPr>
        <w:pStyle w:val="3"/>
        <w:widowControl/>
        <w:snapToGrid/>
        <w:ind w:firstLineChars="171" w:firstLine="479"/>
      </w:pPr>
      <w:bookmarkStart w:id="80" w:name="_Toc221731830"/>
      <w:r>
        <w:rPr>
          <w:rFonts w:hint="eastAsia"/>
        </w:rPr>
        <w:t>前端实现</w:t>
      </w:r>
      <w:bookmarkEnd w:id="80"/>
    </w:p>
    <w:p w14:paraId="1866DE3C" w14:textId="3E7C82F2" w:rsidR="00C05C96" w:rsidRDefault="00C05C96" w:rsidP="00C05C96">
      <w:pPr>
        <w:ind w:firstLine="480"/>
      </w:pPr>
      <w:r>
        <w:t>前端采用</w:t>
      </w:r>
      <w:r>
        <w:t xml:space="preserve"> Vue 3 + TypeScript </w:t>
      </w:r>
      <w:r>
        <w:t>技术栈，实现了响应式的用户界面</w:t>
      </w:r>
      <w:r w:rsidR="00B604D0">
        <w:rPr>
          <w:rFonts w:hint="eastAsia"/>
        </w:rPr>
        <w:t>如图</w:t>
      </w:r>
      <w:r w:rsidR="00B604D0">
        <w:rPr>
          <w:rFonts w:hint="eastAsia"/>
        </w:rPr>
        <w:t>5.1</w:t>
      </w:r>
      <w:r>
        <w:t>。主要功能包括：</w:t>
      </w:r>
    </w:p>
    <w:p w14:paraId="3D68613D" w14:textId="0CEF5927" w:rsidR="00C05C96" w:rsidRDefault="00C05C96" w:rsidP="00C05C96">
      <w:pPr>
        <w:ind w:firstLine="480"/>
      </w:pPr>
      <w:r>
        <w:rPr>
          <w:rFonts w:hint="eastAsia"/>
        </w:rPr>
        <w:t>（</w:t>
      </w:r>
      <w:r>
        <w:rPr>
          <w:rFonts w:hint="eastAsia"/>
        </w:rPr>
        <w:t>1</w:t>
      </w:r>
      <w:r>
        <w:rPr>
          <w:rFonts w:hint="eastAsia"/>
        </w:rPr>
        <w:t>）</w:t>
      </w:r>
      <w:r>
        <w:t>问答交互界面</w:t>
      </w:r>
      <w:r>
        <w:t xml:space="preserve"> </w:t>
      </w:r>
      <w:r>
        <w:t>：支持用户输入问题、查看模型回答，包含代码高亮显示功能</w:t>
      </w:r>
      <w:r w:rsidR="00B604D0">
        <w:rPr>
          <w:rFonts w:hint="eastAsia"/>
        </w:rPr>
        <w:t>；</w:t>
      </w:r>
    </w:p>
    <w:p w14:paraId="686738E6" w14:textId="553BEE6E" w:rsidR="00C05C96" w:rsidRDefault="00C05C96" w:rsidP="00C05C96">
      <w:pPr>
        <w:ind w:firstLine="480"/>
      </w:pPr>
      <w:r>
        <w:rPr>
          <w:rFonts w:hint="eastAsia"/>
        </w:rPr>
        <w:t>（</w:t>
      </w:r>
      <w:r>
        <w:rPr>
          <w:rFonts w:hint="eastAsia"/>
        </w:rPr>
        <w:t>2</w:t>
      </w:r>
      <w:r>
        <w:rPr>
          <w:rFonts w:hint="eastAsia"/>
        </w:rPr>
        <w:t>）</w:t>
      </w:r>
      <w:r>
        <w:t>历史记录管理</w:t>
      </w:r>
      <w:r>
        <w:t xml:space="preserve"> </w:t>
      </w:r>
      <w:r>
        <w:t>：保存用户历史提问与回答记录，支持分页查看</w:t>
      </w:r>
      <w:r w:rsidR="00B604D0">
        <w:rPr>
          <w:rFonts w:hint="eastAsia"/>
        </w:rPr>
        <w:t>；</w:t>
      </w:r>
    </w:p>
    <w:p w14:paraId="5AFEC44B" w14:textId="7736D3D0" w:rsidR="00C05C96" w:rsidRDefault="00C05C96" w:rsidP="00C05C96">
      <w:pPr>
        <w:ind w:firstLine="480"/>
      </w:pPr>
      <w:r>
        <w:rPr>
          <w:rFonts w:hint="eastAsia"/>
        </w:rPr>
        <w:t>（</w:t>
      </w:r>
      <w:r>
        <w:rPr>
          <w:rFonts w:hint="eastAsia"/>
        </w:rPr>
        <w:t>3</w:t>
      </w:r>
      <w:r>
        <w:rPr>
          <w:rFonts w:hint="eastAsia"/>
        </w:rPr>
        <w:t>）</w:t>
      </w:r>
      <w:r>
        <w:t>标签预测展示</w:t>
      </w:r>
      <w:r>
        <w:t xml:space="preserve"> </w:t>
      </w:r>
      <w:r>
        <w:t>：实时显示模型预测的问题标签，增强用户对问题分类的理解</w:t>
      </w:r>
      <w:r w:rsidR="00B604D0">
        <w:rPr>
          <w:rFonts w:hint="eastAsia"/>
        </w:rPr>
        <w:t>；</w:t>
      </w:r>
    </w:p>
    <w:p w14:paraId="7ABD4AEF" w14:textId="4BB09A6F" w:rsidR="00C05C96" w:rsidRDefault="00C05C96" w:rsidP="00C05C96">
      <w:pPr>
        <w:ind w:firstLine="480"/>
      </w:pPr>
      <w:r>
        <w:rPr>
          <w:rFonts w:hint="eastAsia"/>
        </w:rPr>
        <w:t>（</w:t>
      </w:r>
      <w:r>
        <w:rPr>
          <w:rFonts w:hint="eastAsia"/>
        </w:rPr>
        <w:t>4</w:t>
      </w:r>
      <w:r>
        <w:rPr>
          <w:rFonts w:hint="eastAsia"/>
        </w:rPr>
        <w:t>）</w:t>
      </w:r>
      <w:r>
        <w:t>响应式设计</w:t>
      </w:r>
      <w:r>
        <w:t xml:space="preserve"> </w:t>
      </w:r>
      <w:r>
        <w:t>：适配不同设备屏幕尺寸，确保在桌面端和移动端均有良好的用户体验</w:t>
      </w:r>
      <w:r w:rsidR="00B604D0">
        <w:rPr>
          <w:rFonts w:hint="eastAsia"/>
        </w:rPr>
        <w:t>；</w:t>
      </w:r>
    </w:p>
    <w:p w14:paraId="608D84B7" w14:textId="0945F500" w:rsidR="00C05C96" w:rsidRDefault="00C05C96" w:rsidP="00C05C96">
      <w:pPr>
        <w:ind w:firstLine="480"/>
      </w:pPr>
      <w:r>
        <w:t>前端通过</w:t>
      </w:r>
      <w:r>
        <w:t xml:space="preserve"> RESTful API </w:t>
      </w:r>
      <w:r>
        <w:t>与后端进行通信，使用</w:t>
      </w:r>
      <w:r>
        <w:t xml:space="preserve"> Axios </w:t>
      </w:r>
      <w:r>
        <w:t>处理网络请求，实现了前后端分离的架构设计。</w:t>
      </w:r>
    </w:p>
    <w:p w14:paraId="7F0678D0" w14:textId="77777777" w:rsidR="00B604D0" w:rsidRDefault="00B604D0" w:rsidP="00B604D0">
      <w:pPr>
        <w:keepNext/>
        <w:spacing w:line="240" w:lineRule="auto"/>
        <w:ind w:firstLine="480"/>
      </w:pPr>
      <w:r>
        <w:rPr>
          <w:noProof/>
        </w:rPr>
        <w:drawing>
          <wp:inline distT="0" distB="0" distL="0" distR="0" wp14:anchorId="1D04AF4B" wp14:editId="3024AD4B">
            <wp:extent cx="5759450" cy="2759075"/>
            <wp:effectExtent l="0" t="0" r="0" b="3175"/>
            <wp:docPr id="111785167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7851673" name=""/>
                    <pic:cNvPicPr/>
                  </pic:nvPicPr>
                  <pic:blipFill>
                    <a:blip r:embed="rId26"/>
                    <a:stretch>
                      <a:fillRect/>
                    </a:stretch>
                  </pic:blipFill>
                  <pic:spPr>
                    <a:xfrm>
                      <a:off x="0" y="0"/>
                      <a:ext cx="5759450" cy="2759075"/>
                    </a:xfrm>
                    <a:prstGeom prst="rect">
                      <a:avLst/>
                    </a:prstGeom>
                  </pic:spPr>
                </pic:pic>
              </a:graphicData>
            </a:graphic>
          </wp:inline>
        </w:drawing>
      </w:r>
    </w:p>
    <w:p w14:paraId="06734B8B" w14:textId="7D35EE2D" w:rsidR="00B604D0" w:rsidRDefault="00B604D0" w:rsidP="00B604D0">
      <w:pPr>
        <w:pStyle w:val="a3"/>
      </w:pPr>
      <w:r>
        <w:rPr>
          <w:rFonts w:hint="eastAsia"/>
        </w:rPr>
        <w:t>图</w:t>
      </w:r>
      <w:r>
        <w:rPr>
          <w:rFonts w:hint="eastAsia"/>
        </w:rPr>
        <w:t xml:space="preserve"> 5.1</w:t>
      </w:r>
      <w:r>
        <w:rPr>
          <w:rFonts w:hint="eastAsia"/>
        </w:rPr>
        <w:t>前端页面</w:t>
      </w:r>
    </w:p>
    <w:p w14:paraId="79C413C3" w14:textId="0191596F" w:rsidR="00C05C96" w:rsidRDefault="00C05C96" w:rsidP="00C05C96">
      <w:pPr>
        <w:pStyle w:val="3"/>
        <w:widowControl/>
        <w:snapToGrid/>
        <w:ind w:firstLineChars="171" w:firstLine="479"/>
      </w:pPr>
      <w:bookmarkStart w:id="81" w:name="_Toc221731831"/>
      <w:r>
        <w:rPr>
          <w:rFonts w:hint="eastAsia"/>
        </w:rPr>
        <w:t>后端实现</w:t>
      </w:r>
      <w:bookmarkEnd w:id="81"/>
    </w:p>
    <w:p w14:paraId="43EFB78E" w14:textId="69FC9D21" w:rsidR="00C05C96" w:rsidRDefault="00C05C96" w:rsidP="00C05C96">
      <w:pPr>
        <w:ind w:firstLine="480"/>
      </w:pPr>
      <w:r>
        <w:t>后端基于</w:t>
      </w:r>
      <w:r>
        <w:t xml:space="preserve"> Django </w:t>
      </w:r>
      <w:r>
        <w:t>框架实现，主要包含以下模块：</w:t>
      </w:r>
    </w:p>
    <w:p w14:paraId="5E6188F1" w14:textId="7056C42B" w:rsidR="00C05C96" w:rsidRDefault="00C05C96" w:rsidP="00C05C96">
      <w:pPr>
        <w:ind w:firstLine="480"/>
      </w:pPr>
      <w:r w:rsidRPr="00C05C96">
        <w:rPr>
          <w:rFonts w:hint="eastAsia"/>
        </w:rPr>
        <w:t>（</w:t>
      </w:r>
      <w:r w:rsidRPr="00C05C96">
        <w:t>1</w:t>
      </w:r>
      <w:r w:rsidRPr="00C05C96">
        <w:rPr>
          <w:rFonts w:hint="eastAsia"/>
        </w:rPr>
        <w:t>）</w:t>
      </w:r>
      <w:r>
        <w:t>核心引擎模块</w:t>
      </w:r>
      <w:r>
        <w:t xml:space="preserve"> </w:t>
      </w:r>
      <w:r>
        <w:t>：集成了通过基准测试选出的最优大语言模型（</w:t>
      </w:r>
      <w:r>
        <w:t>glm-4</w:t>
      </w:r>
      <w:r>
        <w:t>），负责处理用户问题并生成回答</w:t>
      </w:r>
      <w:r w:rsidR="00B604D0">
        <w:rPr>
          <w:rFonts w:hint="eastAsia"/>
        </w:rPr>
        <w:t>；</w:t>
      </w:r>
    </w:p>
    <w:p w14:paraId="57C44BE2" w14:textId="0AB22C36" w:rsidR="00C05C96" w:rsidRDefault="00C05C96" w:rsidP="00C05C96">
      <w:pPr>
        <w:ind w:firstLine="480"/>
      </w:pPr>
      <w:r w:rsidRPr="00C05C96">
        <w:rPr>
          <w:rFonts w:hint="eastAsia"/>
        </w:rPr>
        <w:t>（</w:t>
      </w:r>
      <w:r>
        <w:rPr>
          <w:rFonts w:hint="eastAsia"/>
        </w:rPr>
        <w:t>2</w:t>
      </w:r>
      <w:r w:rsidRPr="00C05C96">
        <w:rPr>
          <w:rFonts w:hint="eastAsia"/>
        </w:rPr>
        <w:t>）</w:t>
      </w:r>
      <w:r>
        <w:t>代码分析模块</w:t>
      </w:r>
      <w:r>
        <w:t xml:space="preserve"> </w:t>
      </w:r>
      <w:r>
        <w:t>：实现了基于</w:t>
      </w:r>
      <w:r>
        <w:t xml:space="preserve"> AST </w:t>
      </w:r>
      <w:r>
        <w:t>与</w:t>
      </w:r>
      <w:r>
        <w:t xml:space="preserve"> Pylint </w:t>
      </w:r>
      <w:r>
        <w:t>的混合代码语法校验算法，对模型生成的代码进行多维度质量评估</w:t>
      </w:r>
      <w:r w:rsidR="00B604D0">
        <w:rPr>
          <w:rFonts w:hint="eastAsia"/>
        </w:rPr>
        <w:t>；</w:t>
      </w:r>
    </w:p>
    <w:p w14:paraId="0CB87EE1" w14:textId="5C0D1BCA" w:rsidR="00C51026" w:rsidRPr="00B604D0" w:rsidRDefault="00C05C96" w:rsidP="00B604D0">
      <w:pPr>
        <w:ind w:firstLine="480"/>
      </w:pPr>
      <w:r w:rsidRPr="00C05C96">
        <w:rPr>
          <w:rFonts w:hint="eastAsia"/>
        </w:rPr>
        <w:t>（</w:t>
      </w:r>
      <w:r>
        <w:rPr>
          <w:rFonts w:hint="eastAsia"/>
        </w:rPr>
        <w:t>3</w:t>
      </w:r>
      <w:r w:rsidRPr="00C05C96">
        <w:rPr>
          <w:rFonts w:hint="eastAsia"/>
        </w:rPr>
        <w:t>）</w:t>
      </w:r>
      <w:r>
        <w:t xml:space="preserve">API </w:t>
      </w:r>
      <w:r>
        <w:t>接口模块</w:t>
      </w:r>
      <w:r>
        <w:t xml:space="preserve"> </w:t>
      </w:r>
      <w:r>
        <w:t>：提供</w:t>
      </w:r>
      <w:r>
        <w:t xml:space="preserve"> RESTful API </w:t>
      </w:r>
      <w:r>
        <w:t>接口，支持前端的问答请求和历史记录查</w:t>
      </w:r>
      <w:r>
        <w:lastRenderedPageBreak/>
        <w:t>询</w:t>
      </w:r>
      <w:r w:rsidR="00B604D0">
        <w:rPr>
          <w:rFonts w:hint="eastAsia"/>
        </w:rPr>
        <w:t>。</w:t>
      </w:r>
    </w:p>
    <w:p w14:paraId="7BF7D341" w14:textId="633A025E" w:rsidR="00395B0E" w:rsidRDefault="00395B0E" w:rsidP="00395B0E">
      <w:pPr>
        <w:pStyle w:val="2"/>
        <w:jc w:val="both"/>
      </w:pPr>
      <w:bookmarkStart w:id="82" w:name="_Toc221731832"/>
      <w:r>
        <w:rPr>
          <w:rFonts w:hint="eastAsia"/>
        </w:rPr>
        <w:t>系统测试</w:t>
      </w:r>
      <w:bookmarkEnd w:id="82"/>
    </w:p>
    <w:p w14:paraId="5A3D6AE2" w14:textId="76D203F7" w:rsidR="00395B0E" w:rsidRDefault="00395B0E" w:rsidP="00395B0E">
      <w:pPr>
        <w:pStyle w:val="3"/>
        <w:widowControl/>
        <w:snapToGrid/>
        <w:ind w:firstLineChars="171" w:firstLine="479"/>
      </w:pPr>
      <w:bookmarkStart w:id="83" w:name="_Toc221731833"/>
      <w:r>
        <w:rPr>
          <w:rFonts w:hint="eastAsia"/>
        </w:rPr>
        <w:t>功能测试</w:t>
      </w:r>
      <w:bookmarkEnd w:id="83"/>
    </w:p>
    <w:p w14:paraId="5695A0D8" w14:textId="77777777" w:rsidR="00B604D0" w:rsidRDefault="00B604D0" w:rsidP="00B604D0">
      <w:pPr>
        <w:ind w:firstLine="480"/>
      </w:pPr>
      <w:r w:rsidRPr="00395B0E">
        <w:t>系统测试采用黑盒测试方法，覆盖以下核心功能：</w:t>
      </w:r>
    </w:p>
    <w:p w14:paraId="1F84A7E4" w14:textId="7DF00512" w:rsidR="00B604D0" w:rsidRDefault="00B604D0" w:rsidP="00B604D0">
      <w:pPr>
        <w:ind w:firstLine="480"/>
      </w:pPr>
      <w:r w:rsidRPr="00B604D0">
        <w:rPr>
          <w:rFonts w:hint="eastAsia"/>
        </w:rPr>
        <w:t>（</w:t>
      </w:r>
      <w:r w:rsidRPr="00B604D0">
        <w:t>1</w:t>
      </w:r>
      <w:r w:rsidRPr="00B604D0">
        <w:rPr>
          <w:rFonts w:hint="eastAsia"/>
        </w:rPr>
        <w:t>）</w:t>
      </w:r>
      <w:r w:rsidRPr="00395B0E">
        <w:t>问答功能测试</w:t>
      </w:r>
      <w:r w:rsidRPr="00395B0E">
        <w:t xml:space="preserve"> </w:t>
      </w:r>
      <w:r w:rsidRPr="00395B0E">
        <w:t>：验证系统对不同类型</w:t>
      </w:r>
      <w:r w:rsidRPr="00395B0E">
        <w:t xml:space="preserve"> Python </w:t>
      </w:r>
      <w:r w:rsidRPr="00395B0E">
        <w:t>问题的回答质量，包括语法问题、逻辑问题、框架使用问题等</w:t>
      </w:r>
      <w:r>
        <w:rPr>
          <w:rFonts w:hint="eastAsia"/>
        </w:rPr>
        <w:t>；</w:t>
      </w:r>
    </w:p>
    <w:p w14:paraId="2EE99113" w14:textId="7BFF8AEE" w:rsidR="00B604D0" w:rsidRDefault="00B604D0" w:rsidP="00B604D0">
      <w:pPr>
        <w:ind w:firstLine="480"/>
      </w:pPr>
      <w:r w:rsidRPr="00B604D0">
        <w:rPr>
          <w:rFonts w:hint="eastAsia"/>
        </w:rPr>
        <w:t>（</w:t>
      </w:r>
      <w:r>
        <w:rPr>
          <w:rFonts w:hint="eastAsia"/>
        </w:rPr>
        <w:t>2</w:t>
      </w:r>
      <w:r w:rsidRPr="00B604D0">
        <w:rPr>
          <w:rFonts w:hint="eastAsia"/>
        </w:rPr>
        <w:t>）</w:t>
      </w:r>
      <w:r w:rsidRPr="00395B0E">
        <w:t>代码分析测试</w:t>
      </w:r>
      <w:r w:rsidRPr="00395B0E">
        <w:t xml:space="preserve"> </w:t>
      </w:r>
      <w:r w:rsidRPr="00395B0E">
        <w:t>：验证代码语法校验算法对不同质量代码的评估准确性，包括语法错误检测、代码质量评分等</w:t>
      </w:r>
      <w:r>
        <w:rPr>
          <w:rFonts w:hint="eastAsia"/>
        </w:rPr>
        <w:t>；</w:t>
      </w:r>
    </w:p>
    <w:p w14:paraId="4BA7B90D" w14:textId="1581D55C" w:rsidR="00B604D0" w:rsidRDefault="00B604D0" w:rsidP="00B604D0">
      <w:pPr>
        <w:ind w:firstLine="480"/>
      </w:pPr>
      <w:r w:rsidRPr="00B604D0">
        <w:rPr>
          <w:rFonts w:hint="eastAsia"/>
        </w:rPr>
        <w:t>（</w:t>
      </w:r>
      <w:r>
        <w:rPr>
          <w:rFonts w:hint="eastAsia"/>
        </w:rPr>
        <w:t>3</w:t>
      </w:r>
      <w:r w:rsidRPr="00B604D0">
        <w:rPr>
          <w:rFonts w:hint="eastAsia"/>
        </w:rPr>
        <w:t>）</w:t>
      </w:r>
      <w:r w:rsidRPr="00395B0E">
        <w:t>标签预测测试</w:t>
      </w:r>
      <w:r w:rsidRPr="00395B0E">
        <w:t xml:space="preserve"> </w:t>
      </w:r>
      <w:r w:rsidRPr="00395B0E">
        <w:t>：验证模型对问题标签的预测准确性，计算与真实标签的</w:t>
      </w:r>
      <w:r w:rsidRPr="00395B0E">
        <w:t xml:space="preserve"> Jaccard </w:t>
      </w:r>
      <w:r w:rsidRPr="00395B0E">
        <w:t>相似度</w:t>
      </w:r>
      <w:r>
        <w:rPr>
          <w:rFonts w:hint="eastAsia"/>
        </w:rPr>
        <w:t>；</w:t>
      </w:r>
    </w:p>
    <w:p w14:paraId="78F821E3" w14:textId="30E2D881" w:rsidR="00395B0E" w:rsidRPr="00395B0E" w:rsidRDefault="00B604D0" w:rsidP="00B604D0">
      <w:pPr>
        <w:ind w:firstLine="480"/>
      </w:pPr>
      <w:r w:rsidRPr="00B604D0">
        <w:rPr>
          <w:rFonts w:hint="eastAsia"/>
        </w:rPr>
        <w:t>（</w:t>
      </w:r>
      <w:r>
        <w:rPr>
          <w:rFonts w:hint="eastAsia"/>
        </w:rPr>
        <w:t>4</w:t>
      </w:r>
      <w:r w:rsidRPr="00B604D0">
        <w:rPr>
          <w:rFonts w:hint="eastAsia"/>
        </w:rPr>
        <w:t>）</w:t>
      </w:r>
      <w:r w:rsidRPr="00395B0E">
        <w:t>性能测试</w:t>
      </w:r>
      <w:r w:rsidRPr="00395B0E">
        <w:t xml:space="preserve"> </w:t>
      </w:r>
      <w:r w:rsidRPr="00395B0E">
        <w:t>：测试系统在不同负载下的响应时间和稳定性，确保在高并发场景下仍能正常运行</w:t>
      </w:r>
      <w:r>
        <w:rPr>
          <w:rFonts w:hint="eastAsia"/>
        </w:rPr>
        <w:t>。</w:t>
      </w:r>
    </w:p>
    <w:p w14:paraId="31DF0E04" w14:textId="2C269D11" w:rsidR="00395B0E" w:rsidRPr="00395B0E" w:rsidRDefault="00395B0E" w:rsidP="00395B0E">
      <w:pPr>
        <w:ind w:firstLine="480"/>
      </w:pPr>
    </w:p>
    <w:p w14:paraId="468A7E69" w14:textId="0879B8C1" w:rsidR="00395B0E" w:rsidRDefault="00B604D0" w:rsidP="00395B0E">
      <w:pPr>
        <w:pStyle w:val="3"/>
        <w:widowControl/>
        <w:snapToGrid/>
        <w:ind w:firstLineChars="171" w:firstLine="479"/>
      </w:pPr>
      <w:bookmarkStart w:id="84" w:name="_Toc221731834"/>
      <w:r>
        <w:rPr>
          <w:rFonts w:hint="eastAsia"/>
        </w:rPr>
        <w:t>测试结果分析</w:t>
      </w:r>
      <w:bookmarkEnd w:id="84"/>
    </w:p>
    <w:p w14:paraId="61E61F74" w14:textId="3088F023" w:rsidR="00B604D0" w:rsidRDefault="00B604D0" w:rsidP="00B604D0">
      <w:pPr>
        <w:ind w:firstLine="480"/>
      </w:pPr>
      <w:r>
        <w:rPr>
          <w:rFonts w:hint="eastAsia"/>
        </w:rPr>
        <w:t>通过对</w:t>
      </w:r>
      <w:r>
        <w:rPr>
          <w:rFonts w:hint="eastAsia"/>
        </w:rPr>
        <w:t xml:space="preserve"> 100 </w:t>
      </w:r>
      <w:r>
        <w:rPr>
          <w:rFonts w:hint="eastAsia"/>
        </w:rPr>
        <w:t>个测试用例的评估，系统表现如下：</w:t>
      </w:r>
    </w:p>
    <w:p w14:paraId="54518127" w14:textId="177AECB7" w:rsidR="00B604D0" w:rsidRDefault="00B604D0" w:rsidP="00B604D0">
      <w:pPr>
        <w:ind w:firstLine="480"/>
      </w:pPr>
      <w:r w:rsidRPr="00B604D0">
        <w:rPr>
          <w:rFonts w:hint="eastAsia"/>
        </w:rPr>
        <w:t>（</w:t>
      </w:r>
      <w:r w:rsidRPr="00B604D0">
        <w:t>1</w:t>
      </w:r>
      <w:r w:rsidRPr="00B604D0">
        <w:rPr>
          <w:rFonts w:hint="eastAsia"/>
        </w:rPr>
        <w:t>）</w:t>
      </w:r>
      <w:r>
        <w:rPr>
          <w:rFonts w:hint="eastAsia"/>
        </w:rPr>
        <w:t>问答质量</w:t>
      </w:r>
      <w:r>
        <w:rPr>
          <w:rFonts w:hint="eastAsia"/>
        </w:rPr>
        <w:t xml:space="preserve"> </w:t>
      </w:r>
      <w:r>
        <w:rPr>
          <w:rFonts w:hint="eastAsia"/>
        </w:rPr>
        <w:t>：模型生成的回答在代码正确性、逻辑清晰度、实用性等方面均达到较高水平，综合评分平均为</w:t>
      </w:r>
      <w:r>
        <w:rPr>
          <w:rFonts w:hint="eastAsia"/>
        </w:rPr>
        <w:t xml:space="preserve"> 8.5/10</w:t>
      </w:r>
      <w:r>
        <w:rPr>
          <w:rFonts w:hint="eastAsia"/>
        </w:rPr>
        <w:t>；</w:t>
      </w:r>
    </w:p>
    <w:p w14:paraId="55D4911B" w14:textId="61D7DC2E" w:rsidR="00B604D0" w:rsidRDefault="00B604D0" w:rsidP="00B604D0">
      <w:pPr>
        <w:ind w:firstLine="480"/>
      </w:pPr>
      <w:r w:rsidRPr="00B604D0">
        <w:rPr>
          <w:rFonts w:hint="eastAsia"/>
        </w:rPr>
        <w:t>（</w:t>
      </w:r>
      <w:r>
        <w:rPr>
          <w:rFonts w:hint="eastAsia"/>
        </w:rPr>
        <w:t>2</w:t>
      </w:r>
      <w:r w:rsidRPr="00B604D0">
        <w:rPr>
          <w:rFonts w:hint="eastAsia"/>
        </w:rPr>
        <w:t>）</w:t>
      </w:r>
      <w:r>
        <w:rPr>
          <w:rFonts w:hint="eastAsia"/>
        </w:rPr>
        <w:t>代码分析</w:t>
      </w:r>
      <w:r>
        <w:rPr>
          <w:rFonts w:hint="eastAsia"/>
        </w:rPr>
        <w:t xml:space="preserve"> </w:t>
      </w:r>
      <w:r>
        <w:rPr>
          <w:rFonts w:hint="eastAsia"/>
        </w:rPr>
        <w:t>：代码语法校验算法能够准确检测出代码中的语法错误和质量问题，与人工评估的一致性达到</w:t>
      </w:r>
      <w:r>
        <w:rPr>
          <w:rFonts w:hint="eastAsia"/>
        </w:rPr>
        <w:t xml:space="preserve"> 90%</w:t>
      </w:r>
      <w:r>
        <w:rPr>
          <w:rFonts w:hint="eastAsia"/>
        </w:rPr>
        <w:t>以上；</w:t>
      </w:r>
    </w:p>
    <w:p w14:paraId="56CF8DC7" w14:textId="3126B74A" w:rsidR="00B604D0" w:rsidRDefault="00B604D0" w:rsidP="00B604D0">
      <w:pPr>
        <w:ind w:firstLine="480"/>
      </w:pPr>
      <w:r w:rsidRPr="00B604D0">
        <w:rPr>
          <w:rFonts w:hint="eastAsia"/>
        </w:rPr>
        <w:t>（</w:t>
      </w:r>
      <w:r>
        <w:rPr>
          <w:rFonts w:hint="eastAsia"/>
        </w:rPr>
        <w:t>3</w:t>
      </w:r>
      <w:r w:rsidRPr="00B604D0">
        <w:rPr>
          <w:rFonts w:hint="eastAsia"/>
        </w:rPr>
        <w:t>）</w:t>
      </w:r>
      <w:r>
        <w:rPr>
          <w:rFonts w:hint="eastAsia"/>
        </w:rPr>
        <w:t>标签预测</w:t>
      </w:r>
      <w:r>
        <w:rPr>
          <w:rFonts w:hint="eastAsia"/>
        </w:rPr>
        <w:t xml:space="preserve"> </w:t>
      </w:r>
      <w:r>
        <w:rPr>
          <w:rFonts w:hint="eastAsia"/>
        </w:rPr>
        <w:t>：模型对问题标签的预测准确率达到</w:t>
      </w:r>
      <w:r>
        <w:rPr>
          <w:rFonts w:hint="eastAsia"/>
        </w:rPr>
        <w:t xml:space="preserve"> 75%</w:t>
      </w:r>
      <w:r>
        <w:rPr>
          <w:rFonts w:hint="eastAsia"/>
        </w:rPr>
        <w:t>，能够有效识别问题的技术领域；</w:t>
      </w:r>
    </w:p>
    <w:p w14:paraId="72993549" w14:textId="35525EE9" w:rsidR="00B604D0" w:rsidRPr="00B604D0" w:rsidRDefault="00B604D0" w:rsidP="00B604D0">
      <w:pPr>
        <w:ind w:firstLine="480"/>
      </w:pPr>
      <w:r w:rsidRPr="00B604D0">
        <w:rPr>
          <w:rFonts w:hint="eastAsia"/>
        </w:rPr>
        <w:t>（</w:t>
      </w:r>
      <w:r>
        <w:rPr>
          <w:rFonts w:hint="eastAsia"/>
        </w:rPr>
        <w:t>4</w:t>
      </w:r>
      <w:r w:rsidRPr="00B604D0">
        <w:rPr>
          <w:rFonts w:hint="eastAsia"/>
        </w:rPr>
        <w:t>）</w:t>
      </w:r>
      <w:r>
        <w:rPr>
          <w:rFonts w:hint="eastAsia"/>
        </w:rPr>
        <w:t>性能表现</w:t>
      </w:r>
      <w:r>
        <w:rPr>
          <w:rFonts w:hint="eastAsia"/>
        </w:rPr>
        <w:t xml:space="preserve"> </w:t>
      </w:r>
      <w:r>
        <w:rPr>
          <w:rFonts w:hint="eastAsia"/>
        </w:rPr>
        <w:t>：系统平均响应时间为</w:t>
      </w:r>
      <w:r>
        <w:rPr>
          <w:rFonts w:hint="eastAsia"/>
        </w:rPr>
        <w:t xml:space="preserve"> 1.5 </w:t>
      </w:r>
      <w:r>
        <w:rPr>
          <w:rFonts w:hint="eastAsia"/>
        </w:rPr>
        <w:t>秒，在并发请求下仍能保持稳定，满足用户对实时性的需求。</w:t>
      </w:r>
    </w:p>
    <w:p w14:paraId="0CE1599A" w14:textId="77777777" w:rsidR="00C51026" w:rsidRDefault="00C51026" w:rsidP="00395B0E">
      <w:pPr>
        <w:autoSpaceDE w:val="0"/>
        <w:autoSpaceDN w:val="0"/>
        <w:spacing w:line="305" w:lineRule="auto"/>
        <w:ind w:firstLineChars="83" w:firstLine="199"/>
        <w:rPr>
          <w:rFonts w:eastAsia="黑体"/>
        </w:rPr>
      </w:pPr>
    </w:p>
    <w:p w14:paraId="5BC5F364" w14:textId="77777777" w:rsidR="00C51026" w:rsidRDefault="00C51026">
      <w:pPr>
        <w:autoSpaceDE w:val="0"/>
        <w:autoSpaceDN w:val="0"/>
        <w:spacing w:line="305" w:lineRule="auto"/>
        <w:ind w:firstLine="480"/>
        <w:rPr>
          <w:rFonts w:eastAsia="黑体"/>
        </w:rPr>
      </w:pPr>
    </w:p>
    <w:p w14:paraId="22E8A905" w14:textId="77777777" w:rsidR="00C51026" w:rsidRDefault="00C51026">
      <w:pPr>
        <w:autoSpaceDE w:val="0"/>
        <w:autoSpaceDN w:val="0"/>
        <w:spacing w:line="305" w:lineRule="auto"/>
        <w:ind w:firstLine="480"/>
        <w:rPr>
          <w:rFonts w:eastAsia="黑体"/>
        </w:rPr>
      </w:pPr>
    </w:p>
    <w:p w14:paraId="63E6E623" w14:textId="77777777" w:rsidR="00C51026" w:rsidRDefault="00C51026">
      <w:pPr>
        <w:autoSpaceDE w:val="0"/>
        <w:autoSpaceDN w:val="0"/>
        <w:spacing w:line="305" w:lineRule="auto"/>
        <w:ind w:firstLine="480"/>
        <w:rPr>
          <w:rFonts w:eastAsia="黑体"/>
        </w:rPr>
      </w:pPr>
    </w:p>
    <w:p w14:paraId="18720D29" w14:textId="77777777" w:rsidR="00C51026" w:rsidRDefault="00C51026">
      <w:pPr>
        <w:autoSpaceDE w:val="0"/>
        <w:autoSpaceDN w:val="0"/>
        <w:spacing w:line="305" w:lineRule="auto"/>
        <w:ind w:firstLine="480"/>
        <w:rPr>
          <w:rFonts w:eastAsia="黑体"/>
        </w:rPr>
      </w:pPr>
    </w:p>
    <w:p w14:paraId="70E1D780" w14:textId="77777777" w:rsidR="00C51026" w:rsidRDefault="00C51026">
      <w:pPr>
        <w:autoSpaceDE w:val="0"/>
        <w:autoSpaceDN w:val="0"/>
        <w:spacing w:line="305" w:lineRule="auto"/>
        <w:ind w:firstLine="480"/>
        <w:rPr>
          <w:rFonts w:eastAsia="黑体"/>
        </w:rPr>
      </w:pPr>
    </w:p>
    <w:p w14:paraId="1EC7E1F6" w14:textId="77777777" w:rsidR="00C51026" w:rsidRDefault="00C51026">
      <w:pPr>
        <w:autoSpaceDE w:val="0"/>
        <w:autoSpaceDN w:val="0"/>
        <w:spacing w:line="305" w:lineRule="auto"/>
        <w:ind w:firstLine="480"/>
        <w:rPr>
          <w:rFonts w:eastAsia="黑体"/>
        </w:rPr>
      </w:pPr>
    </w:p>
    <w:p w14:paraId="3E1BEAAF" w14:textId="77777777" w:rsidR="00C51026" w:rsidRDefault="00C51026">
      <w:pPr>
        <w:autoSpaceDE w:val="0"/>
        <w:autoSpaceDN w:val="0"/>
        <w:spacing w:line="305" w:lineRule="auto"/>
        <w:ind w:firstLine="480"/>
        <w:rPr>
          <w:rFonts w:eastAsia="黑体"/>
        </w:rPr>
      </w:pPr>
    </w:p>
    <w:p w14:paraId="2D48849B" w14:textId="77777777" w:rsidR="00C51026" w:rsidRDefault="00C51026">
      <w:pPr>
        <w:autoSpaceDE w:val="0"/>
        <w:autoSpaceDN w:val="0"/>
        <w:spacing w:line="305" w:lineRule="auto"/>
        <w:ind w:firstLine="480"/>
        <w:rPr>
          <w:rFonts w:eastAsia="黑体"/>
        </w:rPr>
      </w:pPr>
    </w:p>
    <w:p w14:paraId="5D6BA635" w14:textId="77777777" w:rsidR="00C51026" w:rsidRDefault="00C51026">
      <w:pPr>
        <w:autoSpaceDE w:val="0"/>
        <w:autoSpaceDN w:val="0"/>
        <w:spacing w:line="305" w:lineRule="auto"/>
        <w:ind w:firstLine="480"/>
        <w:rPr>
          <w:rFonts w:eastAsia="黑体"/>
        </w:rPr>
      </w:pPr>
    </w:p>
    <w:p w14:paraId="5053BCFF" w14:textId="77777777" w:rsidR="00C51026" w:rsidRDefault="00C51026">
      <w:pPr>
        <w:autoSpaceDE w:val="0"/>
        <w:autoSpaceDN w:val="0"/>
        <w:spacing w:line="305" w:lineRule="auto"/>
        <w:ind w:firstLine="480"/>
        <w:rPr>
          <w:rFonts w:eastAsia="黑体"/>
        </w:rPr>
      </w:pPr>
    </w:p>
    <w:p w14:paraId="22D2702D" w14:textId="77777777" w:rsidR="00C51026" w:rsidRDefault="00C51026" w:rsidP="00B604D0">
      <w:pPr>
        <w:autoSpaceDE w:val="0"/>
        <w:autoSpaceDN w:val="0"/>
        <w:spacing w:line="305" w:lineRule="auto"/>
        <w:ind w:firstLineChars="0" w:firstLine="0"/>
        <w:rPr>
          <w:rFonts w:eastAsia="黑体"/>
        </w:rPr>
      </w:pPr>
    </w:p>
    <w:p w14:paraId="701E57D7" w14:textId="77777777" w:rsidR="00C51026" w:rsidRPr="007D597C" w:rsidRDefault="00C51026">
      <w:pPr>
        <w:autoSpaceDE w:val="0"/>
        <w:autoSpaceDN w:val="0"/>
        <w:spacing w:line="305" w:lineRule="auto"/>
        <w:ind w:firstLine="480"/>
        <w:rPr>
          <w:rFonts w:eastAsia="黑体"/>
        </w:rPr>
      </w:pPr>
    </w:p>
    <w:p w14:paraId="45D585E8" w14:textId="1432C32C" w:rsidR="006055CF" w:rsidRPr="007D597C" w:rsidRDefault="0062528E">
      <w:pPr>
        <w:pStyle w:val="1"/>
        <w:jc w:val="center"/>
        <w:rPr>
          <w:sz w:val="32"/>
          <w:szCs w:val="32"/>
        </w:rPr>
      </w:pPr>
      <w:bookmarkStart w:id="85" w:name="_Toc221731835"/>
      <w:r w:rsidRPr="007D597C">
        <w:rPr>
          <w:rFonts w:hint="eastAsia"/>
          <w:sz w:val="32"/>
          <w:szCs w:val="32"/>
        </w:rPr>
        <w:t>总结与展望</w:t>
      </w:r>
      <w:bookmarkEnd w:id="85"/>
    </w:p>
    <w:p w14:paraId="5CA5C9F8" w14:textId="75775C2D" w:rsidR="006055CF" w:rsidRPr="007D597C" w:rsidRDefault="006055CF" w:rsidP="0062528E">
      <w:pPr>
        <w:autoSpaceDE w:val="0"/>
        <w:autoSpaceDN w:val="0"/>
        <w:spacing w:line="305" w:lineRule="auto"/>
        <w:ind w:firstLineChars="0" w:firstLine="0"/>
        <w:rPr>
          <w:rFonts w:ascii="宋体" w:hAnsi="宋体" w:hint="eastAsia"/>
          <w:lang w:val="zh-CN"/>
        </w:rPr>
      </w:pPr>
    </w:p>
    <w:p w14:paraId="08B41D25" w14:textId="0ED57BD2" w:rsidR="006055CF" w:rsidRPr="007D597C" w:rsidRDefault="0062528E">
      <w:pPr>
        <w:pStyle w:val="2"/>
        <w:jc w:val="both"/>
      </w:pPr>
      <w:bookmarkStart w:id="86" w:name="_Toc221731836"/>
      <w:r w:rsidRPr="007D597C">
        <w:rPr>
          <w:rFonts w:hint="eastAsia"/>
        </w:rPr>
        <w:t>本文小结</w:t>
      </w:r>
      <w:bookmarkEnd w:id="86"/>
    </w:p>
    <w:p w14:paraId="1066AFC0" w14:textId="77777777" w:rsidR="00941BC7" w:rsidRPr="00941BC7" w:rsidRDefault="00941BC7" w:rsidP="00941BC7">
      <w:pPr>
        <w:ind w:firstLine="480"/>
      </w:pPr>
      <w:r w:rsidRPr="00941BC7">
        <w:t>本研究设计并实现了一套基于大模型技术的编程领域问答匹配与回答推荐系统，主要贡献如下：</w:t>
      </w:r>
    </w:p>
    <w:p w14:paraId="4E710D63" w14:textId="7270B7EE" w:rsidR="00941BC7" w:rsidRPr="00941BC7" w:rsidRDefault="0017704E" w:rsidP="00941BC7">
      <w:pPr>
        <w:ind w:firstLine="480"/>
      </w:pPr>
      <w:r w:rsidRPr="00B604D0">
        <w:rPr>
          <w:rFonts w:hint="eastAsia"/>
        </w:rPr>
        <w:t>（</w:t>
      </w:r>
      <w:r w:rsidRPr="00B604D0">
        <w:t>1</w:t>
      </w:r>
      <w:r w:rsidRPr="00B604D0">
        <w:rPr>
          <w:rFonts w:hint="eastAsia"/>
        </w:rPr>
        <w:t>）</w:t>
      </w:r>
      <w:r w:rsidR="00941BC7" w:rsidRPr="00941BC7">
        <w:t>高质量数据集构建：从</w:t>
      </w:r>
      <w:r w:rsidR="00941BC7" w:rsidRPr="00941BC7">
        <w:t>HuggingFace</w:t>
      </w:r>
      <w:r w:rsidR="00941BC7" w:rsidRPr="00941BC7">
        <w:t>公开数据集获取</w:t>
      </w:r>
      <w:r w:rsidR="00941BC7" w:rsidRPr="00941BC7">
        <w:t>1.2M+ Stack Overflow</w:t>
      </w:r>
      <w:r w:rsidR="00941BC7" w:rsidRPr="00941BC7">
        <w:t>帖子，通过多阶段清洗流程（去重、低质量过滤、代码提取、标签规范化）构建高质量</w:t>
      </w:r>
      <w:r w:rsidR="00941BC7" w:rsidRPr="00941BC7">
        <w:t>Python</w:t>
      </w:r>
      <w:r w:rsidR="00941BC7" w:rsidRPr="00941BC7">
        <w:t>编程问答数据集，最终输出</w:t>
      </w:r>
      <w:r w:rsidR="00941BC7" w:rsidRPr="00941BC7">
        <w:t>12,873</w:t>
      </w:r>
      <w:r w:rsidR="00941BC7" w:rsidRPr="00941BC7">
        <w:t>条结构化样本，满足课题要求的</w:t>
      </w:r>
      <w:r w:rsidR="00941BC7" w:rsidRPr="00941BC7">
        <w:t>10,000+</w:t>
      </w:r>
      <w:r w:rsidR="00941BC7" w:rsidRPr="00941BC7">
        <w:t>样本量。</w:t>
      </w:r>
    </w:p>
    <w:p w14:paraId="621B6CBC" w14:textId="5A40CAEB" w:rsidR="00941BC7" w:rsidRPr="00941BC7" w:rsidRDefault="0017704E" w:rsidP="00941BC7">
      <w:pPr>
        <w:ind w:firstLine="480"/>
      </w:pPr>
      <w:r w:rsidRPr="00B604D0">
        <w:rPr>
          <w:rFonts w:hint="eastAsia"/>
        </w:rPr>
        <w:t>（</w:t>
      </w:r>
      <w:r>
        <w:rPr>
          <w:rFonts w:hint="eastAsia"/>
        </w:rPr>
        <w:t>2</w:t>
      </w:r>
      <w:r w:rsidRPr="00B604D0">
        <w:rPr>
          <w:rFonts w:hint="eastAsia"/>
        </w:rPr>
        <w:t>）</w:t>
      </w:r>
      <w:r w:rsidR="00941BC7" w:rsidRPr="00941BC7">
        <w:t>最优模型选择：通过四维评估（语义理解、代码逻辑、推理精度、运行效率）对比</w:t>
      </w:r>
      <w:r w:rsidR="00941BC7" w:rsidRPr="00941BC7">
        <w:t>Qwen-Max</w:t>
      </w:r>
      <w:r w:rsidR="00941BC7" w:rsidRPr="00941BC7">
        <w:t>、</w:t>
      </w:r>
      <w:r w:rsidR="00941BC7" w:rsidRPr="00941BC7">
        <w:t>Qwen-Plus</w:t>
      </w:r>
      <w:r w:rsidR="00941BC7" w:rsidRPr="00941BC7">
        <w:t>、</w:t>
      </w:r>
      <w:r w:rsidR="00941BC7" w:rsidRPr="00941BC7">
        <w:t>GLM-4</w:t>
      </w:r>
      <w:r w:rsidR="00941BC7" w:rsidRPr="00941BC7">
        <w:t>、</w:t>
      </w:r>
      <w:r w:rsidR="00941BC7" w:rsidRPr="00941BC7">
        <w:t>GLM-4-Flash</w:t>
      </w:r>
      <w:r w:rsidR="00941BC7" w:rsidRPr="00941BC7">
        <w:t>，确定</w:t>
      </w:r>
      <w:r w:rsidR="00941BC7" w:rsidRPr="00941BC7">
        <w:t>GLM-4</w:t>
      </w:r>
      <w:r w:rsidR="00941BC7" w:rsidRPr="00941BC7">
        <w:t>为最优模型（综合得分</w:t>
      </w:r>
      <w:r w:rsidR="00941BC7" w:rsidRPr="00941BC7">
        <w:t>0.81</w:t>
      </w:r>
      <w:r w:rsidR="00941BC7" w:rsidRPr="00941BC7">
        <w:t>），其在代码逻辑（</w:t>
      </w:r>
      <w:r w:rsidR="00941BC7" w:rsidRPr="00941BC7">
        <w:t>8.9</w:t>
      </w:r>
      <w:r w:rsidR="00941BC7" w:rsidRPr="00941BC7">
        <w:t>分）与语义理解（</w:t>
      </w:r>
      <w:r w:rsidR="00941BC7" w:rsidRPr="00941BC7">
        <w:t>Jaccard 0.82</w:t>
      </w:r>
      <w:r w:rsidR="00941BC7" w:rsidRPr="00941BC7">
        <w:t>）上显著优于竞品（提升</w:t>
      </w:r>
      <w:r w:rsidR="00941BC7" w:rsidRPr="00941BC7">
        <w:t>7.2%</w:t>
      </w:r>
      <w:r w:rsidR="00941BC7" w:rsidRPr="00941BC7">
        <w:t>与</w:t>
      </w:r>
      <w:r w:rsidR="00941BC7" w:rsidRPr="00941BC7">
        <w:t>6.7%</w:t>
      </w:r>
      <w:r w:rsidR="00941BC7" w:rsidRPr="00941BC7">
        <w:t>）。</w:t>
      </w:r>
    </w:p>
    <w:p w14:paraId="512761AE" w14:textId="0DD38EDE" w:rsidR="00941BC7" w:rsidRPr="00941BC7" w:rsidRDefault="0017704E" w:rsidP="00941BC7">
      <w:pPr>
        <w:ind w:firstLine="480"/>
      </w:pPr>
      <w:r w:rsidRPr="00B604D0">
        <w:rPr>
          <w:rFonts w:hint="eastAsia"/>
        </w:rPr>
        <w:t>（</w:t>
      </w:r>
      <w:r>
        <w:rPr>
          <w:rFonts w:hint="eastAsia"/>
        </w:rPr>
        <w:t>3</w:t>
      </w:r>
      <w:r w:rsidRPr="00B604D0">
        <w:rPr>
          <w:rFonts w:hint="eastAsia"/>
        </w:rPr>
        <w:t>）</w:t>
      </w:r>
      <w:r w:rsidR="00941BC7" w:rsidRPr="00941BC7">
        <w:t>数据驱动的提示词设计：基于数据特征（高频标签</w:t>
      </w:r>
      <w:r w:rsidR="00941BC7" w:rsidRPr="00941BC7">
        <w:t>python/django</w:t>
      </w:r>
      <w:r w:rsidR="00941BC7" w:rsidRPr="00941BC7">
        <w:t>、代码需求、边界场景），设计提示词框架，要求模型输出结构化</w:t>
      </w:r>
      <w:r w:rsidR="00941BC7" w:rsidRPr="00941BC7">
        <w:t>JSON</w:t>
      </w:r>
      <w:r w:rsidR="00941BC7" w:rsidRPr="00941BC7">
        <w:t>（</w:t>
      </w:r>
      <w:r w:rsidR="00941BC7" w:rsidRPr="00941BC7">
        <w:t>{"predicted_tags":["python","django"],"answer":"..."}</w:t>
      </w:r>
      <w:r w:rsidR="00941BC7" w:rsidRPr="00941BC7">
        <w:t>），融入标签分布与边界场景引导，使语义理解与代码逻辑提升</w:t>
      </w:r>
      <w:r w:rsidR="00941BC7" w:rsidRPr="00941BC7">
        <w:t>20%+</w:t>
      </w:r>
      <w:r w:rsidR="00941BC7" w:rsidRPr="00941BC7">
        <w:t>。</w:t>
      </w:r>
    </w:p>
    <w:p w14:paraId="6EDB33F0" w14:textId="1FED7343" w:rsidR="00941BC7" w:rsidRPr="00941BC7" w:rsidRDefault="0017704E" w:rsidP="00941BC7">
      <w:pPr>
        <w:ind w:firstLine="480"/>
      </w:pPr>
      <w:r w:rsidRPr="00B604D0">
        <w:rPr>
          <w:rFonts w:hint="eastAsia"/>
        </w:rPr>
        <w:t>（</w:t>
      </w:r>
      <w:r>
        <w:rPr>
          <w:rFonts w:hint="eastAsia"/>
        </w:rPr>
        <w:t>4</w:t>
      </w:r>
      <w:r w:rsidRPr="00B604D0">
        <w:rPr>
          <w:rFonts w:hint="eastAsia"/>
        </w:rPr>
        <w:t>）</w:t>
      </w:r>
      <w:r w:rsidR="00941BC7" w:rsidRPr="00941BC7">
        <w:t>代码校验算法：提出</w:t>
      </w:r>
      <w:r w:rsidR="00941BC7" w:rsidRPr="00941BC7">
        <w:t>AST+</w:t>
      </w:r>
      <w:r w:rsidR="00941BC7" w:rsidRPr="00941BC7">
        <w:t>静态分析混合校验策略，从语法（</w:t>
      </w:r>
      <w:r w:rsidR="00941BC7" w:rsidRPr="00941BC7">
        <w:t>25%</w:t>
      </w:r>
      <w:r w:rsidR="00941BC7" w:rsidRPr="00941BC7">
        <w:t>）、逻辑（</w:t>
      </w:r>
      <w:r w:rsidR="00941BC7" w:rsidRPr="00941BC7">
        <w:t>30%</w:t>
      </w:r>
      <w:r w:rsidR="00941BC7" w:rsidRPr="00941BC7">
        <w:t>）、通用性（</w:t>
      </w:r>
      <w:r w:rsidR="00941BC7" w:rsidRPr="00941BC7">
        <w:t>20%</w:t>
      </w:r>
      <w:r w:rsidR="00941BC7" w:rsidRPr="00941BC7">
        <w:t>）、易读性（</w:t>
      </w:r>
      <w:r w:rsidR="00941BC7" w:rsidRPr="00941BC7">
        <w:t>25%</w:t>
      </w:r>
      <w:r w:rsidR="00941BC7" w:rsidRPr="00941BC7">
        <w:t>）四维度计算代码质量评分，实现代码质量的可量化评估。</w:t>
      </w:r>
    </w:p>
    <w:p w14:paraId="6A647552" w14:textId="770F6B74" w:rsidR="00941BC7" w:rsidRPr="00941BC7" w:rsidRDefault="0017704E" w:rsidP="00941BC7">
      <w:pPr>
        <w:ind w:firstLine="480"/>
      </w:pPr>
      <w:r w:rsidRPr="00B604D0">
        <w:rPr>
          <w:rFonts w:hint="eastAsia"/>
        </w:rPr>
        <w:t>（</w:t>
      </w:r>
      <w:r>
        <w:rPr>
          <w:rFonts w:hint="eastAsia"/>
        </w:rPr>
        <w:t>5</w:t>
      </w:r>
      <w:r w:rsidRPr="00B604D0">
        <w:rPr>
          <w:rFonts w:hint="eastAsia"/>
        </w:rPr>
        <w:t>）</w:t>
      </w:r>
      <w:r w:rsidR="00941BC7" w:rsidRPr="00941BC7">
        <w:t>系统实现与验证：构建前后端一体化系统，通过对比实验验证方案有效性，系统在保证检索推荐准确性的同时，显著提升评价一致性（提升</w:t>
      </w:r>
      <w:r w:rsidR="00941BC7" w:rsidRPr="00941BC7">
        <w:t>26.2%</w:t>
      </w:r>
      <w:r w:rsidR="00941BC7" w:rsidRPr="00941BC7">
        <w:t>）与输出可读性。</w:t>
      </w:r>
    </w:p>
    <w:p w14:paraId="78E201C5" w14:textId="022D77E8" w:rsidR="006055CF" w:rsidRPr="00941BC7" w:rsidRDefault="00941BC7" w:rsidP="00941BC7">
      <w:pPr>
        <w:ind w:firstLine="480"/>
        <w:rPr>
          <w:rFonts w:hint="eastAsia"/>
        </w:rPr>
      </w:pPr>
      <w:r w:rsidRPr="00941BC7">
        <w:t>本系统为编程问答平台的内容价值挖掘与质量管控提供了可行的工程化方案，有效解决了现有平台依赖人工评价导致的效率低、标准不统一、评价维度单一等问题。</w:t>
      </w:r>
    </w:p>
    <w:p w14:paraId="774F7E5D" w14:textId="6AA1E6D8" w:rsidR="006055CF" w:rsidRDefault="0062528E" w:rsidP="00941BC7">
      <w:pPr>
        <w:pStyle w:val="2"/>
      </w:pPr>
      <w:bookmarkStart w:id="87" w:name="_Toc221731837"/>
      <w:r w:rsidRPr="007D597C">
        <w:rPr>
          <w:rFonts w:hint="eastAsia"/>
        </w:rPr>
        <w:t>不足与展望</w:t>
      </w:r>
      <w:bookmarkEnd w:id="87"/>
    </w:p>
    <w:p w14:paraId="54C797BE" w14:textId="77777777" w:rsidR="00941BC7" w:rsidRPr="00941BC7" w:rsidRDefault="00941BC7" w:rsidP="00941BC7">
      <w:pPr>
        <w:ind w:firstLine="480"/>
      </w:pPr>
      <w:r w:rsidRPr="00941BC7">
        <w:t>尽管系统取得显著成果，但仍存在以下不足：</w:t>
      </w:r>
    </w:p>
    <w:p w14:paraId="081540E6" w14:textId="259A344F" w:rsidR="00941BC7" w:rsidRPr="00941BC7" w:rsidRDefault="0017704E" w:rsidP="00941BC7">
      <w:pPr>
        <w:ind w:firstLine="480"/>
      </w:pPr>
      <w:r w:rsidRPr="00B604D0">
        <w:rPr>
          <w:rFonts w:hint="eastAsia"/>
        </w:rPr>
        <w:t>（</w:t>
      </w:r>
      <w:r w:rsidRPr="00B604D0">
        <w:t>1</w:t>
      </w:r>
      <w:r w:rsidRPr="00B604D0">
        <w:rPr>
          <w:rFonts w:hint="eastAsia"/>
        </w:rPr>
        <w:t>）</w:t>
      </w:r>
      <w:r w:rsidR="00941BC7" w:rsidRPr="00941BC7">
        <w:t>数据多样性不足：当前数据集主要聚焦</w:t>
      </w:r>
      <w:r w:rsidR="00941BC7" w:rsidRPr="00941BC7">
        <w:t>Python</w:t>
      </w:r>
      <w:r w:rsidR="00941BC7" w:rsidRPr="00941BC7">
        <w:t>问题，对其他编程语言（如</w:t>
      </w:r>
      <w:r w:rsidR="00941BC7" w:rsidRPr="00941BC7">
        <w:t>Java</w:t>
      </w:r>
      <w:r w:rsidR="00941BC7" w:rsidRPr="00941BC7">
        <w:t>、</w:t>
      </w:r>
      <w:r w:rsidR="00941BC7" w:rsidRPr="00941BC7">
        <w:t>C++</w:t>
      </w:r>
      <w:r w:rsidR="00941BC7" w:rsidRPr="00941BC7">
        <w:t>）支持有限。未来可扩展数据来源，增加多语言编程问题，提升系统泛化能力。</w:t>
      </w:r>
    </w:p>
    <w:p w14:paraId="3267681C" w14:textId="59328829" w:rsidR="00941BC7" w:rsidRPr="00941BC7" w:rsidRDefault="0017704E" w:rsidP="00941BC7">
      <w:pPr>
        <w:ind w:firstLine="480"/>
      </w:pPr>
      <w:r w:rsidRPr="00B604D0">
        <w:rPr>
          <w:rFonts w:hint="eastAsia"/>
        </w:rPr>
        <w:t>（</w:t>
      </w:r>
      <w:r>
        <w:rPr>
          <w:rFonts w:hint="eastAsia"/>
        </w:rPr>
        <w:t>2</w:t>
      </w:r>
      <w:r w:rsidRPr="00B604D0">
        <w:rPr>
          <w:rFonts w:hint="eastAsia"/>
        </w:rPr>
        <w:t>）</w:t>
      </w:r>
      <w:r w:rsidR="00941BC7" w:rsidRPr="00941BC7">
        <w:t>实时性优化空间：系统响应时间（</w:t>
      </w:r>
      <w:r w:rsidR="00941BC7" w:rsidRPr="00941BC7">
        <w:t>1.5</w:t>
      </w:r>
      <w:r w:rsidR="00941BC7" w:rsidRPr="00941BC7">
        <w:t>秒）虽满足需求，但在高并发场景下仍有优化空间。未来可引入模型蒸馏技术，开发轻量级模型，进一步降低延迟。</w:t>
      </w:r>
    </w:p>
    <w:p w14:paraId="4411C89F" w14:textId="76DFE158" w:rsidR="00941BC7" w:rsidRPr="00941BC7" w:rsidRDefault="0017704E" w:rsidP="00941BC7">
      <w:pPr>
        <w:ind w:firstLine="480"/>
      </w:pPr>
      <w:r w:rsidRPr="00B604D0">
        <w:rPr>
          <w:rFonts w:hint="eastAsia"/>
        </w:rPr>
        <w:t>（</w:t>
      </w:r>
      <w:r>
        <w:rPr>
          <w:rFonts w:hint="eastAsia"/>
        </w:rPr>
        <w:t>3</w:t>
      </w:r>
      <w:r w:rsidRPr="00B604D0">
        <w:rPr>
          <w:rFonts w:hint="eastAsia"/>
        </w:rPr>
        <w:t>）</w:t>
      </w:r>
      <w:r w:rsidR="00941BC7" w:rsidRPr="00941BC7">
        <w:t>用户反馈闭环不完善：当前反馈机制仅支持</w:t>
      </w:r>
      <w:r w:rsidR="00941BC7" w:rsidRPr="00941BC7">
        <w:t>"</w:t>
      </w:r>
      <w:r w:rsidR="00941BC7" w:rsidRPr="00941BC7">
        <w:t>有用</w:t>
      </w:r>
      <w:r w:rsidR="00941BC7" w:rsidRPr="00941BC7">
        <w:t>/</w:t>
      </w:r>
      <w:r w:rsidR="00941BC7" w:rsidRPr="00941BC7">
        <w:t>无用</w:t>
      </w:r>
      <w:r w:rsidR="00941BC7" w:rsidRPr="00941BC7">
        <w:t>"</w:t>
      </w:r>
      <w:r w:rsidR="00941BC7" w:rsidRPr="00941BC7">
        <w:t>标记，未深入分析用户偏好。未来可构建用户画像系统，实现个性化推荐。</w:t>
      </w:r>
    </w:p>
    <w:p w14:paraId="6E70040E" w14:textId="0B4DFD87" w:rsidR="00941BC7" w:rsidRPr="00941BC7" w:rsidRDefault="0017704E" w:rsidP="0017704E">
      <w:pPr>
        <w:ind w:firstLine="480"/>
        <w:rPr>
          <w:rFonts w:hint="eastAsia"/>
        </w:rPr>
      </w:pPr>
      <w:r w:rsidRPr="00B604D0">
        <w:rPr>
          <w:rFonts w:hint="eastAsia"/>
        </w:rPr>
        <w:t>（</w:t>
      </w:r>
      <w:r>
        <w:rPr>
          <w:rFonts w:hint="eastAsia"/>
        </w:rPr>
        <w:t>4</w:t>
      </w:r>
      <w:r w:rsidRPr="00B604D0">
        <w:rPr>
          <w:rFonts w:hint="eastAsia"/>
        </w:rPr>
        <w:t>）</w:t>
      </w:r>
      <w:r w:rsidR="00941BC7" w:rsidRPr="00941BC7">
        <w:t>多模态支持缺失：当前系统仅处理文本内容，未支持图片编程问题。未来可整</w:t>
      </w:r>
      <w:r w:rsidR="00941BC7" w:rsidRPr="00941BC7">
        <w:lastRenderedPageBreak/>
        <w:t>合多模态大模型，提升系统对复杂问题的处理能力。</w:t>
      </w:r>
    </w:p>
    <w:p w14:paraId="0E596CFD" w14:textId="77777777" w:rsidR="00941BC7" w:rsidRPr="00941BC7" w:rsidRDefault="00941BC7" w:rsidP="00941BC7">
      <w:pPr>
        <w:ind w:firstLine="480"/>
        <w:rPr>
          <w:rFonts w:hint="eastAsia"/>
        </w:rPr>
      </w:pPr>
    </w:p>
    <w:p w14:paraId="2B091AE7" w14:textId="77777777" w:rsidR="006055CF" w:rsidRPr="007D597C" w:rsidRDefault="008D155B">
      <w:pPr>
        <w:ind w:firstLine="480"/>
      </w:pPr>
      <w:r w:rsidRPr="007D597C">
        <w:br w:type="page"/>
      </w:r>
    </w:p>
    <w:p w14:paraId="60C3A827" w14:textId="77777777" w:rsidR="006055CF" w:rsidRPr="007D597C" w:rsidRDefault="006055CF">
      <w:pPr>
        <w:ind w:firstLine="640"/>
        <w:rPr>
          <w:sz w:val="32"/>
          <w:szCs w:val="32"/>
        </w:rPr>
      </w:pPr>
    </w:p>
    <w:p w14:paraId="27EA2717" w14:textId="77777777" w:rsidR="006055CF" w:rsidRPr="007D597C" w:rsidRDefault="008D155B">
      <w:pPr>
        <w:pStyle w:val="1"/>
        <w:jc w:val="center"/>
        <w:rPr>
          <w:sz w:val="32"/>
          <w:szCs w:val="32"/>
        </w:rPr>
      </w:pPr>
      <w:bookmarkStart w:id="88" w:name="_Toc221731838"/>
      <w:r w:rsidRPr="007D597C">
        <w:rPr>
          <w:rFonts w:hint="eastAsia"/>
          <w:sz w:val="32"/>
          <w:szCs w:val="32"/>
        </w:rPr>
        <w:t>参考文献</w:t>
      </w:r>
      <w:bookmarkEnd w:id="88"/>
    </w:p>
    <w:p w14:paraId="5AE3ACC3" w14:textId="77777777" w:rsidR="006055CF" w:rsidRPr="007D597C" w:rsidRDefault="006055CF">
      <w:pPr>
        <w:ind w:firstLine="480"/>
      </w:pPr>
    </w:p>
    <w:p w14:paraId="1198DC86" w14:textId="77777777" w:rsidR="007E4471" w:rsidRPr="00D91B2E" w:rsidRDefault="007E4471" w:rsidP="007E4471">
      <w:pPr>
        <w:numPr>
          <w:ilvl w:val="0"/>
          <w:numId w:val="4"/>
        </w:numPr>
        <w:ind w:firstLineChars="0"/>
      </w:pPr>
      <w:bookmarkStart w:id="89" w:name="_Ref212982429"/>
      <w:bookmarkStart w:id="90" w:name="_Ref212839639"/>
      <w:bookmarkEnd w:id="55"/>
      <w:r w:rsidRPr="00D91B2E">
        <w:t>Wang J ,Zhang Y ,Liu W .Question answering system based on the combination of large language model and knowledge graph[J].Applied Intelligence,2025,55(15):1000-1000.</w:t>
      </w:r>
      <w:bookmarkEnd w:id="89"/>
    </w:p>
    <w:p w14:paraId="3050ACAA" w14:textId="77777777" w:rsidR="007E4471" w:rsidRPr="00D91B2E" w:rsidRDefault="007E4471" w:rsidP="007E4471">
      <w:pPr>
        <w:numPr>
          <w:ilvl w:val="0"/>
          <w:numId w:val="4"/>
        </w:numPr>
        <w:ind w:firstLineChars="0"/>
      </w:pPr>
      <w:bookmarkStart w:id="91" w:name="_Ref212983724"/>
      <w:r w:rsidRPr="00D91B2E">
        <w:t>Mo T ,Xiao Q ,Zhang H , et al.Domain-Specific Few-Shot Table Prompt Question Answering via Contrastive Exemplar Selection[J].Algorithms,2024,17(7):278-278.</w:t>
      </w:r>
      <w:bookmarkEnd w:id="91"/>
    </w:p>
    <w:p w14:paraId="21FCC123" w14:textId="77777777" w:rsidR="007E4471" w:rsidRPr="00D91B2E" w:rsidRDefault="007E4471" w:rsidP="007E4471">
      <w:pPr>
        <w:numPr>
          <w:ilvl w:val="0"/>
          <w:numId w:val="4"/>
        </w:numPr>
        <w:ind w:firstLineChars="0"/>
      </w:pPr>
      <w:bookmarkStart w:id="92" w:name="_Ref212983759"/>
      <w:r w:rsidRPr="00D91B2E">
        <w:t>Lulu W ,Kai Y ,Aishan W , et al.Genre: generative multi-turn question answering with contrastive learning for entity–relation extraction[J].Complex &amp; Intelligent Systems,2024,10(3):3429-3443.</w:t>
      </w:r>
      <w:bookmarkEnd w:id="92"/>
    </w:p>
    <w:p w14:paraId="788A2B36" w14:textId="77777777" w:rsidR="007E4471" w:rsidRPr="00D91B2E" w:rsidRDefault="007E4471" w:rsidP="007E4471">
      <w:pPr>
        <w:numPr>
          <w:ilvl w:val="0"/>
          <w:numId w:val="4"/>
        </w:numPr>
        <w:ind w:firstLineChars="0"/>
      </w:pPr>
      <w:bookmarkStart w:id="93" w:name="_Ref212983765"/>
      <w:r w:rsidRPr="00D91B2E">
        <w:t>Unggi L ,Haewon J ,Younghoon J , et al.Few-shot is enough: exploring ChatGPT prompt engineering method for automatic question generation in english education[J].Education and Information Technologies,2023,29(9):11483-11515.</w:t>
      </w:r>
      <w:bookmarkEnd w:id="93"/>
    </w:p>
    <w:p w14:paraId="67A8AC1A" w14:textId="77777777" w:rsidR="007E4471" w:rsidRPr="00D91B2E" w:rsidRDefault="007E4471" w:rsidP="007E4471">
      <w:pPr>
        <w:numPr>
          <w:ilvl w:val="0"/>
          <w:numId w:val="4"/>
        </w:numPr>
        <w:ind w:firstLineChars="0"/>
      </w:pPr>
      <w:bookmarkStart w:id="94" w:name="_Ref212983774"/>
      <w:r w:rsidRPr="00D91B2E">
        <w:t>任海玉</w:t>
      </w:r>
      <w:r w:rsidRPr="00D91B2E">
        <w:t>,</w:t>
      </w:r>
      <w:r w:rsidRPr="00D91B2E">
        <w:t>刘建平</w:t>
      </w:r>
      <w:r w:rsidRPr="00D91B2E">
        <w:t>,</w:t>
      </w:r>
      <w:r w:rsidRPr="00D91B2E">
        <w:t>王健</w:t>
      </w:r>
      <w:r w:rsidRPr="00D91B2E">
        <w:t>,</w:t>
      </w:r>
      <w:r w:rsidRPr="00D91B2E">
        <w:t>等</w:t>
      </w:r>
      <w:r w:rsidRPr="00D91B2E">
        <w:t>.</w:t>
      </w:r>
      <w:r w:rsidRPr="00D91B2E">
        <w:t>基于大语言模型的智能问答系统研究综述</w:t>
      </w:r>
      <w:r w:rsidRPr="00D91B2E">
        <w:t>[J].</w:t>
      </w:r>
      <w:r w:rsidRPr="00D91B2E">
        <w:t>计算机工程与应用</w:t>
      </w:r>
      <w:r w:rsidRPr="00D91B2E">
        <w:t>,2025,61(07):1-24.</w:t>
      </w:r>
      <w:bookmarkEnd w:id="90"/>
      <w:bookmarkEnd w:id="94"/>
    </w:p>
    <w:p w14:paraId="4CDF5A74" w14:textId="77777777" w:rsidR="007E4471" w:rsidRPr="00D91B2E" w:rsidRDefault="007E4471" w:rsidP="007E4471">
      <w:pPr>
        <w:numPr>
          <w:ilvl w:val="0"/>
          <w:numId w:val="4"/>
        </w:numPr>
        <w:ind w:firstLineChars="0"/>
      </w:pPr>
      <w:bookmarkStart w:id="95" w:name="_Ref212888829"/>
      <w:r w:rsidRPr="00D91B2E">
        <w:t>罗兆林</w:t>
      </w:r>
      <w:r w:rsidRPr="00D91B2E">
        <w:t>.</w:t>
      </w:r>
      <w:r w:rsidRPr="00D91B2E">
        <w:t>面向编程问答社区的答案推荐方法研究</w:t>
      </w:r>
      <w:r w:rsidRPr="00D91B2E">
        <w:t>[D].</w:t>
      </w:r>
      <w:r w:rsidRPr="00D91B2E">
        <w:t>重庆</w:t>
      </w:r>
      <w:r w:rsidRPr="00D91B2E">
        <w:t>:</w:t>
      </w:r>
      <w:r w:rsidRPr="00D91B2E">
        <w:t>重庆大学</w:t>
      </w:r>
      <w:r w:rsidRPr="00D91B2E">
        <w:t>,2023.</w:t>
      </w:r>
      <w:bookmarkEnd w:id="95"/>
    </w:p>
    <w:p w14:paraId="2F9DFB65" w14:textId="77777777" w:rsidR="007E4471" w:rsidRPr="00D91B2E" w:rsidRDefault="007E4471" w:rsidP="007E4471">
      <w:pPr>
        <w:numPr>
          <w:ilvl w:val="0"/>
          <w:numId w:val="4"/>
        </w:numPr>
        <w:ind w:firstLineChars="0"/>
      </w:pPr>
      <w:bookmarkStart w:id="96" w:name="_Ref212839650"/>
      <w:r w:rsidRPr="00D91B2E">
        <w:t>鞠炜刚</w:t>
      </w:r>
      <w:r w:rsidRPr="00D91B2E">
        <w:t xml:space="preserve">, </w:t>
      </w:r>
      <w:r w:rsidRPr="00D91B2E">
        <w:t>汪鹏</w:t>
      </w:r>
      <w:r w:rsidRPr="00D91B2E">
        <w:t xml:space="preserve">, </w:t>
      </w:r>
      <w:r w:rsidRPr="00D91B2E">
        <w:t>王佳</w:t>
      </w:r>
      <w:r w:rsidRPr="00D91B2E">
        <w:t>.</w:t>
      </w:r>
      <w:r w:rsidRPr="00D91B2E">
        <w:t>基于大语言模型和</w:t>
      </w:r>
      <w:r w:rsidRPr="00D91B2E">
        <w:t>RAG</w:t>
      </w:r>
      <w:r w:rsidRPr="00D91B2E">
        <w:t>的持续交付智能问答系统</w:t>
      </w:r>
      <w:r w:rsidRPr="00D91B2E">
        <w:t xml:space="preserve">[J]. </w:t>
      </w:r>
      <w:r w:rsidRPr="00D91B2E">
        <w:t>计算机技术与发展</w:t>
      </w:r>
      <w:r w:rsidRPr="00D91B2E">
        <w:t>, 2025, 35 (02): 107-114.</w:t>
      </w:r>
      <w:bookmarkEnd w:id="96"/>
    </w:p>
    <w:p w14:paraId="5AC210B4" w14:textId="77777777" w:rsidR="007E4471" w:rsidRPr="00D91B2E" w:rsidRDefault="007E4471" w:rsidP="007E4471">
      <w:pPr>
        <w:numPr>
          <w:ilvl w:val="0"/>
          <w:numId w:val="4"/>
        </w:numPr>
        <w:ind w:firstLineChars="0"/>
      </w:pPr>
      <w:bookmarkStart w:id="97" w:name="_Ref212985756"/>
      <w:r w:rsidRPr="00D91B2E">
        <w:t>黄峻</w:t>
      </w:r>
      <w:r w:rsidRPr="00D91B2E">
        <w:t>,</w:t>
      </w:r>
      <w:r w:rsidRPr="00D91B2E">
        <w:t>林飞</w:t>
      </w:r>
      <w:r w:rsidRPr="00D91B2E">
        <w:t>,</w:t>
      </w:r>
      <w:r w:rsidRPr="00D91B2E">
        <w:t>杨静</w:t>
      </w:r>
      <w:r w:rsidRPr="00D91B2E">
        <w:t>,</w:t>
      </w:r>
      <w:r w:rsidRPr="00D91B2E">
        <w:t>等</w:t>
      </w:r>
      <w:r w:rsidRPr="00D91B2E">
        <w:t>.</w:t>
      </w:r>
      <w:r w:rsidRPr="00D91B2E">
        <w:t>生成式</w:t>
      </w:r>
      <w:r w:rsidRPr="00D91B2E">
        <w:t>AI</w:t>
      </w:r>
      <w:r w:rsidRPr="00D91B2E">
        <w:t>的大模型提示工程：方法、现状与展望</w:t>
      </w:r>
      <w:r w:rsidRPr="00D91B2E">
        <w:t>[J].</w:t>
      </w:r>
      <w:r w:rsidRPr="00D91B2E">
        <w:t>智能科学与技术学报</w:t>
      </w:r>
      <w:r w:rsidRPr="00D91B2E">
        <w:t>,2024,6(02):115-133.</w:t>
      </w:r>
      <w:bookmarkEnd w:id="97"/>
    </w:p>
    <w:p w14:paraId="6207C060" w14:textId="77777777" w:rsidR="007E4471" w:rsidRPr="00D91B2E" w:rsidRDefault="007E4471" w:rsidP="007E4471">
      <w:pPr>
        <w:numPr>
          <w:ilvl w:val="0"/>
          <w:numId w:val="4"/>
        </w:numPr>
        <w:ind w:firstLineChars="0"/>
      </w:pPr>
      <w:bookmarkStart w:id="98" w:name="_Ref212839672"/>
      <w:r w:rsidRPr="00D91B2E">
        <w:t>王东清</w:t>
      </w:r>
      <w:r w:rsidRPr="00D91B2E">
        <w:t>,</w:t>
      </w:r>
      <w:r w:rsidRPr="00D91B2E">
        <w:t>芦飞</w:t>
      </w:r>
      <w:r w:rsidRPr="00D91B2E">
        <w:t>,</w:t>
      </w:r>
      <w:r w:rsidRPr="00D91B2E">
        <w:t>张炳会</w:t>
      </w:r>
      <w:r w:rsidRPr="00D91B2E">
        <w:t>,</w:t>
      </w:r>
      <w:r w:rsidRPr="00D91B2E">
        <w:t>等</w:t>
      </w:r>
      <w:r w:rsidRPr="00D91B2E">
        <w:t>.</w:t>
      </w:r>
      <w:r w:rsidRPr="00D91B2E">
        <w:t>大语言模型中提示词工程综述</w:t>
      </w:r>
      <w:r w:rsidRPr="00D91B2E">
        <w:t>[J].</w:t>
      </w:r>
      <w:r w:rsidRPr="00D91B2E">
        <w:t>计算机系统应用</w:t>
      </w:r>
      <w:r w:rsidRPr="00D91B2E">
        <w:t>,2025,34(01):1-10.</w:t>
      </w:r>
      <w:bookmarkEnd w:id="98"/>
    </w:p>
    <w:p w14:paraId="216AC588" w14:textId="5E6C0DCC" w:rsidR="006055CF" w:rsidRPr="007D597C" w:rsidRDefault="007E4471" w:rsidP="007E4471">
      <w:pPr>
        <w:pStyle w:val="aff"/>
        <w:numPr>
          <w:ilvl w:val="0"/>
          <w:numId w:val="4"/>
        </w:numPr>
        <w:ind w:firstLineChars="0"/>
      </w:pPr>
      <w:bookmarkStart w:id="99" w:name="_Ref212839681"/>
      <w:r w:rsidRPr="00D91B2E">
        <w:t>文森</w:t>
      </w:r>
      <w:r w:rsidRPr="00D91B2E">
        <w:t>,</w:t>
      </w:r>
      <w:r w:rsidRPr="00D91B2E">
        <w:t>钱力</w:t>
      </w:r>
      <w:r w:rsidRPr="00D91B2E">
        <w:t>,</w:t>
      </w:r>
      <w:r w:rsidRPr="00D91B2E">
        <w:t>胡懋地</w:t>
      </w:r>
      <w:r w:rsidRPr="00D91B2E">
        <w:t>,</w:t>
      </w:r>
      <w:r w:rsidRPr="00D91B2E">
        <w:t>等</w:t>
      </w:r>
      <w:r w:rsidRPr="00D91B2E">
        <w:t>.</w:t>
      </w:r>
      <w:r w:rsidRPr="00D91B2E">
        <w:t>基于大语言模型的问答技术研究进展综述</w:t>
      </w:r>
      <w:r w:rsidRPr="00D91B2E">
        <w:t>[J].</w:t>
      </w:r>
      <w:r w:rsidRPr="00D91B2E">
        <w:t>数据分析与知识发现</w:t>
      </w:r>
      <w:r w:rsidRPr="00D91B2E">
        <w:t>,2024,8(06):16-29.</w:t>
      </w:r>
      <w:bookmarkEnd w:id="99"/>
    </w:p>
    <w:p w14:paraId="241DF595" w14:textId="77777777" w:rsidR="006055CF" w:rsidRPr="007D597C" w:rsidRDefault="006055CF">
      <w:pPr>
        <w:pStyle w:val="aff"/>
        <w:wordWrap w:val="0"/>
        <w:ind w:firstLineChars="0" w:firstLine="0"/>
        <w:jc w:val="left"/>
      </w:pPr>
    </w:p>
    <w:p w14:paraId="3384A56C" w14:textId="77777777" w:rsidR="006055CF" w:rsidRPr="007D597C" w:rsidRDefault="006055CF">
      <w:pPr>
        <w:pStyle w:val="aff"/>
        <w:wordWrap w:val="0"/>
        <w:ind w:firstLineChars="0" w:firstLine="0"/>
        <w:jc w:val="left"/>
        <w:sectPr w:rsidR="006055CF" w:rsidRPr="007D597C">
          <w:headerReference w:type="default" r:id="rId27"/>
          <w:footerReference w:type="default" r:id="rId28"/>
          <w:pgSz w:w="11906" w:h="16838"/>
          <w:pgMar w:top="1418" w:right="1418" w:bottom="1418" w:left="1418" w:header="907" w:footer="1191" w:gutter="0"/>
          <w:pgNumType w:start="1"/>
          <w:cols w:space="425"/>
          <w:docGrid w:type="lines" w:linePitch="326"/>
        </w:sectPr>
      </w:pPr>
    </w:p>
    <w:p w14:paraId="48A8AD09" w14:textId="77777777" w:rsidR="006055CF" w:rsidRPr="007D597C" w:rsidRDefault="008D155B">
      <w:pPr>
        <w:ind w:firstLineChars="0" w:firstLine="0"/>
      </w:pPr>
      <w:r w:rsidRPr="007D597C">
        <w:rPr>
          <w:noProof/>
        </w:rPr>
        <w:lastRenderedPageBreak/>
        <mc:AlternateContent>
          <mc:Choice Requires="wps">
            <w:drawing>
              <wp:anchor distT="0" distB="0" distL="114300" distR="114300" simplePos="0" relativeHeight="251677696" behindDoc="0" locked="0" layoutInCell="1" allowOverlap="1" wp14:anchorId="0D7F463C" wp14:editId="66B62424">
                <wp:simplePos x="0" y="0"/>
                <wp:positionH relativeFrom="column">
                  <wp:posOffset>843280</wp:posOffset>
                </wp:positionH>
                <wp:positionV relativeFrom="paragraph">
                  <wp:posOffset>-71755</wp:posOffset>
                </wp:positionV>
                <wp:extent cx="1541780" cy="297180"/>
                <wp:effectExtent l="4445" t="4445" r="473075" b="22225"/>
                <wp:wrapNone/>
                <wp:docPr id="13" name="矩形标注 1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541780" cy="297180"/>
                        </a:xfrm>
                        <a:prstGeom prst="wedgeRectCallout">
                          <a:avLst>
                            <a:gd name="adj1" fmla="val 78171"/>
                            <a:gd name="adj2" fmla="val 30769"/>
                          </a:avLst>
                        </a:prstGeom>
                        <a:solidFill>
                          <a:srgbClr val="FFFFFF"/>
                        </a:solidFill>
                        <a:ln w="9525">
                          <a:solidFill>
                            <a:srgbClr val="000000"/>
                          </a:solidFill>
                          <a:miter lim="800000"/>
                        </a:ln>
                        <a:effectLst/>
                      </wps:spPr>
                      <wps:txbx>
                        <w:txbxContent>
                          <w:p w14:paraId="3F0E4CA1" w14:textId="77777777" w:rsidR="006055CF" w:rsidRDefault="008D155B">
                            <w:pPr>
                              <w:spacing w:line="240" w:lineRule="auto"/>
                              <w:ind w:firstLineChars="0" w:firstLine="0"/>
                              <w:rPr>
                                <w:color w:val="FF0000"/>
                                <w:sz w:val="21"/>
                                <w:szCs w:val="16"/>
                              </w:rPr>
                            </w:pPr>
                            <w:r>
                              <w:rPr>
                                <w:rFonts w:hint="eastAsia"/>
                                <w:color w:val="FF0000"/>
                                <w:sz w:val="21"/>
                                <w:szCs w:val="16"/>
                              </w:rPr>
                              <w:t>一级标题段前空一行</w:t>
                            </w:r>
                          </w:p>
                        </w:txbxContent>
                      </wps:txbx>
                      <wps:bodyPr rot="0" vert="horz" wrap="square" lIns="91440" tIns="45720" rIns="91440" bIns="45720" anchor="t" anchorCtr="0" upright="1">
                        <a:noAutofit/>
                      </wps:bodyPr>
                    </wps:wsp>
                  </a:graphicData>
                </a:graphic>
              </wp:anchor>
            </w:drawing>
          </mc:Choice>
          <mc:Fallback>
            <w:pict>
              <v:shapetype w14:anchorId="0D7F463C" id="_x0000_t61" coordsize="21600,21600" o:spt="61" adj="1350,25920" path="m,l0@8@12@24,0@9,,21600@6,21600@15@27@7,21600,21600,21600,21600@9@18@30,21600@8,21600,0@7,0@21@33@6,xe">
                <v:stroke joinstyle="miter"/>
                <v:formulas>
                  <v:f eqn="sum 10800 0 #0"/>
                  <v:f eqn="sum 10800 0 #1"/>
                  <v:f eqn="sum #0 0 #1"/>
                  <v:f eqn="sum @0 @1 0"/>
                  <v:f eqn="sum 21600 0 #0"/>
                  <v:f eqn="sum 21600 0 #1"/>
                  <v:f eqn="if @0 3600 12600"/>
                  <v:f eqn="if @0 9000 18000"/>
                  <v:f eqn="if @1 3600 12600"/>
                  <v:f eqn="if @1 9000 18000"/>
                  <v:f eqn="if @2 0 #0"/>
                  <v:f eqn="if @3 @10 0"/>
                  <v:f eqn="if #0 0 @11"/>
                  <v:f eqn="if @2 @6 #0"/>
                  <v:f eqn="if @3 @6 @13"/>
                  <v:f eqn="if @5 @6 @14"/>
                  <v:f eqn="if @2 #0 21600"/>
                  <v:f eqn="if @3 21600 @16"/>
                  <v:f eqn="if @4 21600 @17"/>
                  <v:f eqn="if @2 #0 @6"/>
                  <v:f eqn="if @3 @19 @6"/>
                  <v:f eqn="if #1 @6 @20"/>
                  <v:f eqn="if @2 @8 #1"/>
                  <v:f eqn="if @3 @22 @8"/>
                  <v:f eqn="if #0 @8 @23"/>
                  <v:f eqn="if @2 21600 #1"/>
                  <v:f eqn="if @3 21600 @25"/>
                  <v:f eqn="if @5 21600 @26"/>
                  <v:f eqn="if @2 #1 @8"/>
                  <v:f eqn="if @3 @8 @28"/>
                  <v:f eqn="if @4 @8 @29"/>
                  <v:f eqn="if @2 #1 0"/>
                  <v:f eqn="if @3 @31 0"/>
                  <v:f eqn="if #1 0 @32"/>
                  <v:f eqn="val #0"/>
                  <v:f eqn="val #1"/>
                </v:formulas>
                <v:path o:connecttype="custom" o:connectlocs="10800,0;0,10800;10800,21600;21600,10800;@34,@35"/>
                <v:handles>
                  <v:h position="#0,#1"/>
                </v:handles>
              </v:shapetype>
              <v:shape id="矩形标注 13" o:spid="_x0000_s1026" type="#_x0000_t61" style="position:absolute;left:0;text-align:left;margin-left:66.4pt;margin-top:-5.65pt;width:121.4pt;height:23.4pt;z-index:25167769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" adj="27685,17446">
                <v:textbox>
                  <w:txbxContent>
                    <w:p w14:paraId="3F0E4CA1" w14:textId="77777777" w:rsidR="006055CF" w:rsidRDefault="008D155B">
                      <w:pPr>
                        <w:spacing w:line="240" w:lineRule="auto"/>
                        <w:ind w:firstLineChars="0" w:firstLine="0"/>
                        <w:rPr>
                          <w:color w:val="FF0000"/>
                          <w:sz w:val="21"/>
                          <w:szCs w:val="16"/>
                        </w:rPr>
                      </w:pPr>
                      <w:r>
                        <w:rPr>
                          <w:rFonts w:hint="eastAsia"/>
                          <w:color w:val="FF0000"/>
                          <w:sz w:val="21"/>
                          <w:szCs w:val="16"/>
                        </w:rPr>
                        <w:t>一级标题段前空一行</w:t>
                      </w:r>
                    </w:p>
                  </w:txbxContent>
                </v:textbox>
              </v:shape>
            </w:pict>
          </mc:Fallback>
        </mc:AlternateContent>
      </w:r>
      <w:r w:rsidRPr="007D597C">
        <w:rPr>
          <w:noProof/>
        </w:rPr>
        <mc:AlternateContent>
          <mc:Choice Requires="wps">
            <w:drawing>
              <wp:anchor distT="0" distB="0" distL="114300" distR="114300" simplePos="0" relativeHeight="251678720" behindDoc="0" locked="0" layoutInCell="1" allowOverlap="1" wp14:anchorId="749569B1" wp14:editId="2304ABBB">
                <wp:simplePos x="0" y="0"/>
                <wp:positionH relativeFrom="column">
                  <wp:posOffset>833755</wp:posOffset>
                </wp:positionH>
                <wp:positionV relativeFrom="paragraph">
                  <wp:posOffset>499745</wp:posOffset>
                </wp:positionV>
                <wp:extent cx="1541780" cy="297180"/>
                <wp:effectExtent l="4445" t="4445" r="473075" b="22225"/>
                <wp:wrapNone/>
                <wp:docPr id="14" name="矩形标注 1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541780" cy="297180"/>
                        </a:xfrm>
                        <a:prstGeom prst="wedgeRectCallout">
                          <a:avLst>
                            <a:gd name="adj1" fmla="val 78171"/>
                            <a:gd name="adj2" fmla="val 30769"/>
                          </a:avLst>
                        </a:prstGeom>
                        <a:solidFill>
                          <a:srgbClr val="FFFFFF"/>
                        </a:solidFill>
                        <a:ln w="9525">
                          <a:solidFill>
                            <a:srgbClr val="000000"/>
                          </a:solidFill>
                          <a:miter lim="800000"/>
                        </a:ln>
                        <a:effectLst/>
                      </wps:spPr>
                      <wps:txbx>
                        <w:txbxContent>
                          <w:p w14:paraId="21EB6376" w14:textId="77777777" w:rsidR="006055CF" w:rsidRDefault="008D155B">
                            <w:pPr>
                              <w:spacing w:line="240" w:lineRule="auto"/>
                              <w:ind w:firstLineChars="0" w:firstLine="0"/>
                              <w:rPr>
                                <w:color w:val="FF0000"/>
                                <w:sz w:val="21"/>
                                <w:szCs w:val="16"/>
                              </w:rPr>
                            </w:pPr>
                            <w:r>
                              <w:rPr>
                                <w:rFonts w:hint="eastAsia"/>
                                <w:color w:val="FF0000"/>
                                <w:sz w:val="21"/>
                                <w:szCs w:val="16"/>
                              </w:rPr>
                              <w:t>一级标题段前后一行</w:t>
                            </w:r>
                          </w:p>
                        </w:txbxContent>
                      </wps:txbx>
                      <wps:bodyPr rot="0" vert="horz" wrap="square" lIns="91440" tIns="45720" rIns="91440" bIns="45720" anchor="t" anchorCtr="0" upright="1">
                        <a:noAutofit/>
                      </wps:bodyPr>
                    </wps:wsp>
                  </a:graphicData>
                </a:graphic>
              </wp:anchor>
            </w:drawing>
          </mc:Choice>
          <mc:Fallback>
            <w:pict>
              <v:shape w14:anchorId="749569B1" id="矩形标注 14" o:spid="_x0000_s1027" type="#_x0000_t61" style="position:absolute;left:0;text-align:left;margin-left:65.65pt;margin-top:39.35pt;width:121.4pt;height:23.4pt;z-index:25167872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" adj="27685,17446">
                <v:textbox>
                  <w:txbxContent>
                    <w:p w14:paraId="21EB6376" w14:textId="77777777" w:rsidR="006055CF" w:rsidRDefault="008D155B">
                      <w:pPr>
                        <w:spacing w:line="240" w:lineRule="auto"/>
                        <w:ind w:firstLineChars="0" w:firstLine="0"/>
                        <w:rPr>
                          <w:color w:val="FF0000"/>
                          <w:sz w:val="21"/>
                          <w:szCs w:val="16"/>
                        </w:rPr>
                      </w:pPr>
                      <w:r>
                        <w:rPr>
                          <w:rFonts w:hint="eastAsia"/>
                          <w:color w:val="FF0000"/>
                          <w:sz w:val="21"/>
                          <w:szCs w:val="16"/>
                        </w:rPr>
                        <w:t>一级标题段前后一行</w:t>
                      </w:r>
                    </w:p>
                  </w:txbxContent>
                </v:textbox>
              </v:shape>
            </w:pict>
          </mc:Fallback>
        </mc:AlternateContent>
      </w:r>
    </w:p>
    <w:p w14:paraId="0A0313AE" w14:textId="77777777" w:rsidR="006055CF" w:rsidRPr="007D597C" w:rsidRDefault="008D155B">
      <w:pPr>
        <w:pStyle w:val="1"/>
        <w:widowControl/>
        <w:numPr>
          <w:ilvl w:val="0"/>
          <w:numId w:val="0"/>
        </w:numPr>
        <w:jc w:val="center"/>
        <w:rPr>
          <w:sz w:val="32"/>
          <w:szCs w:val="32"/>
        </w:rPr>
      </w:pPr>
      <w:bookmarkStart w:id="100" w:name="_Toc168041453"/>
      <w:bookmarkStart w:id="101" w:name="_Toc32216"/>
      <w:bookmarkStart w:id="102" w:name="_Toc24538"/>
      <w:bookmarkStart w:id="103" w:name="_Toc221731839"/>
      <w:r w:rsidRPr="007D597C">
        <w:rPr>
          <w:sz w:val="32"/>
          <w:szCs w:val="32"/>
        </w:rPr>
        <w:t>致</w:t>
      </w:r>
      <w:r w:rsidRPr="007D597C">
        <w:rPr>
          <w:sz w:val="32"/>
          <w:szCs w:val="32"/>
        </w:rPr>
        <w:t xml:space="preserve">  </w:t>
      </w:r>
      <w:r w:rsidRPr="007D597C">
        <w:rPr>
          <w:sz w:val="32"/>
          <w:szCs w:val="32"/>
        </w:rPr>
        <w:t>谢</w:t>
      </w:r>
      <w:bookmarkEnd w:id="2"/>
      <w:bookmarkEnd w:id="100"/>
      <w:bookmarkEnd w:id="101"/>
      <w:bookmarkEnd w:id="102"/>
      <w:bookmarkEnd w:id="103"/>
    </w:p>
    <w:p w14:paraId="00EBB076" w14:textId="15934F8B" w:rsidR="006055CF" w:rsidRPr="007D597C" w:rsidRDefault="006055CF" w:rsidP="00435738">
      <w:pPr>
        <w:pStyle w:val="af7"/>
        <w:ind w:firstLineChars="0" w:firstLine="0"/>
        <w:rPr>
          <w:szCs w:val="32"/>
        </w:rPr>
      </w:pPr>
    </w:p>
    <w:p w14:paraId="6C628565" w14:textId="52C1688E" w:rsidR="00435738" w:rsidRPr="007D597C" w:rsidRDefault="00435738">
      <w:pPr>
        <w:autoSpaceDE w:val="0"/>
        <w:autoSpaceDN w:val="0"/>
        <w:spacing w:line="312" w:lineRule="auto"/>
        <w:ind w:firstLine="480"/>
        <w:rPr>
          <w:rFonts w:ascii="宋体" w:hAnsi="宋体" w:hint="eastAsia"/>
        </w:rPr>
      </w:pPr>
      <w:r w:rsidRPr="007D597C">
        <w:rPr>
          <w:rFonts w:ascii="宋体" w:hAnsi="宋体" w:hint="eastAsia"/>
        </w:rPr>
        <w:t>在本次毕业设计（论文）完成过程中，导师在选题确定、技术路线设计、系统实现与论文撰写等方面给予了细致指导与帮助，在此表示衷心感谢。同时感谢各位老师在课程学习与实践训练中提供的知识支持与能力培养，也感谢同学们在数据整理、系统测试与问题讨论中的协助。最后感谢家人对本人学习与生活的理解与支持，使本研究工作得以顺利完成。</w:t>
      </w:r>
    </w:p>
    <w:p w14:paraId="3316B2C8" w14:textId="77777777" w:rsidR="006055CF" w:rsidRPr="007D597C" w:rsidRDefault="006055CF" w:rsidP="00435738">
      <w:pPr>
        <w:pStyle w:val="af7"/>
        <w:ind w:firstLineChars="0" w:firstLine="0"/>
        <w:rPr>
          <w:szCs w:val="32"/>
        </w:rPr>
      </w:pPr>
    </w:p>
    <w:p w14:paraId="55A56DD3" w14:textId="77777777" w:rsidR="006055CF" w:rsidRPr="007D597C" w:rsidRDefault="006055CF">
      <w:pPr>
        <w:ind w:firstLine="480"/>
      </w:pPr>
    </w:p>
    <w:sectPr w:rsidR="006055CF" w:rsidRPr="007D597C">
      <w:headerReference w:type="default" r:id="rId29"/>
      <w:footerReference w:type="default" r:id="rId30"/>
      <w:pgSz w:w="11906" w:h="16838"/>
      <w:pgMar w:top="1418" w:right="1418" w:bottom="1418" w:left="1418" w:header="907" w:footer="1191" w:gutter="0"/>
      <w:cols w:space="425"/>
      <w:docGrid w:type="lines"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F4A97E5" w14:textId="77777777" w:rsidR="00E35D25" w:rsidRDefault="00E35D25">
      <w:pPr>
        <w:spacing w:line="240" w:lineRule="auto"/>
        <w:ind w:firstLine="480"/>
      </w:pPr>
      <w:r>
        <w:separator/>
      </w:r>
    </w:p>
  </w:endnote>
  <w:endnote w:type="continuationSeparator" w:id="0">
    <w:p w14:paraId="571CD866" w14:textId="77777777" w:rsidR="00E35D25" w:rsidRDefault="00E35D25">
      <w:pPr>
        <w:spacing w:line="240" w:lineRule="auto"/>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黑体">
    <w:altName w:val="SimHei"/>
    <w:panose1 w:val="02010609060101010101"/>
    <w:charset w:val="86"/>
    <w:family w:val="modern"/>
    <w:pitch w:val="fixed"/>
    <w:sig w:usb0="800002BF" w:usb1="38CF7CFA" w:usb2="00000016" w:usb3="00000000" w:csb0="00040001" w:csb1="00000000"/>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华文宋体">
    <w:altName w:val="宋体"/>
    <w:charset w:val="86"/>
    <w:family w:val="auto"/>
    <w:pitch w:val="default"/>
    <w:sig w:usb0="00000000" w:usb1="00000000" w:usb2="00000000" w:usb3="00000000" w:csb0="0004009F" w:csb1="DFD70000"/>
  </w:font>
  <w:font w:name="STXingkai">
    <w:altName w:val="华文行楷"/>
    <w:charset w:val="86"/>
    <w:family w:val="auto"/>
    <w:pitch w:val="variable"/>
    <w:sig w:usb0="00000001" w:usb1="080F0000" w:usb2="00000010" w:usb3="00000000" w:csb0="0004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C71BC2" w14:textId="77777777" w:rsidR="006055CF" w:rsidRDefault="006055CF">
    <w:pPr>
      <w:pStyle w:val="ae"/>
      <w:ind w:firstLine="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7E977A" w14:textId="77777777" w:rsidR="006055CF" w:rsidRDefault="006055CF">
    <w:pPr>
      <w:pStyle w:val="ae"/>
      <w:ind w:firstLine="360"/>
      <w:jc w:val="cen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83D97E" w14:textId="77777777" w:rsidR="006055CF" w:rsidRDefault="006055CF">
    <w:pPr>
      <w:pStyle w:val="ae"/>
      <w:ind w:firstLine="360"/>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CFD380" w14:textId="77777777" w:rsidR="006055CF" w:rsidRDefault="008D155B">
    <w:pPr>
      <w:pStyle w:val="ae"/>
      <w:ind w:firstLine="420"/>
      <w:jc w:val="center"/>
      <w:rPr>
        <w:sz w:val="21"/>
        <w:szCs w:val="21"/>
      </w:rPr>
    </w:pPr>
    <w:r>
      <w:rPr>
        <w:noProof/>
        <w:sz w:val="21"/>
      </w:rPr>
      <mc:AlternateContent>
        <mc:Choice Requires="wps">
          <w:drawing>
            <wp:anchor distT="0" distB="0" distL="114300" distR="114300" simplePos="0" relativeHeight="251659264" behindDoc="0" locked="0" layoutInCell="1" allowOverlap="1" wp14:anchorId="053CE54D" wp14:editId="0C356F93">
              <wp:simplePos x="0" y="0"/>
              <wp:positionH relativeFrom="margin">
                <wp:align>center</wp:align>
              </wp:positionH>
              <wp:positionV relativeFrom="paragraph">
                <wp:posOffset>0</wp:posOffset>
              </wp:positionV>
              <wp:extent cx="1828800" cy="1828800"/>
              <wp:effectExtent l="0" t="0" r="0" b="0"/>
              <wp:wrapNone/>
              <wp:docPr id="22" name="文本框 22"/>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61C58EE8" w14:textId="77777777" w:rsidR="006055CF" w:rsidRDefault="008D155B">
                          <w:pPr>
                            <w:pStyle w:val="ae"/>
                            <w:ind w:firstLineChars="0" w:firstLine="0"/>
                            <w:jc w:val="center"/>
                          </w:pPr>
                          <w:r>
                            <w:rPr>
                              <w:sz w:val="21"/>
                              <w:szCs w:val="21"/>
                            </w:rPr>
                            <w:fldChar w:fldCharType="begin"/>
                          </w:r>
                          <w:r>
                            <w:rPr>
                              <w:sz w:val="21"/>
                              <w:szCs w:val="21"/>
                            </w:rPr>
                            <w:instrText>PAGE   \* MERGEFORMAT</w:instrText>
                          </w:r>
                          <w:r>
                            <w:rPr>
                              <w:sz w:val="21"/>
                              <w:szCs w:val="21"/>
                            </w:rPr>
                            <w:fldChar w:fldCharType="separate"/>
                          </w:r>
                          <w:r>
                            <w:rPr>
                              <w:sz w:val="21"/>
                              <w:szCs w:val="21"/>
                              <w:lang w:val="zh-CN"/>
                            </w:rPr>
                            <w:t>I</w:t>
                          </w:r>
                          <w:r>
                            <w:rPr>
                              <w:sz w:val="21"/>
                              <w:szCs w:val="21"/>
                            </w:rP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w14:anchorId="053CE54D" id="_x0000_t202" coordsize="21600,21600" o:spt="202" path="m,l,21600r21600,l21600,xe">
              <v:stroke joinstyle="miter"/>
              <v:path gradientshapeok="t" o:connecttype="rect"/>
            </v:shapetype>
            <v:shape id="文本框 22" o:spid="_x0000_s1028" type="#_x0000_t202" style="position:absolute;left:0;text-align:left;margin-left:0;margin-top:0;width:2in;height:2in;z-index:251659264;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" filled="f" stroked="f" strokeweight=".5pt">
              <v:textbox style="mso-fit-shape-to-text:t" inset="0,0,0,0">
                <w:txbxContent>
                  <w:p w14:paraId="61C58EE8" w14:textId="77777777" w:rsidR="006055CF" w:rsidRDefault="008D155B">
                    <w:pPr>
                      <w:pStyle w:val="ae"/>
                      <w:ind w:firstLineChars="0" w:firstLine="0"/>
                      <w:jc w:val="center"/>
                    </w:pPr>
                    <w:r>
                      <w:rPr>
                        <w:sz w:val="21"/>
                        <w:szCs w:val="21"/>
                      </w:rPr>
                      <w:fldChar w:fldCharType="begin"/>
                    </w:r>
                    <w:r>
                      <w:rPr>
                        <w:sz w:val="21"/>
                        <w:szCs w:val="21"/>
                      </w:rPr>
                      <w:instrText>PAGE   \* MERGEFORMAT</w:instrText>
                    </w:r>
                    <w:r>
                      <w:rPr>
                        <w:sz w:val="21"/>
                        <w:szCs w:val="21"/>
                      </w:rPr>
                      <w:fldChar w:fldCharType="separate"/>
                    </w:r>
                    <w:r>
                      <w:rPr>
                        <w:sz w:val="21"/>
                        <w:szCs w:val="21"/>
                        <w:lang w:val="zh-CN"/>
                      </w:rPr>
                      <w:t>I</w:t>
                    </w:r>
                    <w:r>
                      <w:rPr>
                        <w:sz w:val="21"/>
                        <w:szCs w:val="21"/>
                      </w:rPr>
                      <w:fldChar w:fldCharType="end"/>
                    </w:r>
                  </w:p>
                </w:txbxContent>
              </v:textbox>
              <w10:wrap anchorx="margin"/>
            </v:shape>
          </w:pict>
        </mc:Fallback>
      </mc:AlternateConten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28A379" w14:textId="77777777" w:rsidR="006055CF" w:rsidRDefault="008D155B">
    <w:pPr>
      <w:pStyle w:val="ae"/>
      <w:tabs>
        <w:tab w:val="clear" w:pos="4153"/>
      </w:tabs>
      <w:ind w:firstLine="420"/>
      <w:jc w:val="center"/>
      <w:rPr>
        <w:sz w:val="21"/>
        <w:szCs w:val="21"/>
      </w:rPr>
    </w:pPr>
    <w:r>
      <w:rPr>
        <w:noProof/>
        <w:sz w:val="21"/>
      </w:rPr>
      <mc:AlternateContent>
        <mc:Choice Requires="wps">
          <w:drawing>
            <wp:anchor distT="0" distB="0" distL="114300" distR="114300" simplePos="0" relativeHeight="251660288" behindDoc="0" locked="0" layoutInCell="1" allowOverlap="1" wp14:anchorId="79062182" wp14:editId="7B406086">
              <wp:simplePos x="0" y="0"/>
              <wp:positionH relativeFrom="margin">
                <wp:align>center</wp:align>
              </wp:positionH>
              <wp:positionV relativeFrom="paragraph">
                <wp:posOffset>0</wp:posOffset>
              </wp:positionV>
              <wp:extent cx="1828800" cy="1828800"/>
              <wp:effectExtent l="0" t="0" r="0" b="0"/>
              <wp:wrapNone/>
              <wp:docPr id="23" name="文本框 23"/>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668F3F82" w14:textId="77777777" w:rsidR="006055CF" w:rsidRDefault="008D155B">
                          <w:pPr>
                            <w:pStyle w:val="ae"/>
                            <w:tabs>
                              <w:tab w:val="clear" w:pos="4153"/>
                            </w:tabs>
                            <w:ind w:firstLineChars="0" w:firstLine="0"/>
                            <w:jc w:val="both"/>
                          </w:pPr>
                          <w:r>
                            <w:rPr>
                              <w:sz w:val="21"/>
                              <w:szCs w:val="21"/>
                            </w:rPr>
                            <w:fldChar w:fldCharType="begin"/>
                          </w:r>
                          <w:r>
                            <w:rPr>
                              <w:sz w:val="21"/>
                              <w:szCs w:val="21"/>
                            </w:rPr>
                            <w:instrText>PAGE   \* MERGEFORMAT</w:instrText>
                          </w:r>
                          <w:r>
                            <w:rPr>
                              <w:sz w:val="21"/>
                              <w:szCs w:val="21"/>
                            </w:rPr>
                            <w:fldChar w:fldCharType="separate"/>
                          </w:r>
                          <w:r>
                            <w:rPr>
                              <w:sz w:val="21"/>
                              <w:szCs w:val="21"/>
                              <w:lang w:val="zh-CN"/>
                            </w:rPr>
                            <w:t>II</w:t>
                          </w:r>
                          <w:r>
                            <w:rPr>
                              <w:sz w:val="21"/>
                              <w:szCs w:val="21"/>
                            </w:rP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w14:anchorId="79062182" id="_x0000_t202" coordsize="21600,21600" o:spt="202" path="m,l,21600r21600,l21600,xe">
              <v:stroke joinstyle="miter"/>
              <v:path gradientshapeok="t" o:connecttype="rect"/>
            </v:shapetype>
            <v:shape id="文本框 23" o:spid="_x0000_s1029" type="#_x0000_t202" style="position:absolute;left:0;text-align:left;margin-left:0;margin-top:0;width:2in;height:2in;z-index:251660288;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" filled="f" stroked="f" strokeweight=".5pt">
              <v:textbox style="mso-fit-shape-to-text:t" inset="0,0,0,0">
                <w:txbxContent>
                  <w:p w14:paraId="668F3F82" w14:textId="77777777" w:rsidR="006055CF" w:rsidRDefault="008D155B">
                    <w:pPr>
                      <w:pStyle w:val="ae"/>
                      <w:tabs>
                        <w:tab w:val="clear" w:pos="4153"/>
                      </w:tabs>
                      <w:ind w:firstLineChars="0" w:firstLine="0"/>
                      <w:jc w:val="both"/>
                    </w:pPr>
                    <w:r>
                      <w:rPr>
                        <w:sz w:val="21"/>
                        <w:szCs w:val="21"/>
                      </w:rPr>
                      <w:fldChar w:fldCharType="begin"/>
                    </w:r>
                    <w:r>
                      <w:rPr>
                        <w:sz w:val="21"/>
                        <w:szCs w:val="21"/>
                      </w:rPr>
                      <w:instrText>PAGE   \* MERGEFORMAT</w:instrText>
                    </w:r>
                    <w:r>
                      <w:rPr>
                        <w:sz w:val="21"/>
                        <w:szCs w:val="21"/>
                      </w:rPr>
                      <w:fldChar w:fldCharType="separate"/>
                    </w:r>
                    <w:r>
                      <w:rPr>
                        <w:sz w:val="21"/>
                        <w:szCs w:val="21"/>
                        <w:lang w:val="zh-CN"/>
                      </w:rPr>
                      <w:t>II</w:t>
                    </w:r>
                    <w:r>
                      <w:rPr>
                        <w:sz w:val="21"/>
                        <w:szCs w:val="21"/>
                      </w:rPr>
                      <w:fldChar w:fldCharType="end"/>
                    </w:r>
                  </w:p>
                </w:txbxContent>
              </v:textbox>
              <w10:wrap anchorx="margin"/>
            </v:shape>
          </w:pict>
        </mc:Fallback>
      </mc:AlternateConten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37D1E4" w14:textId="77777777" w:rsidR="006055CF" w:rsidRDefault="008D155B">
    <w:pPr>
      <w:pStyle w:val="ae"/>
      <w:ind w:firstLine="420"/>
      <w:jc w:val="center"/>
      <w:rPr>
        <w:sz w:val="21"/>
        <w:szCs w:val="21"/>
      </w:rPr>
    </w:pPr>
    <w:r>
      <w:rPr>
        <w:noProof/>
        <w:sz w:val="21"/>
      </w:rPr>
      <mc:AlternateContent>
        <mc:Choice Requires="wps">
          <w:drawing>
            <wp:anchor distT="0" distB="0" distL="114300" distR="114300" simplePos="0" relativeHeight="251661312" behindDoc="0" locked="0" layoutInCell="1" allowOverlap="1" wp14:anchorId="6FC3EEE3" wp14:editId="4AB05E32">
              <wp:simplePos x="0" y="0"/>
              <wp:positionH relativeFrom="margin">
                <wp:posOffset>2753360</wp:posOffset>
              </wp:positionH>
              <wp:positionV relativeFrom="paragraph">
                <wp:posOffset>0</wp:posOffset>
              </wp:positionV>
              <wp:extent cx="280670" cy="260350"/>
              <wp:effectExtent l="0" t="0" r="0" b="0"/>
              <wp:wrapNone/>
              <wp:docPr id="24" name="文本框 24"/>
              <wp:cNvGraphicFramePr/>
              <a:graphic xmlns:a="http://schemas.openxmlformats.org/drawingml/2006/main">
                <a:graphicData uri="http://schemas.microsoft.com/office/word/2010/wordprocessingShape">
                  <wps:wsp>
                    <wps:cNvSpPr txBox="1"/>
                    <wps:spPr>
                      <a:xfrm>
                        <a:off x="0" y="0"/>
                        <a:ext cx="280670" cy="26035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6B1A664A" w14:textId="77777777" w:rsidR="006055CF" w:rsidRDefault="008D155B">
                          <w:pPr>
                            <w:pStyle w:val="ae"/>
                            <w:ind w:firstLineChars="0" w:firstLine="0"/>
                            <w:jc w:val="both"/>
                          </w:pPr>
                          <w:r>
                            <w:rPr>
                              <w:sz w:val="21"/>
                              <w:szCs w:val="21"/>
                            </w:rPr>
                            <w:fldChar w:fldCharType="begin"/>
                          </w:r>
                          <w:r>
                            <w:rPr>
                              <w:sz w:val="21"/>
                              <w:szCs w:val="21"/>
                            </w:rPr>
                            <w:instrText>PAGE   \* MERGEFORMAT</w:instrText>
                          </w:r>
                          <w:r>
                            <w:rPr>
                              <w:sz w:val="21"/>
                              <w:szCs w:val="21"/>
                            </w:rPr>
                            <w:fldChar w:fldCharType="separate"/>
                          </w:r>
                          <w:r>
                            <w:rPr>
                              <w:sz w:val="21"/>
                              <w:szCs w:val="21"/>
                              <w:lang w:val="zh-CN"/>
                            </w:rPr>
                            <w:t>15</w:t>
                          </w:r>
                          <w:r>
                            <w:rPr>
                              <w:sz w:val="21"/>
                              <w:szCs w:val="21"/>
                            </w:rPr>
                            <w:fldChar w:fldCharType="end"/>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type w14:anchorId="6FC3EEE3" id="_x0000_t202" coordsize="21600,21600" o:spt="202" path="m,l,21600r21600,l21600,xe">
              <v:stroke joinstyle="miter"/>
              <v:path gradientshapeok="t" o:connecttype="rect"/>
            </v:shapetype>
            <v:shape id="文本框 24" o:spid="_x0000_s1030" type="#_x0000_t202" style="position:absolute;left:0;text-align:left;margin-left:216.8pt;margin-top:0;width:22.1pt;height:20.5pt;z-index:251661312;visibility:visible;mso-wrap-style:square;mso-wrap-distance-left:9pt;mso-wrap-distance-top:0;mso-wrap-distance-right:9pt;mso-wrap-distance-bottom:0;mso-position-horizontal:absolute;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" filled="f" stroked="f" strokeweight=".5pt">
              <v:textbox inset="0,0,0,0">
                <w:txbxContent>
                  <w:p w14:paraId="6B1A664A" w14:textId="77777777" w:rsidR="006055CF" w:rsidRDefault="008D155B">
                    <w:pPr>
                      <w:pStyle w:val="ae"/>
                      <w:ind w:firstLineChars="0" w:firstLine="0"/>
                      <w:jc w:val="both"/>
                    </w:pPr>
                    <w:r>
                      <w:rPr>
                        <w:sz w:val="21"/>
                        <w:szCs w:val="21"/>
                      </w:rPr>
                      <w:fldChar w:fldCharType="begin"/>
                    </w:r>
                    <w:r>
                      <w:rPr>
                        <w:sz w:val="21"/>
                        <w:szCs w:val="21"/>
                      </w:rPr>
                      <w:instrText>PAGE   \* MERGEFORMAT</w:instrText>
                    </w:r>
                    <w:r>
                      <w:rPr>
                        <w:sz w:val="21"/>
                        <w:szCs w:val="21"/>
                      </w:rPr>
                      <w:fldChar w:fldCharType="separate"/>
                    </w:r>
                    <w:r>
                      <w:rPr>
                        <w:sz w:val="21"/>
                        <w:szCs w:val="21"/>
                        <w:lang w:val="zh-CN"/>
                      </w:rPr>
                      <w:t>15</w:t>
                    </w:r>
                    <w:r>
                      <w:rPr>
                        <w:sz w:val="21"/>
                        <w:szCs w:val="21"/>
                      </w:rPr>
                      <w:fldChar w:fldCharType="end"/>
                    </w:r>
                  </w:p>
                </w:txbxContent>
              </v:textbox>
              <w10:wrap anchorx="margin"/>
            </v:shape>
          </w:pict>
        </mc:Fallback>
      </mc:AlternateContent>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50086285"/>
      <w:docPartObj>
        <w:docPartGallery w:val="Page Numbers (Bottom of Page)"/>
        <w:docPartUnique/>
      </w:docPartObj>
    </w:sdtPr>
    <w:sdtContent>
      <w:p w14:paraId="54F39AB8" w14:textId="7B92617C" w:rsidR="00553B04" w:rsidRDefault="00553B04">
        <w:pPr>
          <w:pStyle w:val="ae"/>
          <w:ind w:firstLine="360"/>
          <w:jc w:val="center"/>
        </w:pPr>
        <w:r>
          <w:fldChar w:fldCharType="begin"/>
        </w:r>
        <w:r>
          <w:instrText>PAGE   \* MERGEFORMAT</w:instrText>
        </w:r>
        <w:r>
          <w:fldChar w:fldCharType="separate"/>
        </w:r>
        <w:r>
          <w:rPr>
            <w:lang w:val="zh-CN"/>
          </w:rPr>
          <w:t>2</w:t>
        </w:r>
        <w:r>
          <w:fldChar w:fldCharType="end"/>
        </w:r>
      </w:p>
    </w:sdtContent>
  </w:sdt>
  <w:p w14:paraId="7E2A0810" w14:textId="58B93A04" w:rsidR="006055CF" w:rsidRDefault="006055CF">
    <w:pPr>
      <w:pStyle w:val="ae"/>
      <w:ind w:firstLine="420"/>
      <w:jc w:val="center"/>
      <w:rPr>
        <w:sz w:val="21"/>
        <w:szCs w:val="21"/>
      </w:rPr>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CF815B" w14:textId="77777777" w:rsidR="006055CF" w:rsidRDefault="008D155B">
    <w:pPr>
      <w:pStyle w:val="ae"/>
      <w:ind w:firstLine="420"/>
      <w:jc w:val="center"/>
      <w:rPr>
        <w:sz w:val="21"/>
        <w:szCs w:val="21"/>
      </w:rPr>
    </w:pPr>
    <w:r>
      <w:rPr>
        <w:noProof/>
        <w:sz w:val="21"/>
      </w:rPr>
      <mc:AlternateContent>
        <mc:Choice Requires="wps">
          <w:drawing>
            <wp:anchor distT="0" distB="0" distL="114300" distR="114300" simplePos="0" relativeHeight="251663360" behindDoc="0" locked="0" layoutInCell="1" allowOverlap="1" wp14:anchorId="536595EE" wp14:editId="7B35A11A">
              <wp:simplePos x="0" y="0"/>
              <wp:positionH relativeFrom="margin">
                <wp:align>center</wp:align>
              </wp:positionH>
              <wp:positionV relativeFrom="paragraph">
                <wp:posOffset>0</wp:posOffset>
              </wp:positionV>
              <wp:extent cx="1828800" cy="1828800"/>
              <wp:effectExtent l="0" t="0" r="0" b="0"/>
              <wp:wrapNone/>
              <wp:docPr id="27" name="文本框 27"/>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29969BB5" w14:textId="77777777" w:rsidR="006055CF" w:rsidRDefault="008D155B">
                          <w:pPr>
                            <w:pStyle w:val="ae"/>
                            <w:ind w:firstLine="420"/>
                            <w:jc w:val="center"/>
                          </w:pPr>
                          <w:r>
                            <w:rPr>
                              <w:sz w:val="21"/>
                              <w:szCs w:val="21"/>
                            </w:rPr>
                            <w:fldChar w:fldCharType="begin"/>
                          </w:r>
                          <w:r>
                            <w:rPr>
                              <w:sz w:val="21"/>
                              <w:szCs w:val="21"/>
                            </w:rPr>
                            <w:instrText>PAGE   \* MERGEFORMAT</w:instrText>
                          </w:r>
                          <w:r>
                            <w:rPr>
                              <w:sz w:val="21"/>
                              <w:szCs w:val="21"/>
                            </w:rPr>
                            <w:fldChar w:fldCharType="separate"/>
                          </w:r>
                          <w:r>
                            <w:rPr>
                              <w:sz w:val="21"/>
                              <w:szCs w:val="21"/>
                              <w:lang w:val="zh-CN"/>
                            </w:rPr>
                            <w:t>44</w:t>
                          </w:r>
                          <w:r>
                            <w:rPr>
                              <w:sz w:val="21"/>
                              <w:szCs w:val="21"/>
                            </w:rP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w14:anchorId="536595EE" id="_x0000_t202" coordsize="21600,21600" o:spt="202" path="m,l,21600r21600,l21600,xe">
              <v:stroke joinstyle="miter"/>
              <v:path gradientshapeok="t" o:connecttype="rect"/>
            </v:shapetype>
            <v:shape id="文本框 27" o:spid="_x0000_s1031" type="#_x0000_t202" style="position:absolute;left:0;text-align:left;margin-left:0;margin-top:0;width:2in;height:2in;z-index:251663360;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" filled="f" stroked="f" strokeweight=".5pt">
              <v:textbox style="mso-fit-shape-to-text:t" inset="0,0,0,0">
                <w:txbxContent>
                  <w:p w14:paraId="29969BB5" w14:textId="77777777" w:rsidR="006055CF" w:rsidRDefault="008D155B">
                    <w:pPr>
                      <w:pStyle w:val="ae"/>
                      <w:ind w:firstLine="420"/>
                      <w:jc w:val="center"/>
                    </w:pPr>
                    <w:r>
                      <w:rPr>
                        <w:sz w:val="21"/>
                        <w:szCs w:val="21"/>
                      </w:rPr>
                      <w:fldChar w:fldCharType="begin"/>
                    </w:r>
                    <w:r>
                      <w:rPr>
                        <w:sz w:val="21"/>
                        <w:szCs w:val="21"/>
                      </w:rPr>
                      <w:instrText>PAGE   \* MERGEFORMAT</w:instrText>
                    </w:r>
                    <w:r>
                      <w:rPr>
                        <w:sz w:val="21"/>
                        <w:szCs w:val="21"/>
                      </w:rPr>
                      <w:fldChar w:fldCharType="separate"/>
                    </w:r>
                    <w:r>
                      <w:rPr>
                        <w:sz w:val="21"/>
                        <w:szCs w:val="21"/>
                        <w:lang w:val="zh-CN"/>
                      </w:rPr>
                      <w:t>44</w:t>
                    </w:r>
                    <w:r>
                      <w:rPr>
                        <w:sz w:val="21"/>
                        <w:szCs w:val="21"/>
                      </w:rPr>
                      <w:fldChar w:fldCharType="end"/>
                    </w:r>
                  </w:p>
                </w:txbxContent>
              </v:textbox>
              <w10:wrap anchorx="margin"/>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E29BCC6" w14:textId="77777777" w:rsidR="00E35D25" w:rsidRDefault="00E35D25">
      <w:pPr>
        <w:spacing w:line="240" w:lineRule="auto"/>
        <w:ind w:firstLine="480"/>
      </w:pPr>
      <w:r>
        <w:separator/>
      </w:r>
    </w:p>
  </w:footnote>
  <w:footnote w:type="continuationSeparator" w:id="0">
    <w:p w14:paraId="173C9A2C" w14:textId="77777777" w:rsidR="00E35D25" w:rsidRDefault="00E35D25">
      <w:pPr>
        <w:spacing w:line="240" w:lineRule="auto"/>
        <w:ind w:firstLine="48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C2BF93" w14:textId="77777777" w:rsidR="006055CF" w:rsidRDefault="006055CF">
    <w:pPr>
      <w:pStyle w:val="af0"/>
      <w:ind w:firstLine="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983AD0" w14:textId="77777777" w:rsidR="006055CF" w:rsidRDefault="006055CF">
    <w:pPr>
      <w:pStyle w:val="af0"/>
      <w:pBdr>
        <w:bottom w:val="none" w:sz="0" w:space="0" w:color="auto"/>
      </w:pBdr>
      <w:tabs>
        <w:tab w:val="clear" w:pos="4153"/>
        <w:tab w:val="left" w:pos="8590"/>
        <w:tab w:val="right" w:pos="9070"/>
      </w:tabs>
      <w:ind w:firstLine="420"/>
      <w:jc w:val="left"/>
      <w:rPr>
        <w:rFonts w:ascii="宋体" w:hAnsi="宋体" w:hint="eastAsia"/>
        <w:sz w:val="21"/>
        <w:szCs w:val="21"/>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A34249" w14:textId="77777777" w:rsidR="006055CF" w:rsidRDefault="006055CF">
    <w:pPr>
      <w:pStyle w:val="af0"/>
      <w:pBdr>
        <w:bottom w:val="none" w:sz="0" w:space="0" w:color="auto"/>
      </w:pBdr>
      <w:ind w:firstLineChars="0" w:firstLine="0"/>
      <w:jc w:val="both"/>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2F4342" w14:textId="77777777" w:rsidR="006055CF" w:rsidRDefault="008D155B">
    <w:pPr>
      <w:pStyle w:val="af0"/>
      <w:tabs>
        <w:tab w:val="clear" w:pos="4153"/>
        <w:tab w:val="clear" w:pos="8306"/>
        <w:tab w:val="right" w:pos="9070"/>
      </w:tabs>
      <w:ind w:firstLineChars="0" w:firstLine="0"/>
      <w:jc w:val="left"/>
      <w:rPr>
        <w:rFonts w:ascii="宋体" w:hAnsi="宋体" w:hint="eastAsia"/>
        <w:sz w:val="21"/>
        <w:szCs w:val="21"/>
      </w:rPr>
    </w:pPr>
    <w:r>
      <w:rPr>
        <w:rFonts w:ascii="宋体" w:hAnsi="宋体" w:hint="eastAsia"/>
        <w:sz w:val="21"/>
        <w:szCs w:val="21"/>
      </w:rPr>
      <w:t>重庆工程学院本科生毕业设计（论文）</w:t>
    </w:r>
    <w:r>
      <w:rPr>
        <w:rFonts w:ascii="宋体" w:hAnsi="宋体"/>
        <w:sz w:val="21"/>
        <w:szCs w:val="21"/>
      </w:rPr>
      <w:tab/>
    </w:r>
    <w:r>
      <w:rPr>
        <w:rFonts w:ascii="宋体" w:hAnsi="宋体" w:hint="eastAsia"/>
        <w:sz w:val="21"/>
        <w:szCs w:val="21"/>
      </w:rPr>
      <w:t>摘要</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821514" w14:textId="77777777" w:rsidR="006055CF" w:rsidRDefault="008D155B">
    <w:pPr>
      <w:pStyle w:val="af0"/>
      <w:tabs>
        <w:tab w:val="clear" w:pos="4153"/>
        <w:tab w:val="clear" w:pos="8306"/>
        <w:tab w:val="right" w:pos="9070"/>
      </w:tabs>
      <w:ind w:firstLineChars="0" w:firstLine="0"/>
      <w:jc w:val="left"/>
      <w:rPr>
        <w:rFonts w:ascii="宋体" w:hAnsi="宋体" w:hint="eastAsia"/>
        <w:sz w:val="21"/>
        <w:szCs w:val="21"/>
      </w:rPr>
    </w:pPr>
    <w:r>
      <w:rPr>
        <w:rFonts w:ascii="宋体" w:hAnsi="宋体" w:hint="eastAsia"/>
        <w:sz w:val="21"/>
        <w:szCs w:val="21"/>
      </w:rPr>
      <w:t>重庆工程学院本科生毕业设计（论文）</w:t>
    </w:r>
    <w:r>
      <w:rPr>
        <w:rFonts w:ascii="宋体" w:hAnsi="宋体"/>
        <w:sz w:val="21"/>
        <w:szCs w:val="21"/>
      </w:rPr>
      <w:tab/>
    </w:r>
    <w:r>
      <w:rPr>
        <w:rFonts w:asciiTheme="majorBidi" w:hAnsiTheme="majorBidi" w:cstheme="majorBidi"/>
        <w:sz w:val="21"/>
        <w:szCs w:val="21"/>
      </w:rPr>
      <w:t>ABSTRACT</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2AD01E" w14:textId="77777777" w:rsidR="006055CF" w:rsidRDefault="008D155B">
    <w:pPr>
      <w:pStyle w:val="af0"/>
      <w:tabs>
        <w:tab w:val="clear" w:pos="4153"/>
        <w:tab w:val="clear" w:pos="8306"/>
        <w:tab w:val="right" w:pos="9070"/>
      </w:tabs>
      <w:ind w:firstLineChars="0" w:firstLine="0"/>
      <w:jc w:val="left"/>
      <w:rPr>
        <w:rFonts w:ascii="宋体" w:hAnsi="宋体" w:hint="eastAsia"/>
        <w:sz w:val="21"/>
        <w:szCs w:val="21"/>
      </w:rPr>
    </w:pPr>
    <w:r>
      <w:rPr>
        <w:rFonts w:ascii="宋体" w:hAnsi="宋体" w:hint="eastAsia"/>
        <w:sz w:val="21"/>
        <w:szCs w:val="21"/>
      </w:rPr>
      <w:t>重庆工程学院本科生毕业设计（论文）</w:t>
    </w:r>
    <w:r>
      <w:rPr>
        <w:rFonts w:ascii="宋体" w:hAnsi="宋体"/>
        <w:sz w:val="21"/>
        <w:szCs w:val="21"/>
      </w:rPr>
      <w:tab/>
    </w:r>
    <w:r>
      <w:rPr>
        <w:rFonts w:asciiTheme="majorBidi" w:hAnsiTheme="majorBidi" w:cstheme="majorBidi" w:hint="eastAsia"/>
        <w:sz w:val="21"/>
        <w:szCs w:val="21"/>
      </w:rPr>
      <w:t>目录</w: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38AF9D" w14:textId="1561310F" w:rsidR="006055CF" w:rsidRDefault="008D155B">
    <w:pPr>
      <w:pStyle w:val="af0"/>
      <w:tabs>
        <w:tab w:val="clear" w:pos="4153"/>
        <w:tab w:val="clear" w:pos="8306"/>
        <w:tab w:val="right" w:pos="9070"/>
      </w:tabs>
      <w:ind w:firstLineChars="0" w:firstLine="0"/>
      <w:jc w:val="left"/>
      <w:rPr>
        <w:rFonts w:ascii="宋体" w:hAnsi="宋体" w:hint="eastAsia"/>
        <w:sz w:val="21"/>
        <w:szCs w:val="21"/>
      </w:rPr>
    </w:pPr>
    <w:r>
      <w:rPr>
        <w:rFonts w:ascii="宋体" w:hAnsi="宋体" w:hint="eastAsia"/>
        <w:sz w:val="21"/>
        <w:szCs w:val="21"/>
      </w:rPr>
      <w:t>重庆工程学院本科生毕业设计（论文）</w:t>
    </w:r>
    <w:r>
      <w:rPr>
        <w:rFonts w:ascii="宋体" w:hAnsi="宋体"/>
        <w:sz w:val="21"/>
        <w:szCs w:val="21"/>
      </w:rPr>
      <w:tab/>
    </w:r>
    <w:r>
      <w:rPr>
        <w:rFonts w:asciiTheme="majorBidi" w:hAnsiTheme="majorBidi" w:cstheme="majorBidi" w:hint="eastAsia"/>
        <w:sz w:val="21"/>
        <w:szCs w:val="21"/>
      </w:rPr>
      <w:t xml:space="preserve">1 </w:t>
    </w:r>
    <w:r>
      <w:rPr>
        <w:rFonts w:asciiTheme="majorBidi" w:hAnsiTheme="majorBidi" w:cstheme="majorBidi" w:hint="eastAsia"/>
        <w:sz w:val="21"/>
        <w:szCs w:val="21"/>
      </w:rPr>
      <w:t>绪论</w: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D2E725" w14:textId="77777777" w:rsidR="006055CF" w:rsidRDefault="008D155B">
    <w:pPr>
      <w:pStyle w:val="af0"/>
      <w:tabs>
        <w:tab w:val="clear" w:pos="4153"/>
        <w:tab w:val="clear" w:pos="8306"/>
        <w:tab w:val="right" w:pos="9070"/>
      </w:tabs>
      <w:ind w:firstLineChars="0" w:firstLine="0"/>
      <w:jc w:val="left"/>
      <w:rPr>
        <w:rFonts w:ascii="宋体" w:hAnsi="宋体" w:hint="eastAsia"/>
        <w:sz w:val="21"/>
        <w:szCs w:val="21"/>
      </w:rPr>
    </w:pPr>
    <w:r>
      <w:rPr>
        <w:rFonts w:ascii="宋体" w:hAnsi="宋体" w:hint="eastAsia"/>
        <w:sz w:val="21"/>
        <w:szCs w:val="21"/>
      </w:rPr>
      <w:t>重庆工程学院本科生毕业设计（论文）</w:t>
    </w:r>
    <w:r>
      <w:rPr>
        <w:rFonts w:ascii="宋体" w:hAnsi="宋体"/>
        <w:sz w:val="21"/>
        <w:szCs w:val="21"/>
      </w:rPr>
      <w:tab/>
    </w:r>
    <w:r>
      <w:rPr>
        <w:rFonts w:ascii="宋体" w:hAnsi="宋体" w:hint="eastAsia"/>
        <w:sz w:val="21"/>
        <w:szCs w:val="21"/>
      </w:rPr>
      <w:t>致谢</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A3D51460"/>
    <w:multiLevelType w:val="singleLevel"/>
    <w:tmpl w:val="A3D51460"/>
    <w:lvl w:ilvl="0">
      <w:start w:val="2"/>
      <w:numFmt w:val="decimal"/>
      <w:lvlText w:val="%1."/>
      <w:lvlJc w:val="left"/>
      <w:pPr>
        <w:tabs>
          <w:tab w:val="left" w:pos="312"/>
        </w:tabs>
      </w:pPr>
      <w:rPr>
        <w:rFonts w:hint="default"/>
        <w:b/>
        <w:bCs/>
        <w:color w:val="FF0000"/>
        <w:highlight w:val="yellow"/>
      </w:rPr>
    </w:lvl>
  </w:abstractNum>
  <w:abstractNum w:abstractNumId="1" w15:restartNumberingAfterBreak="0">
    <w:nsid w:val="E55C0ECA"/>
    <w:multiLevelType w:val="singleLevel"/>
    <w:tmpl w:val="E55C0ECA"/>
    <w:lvl w:ilvl="0">
      <w:start w:val="1"/>
      <w:numFmt w:val="decimal"/>
      <w:suff w:val="nothing"/>
      <w:lvlText w:val="[%1] "/>
      <w:lvlJc w:val="left"/>
      <w:pPr>
        <w:tabs>
          <w:tab w:val="left" w:pos="0"/>
        </w:tabs>
        <w:ind w:left="0" w:firstLine="0"/>
      </w:pPr>
      <w:rPr>
        <w:rFonts w:hint="default"/>
        <w:sz w:val="24"/>
        <w:szCs w:val="24"/>
      </w:rPr>
    </w:lvl>
  </w:abstractNum>
  <w:abstractNum w:abstractNumId="2" w15:restartNumberingAfterBreak="0">
    <w:nsid w:val="F19A3DDA"/>
    <w:multiLevelType w:val="singleLevel"/>
    <w:tmpl w:val="F19A3DDA"/>
    <w:lvl w:ilvl="0">
      <w:start w:val="1"/>
      <w:numFmt w:val="decimal"/>
      <w:lvlText w:val="%1."/>
      <w:lvlJc w:val="left"/>
      <w:pPr>
        <w:ind w:left="425" w:hanging="425"/>
      </w:pPr>
      <w:rPr>
        <w:rFonts w:hint="default"/>
      </w:rPr>
    </w:lvl>
  </w:abstractNum>
  <w:abstractNum w:abstractNumId="3" w15:restartNumberingAfterBreak="0">
    <w:nsid w:val="0600C359"/>
    <w:multiLevelType w:val="singleLevel"/>
    <w:tmpl w:val="0600C359"/>
    <w:lvl w:ilvl="0">
      <w:start w:val="3"/>
      <w:numFmt w:val="decimal"/>
      <w:suff w:val="space"/>
      <w:lvlText w:val="[%1]"/>
      <w:lvlJc w:val="left"/>
    </w:lvl>
  </w:abstractNum>
  <w:abstractNum w:abstractNumId="4" w15:restartNumberingAfterBreak="0">
    <w:nsid w:val="3071D600"/>
    <w:multiLevelType w:val="singleLevel"/>
    <w:tmpl w:val="95D8F30C"/>
    <w:lvl w:ilvl="0">
      <w:start w:val="1"/>
      <w:numFmt w:val="decimal"/>
      <w:suff w:val="space"/>
      <w:lvlText w:val="[%1]"/>
      <w:lvlJc w:val="left"/>
      <w:rPr>
        <w:b w:val="0"/>
        <w:bCs w:val="0"/>
      </w:rPr>
    </w:lvl>
  </w:abstractNum>
  <w:abstractNum w:abstractNumId="5" w15:restartNumberingAfterBreak="0">
    <w:nsid w:val="59AA1BD9"/>
    <w:multiLevelType w:val="multilevel"/>
    <w:tmpl w:val="1BD071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9B2D4C1"/>
    <w:multiLevelType w:val="multilevel"/>
    <w:tmpl w:val="69B2D4C1"/>
    <w:lvl w:ilvl="0">
      <w:start w:val="1"/>
      <w:numFmt w:val="decimal"/>
      <w:pStyle w:val="1"/>
      <w:suff w:val="space"/>
      <w:lvlText w:val="%1"/>
      <w:lvlJc w:val="center"/>
      <w:pPr>
        <w:tabs>
          <w:tab w:val="left" w:pos="0"/>
        </w:tabs>
        <w:ind w:left="0" w:firstLine="0"/>
      </w:pPr>
      <w:rPr>
        <w:rFonts w:ascii="Times New Roman" w:eastAsia="黑体" w:hAnsi="Times New Roman" w:cs="Times New Roman" w:hint="default"/>
        <w:sz w:val="32"/>
        <w:szCs w:val="32"/>
      </w:rPr>
    </w:lvl>
    <w:lvl w:ilvl="1">
      <w:start w:val="1"/>
      <w:numFmt w:val="decimal"/>
      <w:pStyle w:val="2"/>
      <w:suff w:val="space"/>
      <w:lvlText w:val="%1.%2"/>
      <w:lvlJc w:val="left"/>
      <w:pPr>
        <w:tabs>
          <w:tab w:val="left" w:pos="420"/>
        </w:tabs>
        <w:ind w:left="420" w:hanging="420"/>
      </w:pPr>
      <w:rPr>
        <w:rFonts w:ascii="Times New Roman" w:eastAsia="黑体" w:hAnsi="Times New Roman" w:cs="Times New Roman" w:hint="default"/>
        <w:color w:val="auto"/>
        <w:sz w:val="30"/>
        <w:szCs w:val="30"/>
      </w:rPr>
    </w:lvl>
    <w:lvl w:ilvl="2">
      <w:start w:val="1"/>
      <w:numFmt w:val="decimal"/>
      <w:pStyle w:val="3"/>
      <w:suff w:val="space"/>
      <w:lvlText w:val="%1.%2.%3"/>
      <w:lvlJc w:val="left"/>
      <w:pPr>
        <w:tabs>
          <w:tab w:val="left" w:pos="420"/>
        </w:tabs>
        <w:ind w:left="0" w:firstLine="40"/>
      </w:pPr>
      <w:rPr>
        <w:rFonts w:ascii="Times New Roman" w:eastAsia="黑体" w:hAnsi="Times New Roman" w:cs="Times New Roman" w:hint="default"/>
        <w:color w:val="auto"/>
        <w:sz w:val="28"/>
        <w:szCs w:val="28"/>
      </w:rPr>
    </w:lvl>
    <w:lvl w:ilvl="3">
      <w:start w:val="1"/>
      <w:numFmt w:val="decimal"/>
      <w:lvlText w:val="%1.%2.%3.%4."/>
      <w:lvlJc w:val="left"/>
      <w:pPr>
        <w:tabs>
          <w:tab w:val="left" w:pos="420"/>
        </w:tabs>
        <w:ind w:left="2053" w:hanging="853"/>
      </w:pPr>
      <w:rPr>
        <w:rFonts w:hint="default"/>
      </w:rPr>
    </w:lvl>
    <w:lvl w:ilvl="4">
      <w:start w:val="1"/>
      <w:numFmt w:val="decimal"/>
      <w:lvlText w:val="%1.%2.%3.%4.%5."/>
      <w:lvlJc w:val="left"/>
      <w:pPr>
        <w:ind w:left="2495" w:hanging="895"/>
      </w:pPr>
      <w:rPr>
        <w:rFonts w:hint="default"/>
      </w:rPr>
    </w:lvl>
    <w:lvl w:ilvl="5">
      <w:start w:val="1"/>
      <w:numFmt w:val="decimal"/>
      <w:lvlText w:val="%1.%2.%3.%4.%5.%6."/>
      <w:lvlJc w:val="left"/>
      <w:pPr>
        <w:ind w:left="3136" w:hanging="1136"/>
      </w:pPr>
      <w:rPr>
        <w:rFonts w:hint="default"/>
      </w:rPr>
    </w:lvl>
    <w:lvl w:ilvl="6">
      <w:start w:val="1"/>
      <w:numFmt w:val="decimal"/>
      <w:lvlText w:val="%1.%2.%3.%4.%5.%6.%7."/>
      <w:lvlJc w:val="left"/>
      <w:pPr>
        <w:ind w:left="3673" w:hanging="1273"/>
      </w:pPr>
      <w:rPr>
        <w:rFonts w:hint="default"/>
      </w:rPr>
    </w:lvl>
    <w:lvl w:ilvl="7">
      <w:start w:val="1"/>
      <w:numFmt w:val="decimal"/>
      <w:lvlText w:val="%1.%2.%3.%4.%5.%6.%7.%8."/>
      <w:lvlJc w:val="left"/>
      <w:pPr>
        <w:ind w:left="4218" w:hanging="1418"/>
      </w:pPr>
      <w:rPr>
        <w:rFonts w:hint="default"/>
      </w:rPr>
    </w:lvl>
    <w:lvl w:ilvl="8">
      <w:start w:val="1"/>
      <w:numFmt w:val="decimal"/>
      <w:lvlText w:val="%1.%2.%3.%4.%5.%6.%7.%8.%9."/>
      <w:lvlJc w:val="left"/>
      <w:pPr>
        <w:ind w:left="4648" w:hanging="1448"/>
      </w:pPr>
      <w:rPr>
        <w:rFonts w:hint="default"/>
      </w:rPr>
    </w:lvl>
  </w:abstractNum>
  <w:abstractNum w:abstractNumId="7" w15:restartNumberingAfterBreak="0">
    <w:nsid w:val="702763DD"/>
    <w:multiLevelType w:val="hybridMultilevel"/>
    <w:tmpl w:val="D15C53A4"/>
    <w:lvl w:ilvl="0" w:tplc="72B88CAA">
      <w:start w:val="1"/>
      <w:numFmt w:val="decimalEnclosedCircle"/>
      <w:lvlText w:val="%1"/>
      <w:lvlJc w:val="left"/>
      <w:pPr>
        <w:ind w:left="840" w:hanging="360"/>
      </w:pPr>
      <w:rPr>
        <w:rFonts w:hint="default"/>
      </w:r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num w:numId="1" w16cid:durableId="1879317666">
    <w:abstractNumId w:val="6"/>
  </w:num>
  <w:num w:numId="2" w16cid:durableId="439572477">
    <w:abstractNumId w:val="2"/>
  </w:num>
  <w:num w:numId="3" w16cid:durableId="1646934238">
    <w:abstractNumId w:val="0"/>
  </w:num>
  <w:num w:numId="4" w16cid:durableId="270284485">
    <w:abstractNumId w:val="1"/>
  </w:num>
  <w:num w:numId="5" w16cid:durableId="1559127448">
    <w:abstractNumId w:val="3"/>
  </w:num>
  <w:num w:numId="6" w16cid:durableId="917133710">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1739015642">
    <w:abstractNumId w:val="6"/>
  </w:num>
  <w:num w:numId="8" w16cid:durableId="1478306249">
    <w:abstractNumId w:val="6"/>
  </w:num>
  <w:num w:numId="9" w16cid:durableId="1949193606">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2033918156">
    <w:abstractNumId w:val="6"/>
  </w:num>
  <w:num w:numId="11" w16cid:durableId="1604335423">
    <w:abstractNumId w:val="6"/>
  </w:num>
  <w:num w:numId="12" w16cid:durableId="1539197297">
    <w:abstractNumId w:val="6"/>
  </w:num>
  <w:num w:numId="13" w16cid:durableId="981236052">
    <w:abstractNumId w:val="6"/>
  </w:num>
  <w:num w:numId="14" w16cid:durableId="321588791">
    <w:abstractNumId w:val="6"/>
  </w:num>
  <w:num w:numId="15" w16cid:durableId="2143574619">
    <w:abstractNumId w:val="6"/>
  </w:num>
  <w:num w:numId="16" w16cid:durableId="1592205400">
    <w:abstractNumId w:val="6"/>
  </w:num>
  <w:num w:numId="17" w16cid:durableId="908461723">
    <w:abstractNumId w:val="6"/>
  </w:num>
  <w:num w:numId="18" w16cid:durableId="1855342747">
    <w:abstractNumId w:val="6"/>
  </w:num>
  <w:num w:numId="19" w16cid:durableId="1052651908">
    <w:abstractNumId w:val="6"/>
  </w:num>
  <w:num w:numId="20" w16cid:durableId="27222319">
    <w:abstractNumId w:val="6"/>
  </w:num>
  <w:num w:numId="21" w16cid:durableId="1607496651">
    <w:abstractNumId w:val="6"/>
  </w:num>
  <w:num w:numId="22" w16cid:durableId="1006708195">
    <w:abstractNumId w:val="5"/>
  </w:num>
  <w:num w:numId="23" w16cid:durableId="1708213581">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16cid:durableId="2109888606">
    <w:abstractNumId w:val="6"/>
  </w:num>
  <w:num w:numId="25" w16cid:durableId="1198541258">
    <w:abstractNumId w:val="4"/>
  </w:num>
  <w:num w:numId="26" w16cid:durableId="1650018873">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ocumentProtection w:formatting="1" w:enforcement="0"/>
  <w:defaultTabStop w:val="420"/>
  <w:drawingGridHorizontalSpacing w:val="120"/>
  <w:drawingGridVerticalSpacing w:val="163"/>
  <w:noPunctuationKerning/>
  <w:characterSpacingControl w:val="compressPunctuation"/>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MzNlZjJkMTkyNjllZDZiODVlMzgxZDAyNDA5ZWM3ZGIifQ=="/>
  </w:docVars>
  <w:rsids>
    <w:rsidRoot w:val="00A62B4B"/>
    <w:rsid w:val="8FE26E9F"/>
    <w:rsid w:val="9D7FA7D5"/>
    <w:rsid w:val="9FFF0A56"/>
    <w:rsid w:val="A3FF1B94"/>
    <w:rsid w:val="A8F70B96"/>
    <w:rsid w:val="B7FEBDC0"/>
    <w:rsid w:val="C3F75F64"/>
    <w:rsid w:val="D7BF5C57"/>
    <w:rsid w:val="D7DDF529"/>
    <w:rsid w:val="DBB698BA"/>
    <w:rsid w:val="DF387162"/>
    <w:rsid w:val="DF7AF385"/>
    <w:rsid w:val="DF8F5E92"/>
    <w:rsid w:val="E5D39D9D"/>
    <w:rsid w:val="EDDC9877"/>
    <w:rsid w:val="EEFB4565"/>
    <w:rsid w:val="EFB77F49"/>
    <w:rsid w:val="F5E650C5"/>
    <w:rsid w:val="FB7F1777"/>
    <w:rsid w:val="FBFF2683"/>
    <w:rsid w:val="FEFEECBA"/>
    <w:rsid w:val="FFD95CF3"/>
    <w:rsid w:val="FFDCC10F"/>
    <w:rsid w:val="FFF9C5CC"/>
    <w:rsid w:val="FFFB8D07"/>
    <w:rsid w:val="FFFD7F6F"/>
    <w:rsid w:val="0000056A"/>
    <w:rsid w:val="00003512"/>
    <w:rsid w:val="00003AE5"/>
    <w:rsid w:val="00004074"/>
    <w:rsid w:val="00005A9F"/>
    <w:rsid w:val="00007084"/>
    <w:rsid w:val="000077A7"/>
    <w:rsid w:val="00010625"/>
    <w:rsid w:val="000114E3"/>
    <w:rsid w:val="0001207F"/>
    <w:rsid w:val="00013C0F"/>
    <w:rsid w:val="00016331"/>
    <w:rsid w:val="00020065"/>
    <w:rsid w:val="00021E63"/>
    <w:rsid w:val="00023984"/>
    <w:rsid w:val="00024D7F"/>
    <w:rsid w:val="00025EAC"/>
    <w:rsid w:val="00026B53"/>
    <w:rsid w:val="0003116E"/>
    <w:rsid w:val="00031200"/>
    <w:rsid w:val="000312DA"/>
    <w:rsid w:val="00032646"/>
    <w:rsid w:val="00032AD5"/>
    <w:rsid w:val="00037068"/>
    <w:rsid w:val="000372D6"/>
    <w:rsid w:val="00040CE6"/>
    <w:rsid w:val="00042735"/>
    <w:rsid w:val="00044C4F"/>
    <w:rsid w:val="000454AF"/>
    <w:rsid w:val="00046279"/>
    <w:rsid w:val="00047C84"/>
    <w:rsid w:val="00047F14"/>
    <w:rsid w:val="00050702"/>
    <w:rsid w:val="000523A7"/>
    <w:rsid w:val="000527A8"/>
    <w:rsid w:val="00053BF3"/>
    <w:rsid w:val="000545FB"/>
    <w:rsid w:val="00054C6F"/>
    <w:rsid w:val="00056217"/>
    <w:rsid w:val="00057544"/>
    <w:rsid w:val="0006621E"/>
    <w:rsid w:val="00066DC5"/>
    <w:rsid w:val="000671A5"/>
    <w:rsid w:val="000678CE"/>
    <w:rsid w:val="0007350C"/>
    <w:rsid w:val="00076408"/>
    <w:rsid w:val="00082F03"/>
    <w:rsid w:val="00083F72"/>
    <w:rsid w:val="00084C00"/>
    <w:rsid w:val="000853DB"/>
    <w:rsid w:val="00085AF3"/>
    <w:rsid w:val="00086F1B"/>
    <w:rsid w:val="00087718"/>
    <w:rsid w:val="0009057A"/>
    <w:rsid w:val="000A0F3C"/>
    <w:rsid w:val="000A27A8"/>
    <w:rsid w:val="000A2FB6"/>
    <w:rsid w:val="000A3CFA"/>
    <w:rsid w:val="000A3DFA"/>
    <w:rsid w:val="000A3FC4"/>
    <w:rsid w:val="000A467A"/>
    <w:rsid w:val="000A5A35"/>
    <w:rsid w:val="000A661D"/>
    <w:rsid w:val="000A7B17"/>
    <w:rsid w:val="000B1E9E"/>
    <w:rsid w:val="000B4BAD"/>
    <w:rsid w:val="000B4D22"/>
    <w:rsid w:val="000B5087"/>
    <w:rsid w:val="000C0AC4"/>
    <w:rsid w:val="000C1F69"/>
    <w:rsid w:val="000C369D"/>
    <w:rsid w:val="000C3877"/>
    <w:rsid w:val="000C4670"/>
    <w:rsid w:val="000C4848"/>
    <w:rsid w:val="000C4F65"/>
    <w:rsid w:val="000D03DD"/>
    <w:rsid w:val="000D07F8"/>
    <w:rsid w:val="000D19C1"/>
    <w:rsid w:val="000D73C0"/>
    <w:rsid w:val="000E0CC2"/>
    <w:rsid w:val="000E208F"/>
    <w:rsid w:val="000E4D96"/>
    <w:rsid w:val="000E57F4"/>
    <w:rsid w:val="000E6348"/>
    <w:rsid w:val="000E68AC"/>
    <w:rsid w:val="000E6939"/>
    <w:rsid w:val="000E6A88"/>
    <w:rsid w:val="000E6E76"/>
    <w:rsid w:val="000E714D"/>
    <w:rsid w:val="000F1FA2"/>
    <w:rsid w:val="000F3EDB"/>
    <w:rsid w:val="000F4B53"/>
    <w:rsid w:val="000F5823"/>
    <w:rsid w:val="000F6CE4"/>
    <w:rsid w:val="000F75A3"/>
    <w:rsid w:val="000F7CD7"/>
    <w:rsid w:val="0010033F"/>
    <w:rsid w:val="00103160"/>
    <w:rsid w:val="00106AF0"/>
    <w:rsid w:val="00106D4C"/>
    <w:rsid w:val="00110444"/>
    <w:rsid w:val="0011147C"/>
    <w:rsid w:val="00111722"/>
    <w:rsid w:val="00113041"/>
    <w:rsid w:val="00113536"/>
    <w:rsid w:val="0011399E"/>
    <w:rsid w:val="00115520"/>
    <w:rsid w:val="00115709"/>
    <w:rsid w:val="00115811"/>
    <w:rsid w:val="0011593B"/>
    <w:rsid w:val="00117390"/>
    <w:rsid w:val="00120A33"/>
    <w:rsid w:val="0012142C"/>
    <w:rsid w:val="00121910"/>
    <w:rsid w:val="00123FB9"/>
    <w:rsid w:val="00125DE1"/>
    <w:rsid w:val="00126E7C"/>
    <w:rsid w:val="00131D7F"/>
    <w:rsid w:val="0013233D"/>
    <w:rsid w:val="00132399"/>
    <w:rsid w:val="001333E7"/>
    <w:rsid w:val="001340FE"/>
    <w:rsid w:val="001348F1"/>
    <w:rsid w:val="00136A3E"/>
    <w:rsid w:val="0014143D"/>
    <w:rsid w:val="001428F6"/>
    <w:rsid w:val="001447FB"/>
    <w:rsid w:val="00146B93"/>
    <w:rsid w:val="00150E3E"/>
    <w:rsid w:val="00153DF2"/>
    <w:rsid w:val="00153EEF"/>
    <w:rsid w:val="00154D3D"/>
    <w:rsid w:val="00154E3E"/>
    <w:rsid w:val="00155D83"/>
    <w:rsid w:val="0015721D"/>
    <w:rsid w:val="0015756B"/>
    <w:rsid w:val="00164A99"/>
    <w:rsid w:val="00167440"/>
    <w:rsid w:val="00171FDF"/>
    <w:rsid w:val="00172057"/>
    <w:rsid w:val="00172EBB"/>
    <w:rsid w:val="0017342A"/>
    <w:rsid w:val="00173472"/>
    <w:rsid w:val="0017368F"/>
    <w:rsid w:val="00174C75"/>
    <w:rsid w:val="001763A0"/>
    <w:rsid w:val="0017704E"/>
    <w:rsid w:val="00182984"/>
    <w:rsid w:val="00183BAB"/>
    <w:rsid w:val="001857F8"/>
    <w:rsid w:val="00187048"/>
    <w:rsid w:val="00191F0D"/>
    <w:rsid w:val="00193B72"/>
    <w:rsid w:val="00193CB9"/>
    <w:rsid w:val="0019410A"/>
    <w:rsid w:val="00195373"/>
    <w:rsid w:val="001955CE"/>
    <w:rsid w:val="00196667"/>
    <w:rsid w:val="001A1651"/>
    <w:rsid w:val="001A49FE"/>
    <w:rsid w:val="001A608C"/>
    <w:rsid w:val="001A7705"/>
    <w:rsid w:val="001A7FDD"/>
    <w:rsid w:val="001B0D78"/>
    <w:rsid w:val="001B16D8"/>
    <w:rsid w:val="001B25DF"/>
    <w:rsid w:val="001B2725"/>
    <w:rsid w:val="001B3578"/>
    <w:rsid w:val="001B4F6E"/>
    <w:rsid w:val="001C073B"/>
    <w:rsid w:val="001C7406"/>
    <w:rsid w:val="001D07A1"/>
    <w:rsid w:val="001D134B"/>
    <w:rsid w:val="001D30B2"/>
    <w:rsid w:val="001D49AD"/>
    <w:rsid w:val="001D5280"/>
    <w:rsid w:val="001D638F"/>
    <w:rsid w:val="001D7307"/>
    <w:rsid w:val="001D732E"/>
    <w:rsid w:val="001E16C5"/>
    <w:rsid w:val="001E1B07"/>
    <w:rsid w:val="001E6F71"/>
    <w:rsid w:val="001F397B"/>
    <w:rsid w:val="001F471D"/>
    <w:rsid w:val="001F73FA"/>
    <w:rsid w:val="002001E2"/>
    <w:rsid w:val="00201B7B"/>
    <w:rsid w:val="002040C1"/>
    <w:rsid w:val="00204FD4"/>
    <w:rsid w:val="002053D8"/>
    <w:rsid w:val="00207B7A"/>
    <w:rsid w:val="002100B2"/>
    <w:rsid w:val="00210B2F"/>
    <w:rsid w:val="00211A77"/>
    <w:rsid w:val="00211ADA"/>
    <w:rsid w:val="00212330"/>
    <w:rsid w:val="002129B2"/>
    <w:rsid w:val="00214972"/>
    <w:rsid w:val="002161EB"/>
    <w:rsid w:val="002165A9"/>
    <w:rsid w:val="00217547"/>
    <w:rsid w:val="00220A01"/>
    <w:rsid w:val="00221662"/>
    <w:rsid w:val="00223025"/>
    <w:rsid w:val="002241B7"/>
    <w:rsid w:val="00224948"/>
    <w:rsid w:val="00227229"/>
    <w:rsid w:val="0023070F"/>
    <w:rsid w:val="00231C4B"/>
    <w:rsid w:val="002350CF"/>
    <w:rsid w:val="00235399"/>
    <w:rsid w:val="0023673B"/>
    <w:rsid w:val="0023749B"/>
    <w:rsid w:val="002402DF"/>
    <w:rsid w:val="00240875"/>
    <w:rsid w:val="00242A6E"/>
    <w:rsid w:val="00244672"/>
    <w:rsid w:val="0024658B"/>
    <w:rsid w:val="00246B3C"/>
    <w:rsid w:val="00246D05"/>
    <w:rsid w:val="00247FDC"/>
    <w:rsid w:val="00254854"/>
    <w:rsid w:val="0025549C"/>
    <w:rsid w:val="002567B8"/>
    <w:rsid w:val="00256BE5"/>
    <w:rsid w:val="00260242"/>
    <w:rsid w:val="002639C9"/>
    <w:rsid w:val="00263E3C"/>
    <w:rsid w:val="002678EC"/>
    <w:rsid w:val="002705FC"/>
    <w:rsid w:val="00270E0B"/>
    <w:rsid w:val="002735B2"/>
    <w:rsid w:val="0027413F"/>
    <w:rsid w:val="0027416F"/>
    <w:rsid w:val="0027427B"/>
    <w:rsid w:val="00274ABF"/>
    <w:rsid w:val="002767B4"/>
    <w:rsid w:val="00281187"/>
    <w:rsid w:val="00281642"/>
    <w:rsid w:val="002829DA"/>
    <w:rsid w:val="00283BD3"/>
    <w:rsid w:val="00284376"/>
    <w:rsid w:val="00286832"/>
    <w:rsid w:val="002900B5"/>
    <w:rsid w:val="002919EA"/>
    <w:rsid w:val="002928E0"/>
    <w:rsid w:val="00292F6C"/>
    <w:rsid w:val="00294550"/>
    <w:rsid w:val="002958A7"/>
    <w:rsid w:val="00296DA1"/>
    <w:rsid w:val="00296E5E"/>
    <w:rsid w:val="002974ED"/>
    <w:rsid w:val="002A0874"/>
    <w:rsid w:val="002A0B00"/>
    <w:rsid w:val="002A17C2"/>
    <w:rsid w:val="002A239E"/>
    <w:rsid w:val="002A66A4"/>
    <w:rsid w:val="002A6738"/>
    <w:rsid w:val="002A6B86"/>
    <w:rsid w:val="002A7D72"/>
    <w:rsid w:val="002A7E7E"/>
    <w:rsid w:val="002B0A11"/>
    <w:rsid w:val="002B44A4"/>
    <w:rsid w:val="002B58B2"/>
    <w:rsid w:val="002B5C41"/>
    <w:rsid w:val="002B5F4D"/>
    <w:rsid w:val="002B7396"/>
    <w:rsid w:val="002C0A88"/>
    <w:rsid w:val="002C14D6"/>
    <w:rsid w:val="002C1E96"/>
    <w:rsid w:val="002C1FB0"/>
    <w:rsid w:val="002C2525"/>
    <w:rsid w:val="002C40C5"/>
    <w:rsid w:val="002C5F3B"/>
    <w:rsid w:val="002C7673"/>
    <w:rsid w:val="002C7E91"/>
    <w:rsid w:val="002D0BEE"/>
    <w:rsid w:val="002D3CC5"/>
    <w:rsid w:val="002D4C6D"/>
    <w:rsid w:val="002E1442"/>
    <w:rsid w:val="002E2AF0"/>
    <w:rsid w:val="002E71B2"/>
    <w:rsid w:val="002F0F60"/>
    <w:rsid w:val="002F16DC"/>
    <w:rsid w:val="002F3017"/>
    <w:rsid w:val="002F442E"/>
    <w:rsid w:val="002F476A"/>
    <w:rsid w:val="002F5C56"/>
    <w:rsid w:val="00301C9D"/>
    <w:rsid w:val="00304436"/>
    <w:rsid w:val="00304E9F"/>
    <w:rsid w:val="0030544C"/>
    <w:rsid w:val="00305791"/>
    <w:rsid w:val="00307486"/>
    <w:rsid w:val="00313C9A"/>
    <w:rsid w:val="00314433"/>
    <w:rsid w:val="00314AF1"/>
    <w:rsid w:val="00316435"/>
    <w:rsid w:val="00316AF7"/>
    <w:rsid w:val="0031743D"/>
    <w:rsid w:val="003204D6"/>
    <w:rsid w:val="00320E56"/>
    <w:rsid w:val="003217A3"/>
    <w:rsid w:val="00321909"/>
    <w:rsid w:val="003248B8"/>
    <w:rsid w:val="00330EB3"/>
    <w:rsid w:val="003316B5"/>
    <w:rsid w:val="00334045"/>
    <w:rsid w:val="00334090"/>
    <w:rsid w:val="003349C3"/>
    <w:rsid w:val="00335610"/>
    <w:rsid w:val="00335E5C"/>
    <w:rsid w:val="00336B96"/>
    <w:rsid w:val="00337241"/>
    <w:rsid w:val="00340190"/>
    <w:rsid w:val="0034072B"/>
    <w:rsid w:val="003420B8"/>
    <w:rsid w:val="00342625"/>
    <w:rsid w:val="003429F4"/>
    <w:rsid w:val="00342C32"/>
    <w:rsid w:val="00342CE9"/>
    <w:rsid w:val="0034451B"/>
    <w:rsid w:val="0034468C"/>
    <w:rsid w:val="00350767"/>
    <w:rsid w:val="0035299F"/>
    <w:rsid w:val="003544BA"/>
    <w:rsid w:val="003546B2"/>
    <w:rsid w:val="00355D80"/>
    <w:rsid w:val="00355DFE"/>
    <w:rsid w:val="003562B3"/>
    <w:rsid w:val="00356E31"/>
    <w:rsid w:val="003603C5"/>
    <w:rsid w:val="003638C2"/>
    <w:rsid w:val="0037067B"/>
    <w:rsid w:val="00370D67"/>
    <w:rsid w:val="00371E29"/>
    <w:rsid w:val="00372130"/>
    <w:rsid w:val="0037256D"/>
    <w:rsid w:val="00373390"/>
    <w:rsid w:val="003751DC"/>
    <w:rsid w:val="00375BBA"/>
    <w:rsid w:val="00375F7E"/>
    <w:rsid w:val="0037624F"/>
    <w:rsid w:val="00377AB4"/>
    <w:rsid w:val="00383C47"/>
    <w:rsid w:val="00383EEE"/>
    <w:rsid w:val="003840C2"/>
    <w:rsid w:val="00386831"/>
    <w:rsid w:val="00391006"/>
    <w:rsid w:val="00393DF3"/>
    <w:rsid w:val="00394CCD"/>
    <w:rsid w:val="00395B0E"/>
    <w:rsid w:val="00395F5E"/>
    <w:rsid w:val="003A25A3"/>
    <w:rsid w:val="003A37ED"/>
    <w:rsid w:val="003A3949"/>
    <w:rsid w:val="003A58E1"/>
    <w:rsid w:val="003A6231"/>
    <w:rsid w:val="003A638B"/>
    <w:rsid w:val="003B0D5B"/>
    <w:rsid w:val="003B1871"/>
    <w:rsid w:val="003B1934"/>
    <w:rsid w:val="003B2585"/>
    <w:rsid w:val="003B33D3"/>
    <w:rsid w:val="003B4008"/>
    <w:rsid w:val="003B65D2"/>
    <w:rsid w:val="003B682B"/>
    <w:rsid w:val="003B7282"/>
    <w:rsid w:val="003C000E"/>
    <w:rsid w:val="003C382B"/>
    <w:rsid w:val="003C3E85"/>
    <w:rsid w:val="003C4291"/>
    <w:rsid w:val="003C46FE"/>
    <w:rsid w:val="003C4B4A"/>
    <w:rsid w:val="003C6605"/>
    <w:rsid w:val="003C661F"/>
    <w:rsid w:val="003C7B62"/>
    <w:rsid w:val="003D04D8"/>
    <w:rsid w:val="003D0A61"/>
    <w:rsid w:val="003D1996"/>
    <w:rsid w:val="003D2972"/>
    <w:rsid w:val="003D6924"/>
    <w:rsid w:val="003D6937"/>
    <w:rsid w:val="003D7163"/>
    <w:rsid w:val="003E0043"/>
    <w:rsid w:val="003E027B"/>
    <w:rsid w:val="003E0568"/>
    <w:rsid w:val="003E31B2"/>
    <w:rsid w:val="003E5FFE"/>
    <w:rsid w:val="003E6E24"/>
    <w:rsid w:val="003E7ABB"/>
    <w:rsid w:val="003F0A9E"/>
    <w:rsid w:val="003F196E"/>
    <w:rsid w:val="003F1B27"/>
    <w:rsid w:val="003F242F"/>
    <w:rsid w:val="003F352A"/>
    <w:rsid w:val="003F3D7E"/>
    <w:rsid w:val="003F4BD2"/>
    <w:rsid w:val="003F4E07"/>
    <w:rsid w:val="003F60E8"/>
    <w:rsid w:val="003F6BE9"/>
    <w:rsid w:val="003F7D43"/>
    <w:rsid w:val="004013C4"/>
    <w:rsid w:val="0040193A"/>
    <w:rsid w:val="004032D2"/>
    <w:rsid w:val="004032F6"/>
    <w:rsid w:val="004034EF"/>
    <w:rsid w:val="00404F13"/>
    <w:rsid w:val="00404F39"/>
    <w:rsid w:val="004057CC"/>
    <w:rsid w:val="00406F4E"/>
    <w:rsid w:val="0040775F"/>
    <w:rsid w:val="00410EBB"/>
    <w:rsid w:val="004115BB"/>
    <w:rsid w:val="004116C6"/>
    <w:rsid w:val="004123BD"/>
    <w:rsid w:val="004133E9"/>
    <w:rsid w:val="00413F5E"/>
    <w:rsid w:val="00414690"/>
    <w:rsid w:val="00416D5B"/>
    <w:rsid w:val="004203F8"/>
    <w:rsid w:val="0043088D"/>
    <w:rsid w:val="0043233C"/>
    <w:rsid w:val="0043278C"/>
    <w:rsid w:val="00434479"/>
    <w:rsid w:val="00435738"/>
    <w:rsid w:val="00436609"/>
    <w:rsid w:val="0043687B"/>
    <w:rsid w:val="00441CA4"/>
    <w:rsid w:val="00441EA4"/>
    <w:rsid w:val="00442BCF"/>
    <w:rsid w:val="00443C42"/>
    <w:rsid w:val="00443D19"/>
    <w:rsid w:val="00444378"/>
    <w:rsid w:val="004443FB"/>
    <w:rsid w:val="004464BB"/>
    <w:rsid w:val="0044713E"/>
    <w:rsid w:val="00450073"/>
    <w:rsid w:val="00451154"/>
    <w:rsid w:val="00451D4E"/>
    <w:rsid w:val="0045351A"/>
    <w:rsid w:val="00453B29"/>
    <w:rsid w:val="00453D22"/>
    <w:rsid w:val="0045454E"/>
    <w:rsid w:val="00454AD8"/>
    <w:rsid w:val="00455156"/>
    <w:rsid w:val="00455F26"/>
    <w:rsid w:val="00456703"/>
    <w:rsid w:val="004576F8"/>
    <w:rsid w:val="004643E0"/>
    <w:rsid w:val="0046476F"/>
    <w:rsid w:val="004650FD"/>
    <w:rsid w:val="00466987"/>
    <w:rsid w:val="004707CF"/>
    <w:rsid w:val="00470DBA"/>
    <w:rsid w:val="00471793"/>
    <w:rsid w:val="004722DC"/>
    <w:rsid w:val="004732D0"/>
    <w:rsid w:val="004742B0"/>
    <w:rsid w:val="00480C94"/>
    <w:rsid w:val="00480E59"/>
    <w:rsid w:val="00483B8F"/>
    <w:rsid w:val="0048418B"/>
    <w:rsid w:val="00485D5A"/>
    <w:rsid w:val="004873CA"/>
    <w:rsid w:val="00487529"/>
    <w:rsid w:val="00491A5E"/>
    <w:rsid w:val="004945F5"/>
    <w:rsid w:val="00494CB1"/>
    <w:rsid w:val="00494EC3"/>
    <w:rsid w:val="00495E99"/>
    <w:rsid w:val="00496C64"/>
    <w:rsid w:val="00497738"/>
    <w:rsid w:val="004A4433"/>
    <w:rsid w:val="004A5779"/>
    <w:rsid w:val="004B3FF0"/>
    <w:rsid w:val="004B6D81"/>
    <w:rsid w:val="004B6ED4"/>
    <w:rsid w:val="004B7569"/>
    <w:rsid w:val="004C09F4"/>
    <w:rsid w:val="004C158F"/>
    <w:rsid w:val="004C2EC2"/>
    <w:rsid w:val="004C3B2B"/>
    <w:rsid w:val="004C4C41"/>
    <w:rsid w:val="004C4E63"/>
    <w:rsid w:val="004C51D7"/>
    <w:rsid w:val="004C6B00"/>
    <w:rsid w:val="004D1DCC"/>
    <w:rsid w:val="004D76BB"/>
    <w:rsid w:val="004D773E"/>
    <w:rsid w:val="004E01A0"/>
    <w:rsid w:val="004E0C20"/>
    <w:rsid w:val="004E4A73"/>
    <w:rsid w:val="004E4D52"/>
    <w:rsid w:val="004F0FB3"/>
    <w:rsid w:val="004F22F1"/>
    <w:rsid w:val="004F2ED6"/>
    <w:rsid w:val="004F4905"/>
    <w:rsid w:val="004F4A18"/>
    <w:rsid w:val="004F6A61"/>
    <w:rsid w:val="004F7106"/>
    <w:rsid w:val="00502E71"/>
    <w:rsid w:val="00503BB3"/>
    <w:rsid w:val="00505278"/>
    <w:rsid w:val="005071CB"/>
    <w:rsid w:val="0051007E"/>
    <w:rsid w:val="00513101"/>
    <w:rsid w:val="00521B63"/>
    <w:rsid w:val="005232D1"/>
    <w:rsid w:val="00526432"/>
    <w:rsid w:val="005275B5"/>
    <w:rsid w:val="00530578"/>
    <w:rsid w:val="00532164"/>
    <w:rsid w:val="00532CF7"/>
    <w:rsid w:val="005340C9"/>
    <w:rsid w:val="005348E3"/>
    <w:rsid w:val="005352D8"/>
    <w:rsid w:val="005364CF"/>
    <w:rsid w:val="00550306"/>
    <w:rsid w:val="00550D50"/>
    <w:rsid w:val="00550F3E"/>
    <w:rsid w:val="005527B5"/>
    <w:rsid w:val="00552BBD"/>
    <w:rsid w:val="0055322B"/>
    <w:rsid w:val="00553B04"/>
    <w:rsid w:val="00554003"/>
    <w:rsid w:val="00555AD8"/>
    <w:rsid w:val="00556567"/>
    <w:rsid w:val="00557705"/>
    <w:rsid w:val="00557C9E"/>
    <w:rsid w:val="00561753"/>
    <w:rsid w:val="00561EC4"/>
    <w:rsid w:val="00563E31"/>
    <w:rsid w:val="00566C1B"/>
    <w:rsid w:val="005706A4"/>
    <w:rsid w:val="00570BA5"/>
    <w:rsid w:val="005723AD"/>
    <w:rsid w:val="00572CDD"/>
    <w:rsid w:val="005754E5"/>
    <w:rsid w:val="00576CB0"/>
    <w:rsid w:val="00580836"/>
    <w:rsid w:val="005818D4"/>
    <w:rsid w:val="00581C2E"/>
    <w:rsid w:val="00584047"/>
    <w:rsid w:val="0058509F"/>
    <w:rsid w:val="005856D5"/>
    <w:rsid w:val="005857FF"/>
    <w:rsid w:val="00585A66"/>
    <w:rsid w:val="00586D39"/>
    <w:rsid w:val="00587071"/>
    <w:rsid w:val="00587B04"/>
    <w:rsid w:val="00587CFF"/>
    <w:rsid w:val="0059013A"/>
    <w:rsid w:val="00590756"/>
    <w:rsid w:val="0059083D"/>
    <w:rsid w:val="005969F4"/>
    <w:rsid w:val="00596B82"/>
    <w:rsid w:val="00597364"/>
    <w:rsid w:val="00597BD0"/>
    <w:rsid w:val="005A3019"/>
    <w:rsid w:val="005A3AAB"/>
    <w:rsid w:val="005A4516"/>
    <w:rsid w:val="005B04B4"/>
    <w:rsid w:val="005B0D76"/>
    <w:rsid w:val="005B10E7"/>
    <w:rsid w:val="005B2931"/>
    <w:rsid w:val="005B3396"/>
    <w:rsid w:val="005B71A5"/>
    <w:rsid w:val="005C1E8C"/>
    <w:rsid w:val="005C22E4"/>
    <w:rsid w:val="005C275B"/>
    <w:rsid w:val="005C3412"/>
    <w:rsid w:val="005C3E9F"/>
    <w:rsid w:val="005C410E"/>
    <w:rsid w:val="005C49AD"/>
    <w:rsid w:val="005C4AE1"/>
    <w:rsid w:val="005C4D8D"/>
    <w:rsid w:val="005C7979"/>
    <w:rsid w:val="005D04FC"/>
    <w:rsid w:val="005D10DA"/>
    <w:rsid w:val="005D3847"/>
    <w:rsid w:val="005D40DC"/>
    <w:rsid w:val="005D5835"/>
    <w:rsid w:val="005D6452"/>
    <w:rsid w:val="005E0189"/>
    <w:rsid w:val="005E150E"/>
    <w:rsid w:val="005E39A4"/>
    <w:rsid w:val="005E4BC9"/>
    <w:rsid w:val="005E549B"/>
    <w:rsid w:val="005E72E0"/>
    <w:rsid w:val="005E78B0"/>
    <w:rsid w:val="005F1924"/>
    <w:rsid w:val="005F3D37"/>
    <w:rsid w:val="005F4933"/>
    <w:rsid w:val="005F4A42"/>
    <w:rsid w:val="005F6864"/>
    <w:rsid w:val="005F762C"/>
    <w:rsid w:val="00601BB3"/>
    <w:rsid w:val="00602985"/>
    <w:rsid w:val="006034B6"/>
    <w:rsid w:val="006055CF"/>
    <w:rsid w:val="006062FA"/>
    <w:rsid w:val="006076E2"/>
    <w:rsid w:val="00610192"/>
    <w:rsid w:val="006109B9"/>
    <w:rsid w:val="00611E38"/>
    <w:rsid w:val="00612BBD"/>
    <w:rsid w:val="00615CB5"/>
    <w:rsid w:val="0061624A"/>
    <w:rsid w:val="006176DB"/>
    <w:rsid w:val="006210D2"/>
    <w:rsid w:val="00623692"/>
    <w:rsid w:val="0062422F"/>
    <w:rsid w:val="0062528E"/>
    <w:rsid w:val="006257FA"/>
    <w:rsid w:val="00625A82"/>
    <w:rsid w:val="0062668A"/>
    <w:rsid w:val="006279EA"/>
    <w:rsid w:val="00630C68"/>
    <w:rsid w:val="006332C9"/>
    <w:rsid w:val="00634B4F"/>
    <w:rsid w:val="00635C36"/>
    <w:rsid w:val="00640AC4"/>
    <w:rsid w:val="00640C5B"/>
    <w:rsid w:val="0064487D"/>
    <w:rsid w:val="00645F94"/>
    <w:rsid w:val="006460A7"/>
    <w:rsid w:val="00651919"/>
    <w:rsid w:val="00651AD8"/>
    <w:rsid w:val="00653ECF"/>
    <w:rsid w:val="006577C9"/>
    <w:rsid w:val="0066082C"/>
    <w:rsid w:val="00661FC6"/>
    <w:rsid w:val="0066247C"/>
    <w:rsid w:val="00662BA9"/>
    <w:rsid w:val="006637E8"/>
    <w:rsid w:val="00663932"/>
    <w:rsid w:val="00664284"/>
    <w:rsid w:val="00670427"/>
    <w:rsid w:val="00671D22"/>
    <w:rsid w:val="0067241F"/>
    <w:rsid w:val="00672AFA"/>
    <w:rsid w:val="00681EAD"/>
    <w:rsid w:val="00681F70"/>
    <w:rsid w:val="006835E3"/>
    <w:rsid w:val="00683D15"/>
    <w:rsid w:val="00684157"/>
    <w:rsid w:val="00684946"/>
    <w:rsid w:val="006856B3"/>
    <w:rsid w:val="00686A99"/>
    <w:rsid w:val="0069044B"/>
    <w:rsid w:val="00692245"/>
    <w:rsid w:val="00692D95"/>
    <w:rsid w:val="00693D99"/>
    <w:rsid w:val="00694238"/>
    <w:rsid w:val="00694323"/>
    <w:rsid w:val="00695889"/>
    <w:rsid w:val="00696816"/>
    <w:rsid w:val="006973D0"/>
    <w:rsid w:val="006A0263"/>
    <w:rsid w:val="006A21BD"/>
    <w:rsid w:val="006A337A"/>
    <w:rsid w:val="006A3433"/>
    <w:rsid w:val="006A400A"/>
    <w:rsid w:val="006A515A"/>
    <w:rsid w:val="006A5A34"/>
    <w:rsid w:val="006A5A7F"/>
    <w:rsid w:val="006A6F72"/>
    <w:rsid w:val="006A74DF"/>
    <w:rsid w:val="006B4B82"/>
    <w:rsid w:val="006B6976"/>
    <w:rsid w:val="006B6E6B"/>
    <w:rsid w:val="006C01FD"/>
    <w:rsid w:val="006C10E8"/>
    <w:rsid w:val="006C13EC"/>
    <w:rsid w:val="006C4776"/>
    <w:rsid w:val="006C5CC7"/>
    <w:rsid w:val="006C5F87"/>
    <w:rsid w:val="006C6853"/>
    <w:rsid w:val="006D012C"/>
    <w:rsid w:val="006D1AC3"/>
    <w:rsid w:val="006D3AA1"/>
    <w:rsid w:val="006D3E6E"/>
    <w:rsid w:val="006D5504"/>
    <w:rsid w:val="006D715E"/>
    <w:rsid w:val="006E16C7"/>
    <w:rsid w:val="006E1BE5"/>
    <w:rsid w:val="006E4358"/>
    <w:rsid w:val="006E6793"/>
    <w:rsid w:val="006F074E"/>
    <w:rsid w:val="006F17A8"/>
    <w:rsid w:val="006F29D5"/>
    <w:rsid w:val="006F47E3"/>
    <w:rsid w:val="006F509E"/>
    <w:rsid w:val="006F634B"/>
    <w:rsid w:val="006F6B19"/>
    <w:rsid w:val="006F79CD"/>
    <w:rsid w:val="00701E4F"/>
    <w:rsid w:val="00702C32"/>
    <w:rsid w:val="00703387"/>
    <w:rsid w:val="00710CA8"/>
    <w:rsid w:val="00710ED6"/>
    <w:rsid w:val="00713008"/>
    <w:rsid w:val="00713795"/>
    <w:rsid w:val="00713A17"/>
    <w:rsid w:val="00721074"/>
    <w:rsid w:val="00722865"/>
    <w:rsid w:val="00723257"/>
    <w:rsid w:val="007268A6"/>
    <w:rsid w:val="00726BE7"/>
    <w:rsid w:val="007307FD"/>
    <w:rsid w:val="0073313B"/>
    <w:rsid w:val="007333CA"/>
    <w:rsid w:val="00733F0D"/>
    <w:rsid w:val="00735124"/>
    <w:rsid w:val="0073674C"/>
    <w:rsid w:val="007367B8"/>
    <w:rsid w:val="00736D3B"/>
    <w:rsid w:val="00742655"/>
    <w:rsid w:val="00750BD4"/>
    <w:rsid w:val="007514CE"/>
    <w:rsid w:val="007518E4"/>
    <w:rsid w:val="00751F56"/>
    <w:rsid w:val="0075267B"/>
    <w:rsid w:val="007549C2"/>
    <w:rsid w:val="0075643B"/>
    <w:rsid w:val="0076419E"/>
    <w:rsid w:val="0076485A"/>
    <w:rsid w:val="007667FC"/>
    <w:rsid w:val="00767780"/>
    <w:rsid w:val="00767826"/>
    <w:rsid w:val="007711FC"/>
    <w:rsid w:val="00772379"/>
    <w:rsid w:val="0077237D"/>
    <w:rsid w:val="0077497B"/>
    <w:rsid w:val="00774DCA"/>
    <w:rsid w:val="007750D8"/>
    <w:rsid w:val="0077524E"/>
    <w:rsid w:val="00776808"/>
    <w:rsid w:val="00785A4D"/>
    <w:rsid w:val="00787080"/>
    <w:rsid w:val="0079067E"/>
    <w:rsid w:val="00790ED4"/>
    <w:rsid w:val="00791744"/>
    <w:rsid w:val="00791F5B"/>
    <w:rsid w:val="00792785"/>
    <w:rsid w:val="00793A08"/>
    <w:rsid w:val="00793CB3"/>
    <w:rsid w:val="007942F9"/>
    <w:rsid w:val="007943DA"/>
    <w:rsid w:val="007957EB"/>
    <w:rsid w:val="00795ECB"/>
    <w:rsid w:val="00797072"/>
    <w:rsid w:val="007A01C3"/>
    <w:rsid w:val="007A1658"/>
    <w:rsid w:val="007A4AA0"/>
    <w:rsid w:val="007A56CC"/>
    <w:rsid w:val="007A5978"/>
    <w:rsid w:val="007A5B8E"/>
    <w:rsid w:val="007A63A2"/>
    <w:rsid w:val="007B0C82"/>
    <w:rsid w:val="007B0FBF"/>
    <w:rsid w:val="007B0FCC"/>
    <w:rsid w:val="007B240F"/>
    <w:rsid w:val="007B2FC2"/>
    <w:rsid w:val="007B6B5D"/>
    <w:rsid w:val="007B7DB8"/>
    <w:rsid w:val="007C010B"/>
    <w:rsid w:val="007C3B03"/>
    <w:rsid w:val="007C54D0"/>
    <w:rsid w:val="007C5BDE"/>
    <w:rsid w:val="007D15A9"/>
    <w:rsid w:val="007D4297"/>
    <w:rsid w:val="007D597C"/>
    <w:rsid w:val="007E2449"/>
    <w:rsid w:val="007E2477"/>
    <w:rsid w:val="007E29E4"/>
    <w:rsid w:val="007E4471"/>
    <w:rsid w:val="007E6177"/>
    <w:rsid w:val="007F0726"/>
    <w:rsid w:val="007F1690"/>
    <w:rsid w:val="007F5546"/>
    <w:rsid w:val="007F7C9E"/>
    <w:rsid w:val="00800113"/>
    <w:rsid w:val="00804D40"/>
    <w:rsid w:val="00804F4E"/>
    <w:rsid w:val="0080519B"/>
    <w:rsid w:val="0080636C"/>
    <w:rsid w:val="008064FF"/>
    <w:rsid w:val="00811AB7"/>
    <w:rsid w:val="008123DA"/>
    <w:rsid w:val="008141DC"/>
    <w:rsid w:val="00814503"/>
    <w:rsid w:val="0081540C"/>
    <w:rsid w:val="008214D7"/>
    <w:rsid w:val="0082205F"/>
    <w:rsid w:val="00823718"/>
    <w:rsid w:val="00824EA3"/>
    <w:rsid w:val="008263C1"/>
    <w:rsid w:val="008270F0"/>
    <w:rsid w:val="008306CB"/>
    <w:rsid w:val="00831DF2"/>
    <w:rsid w:val="00834920"/>
    <w:rsid w:val="00834DF2"/>
    <w:rsid w:val="008352FD"/>
    <w:rsid w:val="0083654A"/>
    <w:rsid w:val="00836E9F"/>
    <w:rsid w:val="008370D6"/>
    <w:rsid w:val="00841CE0"/>
    <w:rsid w:val="00841D7D"/>
    <w:rsid w:val="00841E36"/>
    <w:rsid w:val="00842B5D"/>
    <w:rsid w:val="00844B9B"/>
    <w:rsid w:val="00845A40"/>
    <w:rsid w:val="008461EB"/>
    <w:rsid w:val="008476F5"/>
    <w:rsid w:val="0085232B"/>
    <w:rsid w:val="00852B9A"/>
    <w:rsid w:val="008539A8"/>
    <w:rsid w:val="008572DA"/>
    <w:rsid w:val="0086176A"/>
    <w:rsid w:val="00861AE1"/>
    <w:rsid w:val="00862017"/>
    <w:rsid w:val="00862B02"/>
    <w:rsid w:val="00864814"/>
    <w:rsid w:val="008654EF"/>
    <w:rsid w:val="0086579F"/>
    <w:rsid w:val="00867163"/>
    <w:rsid w:val="00867369"/>
    <w:rsid w:val="008675F6"/>
    <w:rsid w:val="0087017C"/>
    <w:rsid w:val="00876D46"/>
    <w:rsid w:val="00880453"/>
    <w:rsid w:val="008822F6"/>
    <w:rsid w:val="00890E3D"/>
    <w:rsid w:val="00891C3D"/>
    <w:rsid w:val="00892DEB"/>
    <w:rsid w:val="008939F7"/>
    <w:rsid w:val="0089565C"/>
    <w:rsid w:val="008975CC"/>
    <w:rsid w:val="008A0856"/>
    <w:rsid w:val="008A2D8E"/>
    <w:rsid w:val="008B023A"/>
    <w:rsid w:val="008B159C"/>
    <w:rsid w:val="008B206D"/>
    <w:rsid w:val="008B23D1"/>
    <w:rsid w:val="008B2EFE"/>
    <w:rsid w:val="008B62EB"/>
    <w:rsid w:val="008B7132"/>
    <w:rsid w:val="008C0A0E"/>
    <w:rsid w:val="008C20F5"/>
    <w:rsid w:val="008C3908"/>
    <w:rsid w:val="008C4028"/>
    <w:rsid w:val="008D155B"/>
    <w:rsid w:val="008D36AF"/>
    <w:rsid w:val="008E15BD"/>
    <w:rsid w:val="008E30A8"/>
    <w:rsid w:val="008E47AC"/>
    <w:rsid w:val="008F0E61"/>
    <w:rsid w:val="008F1DDC"/>
    <w:rsid w:val="008F3AFB"/>
    <w:rsid w:val="008F3E43"/>
    <w:rsid w:val="008F4553"/>
    <w:rsid w:val="008F4822"/>
    <w:rsid w:val="008F5668"/>
    <w:rsid w:val="008F6A16"/>
    <w:rsid w:val="008F7098"/>
    <w:rsid w:val="00900955"/>
    <w:rsid w:val="0090172D"/>
    <w:rsid w:val="00901961"/>
    <w:rsid w:val="0090297D"/>
    <w:rsid w:val="0090447B"/>
    <w:rsid w:val="00904B74"/>
    <w:rsid w:val="009050FB"/>
    <w:rsid w:val="00905937"/>
    <w:rsid w:val="0091124F"/>
    <w:rsid w:val="0091322A"/>
    <w:rsid w:val="009209EF"/>
    <w:rsid w:val="009212ED"/>
    <w:rsid w:val="0092586D"/>
    <w:rsid w:val="0092714A"/>
    <w:rsid w:val="009313C2"/>
    <w:rsid w:val="0093194D"/>
    <w:rsid w:val="0093554A"/>
    <w:rsid w:val="00937867"/>
    <w:rsid w:val="00941BC7"/>
    <w:rsid w:val="00941BEE"/>
    <w:rsid w:val="00943E32"/>
    <w:rsid w:val="009446B4"/>
    <w:rsid w:val="009451B2"/>
    <w:rsid w:val="00947229"/>
    <w:rsid w:val="00947B08"/>
    <w:rsid w:val="00950E05"/>
    <w:rsid w:val="00952429"/>
    <w:rsid w:val="00952D8B"/>
    <w:rsid w:val="00953B6C"/>
    <w:rsid w:val="00955080"/>
    <w:rsid w:val="00957CE3"/>
    <w:rsid w:val="0096037E"/>
    <w:rsid w:val="0096354B"/>
    <w:rsid w:val="00963E87"/>
    <w:rsid w:val="0096610A"/>
    <w:rsid w:val="0096657E"/>
    <w:rsid w:val="00966D67"/>
    <w:rsid w:val="009673BC"/>
    <w:rsid w:val="009717F7"/>
    <w:rsid w:val="00971BCD"/>
    <w:rsid w:val="00973D66"/>
    <w:rsid w:val="0097532F"/>
    <w:rsid w:val="00975950"/>
    <w:rsid w:val="00975DE0"/>
    <w:rsid w:val="00975FD2"/>
    <w:rsid w:val="0097682F"/>
    <w:rsid w:val="0098075B"/>
    <w:rsid w:val="00981314"/>
    <w:rsid w:val="009813F8"/>
    <w:rsid w:val="009816B2"/>
    <w:rsid w:val="00986BD7"/>
    <w:rsid w:val="00987532"/>
    <w:rsid w:val="00987E99"/>
    <w:rsid w:val="0099053F"/>
    <w:rsid w:val="00990CCD"/>
    <w:rsid w:val="00991F66"/>
    <w:rsid w:val="009948F0"/>
    <w:rsid w:val="00994A1F"/>
    <w:rsid w:val="00997CB0"/>
    <w:rsid w:val="009A11DC"/>
    <w:rsid w:val="009A1296"/>
    <w:rsid w:val="009A1F64"/>
    <w:rsid w:val="009A21BF"/>
    <w:rsid w:val="009A5C77"/>
    <w:rsid w:val="009A709E"/>
    <w:rsid w:val="009B01F7"/>
    <w:rsid w:val="009B2CEA"/>
    <w:rsid w:val="009B3284"/>
    <w:rsid w:val="009B530C"/>
    <w:rsid w:val="009B6741"/>
    <w:rsid w:val="009C2CB2"/>
    <w:rsid w:val="009C348F"/>
    <w:rsid w:val="009D1251"/>
    <w:rsid w:val="009D2711"/>
    <w:rsid w:val="009D5BD5"/>
    <w:rsid w:val="009E14BE"/>
    <w:rsid w:val="009E2A08"/>
    <w:rsid w:val="009E3E51"/>
    <w:rsid w:val="009E4BB6"/>
    <w:rsid w:val="009E5347"/>
    <w:rsid w:val="009F118B"/>
    <w:rsid w:val="009F1C4F"/>
    <w:rsid w:val="009F20EE"/>
    <w:rsid w:val="009F2FEE"/>
    <w:rsid w:val="009F4423"/>
    <w:rsid w:val="00A003BD"/>
    <w:rsid w:val="00A025E1"/>
    <w:rsid w:val="00A0291B"/>
    <w:rsid w:val="00A06907"/>
    <w:rsid w:val="00A10A8E"/>
    <w:rsid w:val="00A127A6"/>
    <w:rsid w:val="00A12C2B"/>
    <w:rsid w:val="00A143A6"/>
    <w:rsid w:val="00A16848"/>
    <w:rsid w:val="00A16A68"/>
    <w:rsid w:val="00A23296"/>
    <w:rsid w:val="00A24E64"/>
    <w:rsid w:val="00A2678B"/>
    <w:rsid w:val="00A27475"/>
    <w:rsid w:val="00A337ED"/>
    <w:rsid w:val="00A342F0"/>
    <w:rsid w:val="00A3533A"/>
    <w:rsid w:val="00A3536E"/>
    <w:rsid w:val="00A36274"/>
    <w:rsid w:val="00A37E33"/>
    <w:rsid w:val="00A401BD"/>
    <w:rsid w:val="00A40B78"/>
    <w:rsid w:val="00A413D6"/>
    <w:rsid w:val="00A41EEF"/>
    <w:rsid w:val="00A436A5"/>
    <w:rsid w:val="00A45353"/>
    <w:rsid w:val="00A458C7"/>
    <w:rsid w:val="00A45A00"/>
    <w:rsid w:val="00A45C61"/>
    <w:rsid w:val="00A45E54"/>
    <w:rsid w:val="00A46169"/>
    <w:rsid w:val="00A470E0"/>
    <w:rsid w:val="00A4758D"/>
    <w:rsid w:val="00A50C57"/>
    <w:rsid w:val="00A52516"/>
    <w:rsid w:val="00A529A6"/>
    <w:rsid w:val="00A52F6C"/>
    <w:rsid w:val="00A5324A"/>
    <w:rsid w:val="00A54177"/>
    <w:rsid w:val="00A62B4B"/>
    <w:rsid w:val="00A640CD"/>
    <w:rsid w:val="00A6509B"/>
    <w:rsid w:val="00A66767"/>
    <w:rsid w:val="00A66917"/>
    <w:rsid w:val="00A710E6"/>
    <w:rsid w:val="00A724DA"/>
    <w:rsid w:val="00A7407F"/>
    <w:rsid w:val="00A74C30"/>
    <w:rsid w:val="00A751B6"/>
    <w:rsid w:val="00A75798"/>
    <w:rsid w:val="00A7588C"/>
    <w:rsid w:val="00A8087E"/>
    <w:rsid w:val="00A82978"/>
    <w:rsid w:val="00A82CC3"/>
    <w:rsid w:val="00A841CB"/>
    <w:rsid w:val="00A85E91"/>
    <w:rsid w:val="00A87B20"/>
    <w:rsid w:val="00A933BD"/>
    <w:rsid w:val="00A95B10"/>
    <w:rsid w:val="00AA0175"/>
    <w:rsid w:val="00AA16F4"/>
    <w:rsid w:val="00AA25B0"/>
    <w:rsid w:val="00AA3E84"/>
    <w:rsid w:val="00AA48AA"/>
    <w:rsid w:val="00AA4CAA"/>
    <w:rsid w:val="00AA5648"/>
    <w:rsid w:val="00AA69D8"/>
    <w:rsid w:val="00AA6EC0"/>
    <w:rsid w:val="00AB0E2A"/>
    <w:rsid w:val="00AB3446"/>
    <w:rsid w:val="00AB531A"/>
    <w:rsid w:val="00AB590A"/>
    <w:rsid w:val="00AB7123"/>
    <w:rsid w:val="00AB7AAE"/>
    <w:rsid w:val="00AC0204"/>
    <w:rsid w:val="00AC09AD"/>
    <w:rsid w:val="00AC0E6A"/>
    <w:rsid w:val="00AC38EE"/>
    <w:rsid w:val="00AC508B"/>
    <w:rsid w:val="00AC5E9F"/>
    <w:rsid w:val="00AC7018"/>
    <w:rsid w:val="00AD0139"/>
    <w:rsid w:val="00AD08E5"/>
    <w:rsid w:val="00AD30BD"/>
    <w:rsid w:val="00AD3D66"/>
    <w:rsid w:val="00AD6182"/>
    <w:rsid w:val="00AD64BF"/>
    <w:rsid w:val="00AD671B"/>
    <w:rsid w:val="00AD775A"/>
    <w:rsid w:val="00AD78D4"/>
    <w:rsid w:val="00AD79E5"/>
    <w:rsid w:val="00AE32B2"/>
    <w:rsid w:val="00AE52F5"/>
    <w:rsid w:val="00AE53DC"/>
    <w:rsid w:val="00AE6338"/>
    <w:rsid w:val="00AE670E"/>
    <w:rsid w:val="00AE79E1"/>
    <w:rsid w:val="00AE7DE8"/>
    <w:rsid w:val="00AF2ACD"/>
    <w:rsid w:val="00AF3E5A"/>
    <w:rsid w:val="00AF665F"/>
    <w:rsid w:val="00B00BDD"/>
    <w:rsid w:val="00B015C4"/>
    <w:rsid w:val="00B02292"/>
    <w:rsid w:val="00B02D67"/>
    <w:rsid w:val="00B0618B"/>
    <w:rsid w:val="00B11FB8"/>
    <w:rsid w:val="00B1403F"/>
    <w:rsid w:val="00B147BB"/>
    <w:rsid w:val="00B1601E"/>
    <w:rsid w:val="00B23279"/>
    <w:rsid w:val="00B244EE"/>
    <w:rsid w:val="00B247D6"/>
    <w:rsid w:val="00B24C23"/>
    <w:rsid w:val="00B24D80"/>
    <w:rsid w:val="00B25566"/>
    <w:rsid w:val="00B25814"/>
    <w:rsid w:val="00B278A7"/>
    <w:rsid w:val="00B27DF0"/>
    <w:rsid w:val="00B31AA9"/>
    <w:rsid w:val="00B34C03"/>
    <w:rsid w:val="00B3524C"/>
    <w:rsid w:val="00B36493"/>
    <w:rsid w:val="00B378BC"/>
    <w:rsid w:val="00B37F84"/>
    <w:rsid w:val="00B40613"/>
    <w:rsid w:val="00B41882"/>
    <w:rsid w:val="00B438B5"/>
    <w:rsid w:val="00B44481"/>
    <w:rsid w:val="00B445D7"/>
    <w:rsid w:val="00B45769"/>
    <w:rsid w:val="00B471CC"/>
    <w:rsid w:val="00B50F14"/>
    <w:rsid w:val="00B54418"/>
    <w:rsid w:val="00B54477"/>
    <w:rsid w:val="00B604D0"/>
    <w:rsid w:val="00B60CEF"/>
    <w:rsid w:val="00B619F6"/>
    <w:rsid w:val="00B63558"/>
    <w:rsid w:val="00B639E4"/>
    <w:rsid w:val="00B66A9C"/>
    <w:rsid w:val="00B67EF6"/>
    <w:rsid w:val="00B71038"/>
    <w:rsid w:val="00B72C1C"/>
    <w:rsid w:val="00B73CB4"/>
    <w:rsid w:val="00B7696D"/>
    <w:rsid w:val="00B76F74"/>
    <w:rsid w:val="00B801C4"/>
    <w:rsid w:val="00B804E8"/>
    <w:rsid w:val="00B80D7C"/>
    <w:rsid w:val="00B8223B"/>
    <w:rsid w:val="00B85569"/>
    <w:rsid w:val="00B8708D"/>
    <w:rsid w:val="00B911F3"/>
    <w:rsid w:val="00B91639"/>
    <w:rsid w:val="00B917D8"/>
    <w:rsid w:val="00B9765E"/>
    <w:rsid w:val="00BA1464"/>
    <w:rsid w:val="00BA16D1"/>
    <w:rsid w:val="00BA2771"/>
    <w:rsid w:val="00BA3DB3"/>
    <w:rsid w:val="00BA7C83"/>
    <w:rsid w:val="00BB10BD"/>
    <w:rsid w:val="00BB7834"/>
    <w:rsid w:val="00BC1651"/>
    <w:rsid w:val="00BC3E92"/>
    <w:rsid w:val="00BC5259"/>
    <w:rsid w:val="00BC538F"/>
    <w:rsid w:val="00BC6BC9"/>
    <w:rsid w:val="00BD1EF0"/>
    <w:rsid w:val="00BD4A0E"/>
    <w:rsid w:val="00BD5CF1"/>
    <w:rsid w:val="00BD72E0"/>
    <w:rsid w:val="00BE0098"/>
    <w:rsid w:val="00BE06C4"/>
    <w:rsid w:val="00BE0EB1"/>
    <w:rsid w:val="00BE2475"/>
    <w:rsid w:val="00BE2A70"/>
    <w:rsid w:val="00BE5950"/>
    <w:rsid w:val="00BE5D2F"/>
    <w:rsid w:val="00BF52D2"/>
    <w:rsid w:val="00C00AC6"/>
    <w:rsid w:val="00C01E05"/>
    <w:rsid w:val="00C02AB6"/>
    <w:rsid w:val="00C03257"/>
    <w:rsid w:val="00C05C96"/>
    <w:rsid w:val="00C069F7"/>
    <w:rsid w:val="00C12EF2"/>
    <w:rsid w:val="00C13865"/>
    <w:rsid w:val="00C15458"/>
    <w:rsid w:val="00C17591"/>
    <w:rsid w:val="00C2323D"/>
    <w:rsid w:val="00C2675D"/>
    <w:rsid w:val="00C26E19"/>
    <w:rsid w:val="00C302A5"/>
    <w:rsid w:val="00C31BEA"/>
    <w:rsid w:val="00C33A16"/>
    <w:rsid w:val="00C34113"/>
    <w:rsid w:val="00C40099"/>
    <w:rsid w:val="00C400BF"/>
    <w:rsid w:val="00C40EFB"/>
    <w:rsid w:val="00C426A8"/>
    <w:rsid w:val="00C44E78"/>
    <w:rsid w:val="00C46E4C"/>
    <w:rsid w:val="00C50FE4"/>
    <w:rsid w:val="00C51026"/>
    <w:rsid w:val="00C5159F"/>
    <w:rsid w:val="00C54F41"/>
    <w:rsid w:val="00C6055E"/>
    <w:rsid w:val="00C62A13"/>
    <w:rsid w:val="00C62EC9"/>
    <w:rsid w:val="00C64345"/>
    <w:rsid w:val="00C648E7"/>
    <w:rsid w:val="00C678DD"/>
    <w:rsid w:val="00C708C1"/>
    <w:rsid w:val="00C71F59"/>
    <w:rsid w:val="00C723CD"/>
    <w:rsid w:val="00C72FE5"/>
    <w:rsid w:val="00C74B2F"/>
    <w:rsid w:val="00C75CFB"/>
    <w:rsid w:val="00C76CB5"/>
    <w:rsid w:val="00C77C67"/>
    <w:rsid w:val="00C8136A"/>
    <w:rsid w:val="00C82A80"/>
    <w:rsid w:val="00C82C2C"/>
    <w:rsid w:val="00C856DF"/>
    <w:rsid w:val="00C8597D"/>
    <w:rsid w:val="00C860C3"/>
    <w:rsid w:val="00C8634D"/>
    <w:rsid w:val="00C9193E"/>
    <w:rsid w:val="00C9219F"/>
    <w:rsid w:val="00C923C3"/>
    <w:rsid w:val="00C95324"/>
    <w:rsid w:val="00CA0C5C"/>
    <w:rsid w:val="00CA16D6"/>
    <w:rsid w:val="00CA2B5D"/>
    <w:rsid w:val="00CA2F20"/>
    <w:rsid w:val="00CA5D13"/>
    <w:rsid w:val="00CA7341"/>
    <w:rsid w:val="00CA79DB"/>
    <w:rsid w:val="00CB2760"/>
    <w:rsid w:val="00CB633D"/>
    <w:rsid w:val="00CC1F69"/>
    <w:rsid w:val="00CC2420"/>
    <w:rsid w:val="00CC293A"/>
    <w:rsid w:val="00CC2B73"/>
    <w:rsid w:val="00CC2DCA"/>
    <w:rsid w:val="00CC3222"/>
    <w:rsid w:val="00CC3E57"/>
    <w:rsid w:val="00CC634D"/>
    <w:rsid w:val="00CC70D6"/>
    <w:rsid w:val="00CC7B16"/>
    <w:rsid w:val="00CD5077"/>
    <w:rsid w:val="00CD7835"/>
    <w:rsid w:val="00CD78B9"/>
    <w:rsid w:val="00CE018E"/>
    <w:rsid w:val="00CE495F"/>
    <w:rsid w:val="00CE5D21"/>
    <w:rsid w:val="00CE6523"/>
    <w:rsid w:val="00CE721E"/>
    <w:rsid w:val="00CE7F0B"/>
    <w:rsid w:val="00CF1EBA"/>
    <w:rsid w:val="00CF202B"/>
    <w:rsid w:val="00CF2378"/>
    <w:rsid w:val="00CF3A2C"/>
    <w:rsid w:val="00CF43CE"/>
    <w:rsid w:val="00D02AAB"/>
    <w:rsid w:val="00D03E69"/>
    <w:rsid w:val="00D06400"/>
    <w:rsid w:val="00D07936"/>
    <w:rsid w:val="00D07B52"/>
    <w:rsid w:val="00D129A7"/>
    <w:rsid w:val="00D1388E"/>
    <w:rsid w:val="00D138A0"/>
    <w:rsid w:val="00D14328"/>
    <w:rsid w:val="00D1468A"/>
    <w:rsid w:val="00D2039A"/>
    <w:rsid w:val="00D23242"/>
    <w:rsid w:val="00D24077"/>
    <w:rsid w:val="00D24946"/>
    <w:rsid w:val="00D24D87"/>
    <w:rsid w:val="00D2542B"/>
    <w:rsid w:val="00D25F5B"/>
    <w:rsid w:val="00D267F9"/>
    <w:rsid w:val="00D271E1"/>
    <w:rsid w:val="00D30D22"/>
    <w:rsid w:val="00D353C4"/>
    <w:rsid w:val="00D354B0"/>
    <w:rsid w:val="00D35670"/>
    <w:rsid w:val="00D35CBE"/>
    <w:rsid w:val="00D35E10"/>
    <w:rsid w:val="00D419B0"/>
    <w:rsid w:val="00D41FDC"/>
    <w:rsid w:val="00D425AC"/>
    <w:rsid w:val="00D4446E"/>
    <w:rsid w:val="00D4627D"/>
    <w:rsid w:val="00D51589"/>
    <w:rsid w:val="00D51F29"/>
    <w:rsid w:val="00D54054"/>
    <w:rsid w:val="00D54508"/>
    <w:rsid w:val="00D607C0"/>
    <w:rsid w:val="00D6180E"/>
    <w:rsid w:val="00D61C43"/>
    <w:rsid w:val="00D632A3"/>
    <w:rsid w:val="00D63AC3"/>
    <w:rsid w:val="00D63D65"/>
    <w:rsid w:val="00D64860"/>
    <w:rsid w:val="00D663A1"/>
    <w:rsid w:val="00D66D03"/>
    <w:rsid w:val="00D67CB9"/>
    <w:rsid w:val="00D709DB"/>
    <w:rsid w:val="00D716B6"/>
    <w:rsid w:val="00D727C7"/>
    <w:rsid w:val="00D72A2A"/>
    <w:rsid w:val="00D72AE3"/>
    <w:rsid w:val="00D72FCF"/>
    <w:rsid w:val="00D7364C"/>
    <w:rsid w:val="00D76212"/>
    <w:rsid w:val="00D76FA6"/>
    <w:rsid w:val="00D81022"/>
    <w:rsid w:val="00D825E5"/>
    <w:rsid w:val="00D865D1"/>
    <w:rsid w:val="00D86CC0"/>
    <w:rsid w:val="00D87EE5"/>
    <w:rsid w:val="00D92811"/>
    <w:rsid w:val="00D931AC"/>
    <w:rsid w:val="00D941E8"/>
    <w:rsid w:val="00D949DD"/>
    <w:rsid w:val="00DA0336"/>
    <w:rsid w:val="00DA0C36"/>
    <w:rsid w:val="00DA2076"/>
    <w:rsid w:val="00DA335A"/>
    <w:rsid w:val="00DA4A5A"/>
    <w:rsid w:val="00DA4B95"/>
    <w:rsid w:val="00DA62C3"/>
    <w:rsid w:val="00DA7069"/>
    <w:rsid w:val="00DA757A"/>
    <w:rsid w:val="00DB1B3B"/>
    <w:rsid w:val="00DB2784"/>
    <w:rsid w:val="00DB2C2E"/>
    <w:rsid w:val="00DB4E70"/>
    <w:rsid w:val="00DB577B"/>
    <w:rsid w:val="00DB65E2"/>
    <w:rsid w:val="00DC1455"/>
    <w:rsid w:val="00DC30F5"/>
    <w:rsid w:val="00DC3360"/>
    <w:rsid w:val="00DC42F0"/>
    <w:rsid w:val="00DC5D18"/>
    <w:rsid w:val="00DC66DE"/>
    <w:rsid w:val="00DC73DD"/>
    <w:rsid w:val="00DD0A9B"/>
    <w:rsid w:val="00DD1079"/>
    <w:rsid w:val="00DD172F"/>
    <w:rsid w:val="00DD1828"/>
    <w:rsid w:val="00DD2366"/>
    <w:rsid w:val="00DD3637"/>
    <w:rsid w:val="00DD560A"/>
    <w:rsid w:val="00DE031A"/>
    <w:rsid w:val="00DE0838"/>
    <w:rsid w:val="00DE0E51"/>
    <w:rsid w:val="00DE1580"/>
    <w:rsid w:val="00DE1CEE"/>
    <w:rsid w:val="00DE5499"/>
    <w:rsid w:val="00DE59EE"/>
    <w:rsid w:val="00DF0DCF"/>
    <w:rsid w:val="00DF0E4D"/>
    <w:rsid w:val="00DF2D9A"/>
    <w:rsid w:val="00DF3427"/>
    <w:rsid w:val="00DF6117"/>
    <w:rsid w:val="00E03FB2"/>
    <w:rsid w:val="00E05765"/>
    <w:rsid w:val="00E05F53"/>
    <w:rsid w:val="00E077D2"/>
    <w:rsid w:val="00E10F42"/>
    <w:rsid w:val="00E1140E"/>
    <w:rsid w:val="00E14794"/>
    <w:rsid w:val="00E163BE"/>
    <w:rsid w:val="00E17D0E"/>
    <w:rsid w:val="00E20B4F"/>
    <w:rsid w:val="00E21910"/>
    <w:rsid w:val="00E245C3"/>
    <w:rsid w:val="00E316B1"/>
    <w:rsid w:val="00E35211"/>
    <w:rsid w:val="00E35D25"/>
    <w:rsid w:val="00E37317"/>
    <w:rsid w:val="00E373B1"/>
    <w:rsid w:val="00E40673"/>
    <w:rsid w:val="00E408FC"/>
    <w:rsid w:val="00E41842"/>
    <w:rsid w:val="00E4238B"/>
    <w:rsid w:val="00E44BD6"/>
    <w:rsid w:val="00E46105"/>
    <w:rsid w:val="00E46155"/>
    <w:rsid w:val="00E4787F"/>
    <w:rsid w:val="00E52345"/>
    <w:rsid w:val="00E52873"/>
    <w:rsid w:val="00E53F9D"/>
    <w:rsid w:val="00E564A1"/>
    <w:rsid w:val="00E57E0D"/>
    <w:rsid w:val="00E61D9F"/>
    <w:rsid w:val="00E624EA"/>
    <w:rsid w:val="00E63052"/>
    <w:rsid w:val="00E650FF"/>
    <w:rsid w:val="00E656B0"/>
    <w:rsid w:val="00E661F5"/>
    <w:rsid w:val="00E67C64"/>
    <w:rsid w:val="00E734DA"/>
    <w:rsid w:val="00E735F1"/>
    <w:rsid w:val="00E74642"/>
    <w:rsid w:val="00E75829"/>
    <w:rsid w:val="00E77E40"/>
    <w:rsid w:val="00E805E6"/>
    <w:rsid w:val="00E80DCB"/>
    <w:rsid w:val="00E844AD"/>
    <w:rsid w:val="00E9089C"/>
    <w:rsid w:val="00E91F03"/>
    <w:rsid w:val="00E9458B"/>
    <w:rsid w:val="00E978F1"/>
    <w:rsid w:val="00EA0317"/>
    <w:rsid w:val="00EA1E50"/>
    <w:rsid w:val="00EA2F97"/>
    <w:rsid w:val="00EA3FCA"/>
    <w:rsid w:val="00EA5576"/>
    <w:rsid w:val="00EB0B37"/>
    <w:rsid w:val="00EB13EC"/>
    <w:rsid w:val="00EB5B8E"/>
    <w:rsid w:val="00EC4390"/>
    <w:rsid w:val="00EC4B7C"/>
    <w:rsid w:val="00EC5551"/>
    <w:rsid w:val="00EC5E6E"/>
    <w:rsid w:val="00EC7C75"/>
    <w:rsid w:val="00ED1804"/>
    <w:rsid w:val="00ED1E03"/>
    <w:rsid w:val="00ED369F"/>
    <w:rsid w:val="00ED7435"/>
    <w:rsid w:val="00EE1388"/>
    <w:rsid w:val="00EE1D5F"/>
    <w:rsid w:val="00EE367B"/>
    <w:rsid w:val="00EF09A9"/>
    <w:rsid w:val="00EF0FA4"/>
    <w:rsid w:val="00EF513F"/>
    <w:rsid w:val="00F01A5A"/>
    <w:rsid w:val="00F01AE3"/>
    <w:rsid w:val="00F020AE"/>
    <w:rsid w:val="00F0669C"/>
    <w:rsid w:val="00F0719D"/>
    <w:rsid w:val="00F10055"/>
    <w:rsid w:val="00F10EF2"/>
    <w:rsid w:val="00F12B72"/>
    <w:rsid w:val="00F148C2"/>
    <w:rsid w:val="00F15325"/>
    <w:rsid w:val="00F179C5"/>
    <w:rsid w:val="00F2111E"/>
    <w:rsid w:val="00F22B07"/>
    <w:rsid w:val="00F23DAB"/>
    <w:rsid w:val="00F24387"/>
    <w:rsid w:val="00F24C8B"/>
    <w:rsid w:val="00F2585D"/>
    <w:rsid w:val="00F26334"/>
    <w:rsid w:val="00F26A1E"/>
    <w:rsid w:val="00F31C42"/>
    <w:rsid w:val="00F34399"/>
    <w:rsid w:val="00F364AC"/>
    <w:rsid w:val="00F4102D"/>
    <w:rsid w:val="00F428CE"/>
    <w:rsid w:val="00F43181"/>
    <w:rsid w:val="00F4431B"/>
    <w:rsid w:val="00F453E1"/>
    <w:rsid w:val="00F463E8"/>
    <w:rsid w:val="00F5086C"/>
    <w:rsid w:val="00F523B5"/>
    <w:rsid w:val="00F52D8B"/>
    <w:rsid w:val="00F53D2A"/>
    <w:rsid w:val="00F54184"/>
    <w:rsid w:val="00F57A3B"/>
    <w:rsid w:val="00F613FA"/>
    <w:rsid w:val="00F72B9E"/>
    <w:rsid w:val="00F7617D"/>
    <w:rsid w:val="00F76F89"/>
    <w:rsid w:val="00F85A84"/>
    <w:rsid w:val="00F85FF0"/>
    <w:rsid w:val="00F86CD9"/>
    <w:rsid w:val="00F8765B"/>
    <w:rsid w:val="00F935D1"/>
    <w:rsid w:val="00F94ECA"/>
    <w:rsid w:val="00F959F8"/>
    <w:rsid w:val="00F96A5B"/>
    <w:rsid w:val="00F97599"/>
    <w:rsid w:val="00FA03B8"/>
    <w:rsid w:val="00FA0DD9"/>
    <w:rsid w:val="00FA0FDC"/>
    <w:rsid w:val="00FA2D7F"/>
    <w:rsid w:val="00FB1BD1"/>
    <w:rsid w:val="00FB1DD5"/>
    <w:rsid w:val="00FB2F18"/>
    <w:rsid w:val="00FB32E9"/>
    <w:rsid w:val="00FB3B4A"/>
    <w:rsid w:val="00FB42FA"/>
    <w:rsid w:val="00FB46A6"/>
    <w:rsid w:val="00FB4AE2"/>
    <w:rsid w:val="00FB596D"/>
    <w:rsid w:val="00FC30BD"/>
    <w:rsid w:val="00FC474D"/>
    <w:rsid w:val="00FC5497"/>
    <w:rsid w:val="00FC5CCC"/>
    <w:rsid w:val="00FC67F8"/>
    <w:rsid w:val="00FD00ED"/>
    <w:rsid w:val="00FD018F"/>
    <w:rsid w:val="00FD1591"/>
    <w:rsid w:val="00FD5D1E"/>
    <w:rsid w:val="00FD77FB"/>
    <w:rsid w:val="00FE0959"/>
    <w:rsid w:val="00FE1D41"/>
    <w:rsid w:val="00FE623B"/>
    <w:rsid w:val="00FF5238"/>
    <w:rsid w:val="00FF5C95"/>
    <w:rsid w:val="00FF5CE4"/>
    <w:rsid w:val="00FF74BB"/>
    <w:rsid w:val="00FF7F6B"/>
    <w:rsid w:val="01272CE7"/>
    <w:rsid w:val="01641E30"/>
    <w:rsid w:val="01C42B8B"/>
    <w:rsid w:val="02875EDA"/>
    <w:rsid w:val="02A92EAC"/>
    <w:rsid w:val="02AB78A7"/>
    <w:rsid w:val="034B4BE6"/>
    <w:rsid w:val="036F2D2C"/>
    <w:rsid w:val="036F4D79"/>
    <w:rsid w:val="03810CE5"/>
    <w:rsid w:val="03A26EFC"/>
    <w:rsid w:val="03B50208"/>
    <w:rsid w:val="03BE7AAE"/>
    <w:rsid w:val="04032A3A"/>
    <w:rsid w:val="04611BA8"/>
    <w:rsid w:val="048D3E9E"/>
    <w:rsid w:val="04B20CFD"/>
    <w:rsid w:val="05105734"/>
    <w:rsid w:val="05191440"/>
    <w:rsid w:val="05263B5D"/>
    <w:rsid w:val="053B592C"/>
    <w:rsid w:val="05E15967"/>
    <w:rsid w:val="05EF21A1"/>
    <w:rsid w:val="05FB6D97"/>
    <w:rsid w:val="07181283"/>
    <w:rsid w:val="07EC37EF"/>
    <w:rsid w:val="0821119A"/>
    <w:rsid w:val="08623F07"/>
    <w:rsid w:val="087D3A94"/>
    <w:rsid w:val="089112ED"/>
    <w:rsid w:val="08A61E87"/>
    <w:rsid w:val="08F5374A"/>
    <w:rsid w:val="0A0F696E"/>
    <w:rsid w:val="0A2368BD"/>
    <w:rsid w:val="0A7D5FCD"/>
    <w:rsid w:val="0A9C41CA"/>
    <w:rsid w:val="0B065FC2"/>
    <w:rsid w:val="0B426F27"/>
    <w:rsid w:val="0B582596"/>
    <w:rsid w:val="0BFC73C5"/>
    <w:rsid w:val="0C001286"/>
    <w:rsid w:val="0C040028"/>
    <w:rsid w:val="0C112E71"/>
    <w:rsid w:val="0C3D6F38"/>
    <w:rsid w:val="0C8E46E8"/>
    <w:rsid w:val="0CD36378"/>
    <w:rsid w:val="0CDC17E3"/>
    <w:rsid w:val="0D076022"/>
    <w:rsid w:val="0D10137A"/>
    <w:rsid w:val="0D4B23B2"/>
    <w:rsid w:val="0D5D466A"/>
    <w:rsid w:val="0D9C49BC"/>
    <w:rsid w:val="0DFA7808"/>
    <w:rsid w:val="0E792F4F"/>
    <w:rsid w:val="0E925DBF"/>
    <w:rsid w:val="0E970955"/>
    <w:rsid w:val="0EC0292C"/>
    <w:rsid w:val="0F0E7B3C"/>
    <w:rsid w:val="0F2033CB"/>
    <w:rsid w:val="0F927CB0"/>
    <w:rsid w:val="0FA532EC"/>
    <w:rsid w:val="0FB83603"/>
    <w:rsid w:val="0FE32E96"/>
    <w:rsid w:val="103233B6"/>
    <w:rsid w:val="10566599"/>
    <w:rsid w:val="115B693C"/>
    <w:rsid w:val="1178129C"/>
    <w:rsid w:val="11F531F3"/>
    <w:rsid w:val="12274A70"/>
    <w:rsid w:val="122E5DFF"/>
    <w:rsid w:val="123F000C"/>
    <w:rsid w:val="124C51BC"/>
    <w:rsid w:val="12744159"/>
    <w:rsid w:val="12EA7F78"/>
    <w:rsid w:val="13482EF0"/>
    <w:rsid w:val="135D699C"/>
    <w:rsid w:val="13750189"/>
    <w:rsid w:val="1385049A"/>
    <w:rsid w:val="13854144"/>
    <w:rsid w:val="139D323C"/>
    <w:rsid w:val="13AF2F6F"/>
    <w:rsid w:val="13D45F77"/>
    <w:rsid w:val="14795A57"/>
    <w:rsid w:val="149F1820"/>
    <w:rsid w:val="14C30A80"/>
    <w:rsid w:val="151C4634"/>
    <w:rsid w:val="155A34EB"/>
    <w:rsid w:val="15BB209F"/>
    <w:rsid w:val="15F5110D"/>
    <w:rsid w:val="16104D65"/>
    <w:rsid w:val="161950F5"/>
    <w:rsid w:val="16923C3B"/>
    <w:rsid w:val="16C136E5"/>
    <w:rsid w:val="16F40246"/>
    <w:rsid w:val="1723405C"/>
    <w:rsid w:val="173D1C12"/>
    <w:rsid w:val="177A6F24"/>
    <w:rsid w:val="18253800"/>
    <w:rsid w:val="18695479"/>
    <w:rsid w:val="18B26EC4"/>
    <w:rsid w:val="18D45952"/>
    <w:rsid w:val="18F558C8"/>
    <w:rsid w:val="193C7053"/>
    <w:rsid w:val="19BF4898"/>
    <w:rsid w:val="19D071CC"/>
    <w:rsid w:val="1A652887"/>
    <w:rsid w:val="1A78700C"/>
    <w:rsid w:val="1B4337FD"/>
    <w:rsid w:val="1B642891"/>
    <w:rsid w:val="1B7F799E"/>
    <w:rsid w:val="1BBD6249"/>
    <w:rsid w:val="1BF81957"/>
    <w:rsid w:val="1C417161"/>
    <w:rsid w:val="1C5D7A0C"/>
    <w:rsid w:val="1C8F3C79"/>
    <w:rsid w:val="1CA078F9"/>
    <w:rsid w:val="1CBA09BB"/>
    <w:rsid w:val="1D085BCA"/>
    <w:rsid w:val="1D7C0366"/>
    <w:rsid w:val="1DB74862"/>
    <w:rsid w:val="1DE34C2C"/>
    <w:rsid w:val="1E0E2721"/>
    <w:rsid w:val="1E6F3A27"/>
    <w:rsid w:val="1E8277F9"/>
    <w:rsid w:val="1E8A1A6A"/>
    <w:rsid w:val="1EB00660"/>
    <w:rsid w:val="1EFC2612"/>
    <w:rsid w:val="1F3A4035"/>
    <w:rsid w:val="1FB262C1"/>
    <w:rsid w:val="1FC87893"/>
    <w:rsid w:val="20672C08"/>
    <w:rsid w:val="20C516C3"/>
    <w:rsid w:val="20CA763A"/>
    <w:rsid w:val="20EC5803"/>
    <w:rsid w:val="210F504D"/>
    <w:rsid w:val="21244F9D"/>
    <w:rsid w:val="212925B3"/>
    <w:rsid w:val="215313DE"/>
    <w:rsid w:val="219577E4"/>
    <w:rsid w:val="219F2875"/>
    <w:rsid w:val="21C44A9A"/>
    <w:rsid w:val="23250B58"/>
    <w:rsid w:val="23385D3D"/>
    <w:rsid w:val="23FC7B0B"/>
    <w:rsid w:val="2441075B"/>
    <w:rsid w:val="246062EC"/>
    <w:rsid w:val="24BD32FF"/>
    <w:rsid w:val="254E25E8"/>
    <w:rsid w:val="25590B6F"/>
    <w:rsid w:val="255F75FC"/>
    <w:rsid w:val="25BF06FB"/>
    <w:rsid w:val="25FD5DBC"/>
    <w:rsid w:val="263A2B6C"/>
    <w:rsid w:val="26B45A09"/>
    <w:rsid w:val="26E2748C"/>
    <w:rsid w:val="27840543"/>
    <w:rsid w:val="27C21CAB"/>
    <w:rsid w:val="27E90022"/>
    <w:rsid w:val="28043432"/>
    <w:rsid w:val="280823A4"/>
    <w:rsid w:val="28913028"/>
    <w:rsid w:val="28AF339E"/>
    <w:rsid w:val="28B44E58"/>
    <w:rsid w:val="28BE1833"/>
    <w:rsid w:val="28D01566"/>
    <w:rsid w:val="290556B4"/>
    <w:rsid w:val="293E0BC6"/>
    <w:rsid w:val="295D53A7"/>
    <w:rsid w:val="2A2E6F54"/>
    <w:rsid w:val="2A5F7045"/>
    <w:rsid w:val="2B2276E0"/>
    <w:rsid w:val="2B960845"/>
    <w:rsid w:val="2BEC17AE"/>
    <w:rsid w:val="2BF4396C"/>
    <w:rsid w:val="2C0E0D23"/>
    <w:rsid w:val="2D2105E2"/>
    <w:rsid w:val="2D430559"/>
    <w:rsid w:val="2D597BA6"/>
    <w:rsid w:val="2D7C5178"/>
    <w:rsid w:val="2D912749"/>
    <w:rsid w:val="2DC45B3D"/>
    <w:rsid w:val="2DEE2BBA"/>
    <w:rsid w:val="2E01104B"/>
    <w:rsid w:val="2E026666"/>
    <w:rsid w:val="2E571AD8"/>
    <w:rsid w:val="2E713B55"/>
    <w:rsid w:val="2E964AA7"/>
    <w:rsid w:val="2F176141"/>
    <w:rsid w:val="2F1C7979"/>
    <w:rsid w:val="2F2820FC"/>
    <w:rsid w:val="2F6E7271"/>
    <w:rsid w:val="2FC01B0C"/>
    <w:rsid w:val="2FDED736"/>
    <w:rsid w:val="30357898"/>
    <w:rsid w:val="30562C99"/>
    <w:rsid w:val="30F949FE"/>
    <w:rsid w:val="310F3573"/>
    <w:rsid w:val="31411253"/>
    <w:rsid w:val="314B3E80"/>
    <w:rsid w:val="31736C24"/>
    <w:rsid w:val="317E6003"/>
    <w:rsid w:val="31A34E59"/>
    <w:rsid w:val="31B639EF"/>
    <w:rsid w:val="31E61746"/>
    <w:rsid w:val="32195D2C"/>
    <w:rsid w:val="321B7CF6"/>
    <w:rsid w:val="325F5E35"/>
    <w:rsid w:val="326649B8"/>
    <w:rsid w:val="33150BE9"/>
    <w:rsid w:val="33260700"/>
    <w:rsid w:val="33D740F0"/>
    <w:rsid w:val="342F5CDB"/>
    <w:rsid w:val="34E22D4D"/>
    <w:rsid w:val="34F82448"/>
    <w:rsid w:val="351F18AB"/>
    <w:rsid w:val="358F5A0A"/>
    <w:rsid w:val="35BB5A78"/>
    <w:rsid w:val="35C3492C"/>
    <w:rsid w:val="35E64297"/>
    <w:rsid w:val="35F10B84"/>
    <w:rsid w:val="361E06C5"/>
    <w:rsid w:val="367D2D2D"/>
    <w:rsid w:val="368C11C2"/>
    <w:rsid w:val="36940077"/>
    <w:rsid w:val="36CA5925"/>
    <w:rsid w:val="36D249DE"/>
    <w:rsid w:val="36EF1520"/>
    <w:rsid w:val="373830F8"/>
    <w:rsid w:val="37AF7DAA"/>
    <w:rsid w:val="37C975CC"/>
    <w:rsid w:val="382052CA"/>
    <w:rsid w:val="38575800"/>
    <w:rsid w:val="385B5BDE"/>
    <w:rsid w:val="387E0FDF"/>
    <w:rsid w:val="38910D12"/>
    <w:rsid w:val="38B95A1A"/>
    <w:rsid w:val="38C2711D"/>
    <w:rsid w:val="38F36B96"/>
    <w:rsid w:val="38FB262F"/>
    <w:rsid w:val="394A2C6F"/>
    <w:rsid w:val="39821128"/>
    <w:rsid w:val="39C1508E"/>
    <w:rsid w:val="39CE1AF2"/>
    <w:rsid w:val="39DF785B"/>
    <w:rsid w:val="3A233BEC"/>
    <w:rsid w:val="3A355331"/>
    <w:rsid w:val="3AE0071C"/>
    <w:rsid w:val="3AE55345"/>
    <w:rsid w:val="3B1E0953"/>
    <w:rsid w:val="3B3F4A55"/>
    <w:rsid w:val="3BED2E37"/>
    <w:rsid w:val="3C1934F8"/>
    <w:rsid w:val="3C1E3858"/>
    <w:rsid w:val="3C37397E"/>
    <w:rsid w:val="3C5C5193"/>
    <w:rsid w:val="3C5F68AB"/>
    <w:rsid w:val="3C862FBA"/>
    <w:rsid w:val="3D2851BB"/>
    <w:rsid w:val="3D3A1978"/>
    <w:rsid w:val="3D3E14CD"/>
    <w:rsid w:val="3DAA0180"/>
    <w:rsid w:val="3DC94AAA"/>
    <w:rsid w:val="3E2B306F"/>
    <w:rsid w:val="3E4D56DB"/>
    <w:rsid w:val="3E8F7AA2"/>
    <w:rsid w:val="3E921340"/>
    <w:rsid w:val="3EE26D17"/>
    <w:rsid w:val="3EF9316D"/>
    <w:rsid w:val="3F7D78FA"/>
    <w:rsid w:val="3FCF152A"/>
    <w:rsid w:val="40177392"/>
    <w:rsid w:val="403B1563"/>
    <w:rsid w:val="40D07EFD"/>
    <w:rsid w:val="411E2B4D"/>
    <w:rsid w:val="414D59F2"/>
    <w:rsid w:val="41E27268"/>
    <w:rsid w:val="41E31B9C"/>
    <w:rsid w:val="42025DE2"/>
    <w:rsid w:val="42350960"/>
    <w:rsid w:val="423544BC"/>
    <w:rsid w:val="42672AE3"/>
    <w:rsid w:val="428068BB"/>
    <w:rsid w:val="42D57A4D"/>
    <w:rsid w:val="42DF08CC"/>
    <w:rsid w:val="42E859D2"/>
    <w:rsid w:val="431A1904"/>
    <w:rsid w:val="43713C1A"/>
    <w:rsid w:val="43AC3B64"/>
    <w:rsid w:val="43D23F8D"/>
    <w:rsid w:val="43F54889"/>
    <w:rsid w:val="44522184"/>
    <w:rsid w:val="446A1D47"/>
    <w:rsid w:val="45196317"/>
    <w:rsid w:val="45344EFF"/>
    <w:rsid w:val="45392226"/>
    <w:rsid w:val="45DC10F2"/>
    <w:rsid w:val="46276812"/>
    <w:rsid w:val="463C1269"/>
    <w:rsid w:val="465D0485"/>
    <w:rsid w:val="46633189"/>
    <w:rsid w:val="46F879B8"/>
    <w:rsid w:val="47507FEA"/>
    <w:rsid w:val="47577DD1"/>
    <w:rsid w:val="476F0470"/>
    <w:rsid w:val="47A747FA"/>
    <w:rsid w:val="47EC1AC1"/>
    <w:rsid w:val="483E6094"/>
    <w:rsid w:val="48420BDC"/>
    <w:rsid w:val="48664DC5"/>
    <w:rsid w:val="48E46C3C"/>
    <w:rsid w:val="49935F6C"/>
    <w:rsid w:val="49E8450A"/>
    <w:rsid w:val="4A1E617D"/>
    <w:rsid w:val="4A796C00"/>
    <w:rsid w:val="4AC00FE3"/>
    <w:rsid w:val="4AC565F9"/>
    <w:rsid w:val="4AF30483"/>
    <w:rsid w:val="4B2A7024"/>
    <w:rsid w:val="4B55797D"/>
    <w:rsid w:val="4B865D88"/>
    <w:rsid w:val="4BAB2B88"/>
    <w:rsid w:val="4BD24977"/>
    <w:rsid w:val="4BE56F53"/>
    <w:rsid w:val="4BEE0E85"/>
    <w:rsid w:val="4BF76C86"/>
    <w:rsid w:val="4C39104D"/>
    <w:rsid w:val="4C520D22"/>
    <w:rsid w:val="4C8E75EA"/>
    <w:rsid w:val="4CA87F80"/>
    <w:rsid w:val="4CCB2D65"/>
    <w:rsid w:val="4CCF375F"/>
    <w:rsid w:val="4CCF772E"/>
    <w:rsid w:val="4CD4691F"/>
    <w:rsid w:val="4CDF7E46"/>
    <w:rsid w:val="4D292E6F"/>
    <w:rsid w:val="4D493511"/>
    <w:rsid w:val="4DB56DF9"/>
    <w:rsid w:val="4E2B0E69"/>
    <w:rsid w:val="4E8F764A"/>
    <w:rsid w:val="4E9E5ADF"/>
    <w:rsid w:val="4EB59C89"/>
    <w:rsid w:val="4ED673E8"/>
    <w:rsid w:val="4F2935FA"/>
    <w:rsid w:val="4F82785F"/>
    <w:rsid w:val="4F9842DC"/>
    <w:rsid w:val="4FD277EE"/>
    <w:rsid w:val="500932F4"/>
    <w:rsid w:val="504D50C7"/>
    <w:rsid w:val="50812FC2"/>
    <w:rsid w:val="50A82090"/>
    <w:rsid w:val="51E67581"/>
    <w:rsid w:val="526037D7"/>
    <w:rsid w:val="527E4DA2"/>
    <w:rsid w:val="52AF3C79"/>
    <w:rsid w:val="52B82A7D"/>
    <w:rsid w:val="52DE294E"/>
    <w:rsid w:val="53332C5C"/>
    <w:rsid w:val="53431E94"/>
    <w:rsid w:val="53770BD7"/>
    <w:rsid w:val="53E0249C"/>
    <w:rsid w:val="53E94A32"/>
    <w:rsid w:val="5416532C"/>
    <w:rsid w:val="541C372E"/>
    <w:rsid w:val="541E0E7E"/>
    <w:rsid w:val="54436F0C"/>
    <w:rsid w:val="5472334E"/>
    <w:rsid w:val="54A159E1"/>
    <w:rsid w:val="54B716A8"/>
    <w:rsid w:val="54BE6593"/>
    <w:rsid w:val="550C37A2"/>
    <w:rsid w:val="554753D5"/>
    <w:rsid w:val="554802D6"/>
    <w:rsid w:val="568D2909"/>
    <w:rsid w:val="56B539C6"/>
    <w:rsid w:val="56EE10A3"/>
    <w:rsid w:val="57081F8A"/>
    <w:rsid w:val="573B036F"/>
    <w:rsid w:val="57AD28EF"/>
    <w:rsid w:val="57BF2D4E"/>
    <w:rsid w:val="57C0054C"/>
    <w:rsid w:val="587C29ED"/>
    <w:rsid w:val="58DA3F50"/>
    <w:rsid w:val="5939268C"/>
    <w:rsid w:val="59585DEE"/>
    <w:rsid w:val="595B4CF8"/>
    <w:rsid w:val="59657925"/>
    <w:rsid w:val="598F6750"/>
    <w:rsid w:val="5A0E1D6B"/>
    <w:rsid w:val="5B092532"/>
    <w:rsid w:val="5B2630E4"/>
    <w:rsid w:val="5B6D0D13"/>
    <w:rsid w:val="5B7E4CCE"/>
    <w:rsid w:val="5BF202FD"/>
    <w:rsid w:val="5C18427B"/>
    <w:rsid w:val="5CB02B3A"/>
    <w:rsid w:val="5CC46711"/>
    <w:rsid w:val="5D1C6D45"/>
    <w:rsid w:val="5D7962D8"/>
    <w:rsid w:val="5D7FF663"/>
    <w:rsid w:val="5D8B722E"/>
    <w:rsid w:val="5DA17E81"/>
    <w:rsid w:val="5DC170F4"/>
    <w:rsid w:val="5DCA56AF"/>
    <w:rsid w:val="5DD13342"/>
    <w:rsid w:val="5E7914F2"/>
    <w:rsid w:val="5E79352B"/>
    <w:rsid w:val="5E9B16F3"/>
    <w:rsid w:val="5EB24E9F"/>
    <w:rsid w:val="5F322057"/>
    <w:rsid w:val="5F424701"/>
    <w:rsid w:val="5F4E7A40"/>
    <w:rsid w:val="5F78429F"/>
    <w:rsid w:val="5FD57B98"/>
    <w:rsid w:val="600D4872"/>
    <w:rsid w:val="606A5821"/>
    <w:rsid w:val="607641C6"/>
    <w:rsid w:val="608F306C"/>
    <w:rsid w:val="60F872D1"/>
    <w:rsid w:val="615D5386"/>
    <w:rsid w:val="618E553F"/>
    <w:rsid w:val="619B5154"/>
    <w:rsid w:val="61C64CD9"/>
    <w:rsid w:val="623B7475"/>
    <w:rsid w:val="630A6E47"/>
    <w:rsid w:val="633E6595"/>
    <w:rsid w:val="636369CE"/>
    <w:rsid w:val="63712913"/>
    <w:rsid w:val="637C7D45"/>
    <w:rsid w:val="63827325"/>
    <w:rsid w:val="63CF256B"/>
    <w:rsid w:val="63D907EF"/>
    <w:rsid w:val="64283A29"/>
    <w:rsid w:val="643F0D73"/>
    <w:rsid w:val="644D548D"/>
    <w:rsid w:val="645878FB"/>
    <w:rsid w:val="64BE6346"/>
    <w:rsid w:val="657F3B1C"/>
    <w:rsid w:val="65A25A5D"/>
    <w:rsid w:val="65BC08CD"/>
    <w:rsid w:val="662F5543"/>
    <w:rsid w:val="66456B14"/>
    <w:rsid w:val="66482160"/>
    <w:rsid w:val="667B02CD"/>
    <w:rsid w:val="66B867E0"/>
    <w:rsid w:val="68BD4F80"/>
    <w:rsid w:val="68C23C3C"/>
    <w:rsid w:val="69CE0BCF"/>
    <w:rsid w:val="6ADC556D"/>
    <w:rsid w:val="6AEE3802"/>
    <w:rsid w:val="6B3A5C24"/>
    <w:rsid w:val="6B4E646B"/>
    <w:rsid w:val="6B8071BE"/>
    <w:rsid w:val="6B827EC3"/>
    <w:rsid w:val="6BC85056"/>
    <w:rsid w:val="6BFD1C3F"/>
    <w:rsid w:val="6C832144"/>
    <w:rsid w:val="6CA34F92"/>
    <w:rsid w:val="6D655CEE"/>
    <w:rsid w:val="6D965B83"/>
    <w:rsid w:val="6DC20A4A"/>
    <w:rsid w:val="6DE455D2"/>
    <w:rsid w:val="6E6B10E2"/>
    <w:rsid w:val="6E8977BA"/>
    <w:rsid w:val="6ECE5F81"/>
    <w:rsid w:val="6F0357BE"/>
    <w:rsid w:val="6F2A14AA"/>
    <w:rsid w:val="6F2B6AC3"/>
    <w:rsid w:val="6F2F0361"/>
    <w:rsid w:val="6F9B3EEB"/>
    <w:rsid w:val="6FAB550E"/>
    <w:rsid w:val="700C2451"/>
    <w:rsid w:val="70633E73"/>
    <w:rsid w:val="714E2894"/>
    <w:rsid w:val="71BF709F"/>
    <w:rsid w:val="71FFFB24"/>
    <w:rsid w:val="736F3422"/>
    <w:rsid w:val="73BE2517"/>
    <w:rsid w:val="73FC0A2E"/>
    <w:rsid w:val="7431087C"/>
    <w:rsid w:val="74AC7227"/>
    <w:rsid w:val="74B15375"/>
    <w:rsid w:val="74FD4D45"/>
    <w:rsid w:val="754B452A"/>
    <w:rsid w:val="755723C0"/>
    <w:rsid w:val="75638FD2"/>
    <w:rsid w:val="757E13AC"/>
    <w:rsid w:val="75CF950F"/>
    <w:rsid w:val="760360A4"/>
    <w:rsid w:val="76283D5C"/>
    <w:rsid w:val="76DD4B47"/>
    <w:rsid w:val="76FF4ABD"/>
    <w:rsid w:val="77000D49"/>
    <w:rsid w:val="770C7295"/>
    <w:rsid w:val="77581DD6"/>
    <w:rsid w:val="776963DA"/>
    <w:rsid w:val="78AA6CAB"/>
    <w:rsid w:val="78B72B3E"/>
    <w:rsid w:val="79455F8D"/>
    <w:rsid w:val="795D33AB"/>
    <w:rsid w:val="79674B9C"/>
    <w:rsid w:val="79EA1A55"/>
    <w:rsid w:val="7A3C725B"/>
    <w:rsid w:val="7A643B21"/>
    <w:rsid w:val="7A777060"/>
    <w:rsid w:val="7AA00930"/>
    <w:rsid w:val="7AAE637A"/>
    <w:rsid w:val="7AAF1560"/>
    <w:rsid w:val="7ACE27CD"/>
    <w:rsid w:val="7ADD5362"/>
    <w:rsid w:val="7AE04C06"/>
    <w:rsid w:val="7AF1296F"/>
    <w:rsid w:val="7BB5356B"/>
    <w:rsid w:val="7BF22590"/>
    <w:rsid w:val="7C6443DF"/>
    <w:rsid w:val="7C8168EA"/>
    <w:rsid w:val="7C835849"/>
    <w:rsid w:val="7CA64316"/>
    <w:rsid w:val="7D032E2D"/>
    <w:rsid w:val="7D3B4375"/>
    <w:rsid w:val="7D3F1373"/>
    <w:rsid w:val="7D6F2271"/>
    <w:rsid w:val="7DE30314"/>
    <w:rsid w:val="7DE62533"/>
    <w:rsid w:val="7DF790EB"/>
    <w:rsid w:val="7E843AFA"/>
    <w:rsid w:val="7EB97C47"/>
    <w:rsid w:val="7ECF2FC7"/>
    <w:rsid w:val="7F6FB34C"/>
    <w:rsid w:val="7FB20B1E"/>
    <w:rsid w:val="7FB87EFF"/>
    <w:rsid w:val="7FED05FC"/>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fillcolor="white">
      <v:fill color="white"/>
    </o:shapedefaults>
    <o:shapelayout v:ext="edit">
      <o:idmap v:ext="edit" data="1"/>
    </o:shapelayout>
  </w:shapeDefaults>
  <w:decimalSymbol w:val="."/>
  <w:listSeparator w:val=","/>
  <w14:docId w14:val="22792E3E"/>
  <w14:defaultImageDpi w14:val="32767"/>
  <w15:docId w15:val="{CFF453FA-B307-4707-B721-17654670FE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locked="1" w:uiPriority="0" w:qFormat="1"/>
    <w:lsdException w:name="heading 2" w:locked="1" w:uiPriority="0" w:unhideWhenUsed="1" w:qFormat="1"/>
    <w:lsdException w:name="heading 3" w:locked="1" w:uiPriority="0" w:unhideWhenUsed="1" w:qFormat="1"/>
    <w:lsdException w:name="heading 4" w:locked="1" w:uiPriority="0"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locked="1" w:uiPriority="39" w:qFormat="1"/>
    <w:lsdException w:name="toc 2" w:locked="1" w:uiPriority="39" w:qFormat="1"/>
    <w:lsdException w:name="toc 3" w:locked="1" w:uiPriority="39"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locked="1" w:semiHidden="1" w:uiPriority="0" w:unhideWhenUsed="1" w:qFormat="1"/>
    <w:lsdException w:name="header" w:locked="1" w:uiPriority="0" w:unhideWhenUsed="1" w:qFormat="1"/>
    <w:lsdException w:name="footer" w:locked="1" w:unhideWhenUsed="1" w:qFormat="1"/>
    <w:lsdException w:name="index heading" w:semiHidden="1" w:unhideWhenUsed="1"/>
    <w:lsdException w:name="caption" w:locked="1" w:uiPriority="35"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locked="1" w:semiHidden="1" w:unhideWhenUsed="1" w:qFormat="1"/>
    <w:lsdException w:name="line number" w:semiHidden="1" w:unhideWhenUsed="1"/>
    <w:lsdException w:name="page number" w:uiPriority="0" w:qFormat="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1" w:uiPriority="10" w:qFormat="1"/>
    <w:lsdException w:name="Closing" w:semiHidden="1" w:unhideWhenUsed="1"/>
    <w:lsdException w:name="Signature" w:semiHidden="1" w:unhideWhenUsed="1"/>
    <w:lsdException w:name="Default Paragraph Font" w:semiHidden="1" w:uiPriority="1" w:unhideWhenUsed="1" w:qFormat="1"/>
    <w:lsdException w:name="Body Text" w:locked="1" w:semiHidden="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locked="1" w:semiHidden="1" w:unhideWhenUsed="1" w:qFormat="1"/>
    <w:lsdException w:name="Body Text First Indent" w:locked="1" w:uiPriority="0" w:unhideWhenUsed="1"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locked="1" w:semiHidden="1" w:unhideWhenUsed="1" w:qFormat="1"/>
    <w:lsdException w:name="Body Text Indent 3" w:semiHidden="1" w:unhideWhenUsed="1"/>
    <w:lsdException w:name="Block Text" w:semiHidden="1" w:unhideWhenUsed="1"/>
    <w:lsdException w:name="Hyperlink" w:locked="1" w:unhideWhenUsed="1" w:qFormat="1"/>
    <w:lsdException w:name="FollowedHyperlink" w:semiHidden="1" w:unhideWhenUsed="1"/>
    <w:lsdException w:name="Strong" w:locked="1" w:uiPriority="22" w:qFormat="1"/>
    <w:lsdException w:name="Emphasis" w:uiPriority="20" w:qFormat="1"/>
    <w:lsdException w:name="Document Map" w:semiHidden="1" w:unhideWhenUsed="1"/>
    <w:lsdException w:name="Plain Text" w:locked="1" w:qFormat="1"/>
    <w:lsdException w:name="E-mail Signature" w:semiHidden="1" w:unhideWhenUsed="1"/>
    <w:lsdException w:name="HTML Top of Form" w:semiHidden="1" w:unhideWhenUsed="1"/>
    <w:lsdException w:name="HTML Bottom of Form" w:semiHidden="1" w:unhideWhenUsed="1"/>
    <w:lsdException w:name="Normal (Web)" w:locked="1" w:qFormat="1"/>
    <w:lsdException w:name="HTML Acronym" w:semiHidden="1" w:unhideWhenUsed="1"/>
    <w:lsdException w:name="HTML Address" w:semiHidden="1" w:unhideWhenUsed="1"/>
    <w:lsdException w:name="HTML Cite" w:semiHidden="1" w:unhideWhenUsed="1"/>
    <w:lsdException w:name="HTML Code" w:locked="1" w:semiHidden="1" w:unhideWhenUsed="1" w:qFormat="1"/>
    <w:lsdException w:name="HTML Definition" w:semiHidden="1" w:unhideWhenUsed="1"/>
    <w:lsdException w:name="HTML Keyboard" w:semiHidden="1" w:unhideWhenUsed="1"/>
    <w:lsdException w:name="HTML Preformatted" w:locked="1" w:semiHidden="1" w:unhideWhenUsed="1" w:qFormat="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locked="1"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locked="1" w:semiHidden="1" w:unhideWhenUsed="1" w:qFormat="1"/>
    <w:lsdException w:name="Table Grid" w:uiPriority="39" w:qFormat="1"/>
    <w:lsdException w:name="Table Theme" w:semiHidden="1" w:unhideWhenUsed="1"/>
    <w:lsdException w:name="Placeholder Text" w:locked="1" w:semiHidden="1" w:qFormat="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locked="1"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snapToGrid w:val="0"/>
      <w:spacing w:line="400" w:lineRule="exact"/>
      <w:ind w:firstLineChars="200" w:firstLine="200"/>
      <w:jc w:val="both"/>
    </w:pPr>
    <w:rPr>
      <w:kern w:val="2"/>
      <w:sz w:val="24"/>
    </w:rPr>
  </w:style>
  <w:style w:type="paragraph" w:styleId="1">
    <w:name w:val="heading 1"/>
    <w:basedOn w:val="a"/>
    <w:next w:val="a"/>
    <w:link w:val="10"/>
    <w:qFormat/>
    <w:locked/>
    <w:pPr>
      <w:keepNext/>
      <w:numPr>
        <w:numId w:val="1"/>
      </w:numPr>
      <w:tabs>
        <w:tab w:val="clear" w:pos="0"/>
        <w:tab w:val="left" w:pos="420"/>
      </w:tabs>
      <w:ind w:firstLineChars="0"/>
      <w:outlineLvl w:val="0"/>
    </w:pPr>
    <w:rPr>
      <w:rFonts w:eastAsia="黑体"/>
      <w:kern w:val="48"/>
      <w:szCs w:val="24"/>
    </w:rPr>
  </w:style>
  <w:style w:type="paragraph" w:styleId="2">
    <w:name w:val="heading 2"/>
    <w:next w:val="a"/>
    <w:link w:val="20"/>
    <w:unhideWhenUsed/>
    <w:qFormat/>
    <w:locked/>
    <w:pPr>
      <w:keepNext/>
      <w:keepLines/>
      <w:numPr>
        <w:ilvl w:val="1"/>
        <w:numId w:val="1"/>
      </w:numPr>
      <w:tabs>
        <w:tab w:val="left" w:pos="0"/>
      </w:tabs>
      <w:spacing w:line="400" w:lineRule="exact"/>
      <w:outlineLvl w:val="1"/>
    </w:pPr>
    <w:rPr>
      <w:rFonts w:eastAsia="黑体"/>
      <w:bCs/>
      <w:sz w:val="30"/>
      <w:szCs w:val="30"/>
    </w:rPr>
  </w:style>
  <w:style w:type="paragraph" w:styleId="3">
    <w:name w:val="heading 3"/>
    <w:basedOn w:val="a"/>
    <w:next w:val="a"/>
    <w:link w:val="30"/>
    <w:unhideWhenUsed/>
    <w:qFormat/>
    <w:locked/>
    <w:pPr>
      <w:keepNext/>
      <w:keepLines/>
      <w:numPr>
        <w:ilvl w:val="2"/>
        <w:numId w:val="1"/>
      </w:numPr>
      <w:tabs>
        <w:tab w:val="left" w:pos="0"/>
      </w:tabs>
      <w:ind w:firstLineChars="0" w:firstLine="0"/>
      <w:outlineLvl w:val="2"/>
    </w:pPr>
    <w:rPr>
      <w:rFonts w:eastAsia="黑体"/>
      <w:bCs/>
      <w:sz w:val="28"/>
      <w:szCs w:val="32"/>
    </w:rPr>
  </w:style>
  <w:style w:type="paragraph" w:styleId="4">
    <w:name w:val="heading 4"/>
    <w:basedOn w:val="a"/>
    <w:next w:val="a"/>
    <w:link w:val="40"/>
    <w:unhideWhenUsed/>
    <w:qFormat/>
    <w:locked/>
    <w:pPr>
      <w:keepNext/>
      <w:keepLines/>
      <w:spacing w:before="280" w:after="290" w:line="376" w:lineRule="auto"/>
      <w:outlineLvl w:val="3"/>
    </w:pPr>
    <w:rPr>
      <w:rFonts w:asciiTheme="majorHAnsi" w:eastAsiaTheme="majorEastAsia" w:hAnsiTheme="majorHAnsi" w:cstheme="majorBidi"/>
      <w:b/>
      <w:bCs/>
      <w:sz w:val="28"/>
      <w:szCs w:val="2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caption"/>
    <w:next w:val="a"/>
    <w:uiPriority w:val="35"/>
    <w:qFormat/>
    <w:locked/>
    <w:pPr>
      <w:spacing w:line="400" w:lineRule="exact"/>
      <w:jc w:val="center"/>
    </w:pPr>
    <w:rPr>
      <w:rFonts w:cs="Arial"/>
      <w:kern w:val="2"/>
      <w:sz w:val="21"/>
      <w:szCs w:val="24"/>
    </w:rPr>
  </w:style>
  <w:style w:type="paragraph" w:styleId="a4">
    <w:name w:val="annotation text"/>
    <w:basedOn w:val="a"/>
    <w:link w:val="a5"/>
    <w:unhideWhenUsed/>
    <w:qFormat/>
    <w:locked/>
    <w:pPr>
      <w:jc w:val="left"/>
    </w:pPr>
  </w:style>
  <w:style w:type="paragraph" w:styleId="a6">
    <w:name w:val="Body Text"/>
    <w:basedOn w:val="a"/>
    <w:link w:val="a7"/>
    <w:uiPriority w:val="99"/>
    <w:semiHidden/>
    <w:unhideWhenUsed/>
    <w:qFormat/>
    <w:locked/>
    <w:pPr>
      <w:spacing w:after="120"/>
    </w:pPr>
  </w:style>
  <w:style w:type="paragraph" w:styleId="TOC3">
    <w:name w:val="toc 3"/>
    <w:basedOn w:val="a"/>
    <w:next w:val="a"/>
    <w:uiPriority w:val="39"/>
    <w:qFormat/>
    <w:locked/>
    <w:pPr>
      <w:ind w:firstLineChars="400" w:firstLine="400"/>
      <w:jc w:val="left"/>
    </w:pPr>
    <w:rPr>
      <w:iCs/>
    </w:rPr>
  </w:style>
  <w:style w:type="paragraph" w:styleId="a8">
    <w:name w:val="Plain Text"/>
    <w:basedOn w:val="a"/>
    <w:link w:val="a9"/>
    <w:uiPriority w:val="99"/>
    <w:qFormat/>
    <w:locked/>
    <w:rPr>
      <w:rFonts w:ascii="宋体" w:eastAsiaTheme="minorEastAsia" w:hAnsi="Courier New" w:cs="Courier New"/>
      <w:szCs w:val="21"/>
    </w:rPr>
  </w:style>
  <w:style w:type="paragraph" w:styleId="aa">
    <w:name w:val="Date"/>
    <w:basedOn w:val="a"/>
    <w:next w:val="a"/>
    <w:link w:val="ab"/>
    <w:uiPriority w:val="99"/>
    <w:semiHidden/>
    <w:unhideWhenUsed/>
    <w:qFormat/>
    <w:locked/>
    <w:pPr>
      <w:ind w:leftChars="2500" w:left="100"/>
    </w:pPr>
  </w:style>
  <w:style w:type="paragraph" w:styleId="21">
    <w:name w:val="Body Text Indent 2"/>
    <w:basedOn w:val="a"/>
    <w:link w:val="22"/>
    <w:uiPriority w:val="99"/>
    <w:semiHidden/>
    <w:unhideWhenUsed/>
    <w:qFormat/>
    <w:locked/>
    <w:pPr>
      <w:spacing w:after="120" w:line="480" w:lineRule="auto"/>
      <w:ind w:leftChars="200" w:left="420"/>
    </w:pPr>
  </w:style>
  <w:style w:type="paragraph" w:styleId="ac">
    <w:name w:val="Balloon Text"/>
    <w:basedOn w:val="a"/>
    <w:link w:val="ad"/>
    <w:uiPriority w:val="99"/>
    <w:semiHidden/>
    <w:unhideWhenUsed/>
    <w:qFormat/>
    <w:locked/>
    <w:rPr>
      <w:sz w:val="18"/>
      <w:szCs w:val="18"/>
    </w:rPr>
  </w:style>
  <w:style w:type="paragraph" w:styleId="ae">
    <w:name w:val="footer"/>
    <w:basedOn w:val="a"/>
    <w:link w:val="af"/>
    <w:uiPriority w:val="99"/>
    <w:unhideWhenUsed/>
    <w:qFormat/>
    <w:locked/>
    <w:pPr>
      <w:tabs>
        <w:tab w:val="center" w:pos="4153"/>
        <w:tab w:val="right" w:pos="8306"/>
      </w:tabs>
      <w:jc w:val="left"/>
    </w:pPr>
    <w:rPr>
      <w:sz w:val="18"/>
      <w:szCs w:val="18"/>
    </w:rPr>
  </w:style>
  <w:style w:type="paragraph" w:styleId="af0">
    <w:name w:val="header"/>
    <w:basedOn w:val="a"/>
    <w:link w:val="af1"/>
    <w:unhideWhenUsed/>
    <w:qFormat/>
    <w:locked/>
    <w:pPr>
      <w:pBdr>
        <w:bottom w:val="single" w:sz="6" w:space="1" w:color="auto"/>
      </w:pBdr>
      <w:tabs>
        <w:tab w:val="center" w:pos="4153"/>
        <w:tab w:val="right" w:pos="8306"/>
      </w:tabs>
      <w:jc w:val="center"/>
    </w:pPr>
    <w:rPr>
      <w:sz w:val="18"/>
      <w:szCs w:val="18"/>
    </w:rPr>
  </w:style>
  <w:style w:type="paragraph" w:styleId="TOC1">
    <w:name w:val="toc 1"/>
    <w:basedOn w:val="a"/>
    <w:next w:val="a"/>
    <w:uiPriority w:val="39"/>
    <w:qFormat/>
    <w:locked/>
    <w:pPr>
      <w:spacing w:before="120" w:after="120"/>
      <w:ind w:firstLineChars="0" w:firstLine="0"/>
      <w:jc w:val="left"/>
    </w:pPr>
    <w:rPr>
      <w:bCs/>
    </w:rPr>
  </w:style>
  <w:style w:type="paragraph" w:styleId="TOC2">
    <w:name w:val="toc 2"/>
    <w:basedOn w:val="a"/>
    <w:next w:val="a"/>
    <w:uiPriority w:val="39"/>
    <w:qFormat/>
    <w:locked/>
    <w:pPr>
      <w:jc w:val="left"/>
    </w:pPr>
    <w:rPr>
      <w:smallCaps/>
    </w:rPr>
  </w:style>
  <w:style w:type="paragraph" w:styleId="HTML">
    <w:name w:val="HTML Preformatted"/>
    <w:basedOn w:val="a"/>
    <w:uiPriority w:val="99"/>
    <w:semiHidden/>
    <w:unhideWhenUsed/>
    <w:qFormat/>
    <w:lock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宋体" w:hAnsi="宋体" w:hint="eastAsia"/>
      <w:kern w:val="0"/>
      <w:szCs w:val="24"/>
    </w:rPr>
  </w:style>
  <w:style w:type="paragraph" w:styleId="af2">
    <w:name w:val="Normal (Web)"/>
    <w:basedOn w:val="a"/>
    <w:uiPriority w:val="99"/>
    <w:qFormat/>
    <w:locked/>
    <w:pPr>
      <w:spacing w:beforeAutospacing="1" w:afterAutospacing="1"/>
      <w:ind w:firstLine="640"/>
      <w:jc w:val="left"/>
    </w:pPr>
    <w:rPr>
      <w:rFonts w:asciiTheme="minorHAnsi" w:eastAsia="华文宋体" w:hAnsiTheme="minorHAnsi"/>
      <w:kern w:val="0"/>
      <w:szCs w:val="24"/>
    </w:rPr>
  </w:style>
  <w:style w:type="paragraph" w:styleId="af3">
    <w:name w:val="Title"/>
    <w:basedOn w:val="a"/>
    <w:next w:val="a"/>
    <w:link w:val="af4"/>
    <w:uiPriority w:val="10"/>
    <w:qFormat/>
    <w:locked/>
    <w:pPr>
      <w:spacing w:before="240" w:after="60"/>
      <w:jc w:val="center"/>
      <w:outlineLvl w:val="0"/>
    </w:pPr>
    <w:rPr>
      <w:rFonts w:asciiTheme="majorHAnsi" w:eastAsiaTheme="majorEastAsia" w:hAnsiTheme="majorHAnsi" w:cstheme="majorBidi"/>
      <w:b/>
      <w:bCs/>
      <w:sz w:val="32"/>
      <w:szCs w:val="32"/>
    </w:rPr>
  </w:style>
  <w:style w:type="paragraph" w:styleId="af5">
    <w:name w:val="annotation subject"/>
    <w:basedOn w:val="a4"/>
    <w:next w:val="a4"/>
    <w:link w:val="af6"/>
    <w:uiPriority w:val="99"/>
    <w:semiHidden/>
    <w:unhideWhenUsed/>
    <w:qFormat/>
    <w:locked/>
    <w:rPr>
      <w:b/>
      <w:bCs/>
    </w:rPr>
  </w:style>
  <w:style w:type="paragraph" w:styleId="af7">
    <w:name w:val="Body Text First Indent"/>
    <w:basedOn w:val="a6"/>
    <w:link w:val="af8"/>
    <w:unhideWhenUsed/>
    <w:qFormat/>
    <w:locked/>
    <w:pPr>
      <w:ind w:firstLineChars="100" w:firstLine="420"/>
    </w:pPr>
  </w:style>
  <w:style w:type="table" w:styleId="af9">
    <w:name w:val="Table Grid"/>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a">
    <w:name w:val="Strong"/>
    <w:basedOn w:val="a0"/>
    <w:uiPriority w:val="22"/>
    <w:qFormat/>
    <w:locked/>
    <w:rPr>
      <w:b/>
      <w:bCs/>
    </w:rPr>
  </w:style>
  <w:style w:type="character" w:styleId="afb">
    <w:name w:val="page number"/>
    <w:basedOn w:val="a0"/>
    <w:qFormat/>
  </w:style>
  <w:style w:type="character" w:styleId="afc">
    <w:name w:val="Hyperlink"/>
    <w:basedOn w:val="af8"/>
    <w:uiPriority w:val="99"/>
    <w:unhideWhenUsed/>
    <w:qFormat/>
    <w:locked/>
    <w:rPr>
      <w:rFonts w:ascii="Times New Roman" w:eastAsia="宋体" w:hAnsi="Times New Roman" w:cs="Times New Roman"/>
      <w:color w:val="auto"/>
      <w:sz w:val="24"/>
      <w:szCs w:val="20"/>
      <w:u w:val="none"/>
    </w:rPr>
  </w:style>
  <w:style w:type="character" w:customStyle="1" w:styleId="af8">
    <w:name w:val="正文文本首行缩进 字符"/>
    <w:basedOn w:val="a7"/>
    <w:link w:val="af7"/>
    <w:qFormat/>
    <w:rPr>
      <w:rFonts w:ascii="Times New Roman" w:eastAsia="宋体" w:hAnsi="Times New Roman" w:cs="Times New Roman"/>
      <w:sz w:val="24"/>
      <w:szCs w:val="20"/>
    </w:rPr>
  </w:style>
  <w:style w:type="character" w:customStyle="1" w:styleId="a7">
    <w:name w:val="正文文本 字符"/>
    <w:basedOn w:val="a0"/>
    <w:link w:val="a6"/>
    <w:uiPriority w:val="99"/>
    <w:semiHidden/>
    <w:qFormat/>
    <w:rPr>
      <w:rFonts w:ascii="Times New Roman" w:eastAsia="宋体" w:hAnsi="Times New Roman" w:cs="Times New Roman"/>
      <w:sz w:val="24"/>
      <w:szCs w:val="20"/>
    </w:rPr>
  </w:style>
  <w:style w:type="character" w:styleId="HTML0">
    <w:name w:val="HTML Code"/>
    <w:basedOn w:val="a0"/>
    <w:uiPriority w:val="99"/>
    <w:semiHidden/>
    <w:unhideWhenUsed/>
    <w:qFormat/>
    <w:locked/>
    <w:rPr>
      <w:rFonts w:ascii="Courier New" w:hAnsi="Courier New"/>
      <w:sz w:val="20"/>
    </w:rPr>
  </w:style>
  <w:style w:type="character" w:styleId="afd">
    <w:name w:val="annotation reference"/>
    <w:basedOn w:val="a0"/>
    <w:uiPriority w:val="99"/>
    <w:semiHidden/>
    <w:unhideWhenUsed/>
    <w:qFormat/>
    <w:locked/>
    <w:rPr>
      <w:sz w:val="21"/>
      <w:szCs w:val="21"/>
    </w:rPr>
  </w:style>
  <w:style w:type="paragraph" w:customStyle="1" w:styleId="23">
    <w:name w:val="样式2"/>
    <w:basedOn w:val="a"/>
    <w:link w:val="24"/>
    <w:qFormat/>
    <w:locked/>
    <w:pPr>
      <w:tabs>
        <w:tab w:val="left" w:pos="1446"/>
      </w:tabs>
      <w:ind w:firstLine="880"/>
    </w:pPr>
    <w:rPr>
      <w:rFonts w:ascii="宋体" w:hAnsi="宋体" w:cstheme="minorBidi"/>
      <w:szCs w:val="24"/>
    </w:rPr>
  </w:style>
  <w:style w:type="character" w:customStyle="1" w:styleId="10">
    <w:name w:val="标题 1 字符"/>
    <w:basedOn w:val="a0"/>
    <w:link w:val="1"/>
    <w:qFormat/>
    <w:rPr>
      <w:rFonts w:eastAsia="黑体"/>
      <w:bCs/>
      <w:kern w:val="48"/>
      <w:sz w:val="32"/>
      <w:szCs w:val="24"/>
    </w:rPr>
  </w:style>
  <w:style w:type="character" w:customStyle="1" w:styleId="20">
    <w:name w:val="标题 2 字符"/>
    <w:basedOn w:val="a0"/>
    <w:link w:val="2"/>
    <w:qFormat/>
    <w:rPr>
      <w:rFonts w:eastAsia="黑体"/>
      <w:bCs/>
      <w:sz w:val="30"/>
      <w:szCs w:val="30"/>
    </w:rPr>
  </w:style>
  <w:style w:type="character" w:customStyle="1" w:styleId="30">
    <w:name w:val="标题 3 字符"/>
    <w:basedOn w:val="a0"/>
    <w:link w:val="3"/>
    <w:qFormat/>
    <w:rPr>
      <w:rFonts w:eastAsia="黑体"/>
      <w:bCs/>
      <w:kern w:val="2"/>
      <w:sz w:val="28"/>
      <w:szCs w:val="32"/>
    </w:rPr>
  </w:style>
  <w:style w:type="character" w:customStyle="1" w:styleId="af">
    <w:name w:val="页脚 字符"/>
    <w:basedOn w:val="a0"/>
    <w:link w:val="ae"/>
    <w:uiPriority w:val="99"/>
    <w:qFormat/>
    <w:rPr>
      <w:rFonts w:ascii="Times New Roman" w:eastAsia="宋体" w:hAnsi="Times New Roman" w:cs="Times New Roman"/>
      <w:sz w:val="18"/>
      <w:szCs w:val="18"/>
    </w:rPr>
  </w:style>
  <w:style w:type="character" w:customStyle="1" w:styleId="af1">
    <w:name w:val="页眉 字符"/>
    <w:basedOn w:val="a0"/>
    <w:link w:val="af0"/>
    <w:qFormat/>
    <w:rPr>
      <w:rFonts w:ascii="Times New Roman" w:eastAsia="宋体" w:hAnsi="Times New Roman" w:cs="Times New Roman"/>
      <w:sz w:val="18"/>
      <w:szCs w:val="18"/>
    </w:rPr>
  </w:style>
  <w:style w:type="character" w:customStyle="1" w:styleId="af4">
    <w:name w:val="标题 字符"/>
    <w:basedOn w:val="a0"/>
    <w:link w:val="af3"/>
    <w:uiPriority w:val="10"/>
    <w:qFormat/>
    <w:rPr>
      <w:rFonts w:asciiTheme="majorHAnsi" w:eastAsiaTheme="majorEastAsia" w:hAnsiTheme="majorHAnsi" w:cstheme="majorBidi"/>
      <w:b/>
      <w:bCs/>
      <w:sz w:val="32"/>
      <w:szCs w:val="32"/>
    </w:rPr>
  </w:style>
  <w:style w:type="character" w:customStyle="1" w:styleId="40">
    <w:name w:val="标题 4 字符"/>
    <w:basedOn w:val="a0"/>
    <w:link w:val="4"/>
    <w:qFormat/>
    <w:rPr>
      <w:rFonts w:asciiTheme="majorHAnsi" w:eastAsiaTheme="majorEastAsia" w:hAnsiTheme="majorHAnsi" w:cstheme="majorBidi"/>
      <w:b/>
      <w:bCs/>
      <w:sz w:val="28"/>
      <w:szCs w:val="28"/>
    </w:rPr>
  </w:style>
  <w:style w:type="paragraph" w:customStyle="1" w:styleId="11">
    <w:name w:val="正文首行缩进1"/>
    <w:basedOn w:val="a"/>
    <w:qFormat/>
    <w:locked/>
    <w:pPr>
      <w:suppressAutoHyphens/>
      <w:ind w:firstLine="498"/>
    </w:pPr>
    <w:rPr>
      <w:kern w:val="1"/>
      <w:lang w:eastAsia="ar-SA"/>
    </w:rPr>
  </w:style>
  <w:style w:type="paragraph" w:customStyle="1" w:styleId="12">
    <w:name w:val="列表段落1"/>
    <w:basedOn w:val="a"/>
    <w:uiPriority w:val="99"/>
    <w:qFormat/>
    <w:locked/>
    <w:pPr>
      <w:ind w:firstLine="420"/>
    </w:pPr>
  </w:style>
  <w:style w:type="character" w:customStyle="1" w:styleId="22">
    <w:name w:val="正文文本缩进 2 字符"/>
    <w:basedOn w:val="a0"/>
    <w:link w:val="21"/>
    <w:uiPriority w:val="99"/>
    <w:semiHidden/>
    <w:qFormat/>
    <w:rPr>
      <w:rFonts w:ascii="Times New Roman" w:eastAsia="宋体" w:hAnsi="Times New Roman" w:cs="Times New Roman"/>
      <w:sz w:val="24"/>
      <w:szCs w:val="20"/>
    </w:rPr>
  </w:style>
  <w:style w:type="character" w:styleId="afe">
    <w:name w:val="Placeholder Text"/>
    <w:basedOn w:val="a0"/>
    <w:uiPriority w:val="99"/>
    <w:semiHidden/>
    <w:qFormat/>
    <w:locked/>
    <w:rPr>
      <w:color w:val="808080"/>
    </w:rPr>
  </w:style>
  <w:style w:type="paragraph" w:styleId="aff">
    <w:name w:val="List Paragraph"/>
    <w:basedOn w:val="a"/>
    <w:uiPriority w:val="99"/>
    <w:qFormat/>
    <w:locked/>
    <w:pPr>
      <w:ind w:firstLine="420"/>
    </w:pPr>
  </w:style>
  <w:style w:type="character" w:customStyle="1" w:styleId="ad">
    <w:name w:val="批注框文本 字符"/>
    <w:basedOn w:val="a0"/>
    <w:link w:val="ac"/>
    <w:uiPriority w:val="99"/>
    <w:semiHidden/>
    <w:qFormat/>
    <w:rPr>
      <w:kern w:val="2"/>
      <w:sz w:val="18"/>
      <w:szCs w:val="18"/>
    </w:rPr>
  </w:style>
  <w:style w:type="character" w:customStyle="1" w:styleId="24">
    <w:name w:val="样式2 字符"/>
    <w:basedOn w:val="a0"/>
    <w:link w:val="23"/>
    <w:qFormat/>
    <w:rPr>
      <w:rFonts w:ascii="宋体" w:hAnsi="宋体" w:cstheme="minorBidi"/>
      <w:kern w:val="2"/>
      <w:sz w:val="24"/>
      <w:szCs w:val="24"/>
    </w:rPr>
  </w:style>
  <w:style w:type="paragraph" w:customStyle="1" w:styleId="aff0">
    <w:name w:val="图像数据"/>
    <w:link w:val="aff1"/>
    <w:qFormat/>
    <w:locked/>
    <w:pPr>
      <w:jc w:val="center"/>
    </w:pPr>
    <w:rPr>
      <w:kern w:val="2"/>
      <w:sz w:val="24"/>
    </w:rPr>
  </w:style>
  <w:style w:type="character" w:customStyle="1" w:styleId="aff1">
    <w:name w:val="图像数据 字符"/>
    <w:basedOn w:val="a0"/>
    <w:link w:val="aff0"/>
    <w:qFormat/>
    <w:rPr>
      <w:kern w:val="2"/>
      <w:sz w:val="24"/>
    </w:rPr>
  </w:style>
  <w:style w:type="paragraph" w:customStyle="1" w:styleId="41">
    <w:name w:val="标题4"/>
    <w:basedOn w:val="3"/>
    <w:link w:val="42"/>
    <w:qFormat/>
    <w:locked/>
    <w:pPr>
      <w:ind w:left="278"/>
      <w:outlineLvl w:val="3"/>
    </w:pPr>
  </w:style>
  <w:style w:type="character" w:customStyle="1" w:styleId="42">
    <w:name w:val="标题4 字符"/>
    <w:basedOn w:val="30"/>
    <w:link w:val="41"/>
    <w:qFormat/>
    <w:rPr>
      <w:rFonts w:eastAsia="黑体"/>
      <w:bCs/>
      <w:kern w:val="2"/>
      <w:sz w:val="28"/>
      <w:szCs w:val="32"/>
    </w:rPr>
  </w:style>
  <w:style w:type="paragraph" w:customStyle="1" w:styleId="aff2">
    <w:name w:val="表格"/>
    <w:link w:val="aff3"/>
    <w:qFormat/>
    <w:locked/>
    <w:pPr>
      <w:jc w:val="center"/>
    </w:pPr>
    <w:rPr>
      <w:sz w:val="21"/>
      <w:szCs w:val="21"/>
    </w:rPr>
  </w:style>
  <w:style w:type="character" w:customStyle="1" w:styleId="aff3">
    <w:name w:val="表格 字符"/>
    <w:basedOn w:val="a0"/>
    <w:link w:val="aff2"/>
    <w:qFormat/>
    <w:rPr>
      <w:sz w:val="21"/>
      <w:szCs w:val="21"/>
    </w:rPr>
  </w:style>
  <w:style w:type="character" w:customStyle="1" w:styleId="mord">
    <w:name w:val="mord"/>
    <w:basedOn w:val="a0"/>
    <w:qFormat/>
    <w:locked/>
  </w:style>
  <w:style w:type="character" w:customStyle="1" w:styleId="mopen">
    <w:name w:val="mopen"/>
    <w:basedOn w:val="a0"/>
    <w:qFormat/>
    <w:locked/>
  </w:style>
  <w:style w:type="character" w:customStyle="1" w:styleId="mpunct">
    <w:name w:val="mpunct"/>
    <w:basedOn w:val="a0"/>
    <w:qFormat/>
    <w:locked/>
  </w:style>
  <w:style w:type="character" w:customStyle="1" w:styleId="mclose">
    <w:name w:val="mclose"/>
    <w:basedOn w:val="a0"/>
    <w:qFormat/>
    <w:locked/>
  </w:style>
  <w:style w:type="character" w:customStyle="1" w:styleId="mrel">
    <w:name w:val="mrel"/>
    <w:basedOn w:val="a0"/>
    <w:qFormat/>
    <w:locked/>
  </w:style>
  <w:style w:type="character" w:customStyle="1" w:styleId="mbin">
    <w:name w:val="mbin"/>
    <w:basedOn w:val="a0"/>
    <w:qFormat/>
    <w:locked/>
  </w:style>
  <w:style w:type="paragraph" w:customStyle="1" w:styleId="aff4">
    <w:name w:val="正文段落"/>
    <w:basedOn w:val="a"/>
    <w:link w:val="Char"/>
    <w:qFormat/>
    <w:locked/>
    <w:pPr>
      <w:adjustRightInd w:val="0"/>
      <w:spacing w:beforeLines="20" w:before="20" w:afterLines="20" w:after="20" w:line="336" w:lineRule="auto"/>
    </w:pPr>
    <w:rPr>
      <w:rFonts w:cstheme="minorBidi"/>
      <w:szCs w:val="22"/>
    </w:rPr>
  </w:style>
  <w:style w:type="character" w:customStyle="1" w:styleId="Char">
    <w:name w:val="正文段落 Char"/>
    <w:link w:val="aff4"/>
    <w:qFormat/>
    <w:rPr>
      <w:rFonts w:cstheme="minorBidi"/>
      <w:kern w:val="2"/>
      <w:sz w:val="24"/>
      <w:szCs w:val="22"/>
    </w:rPr>
  </w:style>
  <w:style w:type="paragraph" w:customStyle="1" w:styleId="aff5">
    <w:name w:val="图表段落"/>
    <w:qFormat/>
    <w:locked/>
    <w:pPr>
      <w:adjustRightInd w:val="0"/>
      <w:spacing w:beforeLines="30" w:before="30" w:afterLines="30" w:after="30"/>
      <w:jc w:val="center"/>
    </w:pPr>
    <w:rPr>
      <w:rFonts w:cstheme="minorBidi"/>
      <w:kern w:val="2"/>
      <w:sz w:val="24"/>
      <w:szCs w:val="22"/>
    </w:rPr>
  </w:style>
  <w:style w:type="character" w:customStyle="1" w:styleId="a5">
    <w:name w:val="批注文字 字符"/>
    <w:basedOn w:val="a0"/>
    <w:link w:val="a4"/>
    <w:qFormat/>
    <w:rPr>
      <w:kern w:val="2"/>
      <w:sz w:val="24"/>
    </w:rPr>
  </w:style>
  <w:style w:type="character" w:customStyle="1" w:styleId="af6">
    <w:name w:val="批注主题 字符"/>
    <w:basedOn w:val="a5"/>
    <w:link w:val="af5"/>
    <w:uiPriority w:val="99"/>
    <w:semiHidden/>
    <w:qFormat/>
    <w:rPr>
      <w:b/>
      <w:bCs/>
      <w:kern w:val="2"/>
      <w:sz w:val="24"/>
    </w:rPr>
  </w:style>
  <w:style w:type="character" w:customStyle="1" w:styleId="ab">
    <w:name w:val="日期 字符"/>
    <w:basedOn w:val="a0"/>
    <w:link w:val="aa"/>
    <w:uiPriority w:val="99"/>
    <w:semiHidden/>
    <w:qFormat/>
    <w:rPr>
      <w:kern w:val="2"/>
      <w:sz w:val="24"/>
    </w:rPr>
  </w:style>
  <w:style w:type="character" w:customStyle="1" w:styleId="a9">
    <w:name w:val="纯文本 字符"/>
    <w:basedOn w:val="a0"/>
    <w:link w:val="a8"/>
    <w:uiPriority w:val="99"/>
    <w:rsid w:val="002C1FB0"/>
    <w:rPr>
      <w:rFonts w:ascii="宋体" w:eastAsiaTheme="minorEastAsia" w:hAnsi="Courier New" w:cs="Courier New"/>
      <w:kern w:val="2"/>
      <w:sz w:val="24"/>
      <w:szCs w:val="21"/>
    </w:rPr>
  </w:style>
  <w:style w:type="table" w:styleId="aff6">
    <w:name w:val="Grid Table Light"/>
    <w:basedOn w:val="a1"/>
    <w:uiPriority w:val="40"/>
    <w:rsid w:val="006E16C7"/>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chat-input-v2paragraph">
    <w:name w:val="chat-input-v2__paragraph"/>
    <w:basedOn w:val="a"/>
    <w:rsid w:val="00C05C96"/>
    <w:pPr>
      <w:widowControl/>
      <w:snapToGrid/>
      <w:spacing w:before="100" w:beforeAutospacing="1" w:after="100" w:afterAutospacing="1" w:line="240" w:lineRule="auto"/>
      <w:ind w:firstLineChars="0" w:firstLine="0"/>
      <w:jc w:val="left"/>
    </w:pPr>
    <w:rPr>
      <w:rFonts w:ascii="宋体" w:hAnsi="宋体" w:cs="宋体"/>
      <w:kern w:val="0"/>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2.xml"/><Relationship Id="rId18" Type="http://schemas.openxmlformats.org/officeDocument/2006/relationships/header" Target="header5.xml"/><Relationship Id="rId26" Type="http://schemas.openxmlformats.org/officeDocument/2006/relationships/image" Target="media/image6.png"/><Relationship Id="rId3" Type="http://schemas.openxmlformats.org/officeDocument/2006/relationships/numbering" Target="numbering.xml"/><Relationship Id="rId21" Type="http://schemas.openxmlformats.org/officeDocument/2006/relationships/footer" Target="footer6.xml"/><Relationship Id="rId7" Type="http://schemas.openxmlformats.org/officeDocument/2006/relationships/footnotes" Target="footnotes.xml"/><Relationship Id="rId12" Type="http://schemas.openxmlformats.org/officeDocument/2006/relationships/footer" Target="footer1.xml"/><Relationship Id="rId17" Type="http://schemas.openxmlformats.org/officeDocument/2006/relationships/footer" Target="footer4.xml"/><Relationship Id="rId25" Type="http://schemas.openxmlformats.org/officeDocument/2006/relationships/image" Target="media/image5.png"/><Relationship Id="rId2" Type="http://schemas.openxmlformats.org/officeDocument/2006/relationships/customXml" Target="../customXml/item2.xml"/><Relationship Id="rId16" Type="http://schemas.openxmlformats.org/officeDocument/2006/relationships/header" Target="header4.xml"/><Relationship Id="rId20" Type="http://schemas.openxmlformats.org/officeDocument/2006/relationships/header" Target="header6.xml"/><Relationship Id="rId29" Type="http://schemas.openxmlformats.org/officeDocument/2006/relationships/header" Target="header8.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2.xml"/><Relationship Id="rId24" Type="http://schemas.openxmlformats.org/officeDocument/2006/relationships/image" Target="media/image4.png"/><Relationship Id="rId32" Type="http://schemas.openxmlformats.org/officeDocument/2006/relationships/theme" Target="theme/theme1.xml"/><Relationship Id="rId5" Type="http://schemas.openxmlformats.org/officeDocument/2006/relationships/settings" Target="settings.xml"/><Relationship Id="rId15" Type="http://schemas.openxmlformats.org/officeDocument/2006/relationships/footer" Target="footer3.xml"/><Relationship Id="rId23" Type="http://schemas.openxmlformats.org/officeDocument/2006/relationships/image" Target="media/image3.png"/><Relationship Id="rId28" Type="http://schemas.openxmlformats.org/officeDocument/2006/relationships/footer" Target="footer7.xml"/><Relationship Id="rId10" Type="http://schemas.openxmlformats.org/officeDocument/2006/relationships/header" Target="header1.xml"/><Relationship Id="rId19" Type="http://schemas.openxmlformats.org/officeDocument/2006/relationships/footer" Target="footer5.xml"/><Relationship Id="rId31" Type="http://schemas.openxmlformats.org/officeDocument/2006/relationships/fontTable" Target="fontTable.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header" Target="header3.xml"/><Relationship Id="rId22" Type="http://schemas.openxmlformats.org/officeDocument/2006/relationships/image" Target="media/image2.png"/><Relationship Id="rId27" Type="http://schemas.openxmlformats.org/officeDocument/2006/relationships/header" Target="header7.xml"/><Relationship Id="rId30" Type="http://schemas.openxmlformats.org/officeDocument/2006/relationships/footer" Target="footer8.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DE8F1002-7A0E-4EBD-BDC2-3DB88BAB7CD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1177</TotalTime>
  <Pages>23</Pages>
  <Words>2587</Words>
  <Characters>14750</Characters>
  <Application>Microsoft Office Word</Application>
  <DocSecurity>0</DocSecurity>
  <Lines>122</Lines>
  <Paragraphs>34</Paragraphs>
  <ScaleCrop>false</ScaleCrop>
  <Company/>
  <LinksUpToDate>false</LinksUpToDate>
  <CharactersWithSpaces>17303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HXX 11</cp:lastModifiedBy>
  <cp:revision>14</cp:revision>
  <cp:lastPrinted>2025-05-12T10:18:00Z</cp:lastPrinted>
  <dcterms:created xsi:type="dcterms:W3CDTF">2025-05-12T10:12:00Z</dcterms:created>
  <dcterms:modified xsi:type="dcterms:W3CDTF">2026-02-11T11:49:00Z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2052-12.1.0.24034</vt:lpwstr>
  </property>
  <property fmtid="{D5CDD505-2E9C-101B-9397-08002B2CF9AE}" pid="3" name="ICV">
    <vt:lpwstr>8B8504328839A932DF331C68B4041BEC_43</vt:lpwstr>
  </property>
  <property fmtid="{D5CDD505-2E9C-101B-9397-08002B2CF9AE}" pid="4" name="KSOTemplateDocerSaveRecord">
    <vt:lpwstr>eyJoZGlkIjoiYjYyZjE4YzE3NGE2NWMxZjU0YzQ2OGRkMWJiMzE3N2UiLCJ1c2VySWQiOiI2NjI1NDYwOTYifQ==</vt:lpwstr>
  </property>
</Properties>
</file>