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175" w:rsidRDefault="00DA5175" w:rsidP="00DA5175">
      <w:pPr>
        <w:spacing w:after="12"/>
        <w:ind w:left="560" w:right="552" w:firstLine="0"/>
        <w:jc w:val="center"/>
      </w:pPr>
      <w:r>
        <w:t>МИНИСТЕРСТВО ОБРАЗОВАНИЯ РЕСПУБЛИКИ БЕЛАРУСЬ</w:t>
      </w:r>
    </w:p>
    <w:p w:rsidR="00DA5175" w:rsidRDefault="00DA5175" w:rsidP="00DA5175">
      <w:pPr>
        <w:spacing w:after="15"/>
        <w:ind w:left="101" w:right="287" w:hanging="10"/>
        <w:jc w:val="center"/>
      </w:pPr>
      <w:r>
        <w:t>УЧРЕЖДЕНИЕ ОБРАЗОВАНИЯ</w:t>
      </w:r>
    </w:p>
    <w:p w:rsidR="00DA5175" w:rsidRDefault="00DA5175" w:rsidP="00DA5175">
      <w:pPr>
        <w:spacing w:after="15"/>
        <w:ind w:left="101" w:right="287" w:hanging="10"/>
        <w:jc w:val="center"/>
      </w:pPr>
      <w:r>
        <w:t>«БРЕСТСКИЙ ГОСУДАРСТВЕННЫЙ ТЕХНИЧЕСКИЙ</w:t>
      </w:r>
    </w:p>
    <w:p w:rsidR="00DA5175" w:rsidRDefault="00DA5175" w:rsidP="00DA5175">
      <w:pPr>
        <w:spacing w:after="15"/>
        <w:ind w:left="101" w:right="287" w:hanging="10"/>
        <w:jc w:val="center"/>
      </w:pPr>
      <w:r>
        <w:t>УНИВЕРСИТЕТ»</w:t>
      </w:r>
    </w:p>
    <w:p w:rsidR="00DA5175" w:rsidRDefault="00DA5175" w:rsidP="00DA5175">
      <w:pPr>
        <w:spacing w:after="12"/>
        <w:ind w:left="627" w:right="552" w:firstLine="0"/>
        <w:jc w:val="center"/>
      </w:pPr>
      <w:r>
        <w:t>ФАКУЛЬТЕТ ЭЛЕКТРОННО-ИНФОРМАЦИОННЫХ СИСТЕМ</w:t>
      </w:r>
    </w:p>
    <w:p w:rsidR="00DA5175" w:rsidRDefault="00DA5175" w:rsidP="00DA5175">
      <w:pPr>
        <w:spacing w:after="2250"/>
        <w:ind w:left="101" w:right="287" w:hanging="10"/>
        <w:jc w:val="center"/>
      </w:pPr>
      <w:r>
        <w:t>Кафедра интеллектуальных информационных технологий</w:t>
      </w:r>
    </w:p>
    <w:p w:rsidR="00DA5175" w:rsidRPr="00DA5175" w:rsidRDefault="00DA5175" w:rsidP="00DA5175">
      <w:pPr>
        <w:spacing w:after="0" w:line="259" w:lineRule="auto"/>
        <w:ind w:left="0" w:right="196" w:firstLine="0"/>
        <w:jc w:val="center"/>
        <w:rPr>
          <w:b/>
        </w:rPr>
      </w:pPr>
      <w:r w:rsidRPr="00DA5175">
        <w:rPr>
          <w:b/>
        </w:rPr>
        <w:t>ПОЯСНИТЕЛЬНАЯ ЗАПИСКА</w:t>
      </w:r>
    </w:p>
    <w:p w:rsidR="00DA5175" w:rsidRDefault="00DA5175" w:rsidP="00DA5175">
      <w:pPr>
        <w:spacing w:after="15"/>
        <w:ind w:left="101" w:right="287" w:hanging="10"/>
        <w:jc w:val="center"/>
      </w:pPr>
      <w:r>
        <w:t>К КУРСОВОЙ РАБОТЕ ПО ДИСЦИПЛИНЕ</w:t>
      </w:r>
    </w:p>
    <w:p w:rsidR="00DA5175" w:rsidRDefault="00DA5175" w:rsidP="00DA5175">
      <w:pPr>
        <w:spacing w:after="15"/>
        <w:ind w:left="101" w:right="172" w:hanging="10"/>
        <w:jc w:val="center"/>
      </w:pPr>
      <w:r>
        <w:t>«Технологии и инструментальные средства проектирования интеллектуальных систем»</w:t>
      </w:r>
    </w:p>
    <w:p w:rsidR="00DA5175" w:rsidRDefault="00DA5175" w:rsidP="00DA5175">
      <w:pPr>
        <w:spacing w:after="271"/>
        <w:ind w:left="101" w:right="91" w:hanging="10"/>
        <w:jc w:val="center"/>
      </w:pPr>
      <w:r>
        <w:t>Тема: «Разработка социальной сети для рыбаков»</w:t>
      </w:r>
    </w:p>
    <w:p w:rsidR="00DA5175" w:rsidRDefault="00DA5175" w:rsidP="00DA5175">
      <w:pPr>
        <w:pStyle w:val="1"/>
      </w:pPr>
      <w:r>
        <w:t>КР.ИИ-21.210566-3 81 00</w:t>
      </w:r>
    </w:p>
    <w:p w:rsidR="00DA5175" w:rsidRDefault="00DA5175" w:rsidP="00DA5175">
      <w:pPr>
        <w:spacing w:after="2" w:line="257" w:lineRule="auto"/>
        <w:ind w:left="6275" w:hanging="10"/>
        <w:jc w:val="left"/>
      </w:pPr>
      <w:r>
        <w:t>Листов:</w:t>
      </w:r>
    </w:p>
    <w:p w:rsidR="00DA5175" w:rsidRDefault="00DA5175" w:rsidP="00DA5175">
      <w:pPr>
        <w:spacing w:after="2" w:line="257" w:lineRule="auto"/>
        <w:ind w:left="6275" w:hanging="10"/>
        <w:jc w:val="left"/>
      </w:pPr>
    </w:p>
    <w:p w:rsidR="00DA5175" w:rsidRPr="00DA5175" w:rsidRDefault="00DA5175" w:rsidP="00DA5175">
      <w:pPr>
        <w:spacing w:after="2" w:line="257" w:lineRule="auto"/>
        <w:ind w:left="6275" w:hanging="10"/>
        <w:jc w:val="left"/>
        <w:rPr>
          <w:b/>
        </w:rPr>
      </w:pPr>
      <w:r w:rsidRPr="00DA5175">
        <w:rPr>
          <w:b/>
        </w:rPr>
        <w:t>Выполнил:</w:t>
      </w:r>
    </w:p>
    <w:p w:rsidR="00DA5175" w:rsidRDefault="00DA5175" w:rsidP="00DA5175">
      <w:pPr>
        <w:spacing w:after="2" w:line="257" w:lineRule="auto"/>
        <w:ind w:left="6275" w:hanging="10"/>
        <w:jc w:val="left"/>
      </w:pPr>
      <w:r>
        <w:t>Студент 4-го курса,</w:t>
      </w:r>
    </w:p>
    <w:p w:rsidR="00DA5175" w:rsidRDefault="00DA5175" w:rsidP="00DA5175">
      <w:pPr>
        <w:spacing w:after="2" w:line="257" w:lineRule="auto"/>
        <w:ind w:left="6275" w:hanging="10"/>
        <w:jc w:val="left"/>
      </w:pPr>
      <w:r>
        <w:t>ФЭИС,</w:t>
      </w:r>
      <w:r>
        <w:br/>
        <w:t>группы ИИ-21</w:t>
      </w:r>
    </w:p>
    <w:p w:rsidR="00DA5175" w:rsidRDefault="00DA5175" w:rsidP="00DA5175">
      <w:pPr>
        <w:spacing w:after="0" w:line="239" w:lineRule="auto"/>
        <w:ind w:left="6265" w:right="1172" w:firstLine="0"/>
        <w:jc w:val="left"/>
      </w:pPr>
      <w:r>
        <w:t>Пучинский А.А.</w:t>
      </w:r>
    </w:p>
    <w:p w:rsidR="00DA5175" w:rsidRPr="00DA5175" w:rsidRDefault="00DA5175" w:rsidP="00DA5175">
      <w:pPr>
        <w:spacing w:after="2" w:line="257" w:lineRule="auto"/>
        <w:ind w:left="6275" w:hanging="10"/>
        <w:jc w:val="left"/>
        <w:rPr>
          <w:b/>
        </w:rPr>
      </w:pPr>
      <w:r w:rsidRPr="00DA5175">
        <w:rPr>
          <w:b/>
        </w:rPr>
        <w:t>Проверил:</w:t>
      </w:r>
    </w:p>
    <w:p w:rsidR="00DA5175" w:rsidRDefault="00DA5175" w:rsidP="00DA5175">
      <w:pPr>
        <w:spacing w:after="1012"/>
        <w:ind w:left="6265" w:right="552" w:firstLine="0"/>
      </w:pPr>
      <w:r>
        <w:t>Кулеша В.И.</w:t>
      </w:r>
    </w:p>
    <w:p w:rsidR="0053785C" w:rsidRDefault="0053785C"/>
    <w:p w:rsidR="00DA5175" w:rsidRDefault="00DA5175" w:rsidP="00DF5F2D">
      <w:pPr>
        <w:jc w:val="center"/>
      </w:pPr>
      <w:r>
        <w:t>Брест 2024</w:t>
      </w:r>
      <w:bookmarkStart w:id="0" w:name="_GoBack"/>
      <w:bookmarkEnd w:id="0"/>
    </w:p>
    <w:sectPr w:rsidR="00DA51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E50"/>
    <w:rsid w:val="00165195"/>
    <w:rsid w:val="0018302B"/>
    <w:rsid w:val="00227A5E"/>
    <w:rsid w:val="003A695A"/>
    <w:rsid w:val="0053785C"/>
    <w:rsid w:val="00905E50"/>
    <w:rsid w:val="00DA5175"/>
    <w:rsid w:val="00DF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EF641"/>
  <w15:chartTrackingRefBased/>
  <w15:docId w15:val="{C0046C56-69E7-4FF4-B5B6-D2691E130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5175"/>
    <w:pPr>
      <w:spacing w:after="146" w:line="249" w:lineRule="auto"/>
      <w:ind w:left="806" w:hanging="246"/>
      <w:jc w:val="both"/>
    </w:pPr>
    <w:rPr>
      <w:rFonts w:ascii="Calibri" w:eastAsia="Calibri" w:hAnsi="Calibri" w:cs="Calibri"/>
      <w:color w:val="000000"/>
      <w:sz w:val="29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DA5175"/>
    <w:pPr>
      <w:keepNext/>
      <w:keepLines/>
      <w:spacing w:after="2030"/>
      <w:ind w:right="196"/>
      <w:jc w:val="center"/>
      <w:outlineLvl w:val="0"/>
    </w:pPr>
    <w:rPr>
      <w:rFonts w:ascii="Calibri" w:eastAsia="Calibri" w:hAnsi="Calibri" w:cs="Calibri"/>
      <w:color w:val="000000"/>
      <w:sz w:val="3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5175"/>
    <w:rPr>
      <w:rFonts w:ascii="Calibri" w:eastAsia="Calibri" w:hAnsi="Calibri" w:cs="Calibri"/>
      <w:color w:val="000000"/>
      <w:sz w:val="3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E1760-53C0-4C19-9A19-A7D5EC927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Пучинский</dc:creator>
  <cp:keywords/>
  <dc:description/>
  <cp:lastModifiedBy>Андрей Пучинский</cp:lastModifiedBy>
  <cp:revision>5</cp:revision>
  <dcterms:created xsi:type="dcterms:W3CDTF">2024-12-08T21:49:00Z</dcterms:created>
  <dcterms:modified xsi:type="dcterms:W3CDTF">2024-12-08T23:35:00Z</dcterms:modified>
</cp:coreProperties>
</file>