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A1436">
      <w:pPr>
        <w:rPr>
          <w:rFonts w:hint="eastAsia"/>
        </w:rPr>
      </w:pPr>
      <w:r>
        <w:rPr>
          <w:rFonts w:hint="eastAsia"/>
        </w:rPr>
        <w:t>dialogplus.leeds.ac.uk/geog5870/web29/201886490webgis assignment 2/crimeMap_leeds.html</w:t>
      </w:r>
    </w:p>
    <w:p w14:paraId="30DB362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2025-05-06T23:08:45Z</dcterms:created>
  <dc:creator>Xiaoyi Hu</dc:creator>
  <cp:lastModifiedBy>东亚醋王某叉</cp:lastModifiedBy>
  <dcterms:modified xsi:type="dcterms:W3CDTF">2025-05-06T23:10:32Z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eyJoZGlkIjoiNTJmNTQ2N2RhODJjMmVlMTdkZWE4NTA2ZTVmYTFiMTMiLCJ1c2VySWQiOiIxMTQwNTUwNTkwIn0=</vt:lpwstr>
  </property>
  <property fmtid="{D5CDD505-2E9C-101B-9397-08002B2CF9AE}" pid="4" name="ICV">
    <vt:lpwstr>768146B430BA45EFA3703C911F709D3A_12</vt:lpwstr>
  </property>
</Properties>
</file>