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82C9B" w14:textId="7148BA94" w:rsidR="00C90ACD" w:rsidRDefault="00C90ACD" w:rsidP="00AB0D5A">
      <w:pPr>
        <w:spacing w:before="120" w:after="120" w:line="276" w:lineRule="auto"/>
        <w:jc w:val="center"/>
        <w:rPr>
          <w:rFonts w:ascii="Times New Roman" w:hAnsi="Times New Roman" w:cs="Times New Roman"/>
          <w:sz w:val="24"/>
          <w:szCs w:val="24"/>
        </w:rPr>
      </w:pPr>
    </w:p>
    <w:p w14:paraId="1AF80698" w14:textId="7824135A" w:rsidR="00C90ACD" w:rsidRDefault="00C90ACD" w:rsidP="00AB0D5A">
      <w:pPr>
        <w:spacing w:before="120" w:after="120" w:line="276" w:lineRule="auto"/>
        <w:rPr>
          <w:rFonts w:ascii="Times New Roman" w:hAnsi="Times New Roman" w:cs="Times New Roman"/>
          <w:sz w:val="24"/>
          <w:szCs w:val="24"/>
        </w:rPr>
      </w:pPr>
    </w:p>
    <w:p w14:paraId="1B0768C5" w14:textId="77777777" w:rsidR="00C90ACD" w:rsidRDefault="00C90ACD" w:rsidP="00AB0D5A">
      <w:pPr>
        <w:spacing w:before="120" w:after="120" w:line="276" w:lineRule="auto"/>
        <w:jc w:val="center"/>
        <w:rPr>
          <w:rFonts w:ascii="Times New Roman" w:hAnsi="Times New Roman" w:cs="Times New Roman"/>
          <w:sz w:val="24"/>
          <w:szCs w:val="24"/>
        </w:rPr>
      </w:pPr>
    </w:p>
    <w:p w14:paraId="0000B2F1" w14:textId="7D2B22DD" w:rsidR="00C90ACD" w:rsidRDefault="00C90ACD" w:rsidP="00AB0D5A">
      <w:pPr>
        <w:spacing w:before="120" w:after="120" w:line="276" w:lineRule="auto"/>
        <w:jc w:val="center"/>
        <w:rPr>
          <w:rFonts w:ascii="Times New Roman" w:hAnsi="Times New Roman" w:cs="Times New Roman"/>
          <w:sz w:val="24"/>
          <w:szCs w:val="24"/>
        </w:rPr>
      </w:pPr>
      <w:r>
        <w:rPr>
          <w:rFonts w:ascii="Times New Roman" w:hAnsi="Times New Roman" w:cs="Times New Roman"/>
          <w:sz w:val="24"/>
          <w:szCs w:val="24"/>
        </w:rPr>
        <w:t>SNR IMPROVEMENT REPORT: NON-UNIFORM SAMPLING ADC FILTER</w:t>
      </w:r>
    </w:p>
    <w:p w14:paraId="3218B188" w14:textId="785F8851" w:rsidR="00C90ACD" w:rsidRDefault="00C90ACD" w:rsidP="00AB0D5A">
      <w:pPr>
        <w:spacing w:before="120" w:after="120" w:line="276" w:lineRule="auto"/>
        <w:jc w:val="center"/>
        <w:rPr>
          <w:rFonts w:ascii="Times New Roman" w:hAnsi="Times New Roman" w:cs="Times New Roman"/>
          <w:sz w:val="24"/>
          <w:szCs w:val="24"/>
        </w:rPr>
      </w:pPr>
    </w:p>
    <w:p w14:paraId="03FD8A6F" w14:textId="30B4734E" w:rsidR="00C90ACD" w:rsidRDefault="00C90ACD" w:rsidP="00AB0D5A">
      <w:pPr>
        <w:spacing w:before="120" w:after="120" w:line="276" w:lineRule="auto"/>
        <w:jc w:val="center"/>
        <w:rPr>
          <w:rFonts w:ascii="Times New Roman" w:hAnsi="Times New Roman" w:cs="Times New Roman"/>
          <w:sz w:val="24"/>
          <w:szCs w:val="24"/>
        </w:rPr>
      </w:pPr>
    </w:p>
    <w:p w14:paraId="15B84CE8" w14:textId="5A6B2464" w:rsidR="00C90ACD" w:rsidRDefault="00C90ACD" w:rsidP="00AB0D5A">
      <w:pPr>
        <w:spacing w:before="120" w:after="120" w:line="276" w:lineRule="auto"/>
        <w:rPr>
          <w:rFonts w:ascii="Times New Roman" w:hAnsi="Times New Roman" w:cs="Times New Roman"/>
          <w:sz w:val="24"/>
          <w:szCs w:val="24"/>
        </w:rPr>
      </w:pPr>
    </w:p>
    <w:p w14:paraId="5B5FEE70" w14:textId="5AB76D82" w:rsidR="00C90ACD" w:rsidRDefault="00C90ACD" w:rsidP="00AB0D5A">
      <w:pPr>
        <w:spacing w:before="120" w:after="120" w:line="276" w:lineRule="auto"/>
        <w:jc w:val="center"/>
        <w:rPr>
          <w:rFonts w:ascii="Times New Roman" w:hAnsi="Times New Roman" w:cs="Times New Roman"/>
          <w:sz w:val="24"/>
          <w:szCs w:val="24"/>
        </w:rPr>
      </w:pPr>
    </w:p>
    <w:p w14:paraId="49F10A8A" w14:textId="77777777" w:rsidR="00C90ACD" w:rsidRDefault="00C90ACD" w:rsidP="00AB0D5A">
      <w:pPr>
        <w:spacing w:before="120" w:after="120" w:line="276" w:lineRule="auto"/>
        <w:jc w:val="center"/>
        <w:rPr>
          <w:rFonts w:ascii="Times New Roman" w:hAnsi="Times New Roman" w:cs="Times New Roman"/>
          <w:sz w:val="24"/>
          <w:szCs w:val="24"/>
        </w:rPr>
      </w:pPr>
    </w:p>
    <w:p w14:paraId="7EC7BB66" w14:textId="4F6D41FF" w:rsidR="00C90ACD" w:rsidRDefault="00C90ACD" w:rsidP="00AB0D5A">
      <w:pPr>
        <w:spacing w:before="120" w:after="120" w:line="276" w:lineRule="auto"/>
        <w:jc w:val="center"/>
        <w:rPr>
          <w:rFonts w:ascii="Times New Roman" w:hAnsi="Times New Roman" w:cs="Times New Roman"/>
          <w:sz w:val="24"/>
          <w:szCs w:val="24"/>
        </w:rPr>
      </w:pPr>
    </w:p>
    <w:p w14:paraId="2D89BCEA" w14:textId="7AE5732A" w:rsidR="00C90ACD" w:rsidRDefault="00C90ACD" w:rsidP="00AB0D5A">
      <w:pPr>
        <w:spacing w:before="120" w:after="120" w:line="276" w:lineRule="auto"/>
        <w:jc w:val="center"/>
        <w:rPr>
          <w:rFonts w:ascii="Times New Roman" w:hAnsi="Times New Roman" w:cs="Times New Roman"/>
          <w:sz w:val="24"/>
          <w:szCs w:val="24"/>
        </w:rPr>
      </w:pPr>
    </w:p>
    <w:p w14:paraId="4F800E43" w14:textId="77777777" w:rsidR="00C90ACD" w:rsidRDefault="00C90ACD" w:rsidP="00AB0D5A">
      <w:pPr>
        <w:spacing w:before="120" w:after="120" w:line="276" w:lineRule="auto"/>
        <w:jc w:val="center"/>
        <w:rPr>
          <w:rFonts w:ascii="Times New Roman" w:hAnsi="Times New Roman" w:cs="Times New Roman"/>
          <w:sz w:val="24"/>
          <w:szCs w:val="24"/>
        </w:rPr>
      </w:pPr>
    </w:p>
    <w:p w14:paraId="76C0B167" w14:textId="78413BBA" w:rsidR="00C90ACD" w:rsidRDefault="00C90ACD" w:rsidP="00AB0D5A">
      <w:pPr>
        <w:spacing w:before="120" w:after="120" w:line="276" w:lineRule="auto"/>
        <w:jc w:val="center"/>
        <w:rPr>
          <w:rFonts w:ascii="Times New Roman" w:hAnsi="Times New Roman" w:cs="Times New Roman"/>
          <w:sz w:val="24"/>
          <w:szCs w:val="24"/>
        </w:rPr>
      </w:pPr>
      <w:r>
        <w:rPr>
          <w:rFonts w:ascii="Times New Roman" w:hAnsi="Times New Roman" w:cs="Times New Roman"/>
          <w:sz w:val="24"/>
          <w:szCs w:val="24"/>
        </w:rPr>
        <w:t>Hao Xiang Yang</w:t>
      </w:r>
    </w:p>
    <w:p w14:paraId="799D4687" w14:textId="241EB4B9" w:rsidR="00C90ACD" w:rsidRDefault="00C90ACD" w:rsidP="00AB0D5A">
      <w:pPr>
        <w:spacing w:before="120" w:after="120" w:line="276" w:lineRule="auto"/>
        <w:jc w:val="center"/>
        <w:rPr>
          <w:rFonts w:ascii="Times New Roman" w:hAnsi="Times New Roman" w:cs="Times New Roman"/>
          <w:sz w:val="24"/>
          <w:szCs w:val="24"/>
        </w:rPr>
      </w:pPr>
      <w:r>
        <w:rPr>
          <w:rFonts w:ascii="Times New Roman" w:hAnsi="Times New Roman" w:cs="Times New Roman"/>
          <w:sz w:val="24"/>
          <w:szCs w:val="24"/>
        </w:rPr>
        <w:t>University of Toronto</w:t>
      </w:r>
    </w:p>
    <w:p w14:paraId="52ECD9F8" w14:textId="6372EC90" w:rsidR="00243E27" w:rsidRDefault="00C90ACD" w:rsidP="00AB0D5A">
      <w:pPr>
        <w:spacing w:before="120" w:after="120" w:line="276" w:lineRule="auto"/>
        <w:jc w:val="center"/>
        <w:rPr>
          <w:rFonts w:ascii="Times New Roman" w:hAnsi="Times New Roman" w:cs="Times New Roman"/>
          <w:sz w:val="24"/>
          <w:szCs w:val="24"/>
        </w:rPr>
      </w:pPr>
      <w:r>
        <w:rPr>
          <w:rFonts w:ascii="Times New Roman" w:hAnsi="Times New Roman" w:cs="Times New Roman"/>
          <w:sz w:val="24"/>
          <w:szCs w:val="24"/>
        </w:rPr>
        <w:t>Intelligent Sensory Microsystems Laboratory</w:t>
      </w:r>
    </w:p>
    <w:p w14:paraId="6EC17A80" w14:textId="1B748C72" w:rsidR="00C90ACD" w:rsidRDefault="00243E27" w:rsidP="00AB0D5A">
      <w:pPr>
        <w:spacing w:before="120" w:after="120" w:line="276" w:lineRule="auto"/>
        <w:jc w:val="center"/>
        <w:rPr>
          <w:rFonts w:ascii="Times New Roman" w:hAnsi="Times New Roman" w:cs="Times New Roman"/>
          <w:sz w:val="24"/>
          <w:szCs w:val="24"/>
        </w:rPr>
      </w:pPr>
      <w:r>
        <w:rPr>
          <w:rFonts w:ascii="Times New Roman" w:hAnsi="Times New Roman" w:cs="Times New Roman"/>
          <w:sz w:val="24"/>
          <w:szCs w:val="24"/>
        </w:rPr>
        <w:t>Report of the NUS ADC Filter design</w:t>
      </w:r>
    </w:p>
    <w:p w14:paraId="0D9662F0" w14:textId="5D5E4230" w:rsidR="00C90ACD" w:rsidRDefault="00C90ACD" w:rsidP="00AB0D5A">
      <w:pPr>
        <w:spacing w:before="120" w:after="120" w:line="276" w:lineRule="auto"/>
        <w:jc w:val="center"/>
        <w:rPr>
          <w:rFonts w:ascii="Times New Roman" w:hAnsi="Times New Roman" w:cs="Times New Roman"/>
          <w:sz w:val="24"/>
          <w:szCs w:val="24"/>
        </w:rPr>
      </w:pPr>
    </w:p>
    <w:p w14:paraId="71F10C3A" w14:textId="476F004F" w:rsidR="00C90ACD" w:rsidRDefault="00C90ACD" w:rsidP="00AB0D5A">
      <w:pPr>
        <w:spacing w:before="120" w:after="120" w:line="276" w:lineRule="auto"/>
        <w:rPr>
          <w:rFonts w:ascii="Times New Roman" w:hAnsi="Times New Roman" w:cs="Times New Roman"/>
          <w:sz w:val="24"/>
          <w:szCs w:val="24"/>
        </w:rPr>
      </w:pPr>
    </w:p>
    <w:p w14:paraId="086BBEA1" w14:textId="287CD77E" w:rsidR="00C90ACD" w:rsidRDefault="00C90ACD" w:rsidP="00AB0D5A">
      <w:pPr>
        <w:spacing w:before="120" w:after="120" w:line="276" w:lineRule="auto"/>
        <w:jc w:val="center"/>
        <w:rPr>
          <w:rFonts w:ascii="Times New Roman" w:hAnsi="Times New Roman" w:cs="Times New Roman"/>
          <w:sz w:val="24"/>
          <w:szCs w:val="24"/>
        </w:rPr>
      </w:pPr>
    </w:p>
    <w:p w14:paraId="5863CEAB" w14:textId="07FC646B" w:rsidR="00C90ACD" w:rsidRDefault="00C90ACD" w:rsidP="00AB0D5A">
      <w:pPr>
        <w:spacing w:before="120" w:after="120" w:line="276" w:lineRule="auto"/>
        <w:jc w:val="center"/>
        <w:rPr>
          <w:rFonts w:ascii="Times New Roman" w:hAnsi="Times New Roman" w:cs="Times New Roman"/>
          <w:sz w:val="24"/>
          <w:szCs w:val="24"/>
        </w:rPr>
      </w:pPr>
    </w:p>
    <w:p w14:paraId="78A51EBB" w14:textId="7198DF2C" w:rsidR="00C90ACD" w:rsidRDefault="00C90ACD" w:rsidP="00AB0D5A">
      <w:pPr>
        <w:spacing w:before="120" w:after="120" w:line="276" w:lineRule="auto"/>
        <w:jc w:val="center"/>
        <w:rPr>
          <w:rFonts w:ascii="Times New Roman" w:hAnsi="Times New Roman" w:cs="Times New Roman"/>
          <w:sz w:val="24"/>
          <w:szCs w:val="24"/>
        </w:rPr>
      </w:pPr>
    </w:p>
    <w:p w14:paraId="10B682EA" w14:textId="44C8FC16" w:rsidR="00C90ACD" w:rsidRDefault="00C90ACD" w:rsidP="00AB0D5A">
      <w:pPr>
        <w:spacing w:before="120" w:after="120" w:line="276" w:lineRule="auto"/>
        <w:jc w:val="center"/>
        <w:rPr>
          <w:rFonts w:ascii="Times New Roman" w:hAnsi="Times New Roman" w:cs="Times New Roman"/>
          <w:sz w:val="24"/>
          <w:szCs w:val="24"/>
        </w:rPr>
      </w:pPr>
    </w:p>
    <w:p w14:paraId="6D7BB0DB" w14:textId="3D3CABBC" w:rsidR="00C90ACD" w:rsidRDefault="00C90ACD" w:rsidP="00AB0D5A">
      <w:pPr>
        <w:spacing w:before="120" w:after="120" w:line="276" w:lineRule="auto"/>
        <w:jc w:val="center"/>
        <w:rPr>
          <w:rFonts w:ascii="Times New Roman" w:hAnsi="Times New Roman" w:cs="Times New Roman"/>
          <w:sz w:val="24"/>
          <w:szCs w:val="24"/>
        </w:rPr>
      </w:pPr>
    </w:p>
    <w:p w14:paraId="5B950D9B" w14:textId="0037EA00" w:rsidR="00C90ACD" w:rsidRDefault="00C90ACD" w:rsidP="00AB0D5A">
      <w:pPr>
        <w:spacing w:before="120" w:after="120" w:line="276" w:lineRule="auto"/>
        <w:jc w:val="center"/>
        <w:rPr>
          <w:rFonts w:ascii="Times New Roman" w:hAnsi="Times New Roman" w:cs="Times New Roman"/>
          <w:sz w:val="24"/>
          <w:szCs w:val="24"/>
        </w:rPr>
      </w:pPr>
    </w:p>
    <w:p w14:paraId="7C18AAAF" w14:textId="5958ED9E" w:rsidR="00C90ACD" w:rsidRDefault="00C90ACD" w:rsidP="00AB0D5A">
      <w:pPr>
        <w:spacing w:before="120" w:after="120" w:line="276" w:lineRule="auto"/>
        <w:jc w:val="center"/>
        <w:rPr>
          <w:rFonts w:ascii="Times New Roman" w:hAnsi="Times New Roman" w:cs="Times New Roman"/>
          <w:sz w:val="24"/>
          <w:szCs w:val="24"/>
        </w:rPr>
      </w:pPr>
    </w:p>
    <w:p w14:paraId="43A099CB" w14:textId="0338E0F5" w:rsidR="00C90ACD" w:rsidRDefault="00C90ACD" w:rsidP="00AB0D5A">
      <w:pPr>
        <w:spacing w:before="120" w:after="120" w:line="276" w:lineRule="auto"/>
        <w:jc w:val="center"/>
        <w:rPr>
          <w:rFonts w:ascii="Times New Roman" w:hAnsi="Times New Roman" w:cs="Times New Roman"/>
          <w:sz w:val="24"/>
          <w:szCs w:val="24"/>
        </w:rPr>
      </w:pPr>
    </w:p>
    <w:p w14:paraId="381AD32C" w14:textId="6E8CC0AC" w:rsidR="00C90ACD" w:rsidRDefault="00C90ACD" w:rsidP="00AB0D5A">
      <w:pPr>
        <w:spacing w:before="120" w:after="120" w:line="276" w:lineRule="auto"/>
        <w:jc w:val="center"/>
        <w:rPr>
          <w:rFonts w:ascii="Times New Roman" w:hAnsi="Times New Roman" w:cs="Times New Roman"/>
          <w:sz w:val="24"/>
          <w:szCs w:val="24"/>
        </w:rPr>
      </w:pPr>
      <w:r>
        <w:rPr>
          <w:rFonts w:ascii="Times New Roman" w:hAnsi="Times New Roman" w:cs="Times New Roman"/>
          <w:sz w:val="24"/>
          <w:szCs w:val="24"/>
        </w:rPr>
        <w:t>Toronto</w:t>
      </w:r>
    </w:p>
    <w:p w14:paraId="28C86AAA" w14:textId="0B791C65" w:rsidR="00C90ACD" w:rsidRDefault="00C90ACD" w:rsidP="00AB0D5A">
      <w:pPr>
        <w:spacing w:before="120" w:after="120" w:line="276" w:lineRule="auto"/>
        <w:jc w:val="center"/>
        <w:rPr>
          <w:rFonts w:ascii="Times New Roman" w:hAnsi="Times New Roman" w:cs="Times New Roman"/>
          <w:sz w:val="24"/>
          <w:szCs w:val="24"/>
        </w:rPr>
      </w:pPr>
      <w:r>
        <w:rPr>
          <w:rFonts w:ascii="Times New Roman" w:hAnsi="Times New Roman" w:cs="Times New Roman"/>
          <w:sz w:val="24"/>
          <w:szCs w:val="24"/>
        </w:rPr>
        <w:t>Summer 2021</w:t>
      </w:r>
    </w:p>
    <w:p w14:paraId="146E9935" w14:textId="1E54C4F1" w:rsidR="00C90ACD" w:rsidRDefault="00C90ACD" w:rsidP="00AB0D5A">
      <w:pPr>
        <w:spacing w:before="120" w:after="120" w:line="276" w:lineRule="auto"/>
        <w:rPr>
          <w:rFonts w:ascii="Times New Roman" w:hAnsi="Times New Roman" w:cs="Times New Roman"/>
          <w:sz w:val="24"/>
          <w:szCs w:val="24"/>
        </w:rPr>
      </w:pPr>
      <w:r>
        <w:rPr>
          <w:rFonts w:ascii="Times New Roman" w:hAnsi="Times New Roman" w:cs="Times New Roman"/>
          <w:sz w:val="24"/>
          <w:szCs w:val="24"/>
        </w:rPr>
        <w:br w:type="page"/>
      </w:r>
    </w:p>
    <w:p w14:paraId="351417AF" w14:textId="523F93EF" w:rsidR="00C90ACD" w:rsidRPr="00EA7E16" w:rsidRDefault="00C90ACD" w:rsidP="00D32996">
      <w:pPr>
        <w:spacing w:before="120" w:after="120" w:line="276" w:lineRule="auto"/>
        <w:jc w:val="both"/>
        <w:rPr>
          <w:rFonts w:ascii="Times New Roman" w:hAnsi="Times New Roman" w:cs="Times New Roman"/>
          <w:b/>
          <w:bCs/>
          <w:sz w:val="24"/>
          <w:szCs w:val="24"/>
          <w:u w:val="single"/>
        </w:rPr>
      </w:pPr>
      <w:r w:rsidRPr="00EA7E16">
        <w:rPr>
          <w:rFonts w:ascii="Times New Roman" w:hAnsi="Times New Roman" w:cs="Times New Roman"/>
          <w:b/>
          <w:bCs/>
          <w:sz w:val="24"/>
          <w:szCs w:val="24"/>
          <w:u w:val="single"/>
        </w:rPr>
        <w:lastRenderedPageBreak/>
        <w:t>Table of contents</w:t>
      </w:r>
    </w:p>
    <w:p w14:paraId="608F930E" w14:textId="445C8CA1" w:rsidR="00C90ACD" w:rsidRDefault="0094162E" w:rsidP="00D32996">
      <w:pPr>
        <w:pStyle w:val="ListParagraph"/>
        <w:numPr>
          <w:ilvl w:val="0"/>
          <w:numId w:val="11"/>
        </w:numPr>
        <w:spacing w:before="120" w:after="120" w:line="276" w:lineRule="auto"/>
        <w:jc w:val="both"/>
        <w:rPr>
          <w:rFonts w:ascii="Times New Roman" w:hAnsi="Times New Roman" w:cs="Times New Roman"/>
          <w:b/>
          <w:bCs/>
          <w:sz w:val="24"/>
          <w:szCs w:val="24"/>
        </w:rPr>
      </w:pPr>
      <w:r>
        <w:rPr>
          <w:rFonts w:ascii="Times New Roman" w:hAnsi="Times New Roman" w:cs="Times New Roman"/>
          <w:b/>
          <w:bCs/>
          <w:sz w:val="24"/>
          <w:szCs w:val="24"/>
        </w:rPr>
        <w:t>SNR REPORT</w:t>
      </w:r>
      <w:r w:rsidR="00D32996">
        <w:rPr>
          <w:rFonts w:ascii="Times New Roman" w:hAnsi="Times New Roman" w:cs="Times New Roman"/>
          <w:b/>
          <w:bCs/>
          <w:sz w:val="24"/>
          <w:szCs w:val="24"/>
        </w:rPr>
        <w:t xml:space="preserve"> -------------------------------------------------------------------------------------- 3</w:t>
      </w:r>
    </w:p>
    <w:p w14:paraId="0335FD75" w14:textId="357257FB" w:rsidR="0094162E" w:rsidRPr="00EA7E16" w:rsidRDefault="00D57A5F" w:rsidP="00D32996">
      <w:pPr>
        <w:pStyle w:val="ListParagraph"/>
        <w:numPr>
          <w:ilvl w:val="1"/>
          <w:numId w:val="12"/>
        </w:numPr>
        <w:spacing w:before="120" w:after="120" w:line="276" w:lineRule="auto"/>
        <w:jc w:val="both"/>
        <w:rPr>
          <w:rFonts w:ascii="Times New Roman" w:hAnsi="Times New Roman" w:cs="Times New Roman"/>
          <w:sz w:val="24"/>
          <w:szCs w:val="24"/>
        </w:rPr>
      </w:pPr>
      <w:r w:rsidRPr="00EA7E16">
        <w:rPr>
          <w:rFonts w:ascii="Times New Roman" w:hAnsi="Times New Roman" w:cs="Times New Roman"/>
          <w:sz w:val="24"/>
          <w:szCs w:val="24"/>
        </w:rPr>
        <w:t>Definitions</w:t>
      </w:r>
      <w:r w:rsidR="00D32996" w:rsidRPr="00EA7E16">
        <w:rPr>
          <w:rFonts w:ascii="Times New Roman" w:hAnsi="Times New Roman" w:cs="Times New Roman"/>
          <w:sz w:val="24"/>
          <w:szCs w:val="24"/>
        </w:rPr>
        <w:t>------------------------------------------------------------------------------------</w:t>
      </w:r>
      <w:r w:rsidR="00EA7E16">
        <w:rPr>
          <w:rFonts w:ascii="Times New Roman" w:hAnsi="Times New Roman" w:cs="Times New Roman"/>
          <w:sz w:val="24"/>
          <w:szCs w:val="24"/>
        </w:rPr>
        <w:t>-</w:t>
      </w:r>
      <w:r w:rsidR="00D32996" w:rsidRPr="00EA7E16">
        <w:rPr>
          <w:rFonts w:ascii="Times New Roman" w:hAnsi="Times New Roman" w:cs="Times New Roman"/>
          <w:sz w:val="24"/>
          <w:szCs w:val="24"/>
        </w:rPr>
        <w:t>--- 3</w:t>
      </w:r>
    </w:p>
    <w:p w14:paraId="6099CEAA" w14:textId="79821A16" w:rsidR="00D57A5F" w:rsidRPr="00EA7E16" w:rsidRDefault="00D57A5F" w:rsidP="00D32996">
      <w:pPr>
        <w:pStyle w:val="ListParagraph"/>
        <w:numPr>
          <w:ilvl w:val="1"/>
          <w:numId w:val="12"/>
        </w:numPr>
        <w:spacing w:before="120" w:after="120" w:line="276" w:lineRule="auto"/>
        <w:jc w:val="both"/>
        <w:rPr>
          <w:rFonts w:ascii="Times New Roman" w:hAnsi="Times New Roman" w:cs="Times New Roman"/>
          <w:sz w:val="24"/>
          <w:szCs w:val="24"/>
        </w:rPr>
      </w:pPr>
      <w:r w:rsidRPr="00EA7E16">
        <w:rPr>
          <w:rFonts w:ascii="Times New Roman" w:hAnsi="Times New Roman" w:cs="Times New Roman"/>
          <w:sz w:val="24"/>
          <w:szCs w:val="24"/>
        </w:rPr>
        <w:t>SNR Calculations</w:t>
      </w:r>
      <w:r w:rsidR="00D32996" w:rsidRPr="00EA7E16">
        <w:rPr>
          <w:rFonts w:ascii="Times New Roman" w:hAnsi="Times New Roman" w:cs="Times New Roman"/>
          <w:sz w:val="24"/>
          <w:szCs w:val="24"/>
        </w:rPr>
        <w:t xml:space="preserve"> ----------------------------------------------------------------------------</w:t>
      </w:r>
      <w:r w:rsidR="00EA7E16">
        <w:rPr>
          <w:rFonts w:ascii="Times New Roman" w:hAnsi="Times New Roman" w:cs="Times New Roman"/>
          <w:sz w:val="24"/>
          <w:szCs w:val="24"/>
        </w:rPr>
        <w:t>-</w:t>
      </w:r>
      <w:r w:rsidR="00D32996" w:rsidRPr="00EA7E16">
        <w:rPr>
          <w:rFonts w:ascii="Times New Roman" w:hAnsi="Times New Roman" w:cs="Times New Roman"/>
          <w:sz w:val="24"/>
          <w:szCs w:val="24"/>
        </w:rPr>
        <w:t>-- 3</w:t>
      </w:r>
    </w:p>
    <w:p w14:paraId="04EF6745" w14:textId="64538DE4" w:rsidR="00D57A5F" w:rsidRPr="00EA7E16" w:rsidRDefault="00D57A5F" w:rsidP="00D32996">
      <w:pPr>
        <w:pStyle w:val="ListParagraph"/>
        <w:numPr>
          <w:ilvl w:val="1"/>
          <w:numId w:val="12"/>
        </w:numPr>
        <w:spacing w:before="120" w:after="120" w:line="276" w:lineRule="auto"/>
        <w:jc w:val="both"/>
        <w:rPr>
          <w:rFonts w:ascii="Times New Roman" w:hAnsi="Times New Roman" w:cs="Times New Roman"/>
          <w:sz w:val="24"/>
          <w:szCs w:val="24"/>
        </w:rPr>
      </w:pPr>
      <w:r w:rsidRPr="00EA7E16">
        <w:rPr>
          <w:rFonts w:ascii="Times New Roman" w:hAnsi="Times New Roman" w:cs="Times New Roman"/>
          <w:sz w:val="24"/>
          <w:szCs w:val="24"/>
        </w:rPr>
        <w:t>Examples of SNDR Calculations</w:t>
      </w:r>
      <w:r w:rsidR="00D32996" w:rsidRPr="00EA7E16">
        <w:rPr>
          <w:rFonts w:ascii="Times New Roman" w:hAnsi="Times New Roman" w:cs="Times New Roman"/>
          <w:sz w:val="24"/>
          <w:szCs w:val="24"/>
        </w:rPr>
        <w:t xml:space="preserve"> ---------------------------------------------------------</w:t>
      </w:r>
      <w:r w:rsidR="00EA7E16">
        <w:rPr>
          <w:rFonts w:ascii="Times New Roman" w:hAnsi="Times New Roman" w:cs="Times New Roman"/>
          <w:sz w:val="24"/>
          <w:szCs w:val="24"/>
        </w:rPr>
        <w:t>--</w:t>
      </w:r>
      <w:r w:rsidR="00D32996" w:rsidRPr="00EA7E16">
        <w:rPr>
          <w:rFonts w:ascii="Times New Roman" w:hAnsi="Times New Roman" w:cs="Times New Roman"/>
          <w:sz w:val="24"/>
          <w:szCs w:val="24"/>
        </w:rPr>
        <w:t>-- 4</w:t>
      </w:r>
    </w:p>
    <w:p w14:paraId="5B462219" w14:textId="69D876CE" w:rsidR="00D57A5F" w:rsidRDefault="00D57A5F" w:rsidP="00D32996">
      <w:pPr>
        <w:pStyle w:val="ListParagraph"/>
        <w:numPr>
          <w:ilvl w:val="0"/>
          <w:numId w:val="11"/>
        </w:numPr>
        <w:spacing w:before="120" w:after="120" w:line="276" w:lineRule="auto"/>
        <w:jc w:val="both"/>
        <w:rPr>
          <w:rFonts w:ascii="Times New Roman" w:hAnsi="Times New Roman" w:cs="Times New Roman"/>
          <w:b/>
          <w:bCs/>
          <w:sz w:val="24"/>
          <w:szCs w:val="24"/>
        </w:rPr>
      </w:pPr>
      <w:r>
        <w:rPr>
          <w:rFonts w:ascii="Times New Roman" w:hAnsi="Times New Roman" w:cs="Times New Roman"/>
          <w:b/>
          <w:bCs/>
          <w:sz w:val="24"/>
          <w:szCs w:val="24"/>
        </w:rPr>
        <w:t>NUS ADC Filter</w:t>
      </w:r>
      <w:r w:rsidR="00D32996">
        <w:rPr>
          <w:rFonts w:ascii="Times New Roman" w:hAnsi="Times New Roman" w:cs="Times New Roman"/>
          <w:b/>
          <w:bCs/>
          <w:sz w:val="24"/>
          <w:szCs w:val="24"/>
        </w:rPr>
        <w:t xml:space="preserve"> ------------------------------------------------------------------------------------ 6</w:t>
      </w:r>
    </w:p>
    <w:p w14:paraId="1BB0871E" w14:textId="6ED3879E" w:rsidR="00AB0D5A" w:rsidRPr="00EA7E16" w:rsidRDefault="00D57A5F" w:rsidP="00D32996">
      <w:pPr>
        <w:pStyle w:val="ListParagraph"/>
        <w:numPr>
          <w:ilvl w:val="1"/>
          <w:numId w:val="14"/>
        </w:numPr>
        <w:spacing w:before="120" w:after="120" w:line="276" w:lineRule="auto"/>
        <w:jc w:val="both"/>
        <w:rPr>
          <w:rFonts w:ascii="Times New Roman" w:hAnsi="Times New Roman" w:cs="Times New Roman"/>
          <w:sz w:val="24"/>
          <w:szCs w:val="24"/>
        </w:rPr>
      </w:pPr>
      <w:r w:rsidRPr="00EA7E16">
        <w:rPr>
          <w:rFonts w:ascii="Times New Roman" w:hAnsi="Times New Roman" w:cs="Times New Roman"/>
          <w:sz w:val="24"/>
          <w:szCs w:val="24"/>
        </w:rPr>
        <w:t>Non-Uniform Sampling ADC Motivation</w:t>
      </w:r>
      <w:r w:rsidR="00D32996" w:rsidRPr="00EA7E16">
        <w:rPr>
          <w:rFonts w:ascii="Times New Roman" w:hAnsi="Times New Roman" w:cs="Times New Roman"/>
          <w:sz w:val="24"/>
          <w:szCs w:val="24"/>
        </w:rPr>
        <w:t xml:space="preserve"> --------------------------------------------</w:t>
      </w:r>
      <w:r w:rsidR="00EA7E16">
        <w:rPr>
          <w:rFonts w:ascii="Times New Roman" w:hAnsi="Times New Roman" w:cs="Times New Roman"/>
          <w:sz w:val="24"/>
          <w:szCs w:val="24"/>
        </w:rPr>
        <w:t>---</w:t>
      </w:r>
      <w:r w:rsidR="00D32996" w:rsidRPr="00EA7E16">
        <w:rPr>
          <w:rFonts w:ascii="Times New Roman" w:hAnsi="Times New Roman" w:cs="Times New Roman"/>
          <w:sz w:val="24"/>
          <w:szCs w:val="24"/>
        </w:rPr>
        <w:t>---- 6</w:t>
      </w:r>
    </w:p>
    <w:p w14:paraId="595822F1" w14:textId="4406B7C7" w:rsidR="00AB0D5A" w:rsidRPr="00EA7E16" w:rsidRDefault="00D57A5F" w:rsidP="00D32996">
      <w:pPr>
        <w:pStyle w:val="ListParagraph"/>
        <w:numPr>
          <w:ilvl w:val="1"/>
          <w:numId w:val="14"/>
        </w:numPr>
        <w:spacing w:before="120" w:after="120" w:line="276" w:lineRule="auto"/>
        <w:jc w:val="both"/>
        <w:rPr>
          <w:rFonts w:ascii="Times New Roman" w:hAnsi="Times New Roman" w:cs="Times New Roman"/>
          <w:sz w:val="24"/>
          <w:szCs w:val="24"/>
        </w:rPr>
      </w:pPr>
      <w:r w:rsidRPr="00EA7E16">
        <w:rPr>
          <w:rFonts w:ascii="Times New Roman" w:hAnsi="Times New Roman" w:cs="Times New Roman"/>
          <w:sz w:val="24"/>
          <w:szCs w:val="24"/>
        </w:rPr>
        <w:t>NUS ADC Filter Motivation</w:t>
      </w:r>
      <w:r w:rsidR="00D32996" w:rsidRPr="00EA7E16">
        <w:rPr>
          <w:rFonts w:ascii="Times New Roman" w:hAnsi="Times New Roman" w:cs="Times New Roman"/>
          <w:sz w:val="24"/>
          <w:szCs w:val="24"/>
        </w:rPr>
        <w:t xml:space="preserve"> --------------------------------------------------------------</w:t>
      </w:r>
      <w:r w:rsidR="00EA7E16">
        <w:rPr>
          <w:rFonts w:ascii="Times New Roman" w:hAnsi="Times New Roman" w:cs="Times New Roman"/>
          <w:sz w:val="24"/>
          <w:szCs w:val="24"/>
        </w:rPr>
        <w:t>-</w:t>
      </w:r>
      <w:r w:rsidR="00D32996" w:rsidRPr="00EA7E16">
        <w:rPr>
          <w:rFonts w:ascii="Times New Roman" w:hAnsi="Times New Roman" w:cs="Times New Roman"/>
          <w:sz w:val="24"/>
          <w:szCs w:val="24"/>
        </w:rPr>
        <w:t>--- 6</w:t>
      </w:r>
    </w:p>
    <w:p w14:paraId="5038ED83" w14:textId="50C51F0A" w:rsidR="00AB0D5A" w:rsidRPr="00EA7E16" w:rsidRDefault="00D57A5F" w:rsidP="00D32996">
      <w:pPr>
        <w:pStyle w:val="ListParagraph"/>
        <w:numPr>
          <w:ilvl w:val="1"/>
          <w:numId w:val="14"/>
        </w:numPr>
        <w:spacing w:before="120" w:after="120" w:line="276" w:lineRule="auto"/>
        <w:jc w:val="both"/>
        <w:rPr>
          <w:rFonts w:ascii="Times New Roman" w:hAnsi="Times New Roman" w:cs="Times New Roman"/>
          <w:sz w:val="24"/>
          <w:szCs w:val="24"/>
        </w:rPr>
      </w:pPr>
      <w:r w:rsidRPr="00EA7E16">
        <w:rPr>
          <w:rFonts w:ascii="Times New Roman" w:hAnsi="Times New Roman" w:cs="Times New Roman"/>
          <w:sz w:val="24"/>
          <w:szCs w:val="24"/>
        </w:rPr>
        <w:t>Basic Implementation</w:t>
      </w:r>
      <w:r w:rsidR="00D32996" w:rsidRPr="00EA7E16">
        <w:rPr>
          <w:rFonts w:ascii="Times New Roman" w:hAnsi="Times New Roman" w:cs="Times New Roman"/>
          <w:sz w:val="24"/>
          <w:szCs w:val="24"/>
        </w:rPr>
        <w:t xml:space="preserve"> -----------------------------------------------------------------------</w:t>
      </w:r>
      <w:r w:rsidR="00EA7E16">
        <w:rPr>
          <w:rFonts w:ascii="Times New Roman" w:hAnsi="Times New Roman" w:cs="Times New Roman"/>
          <w:sz w:val="24"/>
          <w:szCs w:val="24"/>
        </w:rPr>
        <w:t>-</w:t>
      </w:r>
      <w:r w:rsidR="00D32996" w:rsidRPr="00EA7E16">
        <w:rPr>
          <w:rFonts w:ascii="Times New Roman" w:hAnsi="Times New Roman" w:cs="Times New Roman"/>
          <w:sz w:val="24"/>
          <w:szCs w:val="24"/>
        </w:rPr>
        <w:t>-- 7</w:t>
      </w:r>
    </w:p>
    <w:p w14:paraId="722C101C" w14:textId="656DB95D" w:rsidR="00AB0D5A" w:rsidRPr="00EA7E16" w:rsidRDefault="00D57A5F" w:rsidP="00D32996">
      <w:pPr>
        <w:pStyle w:val="ListParagraph"/>
        <w:numPr>
          <w:ilvl w:val="1"/>
          <w:numId w:val="14"/>
        </w:numPr>
        <w:spacing w:before="120" w:after="120" w:line="276" w:lineRule="auto"/>
        <w:jc w:val="both"/>
        <w:rPr>
          <w:rFonts w:ascii="Times New Roman" w:hAnsi="Times New Roman" w:cs="Times New Roman"/>
          <w:sz w:val="24"/>
          <w:szCs w:val="24"/>
        </w:rPr>
      </w:pPr>
      <w:r w:rsidRPr="00EA7E16">
        <w:rPr>
          <w:rFonts w:ascii="Times New Roman" w:hAnsi="Times New Roman" w:cs="Times New Roman"/>
          <w:sz w:val="24"/>
          <w:szCs w:val="24"/>
        </w:rPr>
        <w:t>High-Level Synthesis Implementation</w:t>
      </w:r>
      <w:r w:rsidR="00D32996" w:rsidRPr="00EA7E16">
        <w:rPr>
          <w:rFonts w:ascii="Times New Roman" w:hAnsi="Times New Roman" w:cs="Times New Roman"/>
          <w:sz w:val="24"/>
          <w:szCs w:val="24"/>
        </w:rPr>
        <w:t xml:space="preserve"> ----------------------------------------------------</w:t>
      </w:r>
      <w:r w:rsidR="00EA7E16">
        <w:rPr>
          <w:rFonts w:ascii="Times New Roman" w:hAnsi="Times New Roman" w:cs="Times New Roman"/>
          <w:sz w:val="24"/>
          <w:szCs w:val="24"/>
        </w:rPr>
        <w:t>---</w:t>
      </w:r>
      <w:r w:rsidR="00D32996" w:rsidRPr="00EA7E16">
        <w:rPr>
          <w:rFonts w:ascii="Times New Roman" w:hAnsi="Times New Roman" w:cs="Times New Roman"/>
          <w:sz w:val="24"/>
          <w:szCs w:val="24"/>
        </w:rPr>
        <w:t xml:space="preserve"> 9</w:t>
      </w:r>
    </w:p>
    <w:p w14:paraId="742C4CFD" w14:textId="182CC2D0" w:rsidR="00AB0D5A" w:rsidRPr="00EA7E16" w:rsidRDefault="00D57A5F" w:rsidP="00D32996">
      <w:pPr>
        <w:pStyle w:val="ListParagraph"/>
        <w:numPr>
          <w:ilvl w:val="2"/>
          <w:numId w:val="14"/>
        </w:numPr>
        <w:spacing w:before="120" w:after="120" w:line="276" w:lineRule="auto"/>
        <w:jc w:val="both"/>
        <w:rPr>
          <w:rFonts w:ascii="Times New Roman" w:hAnsi="Times New Roman" w:cs="Times New Roman"/>
        </w:rPr>
      </w:pPr>
      <w:r w:rsidRPr="00EA7E16">
        <w:rPr>
          <w:rFonts w:ascii="Times New Roman" w:hAnsi="Times New Roman" w:cs="Times New Roman"/>
        </w:rPr>
        <w:t>Source Code</w:t>
      </w:r>
      <w:r w:rsidR="00D32996" w:rsidRPr="00EA7E16">
        <w:rPr>
          <w:rFonts w:ascii="Times New Roman" w:hAnsi="Times New Roman" w:cs="Times New Roman"/>
        </w:rPr>
        <w:t xml:space="preserve"> </w:t>
      </w:r>
      <w:r w:rsidR="00D32996" w:rsidRPr="00EA7E16">
        <w:rPr>
          <w:rFonts w:ascii="Times New Roman" w:hAnsi="Times New Roman" w:cs="Times New Roman"/>
          <w:sz w:val="24"/>
          <w:szCs w:val="24"/>
        </w:rPr>
        <w:t>------------------------------------------------------------------</w:t>
      </w:r>
      <w:r w:rsidR="00EA7E16">
        <w:rPr>
          <w:rFonts w:ascii="Times New Roman" w:hAnsi="Times New Roman" w:cs="Times New Roman"/>
          <w:sz w:val="24"/>
          <w:szCs w:val="24"/>
        </w:rPr>
        <w:t>--</w:t>
      </w:r>
      <w:r w:rsidR="00D32996" w:rsidRPr="00EA7E16">
        <w:rPr>
          <w:rFonts w:ascii="Times New Roman" w:hAnsi="Times New Roman" w:cs="Times New Roman"/>
          <w:sz w:val="24"/>
          <w:szCs w:val="24"/>
        </w:rPr>
        <w:t>----- 9</w:t>
      </w:r>
    </w:p>
    <w:p w14:paraId="7EE8F73E" w14:textId="77F7D904" w:rsidR="00AB0D5A" w:rsidRPr="00EA7E16" w:rsidRDefault="00D57A5F" w:rsidP="00D32996">
      <w:pPr>
        <w:pStyle w:val="ListParagraph"/>
        <w:numPr>
          <w:ilvl w:val="2"/>
          <w:numId w:val="14"/>
        </w:numPr>
        <w:spacing w:before="120" w:after="120" w:line="276" w:lineRule="auto"/>
        <w:jc w:val="both"/>
        <w:rPr>
          <w:rFonts w:ascii="Times New Roman" w:hAnsi="Times New Roman" w:cs="Times New Roman"/>
          <w:sz w:val="24"/>
          <w:szCs w:val="24"/>
        </w:rPr>
      </w:pPr>
      <w:r w:rsidRPr="00EA7E16">
        <w:rPr>
          <w:rFonts w:ascii="Times New Roman" w:hAnsi="Times New Roman" w:cs="Times New Roman"/>
        </w:rPr>
        <w:t>Testbench Files</w:t>
      </w:r>
      <w:r w:rsidR="00D32996" w:rsidRPr="00EA7E16">
        <w:rPr>
          <w:rFonts w:ascii="Times New Roman" w:hAnsi="Times New Roman" w:cs="Times New Roman"/>
        </w:rPr>
        <w:t xml:space="preserve"> </w:t>
      </w:r>
      <w:r w:rsidR="00D32996" w:rsidRPr="00EA7E16">
        <w:rPr>
          <w:rFonts w:ascii="Times New Roman" w:hAnsi="Times New Roman" w:cs="Times New Roman"/>
          <w:sz w:val="24"/>
          <w:szCs w:val="24"/>
        </w:rPr>
        <w:t>-----------------------------------------------------------------</w:t>
      </w:r>
      <w:r w:rsidR="00EA7E16">
        <w:rPr>
          <w:rFonts w:ascii="Times New Roman" w:hAnsi="Times New Roman" w:cs="Times New Roman"/>
          <w:sz w:val="24"/>
          <w:szCs w:val="24"/>
        </w:rPr>
        <w:t>--</w:t>
      </w:r>
      <w:r w:rsidR="00D32996" w:rsidRPr="00EA7E16">
        <w:rPr>
          <w:rFonts w:ascii="Times New Roman" w:hAnsi="Times New Roman" w:cs="Times New Roman"/>
          <w:sz w:val="24"/>
          <w:szCs w:val="24"/>
        </w:rPr>
        <w:t>- 10</w:t>
      </w:r>
    </w:p>
    <w:p w14:paraId="3FF89A16" w14:textId="489FABDA" w:rsidR="00AB0D5A" w:rsidRPr="00EA7E16" w:rsidRDefault="00D57A5F" w:rsidP="00D32996">
      <w:pPr>
        <w:pStyle w:val="ListParagraph"/>
        <w:numPr>
          <w:ilvl w:val="1"/>
          <w:numId w:val="14"/>
        </w:numPr>
        <w:spacing w:before="120" w:after="120" w:line="276" w:lineRule="auto"/>
        <w:jc w:val="both"/>
        <w:rPr>
          <w:rFonts w:ascii="Times New Roman" w:hAnsi="Times New Roman" w:cs="Times New Roman"/>
          <w:sz w:val="24"/>
          <w:szCs w:val="24"/>
        </w:rPr>
      </w:pPr>
      <w:r w:rsidRPr="00EA7E16">
        <w:rPr>
          <w:rFonts w:ascii="Times New Roman" w:hAnsi="Times New Roman" w:cs="Times New Roman"/>
          <w:sz w:val="24"/>
          <w:szCs w:val="24"/>
        </w:rPr>
        <w:t>Block Diagram</w:t>
      </w:r>
      <w:r w:rsidR="00EA7E16">
        <w:rPr>
          <w:rFonts w:ascii="Times New Roman" w:hAnsi="Times New Roman" w:cs="Times New Roman"/>
          <w:sz w:val="24"/>
          <w:szCs w:val="24"/>
        </w:rPr>
        <w:t xml:space="preserve"> --------------------------------------------------------------------------------- 11</w:t>
      </w:r>
    </w:p>
    <w:p w14:paraId="6582D3B9" w14:textId="61266EAB" w:rsidR="00D57A5F" w:rsidRPr="00EA7E16" w:rsidRDefault="00D57A5F" w:rsidP="00D32996">
      <w:pPr>
        <w:pStyle w:val="ListParagraph"/>
        <w:numPr>
          <w:ilvl w:val="2"/>
          <w:numId w:val="14"/>
        </w:numPr>
        <w:spacing w:before="120" w:after="120" w:line="276" w:lineRule="auto"/>
        <w:jc w:val="both"/>
        <w:rPr>
          <w:rFonts w:ascii="Times New Roman" w:hAnsi="Times New Roman" w:cs="Times New Roman"/>
        </w:rPr>
      </w:pPr>
      <w:r w:rsidRPr="00EA7E16">
        <w:rPr>
          <w:rFonts w:ascii="Times New Roman" w:hAnsi="Times New Roman" w:cs="Times New Roman"/>
        </w:rPr>
        <w:t xml:space="preserve">Basic </w:t>
      </w:r>
      <w:proofErr w:type="spellStart"/>
      <w:r w:rsidRPr="00EA7E16">
        <w:rPr>
          <w:rFonts w:ascii="Times New Roman" w:hAnsi="Times New Roman" w:cs="Times New Roman"/>
        </w:rPr>
        <w:t>Nexys</w:t>
      </w:r>
      <w:proofErr w:type="spellEnd"/>
      <w:r w:rsidRPr="00EA7E16">
        <w:rPr>
          <w:rFonts w:ascii="Times New Roman" w:hAnsi="Times New Roman" w:cs="Times New Roman"/>
        </w:rPr>
        <w:t xml:space="preserve"> Video Board</w:t>
      </w:r>
      <w:r w:rsidR="00EA7E16">
        <w:rPr>
          <w:rFonts w:ascii="Times New Roman" w:hAnsi="Times New Roman" w:cs="Times New Roman"/>
        </w:rPr>
        <w:t xml:space="preserve"> </w:t>
      </w:r>
      <w:r w:rsidR="00EA7E16">
        <w:rPr>
          <w:rFonts w:ascii="Times New Roman" w:hAnsi="Times New Roman" w:cs="Times New Roman"/>
          <w:sz w:val="24"/>
          <w:szCs w:val="24"/>
        </w:rPr>
        <w:t>--------------------------------------------------------- 11</w:t>
      </w:r>
    </w:p>
    <w:p w14:paraId="10E311CC" w14:textId="06449E4D" w:rsidR="00D57A5F" w:rsidRPr="00EA7E16" w:rsidRDefault="00D57A5F" w:rsidP="00D32996">
      <w:pPr>
        <w:pStyle w:val="ListParagraph"/>
        <w:numPr>
          <w:ilvl w:val="2"/>
          <w:numId w:val="14"/>
        </w:numPr>
        <w:spacing w:before="120" w:after="120" w:line="276" w:lineRule="auto"/>
        <w:jc w:val="both"/>
        <w:rPr>
          <w:rFonts w:ascii="Times New Roman" w:hAnsi="Times New Roman" w:cs="Times New Roman"/>
        </w:rPr>
      </w:pPr>
      <w:r w:rsidRPr="00EA7E16">
        <w:rPr>
          <w:rFonts w:ascii="Times New Roman" w:hAnsi="Times New Roman" w:cs="Times New Roman"/>
        </w:rPr>
        <w:t>NUS ADC Filter Block</w:t>
      </w:r>
      <w:r w:rsidR="00EA7E16">
        <w:rPr>
          <w:rFonts w:ascii="Times New Roman" w:hAnsi="Times New Roman" w:cs="Times New Roman"/>
        </w:rPr>
        <w:t xml:space="preserve"> </w:t>
      </w:r>
      <w:r w:rsidR="00EA7E16">
        <w:rPr>
          <w:rFonts w:ascii="Times New Roman" w:hAnsi="Times New Roman" w:cs="Times New Roman"/>
          <w:sz w:val="24"/>
          <w:szCs w:val="24"/>
        </w:rPr>
        <w:t>------------------------------------------------------------ 11</w:t>
      </w:r>
    </w:p>
    <w:p w14:paraId="50862032" w14:textId="474E0152" w:rsidR="00D57A5F" w:rsidRPr="00EA7E16" w:rsidRDefault="00D57A5F" w:rsidP="00D32996">
      <w:pPr>
        <w:pStyle w:val="ListParagraph"/>
        <w:numPr>
          <w:ilvl w:val="1"/>
          <w:numId w:val="14"/>
        </w:numPr>
        <w:spacing w:before="120" w:after="120" w:line="276" w:lineRule="auto"/>
        <w:jc w:val="both"/>
        <w:rPr>
          <w:rFonts w:ascii="Times New Roman" w:hAnsi="Times New Roman" w:cs="Times New Roman"/>
          <w:sz w:val="24"/>
          <w:szCs w:val="24"/>
        </w:rPr>
      </w:pPr>
      <w:r w:rsidRPr="00EA7E16">
        <w:rPr>
          <w:rFonts w:ascii="Times New Roman" w:hAnsi="Times New Roman" w:cs="Times New Roman"/>
          <w:sz w:val="24"/>
          <w:szCs w:val="24"/>
        </w:rPr>
        <w:t>FPGA Programming</w:t>
      </w:r>
      <w:r w:rsidR="00EA7E16">
        <w:rPr>
          <w:rFonts w:ascii="Times New Roman" w:hAnsi="Times New Roman" w:cs="Times New Roman"/>
          <w:sz w:val="24"/>
          <w:szCs w:val="24"/>
        </w:rPr>
        <w:t xml:space="preserve"> -------------------------------------------------------------------------- 12</w:t>
      </w:r>
    </w:p>
    <w:p w14:paraId="2D9403EA" w14:textId="577F2294" w:rsidR="00D57A5F" w:rsidRPr="00EA7E16" w:rsidRDefault="00D57A5F" w:rsidP="00D32996">
      <w:pPr>
        <w:pStyle w:val="ListParagraph"/>
        <w:numPr>
          <w:ilvl w:val="2"/>
          <w:numId w:val="14"/>
        </w:numPr>
        <w:spacing w:before="120" w:after="120" w:line="276" w:lineRule="auto"/>
        <w:jc w:val="both"/>
        <w:rPr>
          <w:rFonts w:ascii="Times New Roman" w:hAnsi="Times New Roman" w:cs="Times New Roman"/>
        </w:rPr>
      </w:pPr>
      <w:r w:rsidRPr="00EA7E16">
        <w:rPr>
          <w:rFonts w:ascii="Times New Roman" w:hAnsi="Times New Roman" w:cs="Times New Roman"/>
        </w:rPr>
        <w:t>Writing to Memory</w:t>
      </w:r>
      <w:r w:rsidR="00EA7E16">
        <w:rPr>
          <w:rFonts w:ascii="Times New Roman" w:hAnsi="Times New Roman" w:cs="Times New Roman"/>
        </w:rPr>
        <w:t xml:space="preserve"> ---------------------------------------------------------------------- </w:t>
      </w:r>
      <w:r w:rsidR="00EA7E16" w:rsidRPr="00EA7E16">
        <w:rPr>
          <w:rFonts w:ascii="Times New Roman" w:hAnsi="Times New Roman" w:cs="Times New Roman"/>
          <w:sz w:val="24"/>
          <w:szCs w:val="24"/>
        </w:rPr>
        <w:t>13</w:t>
      </w:r>
    </w:p>
    <w:p w14:paraId="358276E7" w14:textId="5A81017F" w:rsidR="00D57A5F" w:rsidRPr="00EA7E16" w:rsidRDefault="00D57A5F" w:rsidP="00D32996">
      <w:pPr>
        <w:pStyle w:val="ListParagraph"/>
        <w:numPr>
          <w:ilvl w:val="2"/>
          <w:numId w:val="14"/>
        </w:numPr>
        <w:spacing w:before="120" w:after="120" w:line="276" w:lineRule="auto"/>
        <w:jc w:val="both"/>
        <w:rPr>
          <w:rFonts w:ascii="Times New Roman" w:hAnsi="Times New Roman" w:cs="Times New Roman"/>
        </w:rPr>
      </w:pPr>
      <w:r w:rsidRPr="00EA7E16">
        <w:rPr>
          <w:rFonts w:ascii="Times New Roman" w:hAnsi="Times New Roman" w:cs="Times New Roman"/>
        </w:rPr>
        <w:t>Testing the Filter</w:t>
      </w:r>
      <w:r w:rsidR="00EA7E16">
        <w:rPr>
          <w:rFonts w:ascii="Times New Roman" w:hAnsi="Times New Roman" w:cs="Times New Roman"/>
        </w:rPr>
        <w:t xml:space="preserve"> ------------------------------------------------------------------------- </w:t>
      </w:r>
      <w:r w:rsidR="00EA7E16" w:rsidRPr="00EA7E16">
        <w:rPr>
          <w:rFonts w:ascii="Times New Roman" w:hAnsi="Times New Roman" w:cs="Times New Roman"/>
          <w:sz w:val="24"/>
          <w:szCs w:val="24"/>
        </w:rPr>
        <w:t>14</w:t>
      </w:r>
    </w:p>
    <w:p w14:paraId="100E5A9E" w14:textId="74515D2B" w:rsidR="00D57A5F" w:rsidRPr="00EA7E16" w:rsidRDefault="00D57A5F" w:rsidP="00D32996">
      <w:pPr>
        <w:pStyle w:val="ListParagraph"/>
        <w:numPr>
          <w:ilvl w:val="1"/>
          <w:numId w:val="14"/>
        </w:numPr>
        <w:spacing w:before="120" w:after="120" w:line="276" w:lineRule="auto"/>
        <w:jc w:val="both"/>
        <w:rPr>
          <w:rFonts w:ascii="Times New Roman" w:hAnsi="Times New Roman" w:cs="Times New Roman"/>
          <w:sz w:val="24"/>
          <w:szCs w:val="24"/>
        </w:rPr>
      </w:pPr>
      <w:r w:rsidRPr="00EA7E16">
        <w:rPr>
          <w:rFonts w:ascii="Times New Roman" w:hAnsi="Times New Roman" w:cs="Times New Roman"/>
          <w:sz w:val="24"/>
          <w:szCs w:val="24"/>
        </w:rPr>
        <w:t>Difference in Output Due to Decimal Precisions</w:t>
      </w:r>
      <w:r w:rsidR="00EA7E16">
        <w:rPr>
          <w:rFonts w:ascii="Times New Roman" w:hAnsi="Times New Roman" w:cs="Times New Roman"/>
          <w:sz w:val="24"/>
          <w:szCs w:val="24"/>
        </w:rPr>
        <w:t xml:space="preserve"> ------------------------------------------ 15</w:t>
      </w:r>
    </w:p>
    <w:p w14:paraId="2971B53B" w14:textId="0A425FB2" w:rsidR="00C90ACD" w:rsidRDefault="00C90ACD" w:rsidP="00AB0D5A">
      <w:pPr>
        <w:spacing w:before="120" w:after="120" w:line="276" w:lineRule="auto"/>
        <w:rPr>
          <w:rFonts w:ascii="Times New Roman" w:hAnsi="Times New Roman" w:cs="Times New Roman"/>
          <w:b/>
          <w:bCs/>
          <w:sz w:val="24"/>
          <w:szCs w:val="24"/>
        </w:rPr>
      </w:pPr>
    </w:p>
    <w:p w14:paraId="2F5DD92D" w14:textId="3E615EF3" w:rsidR="00C90ACD" w:rsidRDefault="00C90ACD" w:rsidP="00AB0D5A">
      <w:pPr>
        <w:spacing w:before="120" w:after="120" w:line="276"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09842EDC" w14:textId="646765D5" w:rsidR="00426C53" w:rsidRPr="00C90ACD" w:rsidRDefault="00426C53" w:rsidP="00AB0D5A">
      <w:pPr>
        <w:spacing w:before="120" w:after="120" w:line="276"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1</w:t>
      </w:r>
      <w:r w:rsidRPr="00C90ACD">
        <w:rPr>
          <w:rFonts w:ascii="Times New Roman" w:hAnsi="Times New Roman" w:cs="Times New Roman"/>
          <w:b/>
          <w:bCs/>
          <w:sz w:val="28"/>
          <w:szCs w:val="28"/>
          <w:u w:val="single"/>
        </w:rPr>
        <w:t xml:space="preserve">. SNR </w:t>
      </w:r>
      <w:r w:rsidR="00905C78">
        <w:rPr>
          <w:rFonts w:ascii="Times New Roman" w:hAnsi="Times New Roman" w:cs="Times New Roman"/>
          <w:b/>
          <w:bCs/>
          <w:sz w:val="28"/>
          <w:szCs w:val="28"/>
          <w:u w:val="single"/>
        </w:rPr>
        <w:t>Report</w:t>
      </w:r>
    </w:p>
    <w:p w14:paraId="1F0140FD" w14:textId="343D39A6" w:rsidR="00426C53" w:rsidRPr="00B70322" w:rsidRDefault="00426C53" w:rsidP="00AB0D5A">
      <w:pPr>
        <w:spacing w:before="120" w:after="120" w:line="276" w:lineRule="auto"/>
        <w:rPr>
          <w:rFonts w:ascii="Times New Roman" w:hAnsi="Times New Roman" w:cs="Times New Roman"/>
          <w:b/>
          <w:bCs/>
          <w:sz w:val="24"/>
          <w:szCs w:val="24"/>
        </w:rPr>
      </w:pPr>
      <w:r>
        <w:rPr>
          <w:rFonts w:ascii="Times New Roman" w:hAnsi="Times New Roman" w:cs="Times New Roman"/>
          <w:b/>
          <w:bCs/>
          <w:sz w:val="24"/>
          <w:szCs w:val="24"/>
          <w:u w:val="single"/>
        </w:rPr>
        <w:t>1</w:t>
      </w:r>
      <w:r w:rsidRPr="006E78DC">
        <w:rPr>
          <w:rFonts w:ascii="Times New Roman" w:hAnsi="Times New Roman" w:cs="Times New Roman"/>
          <w:b/>
          <w:bCs/>
          <w:sz w:val="24"/>
          <w:szCs w:val="24"/>
          <w:u w:val="single"/>
        </w:rPr>
        <w:t>.</w:t>
      </w:r>
      <w:r w:rsidR="000F2414">
        <w:rPr>
          <w:rFonts w:ascii="Times New Roman" w:hAnsi="Times New Roman" w:cs="Times New Roman"/>
          <w:b/>
          <w:bCs/>
          <w:sz w:val="24"/>
          <w:szCs w:val="24"/>
          <w:u w:val="single"/>
        </w:rPr>
        <w:t>1</w:t>
      </w:r>
      <w:r w:rsidRPr="006E78DC">
        <w:rPr>
          <w:rFonts w:ascii="Times New Roman" w:hAnsi="Times New Roman" w:cs="Times New Roman"/>
          <w:b/>
          <w:bCs/>
          <w:sz w:val="24"/>
          <w:szCs w:val="24"/>
          <w:u w:val="single"/>
        </w:rPr>
        <w:t xml:space="preserve"> Definition</w:t>
      </w:r>
      <w:r w:rsidR="00905C78">
        <w:rPr>
          <w:rFonts w:ascii="Times New Roman" w:hAnsi="Times New Roman" w:cs="Times New Roman"/>
          <w:b/>
          <w:bCs/>
          <w:sz w:val="24"/>
          <w:szCs w:val="24"/>
          <w:u w:val="single"/>
        </w:rPr>
        <w:t>s</w:t>
      </w:r>
      <w:r w:rsidR="00B70322">
        <w:rPr>
          <w:rFonts w:ascii="Times New Roman" w:hAnsi="Times New Roman" w:cs="Times New Roman"/>
          <w:b/>
          <w:bCs/>
          <w:sz w:val="24"/>
          <w:szCs w:val="24"/>
        </w:rPr>
        <w:t xml:space="preserve"> (from UNP_A2Dtest)</w:t>
      </w:r>
    </w:p>
    <w:p w14:paraId="1418ABBE" w14:textId="13402D76" w:rsidR="000F2414" w:rsidRDefault="00905C78" w:rsidP="00AB0D5A">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ab/>
        <w:t>The signal-to-noise ratio (SNR) is the ratio of signal power to noise power, expressed in decibels. Noise is qualified as any part of the signal frequency spectrum that is not the main signal frequency. Due to the nature of analog-to-digital converters (ADCs), a finite resolution of N levels of quantization will introduce some quantization noise to the output signal of the ADC since there will be an error difference between the digital output and the analog input.</w:t>
      </w:r>
    </w:p>
    <w:p w14:paraId="21F27373" w14:textId="1B554653" w:rsidR="00B70322" w:rsidRPr="000F2414" w:rsidRDefault="00905C78" w:rsidP="00AB0D5A">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ab/>
        <w:t>The signal-to-noise-and-distortion ratio (SINAD or SNDR) is the ratio of the input signal amplitude to the rms sum of all other signal frequencies.</w:t>
      </w:r>
      <w:r w:rsidR="00202CA4">
        <w:rPr>
          <w:rFonts w:ascii="Times New Roman" w:hAnsi="Times New Roman" w:cs="Times New Roman"/>
          <w:sz w:val="24"/>
          <w:szCs w:val="24"/>
        </w:rPr>
        <w:t xml:space="preserve"> The SNDR depends on the input signal’s frequency and amplitude.</w:t>
      </w:r>
    </w:p>
    <w:p w14:paraId="0E26E2EF" w14:textId="38B39E14" w:rsidR="00426C53" w:rsidRDefault="00426C53" w:rsidP="00AB0D5A">
      <w:pPr>
        <w:spacing w:before="120" w:after="120" w:line="276" w:lineRule="auto"/>
        <w:rPr>
          <w:rFonts w:ascii="Times New Roman" w:hAnsi="Times New Roman" w:cs="Times New Roman"/>
          <w:b/>
          <w:bCs/>
          <w:sz w:val="24"/>
          <w:szCs w:val="24"/>
          <w:u w:val="single"/>
        </w:rPr>
      </w:pPr>
      <w:r>
        <w:rPr>
          <w:rFonts w:ascii="Times New Roman" w:hAnsi="Times New Roman" w:cs="Times New Roman"/>
          <w:b/>
          <w:bCs/>
          <w:sz w:val="24"/>
          <w:szCs w:val="24"/>
          <w:u w:val="single"/>
        </w:rPr>
        <w:t>1.</w:t>
      </w:r>
      <w:r w:rsidR="000F2414">
        <w:rPr>
          <w:rFonts w:ascii="Times New Roman" w:hAnsi="Times New Roman" w:cs="Times New Roman"/>
          <w:b/>
          <w:bCs/>
          <w:sz w:val="24"/>
          <w:szCs w:val="24"/>
          <w:u w:val="single"/>
        </w:rPr>
        <w:t>2</w:t>
      </w:r>
      <w:r>
        <w:rPr>
          <w:rFonts w:ascii="Times New Roman" w:hAnsi="Times New Roman" w:cs="Times New Roman"/>
          <w:b/>
          <w:bCs/>
          <w:sz w:val="24"/>
          <w:szCs w:val="24"/>
          <w:u w:val="single"/>
        </w:rPr>
        <w:t xml:space="preserve"> SNR </w:t>
      </w:r>
      <w:r w:rsidR="00D57A5F">
        <w:rPr>
          <w:rFonts w:ascii="Times New Roman" w:hAnsi="Times New Roman" w:cs="Times New Roman"/>
          <w:b/>
          <w:bCs/>
          <w:sz w:val="24"/>
          <w:szCs w:val="24"/>
          <w:u w:val="single"/>
        </w:rPr>
        <w:t>C</w:t>
      </w:r>
      <w:r>
        <w:rPr>
          <w:rFonts w:ascii="Times New Roman" w:hAnsi="Times New Roman" w:cs="Times New Roman"/>
          <w:b/>
          <w:bCs/>
          <w:sz w:val="24"/>
          <w:szCs w:val="24"/>
          <w:u w:val="single"/>
        </w:rPr>
        <w:t>alculations</w:t>
      </w:r>
      <w:r w:rsidR="00FD7A4C">
        <w:rPr>
          <w:rFonts w:ascii="Times New Roman" w:hAnsi="Times New Roman" w:cs="Times New Roman"/>
          <w:b/>
          <w:bCs/>
          <w:sz w:val="24"/>
          <w:szCs w:val="24"/>
          <w:u w:val="single"/>
        </w:rPr>
        <w:t xml:space="preserve"> </w:t>
      </w:r>
      <w:r w:rsidR="00FD7A4C">
        <w:rPr>
          <w:rFonts w:ascii="Times New Roman" w:hAnsi="Times New Roman" w:cs="Times New Roman"/>
          <w:b/>
          <w:bCs/>
          <w:sz w:val="24"/>
          <w:szCs w:val="24"/>
        </w:rPr>
        <w:t>(from UNP_A2Dtest</w:t>
      </w:r>
      <w:r w:rsidR="0046373C">
        <w:rPr>
          <w:rFonts w:ascii="Times New Roman" w:hAnsi="Times New Roman" w:cs="Times New Roman"/>
          <w:b/>
          <w:bCs/>
          <w:sz w:val="24"/>
          <w:szCs w:val="24"/>
        </w:rPr>
        <w:t xml:space="preserve">, Jay’s </w:t>
      </w:r>
      <w:proofErr w:type="spellStart"/>
      <w:r w:rsidR="0046373C">
        <w:rPr>
          <w:rFonts w:ascii="Times New Roman" w:hAnsi="Times New Roman" w:cs="Times New Roman"/>
          <w:b/>
          <w:bCs/>
          <w:sz w:val="24"/>
          <w:szCs w:val="24"/>
        </w:rPr>
        <w:t>Matlab</w:t>
      </w:r>
      <w:proofErr w:type="spellEnd"/>
      <w:r w:rsidR="0046373C">
        <w:rPr>
          <w:rFonts w:ascii="Times New Roman" w:hAnsi="Times New Roman" w:cs="Times New Roman"/>
          <w:b/>
          <w:bCs/>
          <w:sz w:val="24"/>
          <w:szCs w:val="24"/>
        </w:rPr>
        <w:t xml:space="preserve"> code</w:t>
      </w:r>
      <w:r w:rsidR="00FD7A4C">
        <w:rPr>
          <w:rFonts w:ascii="Times New Roman" w:hAnsi="Times New Roman" w:cs="Times New Roman"/>
          <w:b/>
          <w:bCs/>
          <w:sz w:val="24"/>
          <w:szCs w:val="24"/>
        </w:rPr>
        <w:t>)</w:t>
      </w:r>
    </w:p>
    <w:p w14:paraId="7F55A61A" w14:textId="273C9EEC" w:rsidR="00202CA4" w:rsidRDefault="00202CA4" w:rsidP="00AB0D5A">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ab/>
      </w:r>
      <w:r w:rsidR="00B70322">
        <w:rPr>
          <w:rFonts w:ascii="Times New Roman" w:hAnsi="Times New Roman" w:cs="Times New Roman"/>
          <w:sz w:val="24"/>
          <w:szCs w:val="24"/>
        </w:rPr>
        <w:t xml:space="preserve">Suppose an ADC with N quantization levels. Define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q</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FS</m:t>
                </m:r>
              </m:sub>
            </m:sSub>
          </m:num>
          <m:den>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den>
        </m:f>
      </m:oMath>
      <w:r w:rsidR="00B70322">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q</m:t>
            </m:r>
          </m:sub>
        </m:sSub>
      </m:oMath>
      <w:r w:rsidR="00B70322">
        <w:rPr>
          <w:rFonts w:ascii="Times New Roman" w:hAnsi="Times New Roman" w:cs="Times New Roman"/>
          <w:sz w:val="24"/>
          <w:szCs w:val="24"/>
        </w:rPr>
        <w:t xml:space="preserve"> is the least significant bit and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FS</m:t>
            </m:r>
          </m:sub>
        </m:sSub>
      </m:oMath>
      <w:r w:rsidR="00B70322">
        <w:rPr>
          <w:rFonts w:ascii="Times New Roman" w:hAnsi="Times New Roman" w:cs="Times New Roman"/>
          <w:sz w:val="24"/>
          <w:szCs w:val="24"/>
        </w:rPr>
        <w:t xml:space="preserve"> is the full-scale voltage (highest normalized voltage). Since the error introduced by quantization is between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q</m:t>
            </m:r>
          </m:sub>
        </m:sSub>
      </m:oMath>
      <w:r w:rsidR="00B70322">
        <w:rPr>
          <w:rFonts w:ascii="Times New Roman" w:hAnsi="Times New Roman" w:cs="Times New Roman"/>
          <w:sz w:val="24"/>
          <w:szCs w:val="24"/>
        </w:rPr>
        <w:t xml:space="preserve"> and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q</m:t>
            </m:r>
          </m:sub>
        </m:sSub>
      </m:oMath>
      <w:r w:rsidR="00B70322">
        <w:rPr>
          <w:rFonts w:ascii="Times New Roman" w:hAnsi="Times New Roman" w:cs="Times New Roman"/>
          <w:sz w:val="24"/>
          <w:szCs w:val="24"/>
        </w:rPr>
        <w:t xml:space="preserve"> (Figure ##), we get:</w:t>
      </w:r>
    </w:p>
    <w:p w14:paraId="789999C2" w14:textId="37ACAAAD" w:rsidR="00FD7A4C" w:rsidRDefault="00B70322" w:rsidP="00AB0D5A">
      <w:pPr>
        <w:spacing w:before="120" w:after="120" w:line="276" w:lineRule="auto"/>
        <w:jc w:val="both"/>
        <w:rPr>
          <w:rFonts w:ascii="Times New Roman" w:hAnsi="Times New Roman" w:cs="Times New Roman"/>
          <w:sz w:val="24"/>
          <w:szCs w:val="24"/>
        </w:rPr>
      </w:pPr>
      <m:oMath>
        <m:r>
          <w:rPr>
            <w:rFonts w:ascii="Cambria Math" w:hAnsi="Cambria Math" w:cs="Times New Roman"/>
            <w:sz w:val="24"/>
            <w:szCs w:val="24"/>
          </w:rPr>
          <m:t xml:space="preserve">E= </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q</m:t>
                </m:r>
              </m:sub>
            </m:sSub>
          </m:den>
        </m:f>
        <m:nary>
          <m:naryPr>
            <m:limLoc m:val="subSup"/>
            <m:ctrlPr>
              <w:rPr>
                <w:rFonts w:ascii="Cambria Math" w:hAnsi="Cambria Math" w:cs="Times New Roman"/>
                <w:i/>
                <w:sz w:val="24"/>
                <w:szCs w:val="24"/>
              </w:rPr>
            </m:ctrlPr>
          </m:naryPr>
          <m: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q</m:t>
                </m:r>
              </m:sub>
            </m:sSub>
          </m:sub>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q</m:t>
                </m:r>
              </m:sub>
            </m:sSub>
          </m:sup>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dx=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12</m:t>
                </m:r>
              </m:den>
            </m:f>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q</m:t>
                </m:r>
              </m:sub>
              <m:sup>
                <m:r>
                  <w:rPr>
                    <w:rFonts w:ascii="Cambria Math" w:hAnsi="Cambria Math" w:cs="Times New Roman"/>
                    <w:sz w:val="24"/>
                    <w:szCs w:val="24"/>
                  </w:rPr>
                  <m:t>2</m:t>
                </m:r>
              </m:sup>
            </m:sSubSup>
          </m:e>
        </m:nary>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rms</m:t>
            </m:r>
          </m:sub>
        </m:sSub>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q</m:t>
                </m:r>
              </m:sub>
            </m:sSub>
          </m:num>
          <m:den>
            <m:r>
              <w:rPr>
                <w:rFonts w:ascii="Cambria Math" w:hAnsi="Cambria Math" w:cs="Times New Roman"/>
                <w:sz w:val="24"/>
                <w:szCs w:val="24"/>
              </w:rPr>
              <m:t>2</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oMath>
      <w:r w:rsidR="00FD7A4C">
        <w:rPr>
          <w:rFonts w:ascii="Times New Roman" w:hAnsi="Times New Roman" w:cs="Times New Roman"/>
          <w:sz w:val="24"/>
          <w:szCs w:val="24"/>
        </w:rPr>
        <w:t xml:space="preserve"> .</w:t>
      </w:r>
    </w:p>
    <w:p w14:paraId="52D2C264" w14:textId="76332AAD" w:rsidR="00B70322" w:rsidRDefault="00B70322" w:rsidP="00AB0D5A">
      <w:pPr>
        <w:spacing w:before="120" w:after="12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8806AC" wp14:editId="35F0E94E">
            <wp:extent cx="5060950" cy="2339340"/>
            <wp:effectExtent l="0" t="0" r="6350" b="3810"/>
            <wp:docPr id="8" name="Picture 8"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antenna&#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0950" cy="2339340"/>
                    </a:xfrm>
                    <a:prstGeom prst="rect">
                      <a:avLst/>
                    </a:prstGeom>
                    <a:noFill/>
                    <a:ln>
                      <a:noFill/>
                    </a:ln>
                  </pic:spPr>
                </pic:pic>
              </a:graphicData>
            </a:graphic>
          </wp:inline>
        </w:drawing>
      </w:r>
    </w:p>
    <w:p w14:paraId="0B8452E0" w14:textId="049DC5A2" w:rsidR="00FD7A4C" w:rsidRDefault="00B70322" w:rsidP="00AB0D5A">
      <w:pPr>
        <w:spacing w:before="120" w:after="120" w:line="276" w:lineRule="auto"/>
        <w:jc w:val="center"/>
        <w:rPr>
          <w:rFonts w:ascii="Times New Roman" w:hAnsi="Times New Roman" w:cs="Times New Roman"/>
          <w:sz w:val="24"/>
          <w:szCs w:val="24"/>
        </w:rPr>
      </w:pPr>
      <w:r>
        <w:rPr>
          <w:rFonts w:ascii="Times New Roman" w:hAnsi="Times New Roman" w:cs="Times New Roman"/>
          <w:sz w:val="24"/>
          <w:szCs w:val="24"/>
        </w:rPr>
        <w:t>Figure ##. Quantization Error for Ideal ADC</w:t>
      </w:r>
      <w:r w:rsidR="00192B30">
        <w:rPr>
          <w:rFonts w:ascii="Times New Roman" w:hAnsi="Times New Roman" w:cs="Times New Roman"/>
          <w:sz w:val="24"/>
          <w:szCs w:val="24"/>
        </w:rPr>
        <w:t xml:space="preserve"> (UNP_A2Dtest).</w:t>
      </w:r>
    </w:p>
    <w:p w14:paraId="0023E377" w14:textId="735916E3" w:rsidR="00FD7A4C" w:rsidRDefault="00FD7A4C" w:rsidP="00AB0D5A">
      <w:pPr>
        <w:spacing w:before="120" w:after="120" w:line="276" w:lineRule="auto"/>
        <w:rPr>
          <w:rFonts w:ascii="Times New Roman" w:hAnsi="Times New Roman" w:cs="Times New Roman"/>
          <w:sz w:val="24"/>
          <w:szCs w:val="24"/>
        </w:rPr>
      </w:pPr>
      <w:r>
        <w:rPr>
          <w:rFonts w:ascii="Times New Roman" w:hAnsi="Times New Roman" w:cs="Times New Roman"/>
          <w:sz w:val="24"/>
          <w:szCs w:val="24"/>
        </w:rPr>
        <w:t>Thus, the SNR of a conventional ADC would be:</w:t>
      </w:r>
    </w:p>
    <w:p w14:paraId="26F92381" w14:textId="6F59FEC5" w:rsidR="00FD7A4C" w:rsidRPr="00FD7A4C" w:rsidRDefault="00FD7A4C" w:rsidP="00AB0D5A">
      <w:pPr>
        <w:spacing w:before="120" w:after="120" w:line="276" w:lineRule="auto"/>
        <w:rPr>
          <w:rFonts w:ascii="Times New Roman" w:hAnsi="Times New Roman" w:cs="Times New Roman"/>
          <w:sz w:val="24"/>
          <w:szCs w:val="24"/>
        </w:rPr>
      </w:pPr>
      <m:oMathPara>
        <m:oMath>
          <m:r>
            <w:rPr>
              <w:rFonts w:ascii="Cambria Math" w:hAnsi="Cambria Math" w:cs="Times New Roman"/>
              <w:sz w:val="24"/>
              <w:szCs w:val="24"/>
            </w:rPr>
            <m:t>SNR=20</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rms</m:t>
                          </m:r>
                        </m:sub>
                      </m:sSub>
                    </m:num>
                    <m:den>
                      <m:rad>
                        <m:radPr>
                          <m:degHide m:val="1"/>
                          <m:ctrlPr>
                            <w:rPr>
                              <w:rFonts w:ascii="Cambria Math" w:hAnsi="Cambria Math" w:cs="Times New Roman"/>
                              <w:i/>
                              <w:sz w:val="24"/>
                              <w:szCs w:val="24"/>
                            </w:rPr>
                          </m:ctrlPr>
                        </m:radPr>
                        <m:deg/>
                        <m:e>
                          <m:r>
                            <w:rPr>
                              <w:rFonts w:ascii="Cambria Math" w:hAnsi="Cambria Math" w:cs="Times New Roman"/>
                              <w:sz w:val="24"/>
                              <w:szCs w:val="24"/>
                            </w:rPr>
                            <m:t>E</m:t>
                          </m:r>
                        </m:e>
                      </m:rad>
                    </m:den>
                  </m:f>
                </m:e>
              </m:d>
            </m:e>
          </m:func>
          <m:r>
            <w:rPr>
              <w:rFonts w:ascii="Cambria Math" w:hAnsi="Cambria Math" w:cs="Times New Roman"/>
              <w:sz w:val="24"/>
              <w:szCs w:val="24"/>
            </w:rPr>
            <m:t>=6.02N+1.76 dB</m:t>
          </m:r>
        </m:oMath>
      </m:oMathPara>
    </w:p>
    <w:p w14:paraId="6A8FBD28" w14:textId="2911EA3E" w:rsidR="00FD7A4C" w:rsidRPr="00B70322" w:rsidRDefault="00FD7A4C" w:rsidP="00AB0D5A">
      <w:pPr>
        <w:spacing w:before="120" w:after="120" w:line="276" w:lineRule="auto"/>
        <w:rPr>
          <w:rFonts w:ascii="Times New Roman" w:hAnsi="Times New Roman" w:cs="Times New Roman"/>
          <w:sz w:val="24"/>
          <w:szCs w:val="24"/>
        </w:rPr>
      </w:pPr>
      <w:r>
        <w:rPr>
          <w:rFonts w:ascii="Times New Roman" w:hAnsi="Times New Roman" w:cs="Times New Roman"/>
          <w:sz w:val="24"/>
          <w:szCs w:val="24"/>
        </w:rPr>
        <w:t>where N is the number of levels for quantization.</w:t>
      </w:r>
    </w:p>
    <w:p w14:paraId="1DA8AE0C" w14:textId="5689E6D0" w:rsidR="00B70322" w:rsidRDefault="00FD7A4C" w:rsidP="00AB0D5A">
      <w:pPr>
        <w:spacing w:before="120" w:after="120" w:line="276" w:lineRule="auto"/>
        <w:rPr>
          <w:rFonts w:ascii="Times New Roman" w:hAnsi="Times New Roman" w:cs="Times New Roman"/>
          <w:sz w:val="24"/>
          <w:szCs w:val="24"/>
        </w:rPr>
      </w:pPr>
      <w:r>
        <w:rPr>
          <w:rFonts w:ascii="Times New Roman" w:hAnsi="Times New Roman" w:cs="Times New Roman"/>
          <w:sz w:val="24"/>
          <w:szCs w:val="24"/>
        </w:rPr>
        <w:t>Similarly, the SNDR can be calculated from the FFT of the input signal:</w:t>
      </w:r>
    </w:p>
    <w:p w14:paraId="5E022AAF" w14:textId="35CA28BA" w:rsidR="004B7277" w:rsidRPr="004B7277" w:rsidRDefault="00FD7A4C" w:rsidP="00AB0D5A">
      <w:pPr>
        <w:spacing w:before="120" w:after="120" w:line="276" w:lineRule="auto"/>
        <w:rPr>
          <w:rFonts w:ascii="Times New Roman" w:hAnsi="Times New Roman" w:cs="Times New Roman"/>
          <w:sz w:val="24"/>
          <w:szCs w:val="24"/>
        </w:rPr>
      </w:pPr>
      <m:oMathPara>
        <m:oMath>
          <m:r>
            <w:rPr>
              <w:rFonts w:ascii="Cambria Math" w:hAnsi="Cambria Math" w:cs="Times New Roman"/>
              <w:sz w:val="24"/>
              <w:szCs w:val="24"/>
            </w:rPr>
            <w:lastRenderedPageBreak/>
            <m:t>SNDR=10</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k=m-n</m:t>
                          </m:r>
                        </m:sub>
                        <m:sup>
                          <m:r>
                            <w:rPr>
                              <w:rFonts w:ascii="Cambria Math" w:hAnsi="Cambria Math" w:cs="Times New Roman"/>
                              <w:sz w:val="24"/>
                              <w:szCs w:val="24"/>
                            </w:rPr>
                            <m:t>m+n</m:t>
                          </m:r>
                        </m:sup>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k</m:t>
                              </m:r>
                            </m:sub>
                            <m:sup>
                              <m:r>
                                <w:rPr>
                                  <w:rFonts w:ascii="Cambria Math" w:hAnsi="Cambria Math" w:cs="Times New Roman"/>
                                  <w:sz w:val="24"/>
                                  <w:szCs w:val="24"/>
                                </w:rPr>
                                <m:t>2</m:t>
                              </m:r>
                            </m:sup>
                          </m:sSubSup>
                        </m:e>
                      </m:nary>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m-n-1</m:t>
                          </m:r>
                        </m:sup>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k</m:t>
                              </m:r>
                            </m:sub>
                            <m:sup>
                              <m:r>
                                <w:rPr>
                                  <w:rFonts w:ascii="Cambria Math" w:hAnsi="Cambria Math" w:cs="Times New Roman"/>
                                  <w:sz w:val="24"/>
                                  <w:szCs w:val="24"/>
                                </w:rPr>
                                <m:t>2</m:t>
                              </m:r>
                            </m:sup>
                          </m:sSubSup>
                        </m:e>
                      </m:nary>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k=m+n+1</m:t>
                          </m:r>
                        </m:sub>
                        <m:sup>
                          <m:f>
                            <m:fPr>
                              <m:ctrlPr>
                                <w:rPr>
                                  <w:rFonts w:ascii="Cambria Math" w:hAnsi="Cambria Math" w:cs="Times New Roman"/>
                                  <w:i/>
                                  <w:sz w:val="24"/>
                                  <w:szCs w:val="24"/>
                                </w:rPr>
                              </m:ctrlPr>
                            </m:fPr>
                            <m:num>
                              <m:r>
                                <w:rPr>
                                  <w:rFonts w:ascii="Cambria Math" w:hAnsi="Cambria Math" w:cs="Times New Roman"/>
                                  <w:sz w:val="24"/>
                                  <w:szCs w:val="24"/>
                                </w:rPr>
                                <m:t>M</m:t>
                              </m:r>
                            </m:num>
                            <m:den>
                              <m:r>
                                <w:rPr>
                                  <w:rFonts w:ascii="Cambria Math" w:hAnsi="Cambria Math" w:cs="Times New Roman"/>
                                  <w:sz w:val="24"/>
                                  <w:szCs w:val="24"/>
                                </w:rPr>
                                <m:t>2</m:t>
                              </m:r>
                            </m:den>
                          </m:f>
                        </m:sup>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k</m:t>
                              </m:r>
                            </m:sub>
                            <m:sup>
                              <m:r>
                                <w:rPr>
                                  <w:rFonts w:ascii="Cambria Math" w:hAnsi="Cambria Math" w:cs="Times New Roman"/>
                                  <w:sz w:val="24"/>
                                  <w:szCs w:val="24"/>
                                </w:rPr>
                                <m:t>2</m:t>
                              </m:r>
                            </m:sup>
                          </m:sSubSup>
                        </m:e>
                      </m:nary>
                    </m:den>
                  </m:f>
                </m:e>
              </m:d>
            </m:e>
          </m:func>
        </m:oMath>
      </m:oMathPara>
    </w:p>
    <w:p w14:paraId="258E5BEC" w14:textId="6B7AC8E1" w:rsidR="003A7A0A" w:rsidRDefault="004B7277" w:rsidP="00AB0D5A">
      <w:pPr>
        <w:spacing w:before="120" w:after="120" w:line="276" w:lineRule="auto"/>
        <w:rPr>
          <w:rFonts w:ascii="Times New Roman" w:hAnsi="Times New Roman" w:cs="Times New Roman"/>
          <w:sz w:val="24"/>
          <w:szCs w:val="24"/>
        </w:rPr>
      </w:pPr>
      <w:r>
        <w:rPr>
          <w:rFonts w:ascii="Times New Roman" w:hAnsi="Times New Roman" w:cs="Times New Roman"/>
          <w:sz w:val="24"/>
          <w:szCs w:val="24"/>
        </w:rPr>
        <w:t>with a frequency bin m, amplitudes A, a M-point FFT and a frequency bin window of n.</w:t>
      </w:r>
      <w:r w:rsidR="003A7A0A">
        <w:rPr>
          <w:rFonts w:ascii="Times New Roman" w:hAnsi="Times New Roman" w:cs="Times New Roman"/>
          <w:sz w:val="24"/>
          <w:szCs w:val="24"/>
        </w:rPr>
        <w:t xml:space="preserve"> </w:t>
      </w:r>
    </w:p>
    <w:p w14:paraId="607962DC" w14:textId="2C6AF9DE" w:rsidR="0046373C" w:rsidRDefault="0046373C" w:rsidP="00AB0D5A">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On MATLAB, we can apply SNDR calculations with built-in MATLAB functions. To obtain the spectrum of a signal </w:t>
      </w:r>
      <m:oMath>
        <m:r>
          <w:rPr>
            <w:rFonts w:ascii="Cambria Math" w:hAnsi="Cambria Math" w:cs="Times New Roman"/>
            <w:sz w:val="24"/>
            <w:szCs w:val="24"/>
          </w:rPr>
          <m:t>x</m:t>
        </m:r>
      </m:oMath>
      <w:r>
        <w:rPr>
          <w:rFonts w:ascii="Times New Roman" w:hAnsi="Times New Roman" w:cs="Times New Roman"/>
          <w:sz w:val="24"/>
          <w:szCs w:val="24"/>
        </w:rPr>
        <w:t xml:space="preserve">, we take the Fourier transform of </w:t>
      </w:r>
      <m:oMath>
        <m:r>
          <w:rPr>
            <w:rFonts w:ascii="Cambria Math" w:hAnsi="Cambria Math" w:cs="Times New Roman"/>
            <w:sz w:val="24"/>
            <w:szCs w:val="24"/>
          </w:rPr>
          <m:t>x</m:t>
        </m:r>
      </m:oMath>
      <w:r>
        <w:rPr>
          <w:rFonts w:ascii="Times New Roman" w:hAnsi="Times New Roman" w:cs="Times New Roman"/>
          <w:sz w:val="24"/>
          <w:szCs w:val="24"/>
        </w:rPr>
        <w:t xml:space="preserve">. Then we identify a </w:t>
      </w:r>
      <m:oMath>
        <m:r>
          <w:rPr>
            <w:rFonts w:ascii="Cambria Math" w:hAnsi="Cambria Math" w:cs="Times New Roman"/>
            <w:sz w:val="24"/>
            <w:szCs w:val="24"/>
          </w:rPr>
          <m:t>signal bin</m:t>
        </m:r>
      </m:oMath>
      <w:r>
        <w:rPr>
          <w:rFonts w:ascii="Times New Roman" w:hAnsi="Times New Roman" w:cs="Times New Roman"/>
          <w:sz w:val="24"/>
          <w:szCs w:val="24"/>
        </w:rPr>
        <w:t xml:space="preserve">, which is a set of frequencies containing the most significant frequency of the signal </w:t>
      </w:r>
      <m:oMath>
        <m:r>
          <w:rPr>
            <w:rFonts w:ascii="Cambria Math" w:hAnsi="Cambria Math" w:cs="Times New Roman"/>
            <w:sz w:val="24"/>
            <w:szCs w:val="24"/>
          </w:rPr>
          <m:t>x</m:t>
        </m:r>
      </m:oMath>
      <w:r>
        <w:rPr>
          <w:rFonts w:ascii="Times New Roman" w:hAnsi="Times New Roman" w:cs="Times New Roman"/>
          <w:sz w:val="24"/>
          <w:szCs w:val="24"/>
        </w:rPr>
        <w:t xml:space="preserve">. The rest of the signal would be labeled as </w:t>
      </w:r>
      <m:oMath>
        <m:r>
          <w:rPr>
            <w:rFonts w:ascii="Cambria Math" w:hAnsi="Cambria Math" w:cs="Times New Roman"/>
            <w:sz w:val="24"/>
            <w:szCs w:val="24"/>
          </w:rPr>
          <m:t>noise bin</m:t>
        </m:r>
      </m:oMath>
      <w:r>
        <w:rPr>
          <w:rFonts w:ascii="Times New Roman" w:hAnsi="Times New Roman" w:cs="Times New Roman"/>
          <w:sz w:val="24"/>
          <w:szCs w:val="24"/>
        </w:rPr>
        <w:t>. Then we apply the formula above translated in MATLAB</w:t>
      </w:r>
      <w:r w:rsidR="009C067B">
        <w:rPr>
          <w:rFonts w:ascii="Times New Roman" w:hAnsi="Times New Roman" w:cs="Times New Roman"/>
          <w:sz w:val="24"/>
          <w:szCs w:val="24"/>
        </w:rPr>
        <w:t xml:space="preserve"> (from Jay’s toolbox, Figure ##)</w:t>
      </w:r>
      <w:r>
        <w:rPr>
          <w:rFonts w:ascii="Times New Roman" w:hAnsi="Times New Roman" w:cs="Times New Roman"/>
          <w:sz w:val="24"/>
          <w:szCs w:val="24"/>
        </w:rPr>
        <w:t>:</w:t>
      </w:r>
    </w:p>
    <w:p w14:paraId="718A5EC6" w14:textId="7FDD8647" w:rsidR="0046373C" w:rsidRDefault="009C067B" w:rsidP="00AB0D5A">
      <w:pPr>
        <w:spacing w:before="120" w:after="120"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AE4AC1" wp14:editId="53315F36">
            <wp:extent cx="5932805" cy="1593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159385"/>
                    </a:xfrm>
                    <a:prstGeom prst="rect">
                      <a:avLst/>
                    </a:prstGeom>
                    <a:noFill/>
                    <a:ln>
                      <a:noFill/>
                    </a:ln>
                  </pic:spPr>
                </pic:pic>
              </a:graphicData>
            </a:graphic>
          </wp:inline>
        </w:drawing>
      </w:r>
    </w:p>
    <w:p w14:paraId="6680A488" w14:textId="1F3AE5B0" w:rsidR="003A7A0A" w:rsidRPr="009750F2" w:rsidRDefault="009C067B" w:rsidP="00AB0D5A">
      <w:pPr>
        <w:spacing w:before="120" w:after="120" w:line="276" w:lineRule="auto"/>
        <w:jc w:val="center"/>
        <w:rPr>
          <w:rFonts w:ascii="Times New Roman" w:hAnsi="Times New Roman" w:cs="Times New Roman"/>
          <w:sz w:val="24"/>
          <w:szCs w:val="24"/>
        </w:rPr>
      </w:pPr>
      <w:r>
        <w:rPr>
          <w:rFonts w:ascii="Times New Roman" w:hAnsi="Times New Roman" w:cs="Times New Roman"/>
          <w:sz w:val="24"/>
          <w:szCs w:val="24"/>
        </w:rPr>
        <w:t>Figure ##. Equation of SNDR in MATLAB.</w:t>
      </w:r>
    </w:p>
    <w:p w14:paraId="20021284" w14:textId="155F9F5B" w:rsidR="00426C53" w:rsidRPr="006E78DC" w:rsidRDefault="00426C53" w:rsidP="00AB0D5A">
      <w:pPr>
        <w:spacing w:before="120" w:after="120" w:line="276" w:lineRule="auto"/>
        <w:rPr>
          <w:rFonts w:ascii="Times New Roman" w:hAnsi="Times New Roman" w:cs="Times New Roman"/>
          <w:b/>
          <w:bCs/>
          <w:sz w:val="24"/>
          <w:szCs w:val="24"/>
          <w:u w:val="single"/>
        </w:rPr>
      </w:pPr>
      <w:r>
        <w:rPr>
          <w:rFonts w:ascii="Times New Roman" w:hAnsi="Times New Roman" w:cs="Times New Roman"/>
          <w:b/>
          <w:bCs/>
          <w:sz w:val="24"/>
          <w:szCs w:val="24"/>
          <w:u w:val="single"/>
        </w:rPr>
        <w:t>1.</w:t>
      </w:r>
      <w:r w:rsidR="00F3793D">
        <w:rPr>
          <w:rFonts w:ascii="Times New Roman" w:hAnsi="Times New Roman" w:cs="Times New Roman"/>
          <w:b/>
          <w:bCs/>
          <w:sz w:val="24"/>
          <w:szCs w:val="24"/>
          <w:u w:val="single"/>
        </w:rPr>
        <w:t>3</w:t>
      </w:r>
      <w:r>
        <w:rPr>
          <w:rFonts w:ascii="Times New Roman" w:hAnsi="Times New Roman" w:cs="Times New Roman"/>
          <w:b/>
          <w:bCs/>
          <w:sz w:val="24"/>
          <w:szCs w:val="24"/>
          <w:u w:val="single"/>
        </w:rPr>
        <w:t xml:space="preserve"> Examples of SN</w:t>
      </w:r>
      <w:r w:rsidR="003A7A0A">
        <w:rPr>
          <w:rFonts w:ascii="Times New Roman" w:hAnsi="Times New Roman" w:cs="Times New Roman"/>
          <w:b/>
          <w:bCs/>
          <w:sz w:val="24"/>
          <w:szCs w:val="24"/>
          <w:u w:val="single"/>
        </w:rPr>
        <w:t>D</w:t>
      </w:r>
      <w:r>
        <w:rPr>
          <w:rFonts w:ascii="Times New Roman" w:hAnsi="Times New Roman" w:cs="Times New Roman"/>
          <w:b/>
          <w:bCs/>
          <w:sz w:val="24"/>
          <w:szCs w:val="24"/>
          <w:u w:val="single"/>
        </w:rPr>
        <w:t xml:space="preserve">R </w:t>
      </w:r>
      <w:r w:rsidR="00D57A5F">
        <w:rPr>
          <w:rFonts w:ascii="Times New Roman" w:hAnsi="Times New Roman" w:cs="Times New Roman"/>
          <w:b/>
          <w:bCs/>
          <w:sz w:val="24"/>
          <w:szCs w:val="24"/>
          <w:u w:val="single"/>
        </w:rPr>
        <w:t>C</w:t>
      </w:r>
      <w:r>
        <w:rPr>
          <w:rFonts w:ascii="Times New Roman" w:hAnsi="Times New Roman" w:cs="Times New Roman"/>
          <w:b/>
          <w:bCs/>
          <w:sz w:val="24"/>
          <w:szCs w:val="24"/>
          <w:u w:val="single"/>
        </w:rPr>
        <w:t>alculations</w:t>
      </w:r>
    </w:p>
    <w:p w14:paraId="1612DDA5" w14:textId="1D7E0A02" w:rsidR="00605C6B" w:rsidRDefault="009750F2" w:rsidP="00AB0D5A">
      <w:pPr>
        <w:spacing w:before="120" w:after="120" w:line="276" w:lineRule="auto"/>
        <w:ind w:firstLine="720"/>
        <w:jc w:val="both"/>
        <w:rPr>
          <w:rFonts w:ascii="Times New Roman" w:hAnsi="Times New Roman" w:cs="Times New Roman"/>
          <w:sz w:val="24"/>
          <w:szCs w:val="24"/>
        </w:rPr>
      </w:pPr>
      <w:r>
        <w:rPr>
          <w:rFonts w:ascii="Times New Roman" w:hAnsi="Times New Roman" w:cs="Times New Roman"/>
          <w:sz w:val="24"/>
          <w:szCs w:val="24"/>
        </w:rPr>
        <w:t>For a conventional ADC, the interval between samples is constant, therefore, it adds constant noise to the input signal spectrum</w:t>
      </w:r>
      <w:r w:rsidR="009F27CE">
        <w:rPr>
          <w:rFonts w:ascii="Times New Roman" w:hAnsi="Times New Roman" w:cs="Times New Roman"/>
          <w:sz w:val="24"/>
          <w:szCs w:val="24"/>
        </w:rPr>
        <w:t xml:space="preserve">. The example below is the spectrum of a </w:t>
      </w:r>
      <m:oMath>
        <m:r>
          <w:rPr>
            <w:rFonts w:ascii="Cambria Math" w:hAnsi="Cambria Math" w:cs="Times New Roman"/>
            <w:sz w:val="24"/>
            <w:szCs w:val="24"/>
          </w:rPr>
          <m:t>6530.8 Hz</m:t>
        </m:r>
      </m:oMath>
      <w:r w:rsidR="009F27CE">
        <w:rPr>
          <w:rFonts w:ascii="Times New Roman" w:hAnsi="Times New Roman" w:cs="Times New Roman"/>
          <w:sz w:val="24"/>
          <w:szCs w:val="24"/>
        </w:rPr>
        <w:t xml:space="preserve"> sin</w:t>
      </w:r>
      <w:r w:rsidR="00745ABE">
        <w:rPr>
          <w:rFonts w:ascii="Times New Roman" w:hAnsi="Times New Roman" w:cs="Times New Roman"/>
          <w:sz w:val="24"/>
          <w:szCs w:val="24"/>
        </w:rPr>
        <w:t>e</w:t>
      </w:r>
      <w:r w:rsidR="009F27CE">
        <w:rPr>
          <w:rFonts w:ascii="Times New Roman" w:hAnsi="Times New Roman" w:cs="Times New Roman"/>
          <w:sz w:val="24"/>
          <w:szCs w:val="24"/>
        </w:rPr>
        <w:t>wave sampled by a conventional ADC. As the presence of higher frequencies on the spectrum suggests, the ADC added some higher frequency noise to the signal (see Figure ##).</w:t>
      </w:r>
    </w:p>
    <w:p w14:paraId="22957E06" w14:textId="1668848C" w:rsidR="009750F2" w:rsidRDefault="009750F2" w:rsidP="00AB0D5A">
      <w:pPr>
        <w:spacing w:before="120" w:after="120" w:line="276" w:lineRule="auto"/>
        <w:jc w:val="center"/>
        <w:rPr>
          <w:rFonts w:ascii="Times New Roman" w:hAnsi="Times New Roman" w:cs="Times New Roman"/>
          <w:sz w:val="24"/>
          <w:szCs w:val="24"/>
        </w:rPr>
      </w:pPr>
      <w:r w:rsidRPr="009750F2">
        <w:rPr>
          <w:rFonts w:ascii="Times New Roman" w:hAnsi="Times New Roman" w:cs="Times New Roman"/>
          <w:noProof/>
          <w:sz w:val="24"/>
          <w:szCs w:val="24"/>
        </w:rPr>
        <w:drawing>
          <wp:inline distT="0" distB="0" distL="0" distR="0" wp14:anchorId="52E69DA0" wp14:editId="274A6DD8">
            <wp:extent cx="4678325" cy="2481545"/>
            <wp:effectExtent l="0" t="0" r="8255" b="0"/>
            <wp:docPr id="10" name="Picture 6" descr="Chart&#10;&#10;Description automatically generated">
              <a:extLst xmlns:a="http://schemas.openxmlformats.org/drawingml/2006/main">
                <a:ext uri="{FF2B5EF4-FFF2-40B4-BE49-F238E27FC236}">
                  <a16:creationId xmlns:a16="http://schemas.microsoft.com/office/drawing/2014/main" id="{AC2D6473-7931-459F-AD98-C8E2EB7440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Chart&#10;&#10;Description automatically generated">
                      <a:extLst>
                        <a:ext uri="{FF2B5EF4-FFF2-40B4-BE49-F238E27FC236}">
                          <a16:creationId xmlns:a16="http://schemas.microsoft.com/office/drawing/2014/main" id="{AC2D6473-7931-459F-AD98-C8E2EB744064}"/>
                        </a:ext>
                      </a:extLst>
                    </pic:cNvPr>
                    <pic:cNvPicPr>
                      <a:picLocks noChangeAspect="1"/>
                    </pic:cNvPicPr>
                  </pic:nvPicPr>
                  <pic:blipFill>
                    <a:blip r:embed="rId10"/>
                    <a:stretch>
                      <a:fillRect/>
                    </a:stretch>
                  </pic:blipFill>
                  <pic:spPr>
                    <a:xfrm>
                      <a:off x="0" y="0"/>
                      <a:ext cx="4688877" cy="2487142"/>
                    </a:xfrm>
                    <a:prstGeom prst="rect">
                      <a:avLst/>
                    </a:prstGeom>
                  </pic:spPr>
                </pic:pic>
              </a:graphicData>
            </a:graphic>
          </wp:inline>
        </w:drawing>
      </w:r>
    </w:p>
    <w:p w14:paraId="42B19958" w14:textId="0CBD79FB" w:rsidR="009750F2" w:rsidRDefault="009750F2" w:rsidP="00AB0D5A">
      <w:pPr>
        <w:spacing w:before="120" w:after="120" w:line="276" w:lineRule="auto"/>
        <w:jc w:val="center"/>
        <w:rPr>
          <w:rFonts w:ascii="Times New Roman" w:hAnsi="Times New Roman" w:cs="Times New Roman"/>
          <w:sz w:val="24"/>
          <w:szCs w:val="24"/>
        </w:rPr>
      </w:pPr>
      <w:r>
        <w:rPr>
          <w:rFonts w:ascii="Times New Roman" w:hAnsi="Times New Roman" w:cs="Times New Roman"/>
          <w:sz w:val="24"/>
          <w:szCs w:val="24"/>
        </w:rPr>
        <w:t>Figure ##. Spectrum of Output of Conventional ADC</w:t>
      </w:r>
    </w:p>
    <w:p w14:paraId="2EC5905B" w14:textId="725B6126" w:rsidR="009F27CE" w:rsidRDefault="009750F2" w:rsidP="00AB0D5A">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To improve SNDR</w:t>
      </w:r>
      <w:r w:rsidR="009F27CE">
        <w:rPr>
          <w:rFonts w:ascii="Times New Roman" w:hAnsi="Times New Roman" w:cs="Times New Roman"/>
          <w:sz w:val="24"/>
          <w:szCs w:val="24"/>
        </w:rPr>
        <w:t xml:space="preserve"> by removing the higher frequency noises, we pass the data through a filter (Figure ##).</w:t>
      </w:r>
      <w:r w:rsidR="008811E2">
        <w:rPr>
          <w:rFonts w:ascii="Times New Roman" w:hAnsi="Times New Roman" w:cs="Times New Roman"/>
          <w:sz w:val="24"/>
          <w:szCs w:val="24"/>
        </w:rPr>
        <w:t xml:space="preserve"> The conventional ADC filter uses a moving average algorithm, that takes the average of a window around a data point as the output.</w:t>
      </w:r>
    </w:p>
    <w:p w14:paraId="7023A473" w14:textId="7C9A3F7B" w:rsidR="009F27CE" w:rsidRDefault="009F27CE" w:rsidP="00AB0D5A">
      <w:pPr>
        <w:spacing w:before="120" w:after="120" w:line="276" w:lineRule="auto"/>
        <w:jc w:val="center"/>
        <w:rPr>
          <w:rFonts w:ascii="Times New Roman" w:hAnsi="Times New Roman" w:cs="Times New Roman"/>
          <w:sz w:val="24"/>
          <w:szCs w:val="24"/>
        </w:rPr>
      </w:pPr>
      <w:r w:rsidRPr="009F27CE">
        <w:rPr>
          <w:rFonts w:ascii="Times New Roman" w:hAnsi="Times New Roman" w:cs="Times New Roman"/>
          <w:noProof/>
          <w:sz w:val="24"/>
          <w:szCs w:val="24"/>
        </w:rPr>
        <w:lastRenderedPageBreak/>
        <w:drawing>
          <wp:inline distT="0" distB="0" distL="0" distR="0" wp14:anchorId="26BF4D80" wp14:editId="0D6F7865">
            <wp:extent cx="4582632" cy="2418911"/>
            <wp:effectExtent l="0" t="0" r="8890" b="635"/>
            <wp:docPr id="11" name="Picture 8" descr="Chart&#10;&#10;Description automatically generated">
              <a:extLst xmlns:a="http://schemas.openxmlformats.org/drawingml/2006/main">
                <a:ext uri="{FF2B5EF4-FFF2-40B4-BE49-F238E27FC236}">
                  <a16:creationId xmlns:a16="http://schemas.microsoft.com/office/drawing/2014/main" id="{882F0B21-2737-41ED-9D81-CD252FCC79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Chart&#10;&#10;Description automatically generated">
                      <a:extLst>
                        <a:ext uri="{FF2B5EF4-FFF2-40B4-BE49-F238E27FC236}">
                          <a16:creationId xmlns:a16="http://schemas.microsoft.com/office/drawing/2014/main" id="{882F0B21-2737-41ED-9D81-CD252FCC792C}"/>
                        </a:ext>
                      </a:extLst>
                    </pic:cNvPr>
                    <pic:cNvPicPr>
                      <a:picLocks noChangeAspect="1"/>
                    </pic:cNvPicPr>
                  </pic:nvPicPr>
                  <pic:blipFill>
                    <a:blip r:embed="rId11"/>
                    <a:stretch>
                      <a:fillRect/>
                    </a:stretch>
                  </pic:blipFill>
                  <pic:spPr>
                    <a:xfrm>
                      <a:off x="0" y="0"/>
                      <a:ext cx="4589904" cy="2422749"/>
                    </a:xfrm>
                    <a:prstGeom prst="rect">
                      <a:avLst/>
                    </a:prstGeom>
                  </pic:spPr>
                </pic:pic>
              </a:graphicData>
            </a:graphic>
          </wp:inline>
        </w:drawing>
      </w:r>
    </w:p>
    <w:p w14:paraId="44824D9D" w14:textId="4C87EA09" w:rsidR="009F27CE" w:rsidRDefault="009F27CE" w:rsidP="00AB0D5A">
      <w:pPr>
        <w:spacing w:before="120" w:after="120" w:line="276" w:lineRule="auto"/>
        <w:jc w:val="center"/>
        <w:rPr>
          <w:rFonts w:ascii="Times New Roman" w:hAnsi="Times New Roman" w:cs="Times New Roman"/>
          <w:sz w:val="24"/>
          <w:szCs w:val="24"/>
        </w:rPr>
      </w:pPr>
      <w:r>
        <w:rPr>
          <w:rFonts w:ascii="Times New Roman" w:hAnsi="Times New Roman" w:cs="Times New Roman"/>
          <w:sz w:val="24"/>
          <w:szCs w:val="24"/>
        </w:rPr>
        <w:t>Figure ##. Spectrum of Output of Conventional ADC after a Filter.</w:t>
      </w:r>
    </w:p>
    <w:p w14:paraId="152A37A9" w14:textId="1DE7A84F" w:rsidR="009F27CE" w:rsidRDefault="009F27CE" w:rsidP="00AB0D5A">
      <w:pPr>
        <w:spacing w:before="120" w:after="120" w:line="276" w:lineRule="auto"/>
        <w:jc w:val="both"/>
        <w:rPr>
          <w:rFonts w:ascii="Times New Roman" w:hAnsi="Times New Roman" w:cs="Times New Roman"/>
          <w:sz w:val="24"/>
          <w:szCs w:val="24"/>
        </w:rPr>
      </w:pPr>
      <w:r w:rsidRPr="008811E2">
        <w:rPr>
          <w:rFonts w:ascii="Times New Roman" w:hAnsi="Times New Roman" w:cs="Times New Roman"/>
          <w:sz w:val="24"/>
          <w:szCs w:val="24"/>
        </w:rPr>
        <w:t>After passing through the conventional</w:t>
      </w:r>
      <w:r w:rsidR="008811E2" w:rsidRPr="008811E2">
        <w:rPr>
          <w:rFonts w:ascii="Times New Roman" w:hAnsi="Times New Roman" w:cs="Times New Roman"/>
          <w:sz w:val="24"/>
          <w:szCs w:val="24"/>
        </w:rPr>
        <w:t xml:space="preserve"> </w:t>
      </w:r>
      <w:r w:rsidR="008811E2">
        <w:rPr>
          <w:rFonts w:ascii="Times New Roman" w:hAnsi="Times New Roman" w:cs="Times New Roman"/>
          <w:sz w:val="24"/>
          <w:szCs w:val="24"/>
        </w:rPr>
        <w:t xml:space="preserve">ADC filter, the higher amplitude noises were suppressed (see Figure ##) and lowered. By comparison, before the filter, the SNDR of the ADC output was </w:t>
      </w:r>
      <m:oMath>
        <m:r>
          <w:rPr>
            <w:rFonts w:ascii="Cambria Math" w:hAnsi="Cambria Math" w:cs="Times New Roman"/>
            <w:sz w:val="24"/>
            <w:szCs w:val="24"/>
          </w:rPr>
          <m:t>49.8842 dB</m:t>
        </m:r>
      </m:oMath>
      <w:r w:rsidR="008811E2">
        <w:rPr>
          <w:rFonts w:ascii="Times New Roman" w:hAnsi="Times New Roman" w:cs="Times New Roman"/>
          <w:sz w:val="24"/>
          <w:szCs w:val="24"/>
        </w:rPr>
        <w:t xml:space="preserve">, and after the filter, the SNDR became </w:t>
      </w:r>
      <w:r w:rsidR="00F3793D" w:rsidRPr="00F3793D">
        <w:rPr>
          <w:rFonts w:ascii="Cambria Math" w:hAnsi="Cambria Math" w:cs="Times New Roman"/>
          <w:i/>
          <w:sz w:val="24"/>
          <w:szCs w:val="24"/>
        </w:rPr>
        <w:t xml:space="preserve"> </w:t>
      </w:r>
      <m:oMath>
        <m:r>
          <w:rPr>
            <w:rFonts w:ascii="Cambria Math" w:hAnsi="Cambria Math" w:cs="Times New Roman"/>
            <w:sz w:val="24"/>
            <w:szCs w:val="24"/>
          </w:rPr>
          <m:t>50.9449 dB</m:t>
        </m:r>
      </m:oMath>
      <w:r w:rsidR="008811E2">
        <w:rPr>
          <w:rFonts w:ascii="Times New Roman" w:hAnsi="Times New Roman" w:cs="Times New Roman"/>
          <w:sz w:val="24"/>
          <w:szCs w:val="24"/>
        </w:rPr>
        <w:t>. A small increase was achieved by the conventional ADC filter.</w:t>
      </w:r>
    </w:p>
    <w:p w14:paraId="5918B362" w14:textId="133671F9" w:rsidR="008811E2" w:rsidRDefault="008811E2" w:rsidP="00AB0D5A">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For reasons specified in section 2.2, the conventional ADC filter cannot be used on the output of a non-uniform sampling (NUS) ADC. Therefore, a new filter was designed to handle NUS ADC output data. The example </w:t>
      </w:r>
      <w:r w:rsidR="00745ABE">
        <w:rPr>
          <w:rFonts w:ascii="Times New Roman" w:hAnsi="Times New Roman" w:cs="Times New Roman"/>
          <w:sz w:val="24"/>
          <w:szCs w:val="24"/>
        </w:rPr>
        <w:t xml:space="preserve">in </w:t>
      </w:r>
      <w:r>
        <w:rPr>
          <w:rFonts w:ascii="Times New Roman" w:hAnsi="Times New Roman" w:cs="Times New Roman"/>
          <w:sz w:val="24"/>
          <w:szCs w:val="24"/>
        </w:rPr>
        <w:t xml:space="preserve">below is </w:t>
      </w:r>
      <w:r w:rsidR="00745ABE">
        <w:rPr>
          <w:rFonts w:ascii="Times New Roman" w:hAnsi="Times New Roman" w:cs="Times New Roman"/>
          <w:sz w:val="24"/>
          <w:szCs w:val="24"/>
        </w:rPr>
        <w:t xml:space="preserve">the spectrum of a </w:t>
      </w:r>
      <m:oMath>
        <m:r>
          <w:rPr>
            <w:rFonts w:ascii="Cambria Math" w:hAnsi="Cambria Math" w:cs="Times New Roman"/>
            <w:sz w:val="24"/>
            <w:szCs w:val="24"/>
          </w:rPr>
          <m:t>468 445 Hz</m:t>
        </m:r>
      </m:oMath>
      <w:r w:rsidR="00745ABE">
        <w:rPr>
          <w:rFonts w:ascii="Times New Roman" w:hAnsi="Times New Roman" w:cs="Times New Roman"/>
          <w:sz w:val="24"/>
          <w:szCs w:val="24"/>
        </w:rPr>
        <w:t xml:space="preserve"> sinewave sampled by the NUS ADC. Like the conventional ADC, the NUS ADC also introduces noises of higher frequency to the signal (see Figure ##).</w:t>
      </w:r>
    </w:p>
    <w:p w14:paraId="7F8F0541" w14:textId="2D0B0616" w:rsidR="00745ABE" w:rsidRDefault="00745ABE" w:rsidP="00AB0D5A">
      <w:pPr>
        <w:spacing w:before="120" w:after="120" w:line="276" w:lineRule="auto"/>
        <w:jc w:val="center"/>
        <w:rPr>
          <w:rFonts w:ascii="Times New Roman" w:hAnsi="Times New Roman" w:cs="Times New Roman"/>
          <w:sz w:val="24"/>
          <w:szCs w:val="24"/>
        </w:rPr>
      </w:pPr>
      <w:r w:rsidRPr="00745ABE">
        <w:rPr>
          <w:rFonts w:ascii="Times New Roman" w:hAnsi="Times New Roman" w:cs="Times New Roman"/>
          <w:noProof/>
          <w:sz w:val="24"/>
          <w:szCs w:val="24"/>
        </w:rPr>
        <w:drawing>
          <wp:inline distT="0" distB="0" distL="0" distR="0" wp14:anchorId="40E63C77" wp14:editId="47113FF6">
            <wp:extent cx="4498818" cy="2375860"/>
            <wp:effectExtent l="0" t="0" r="0" b="5715"/>
            <wp:docPr id="12" name="Picture 4" descr="Chart, line chart&#10;&#10;Description automatically generated">
              <a:extLst xmlns:a="http://schemas.openxmlformats.org/drawingml/2006/main">
                <a:ext uri="{FF2B5EF4-FFF2-40B4-BE49-F238E27FC236}">
                  <a16:creationId xmlns:a16="http://schemas.microsoft.com/office/drawing/2014/main" id="{2BE78685-F83C-4100-8423-CF1E9C1737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Chart, line chart&#10;&#10;Description automatically generated">
                      <a:extLst>
                        <a:ext uri="{FF2B5EF4-FFF2-40B4-BE49-F238E27FC236}">
                          <a16:creationId xmlns:a16="http://schemas.microsoft.com/office/drawing/2014/main" id="{2BE78685-F83C-4100-8423-CF1E9C1737BE}"/>
                        </a:ext>
                      </a:extLst>
                    </pic:cNvPr>
                    <pic:cNvPicPr>
                      <a:picLocks noChangeAspect="1"/>
                    </pic:cNvPicPr>
                  </pic:nvPicPr>
                  <pic:blipFill>
                    <a:blip r:embed="rId12"/>
                    <a:stretch>
                      <a:fillRect/>
                    </a:stretch>
                  </pic:blipFill>
                  <pic:spPr>
                    <a:xfrm>
                      <a:off x="0" y="0"/>
                      <a:ext cx="4505475" cy="2379375"/>
                    </a:xfrm>
                    <a:prstGeom prst="rect">
                      <a:avLst/>
                    </a:prstGeom>
                  </pic:spPr>
                </pic:pic>
              </a:graphicData>
            </a:graphic>
          </wp:inline>
        </w:drawing>
      </w:r>
    </w:p>
    <w:p w14:paraId="2CF2A07D" w14:textId="6D64C9E3" w:rsidR="00605C6B" w:rsidRDefault="00745ABE" w:rsidP="00AB0D5A">
      <w:pPr>
        <w:spacing w:before="120" w:after="120" w:line="276" w:lineRule="auto"/>
        <w:jc w:val="center"/>
        <w:rPr>
          <w:rFonts w:ascii="Times New Roman" w:hAnsi="Times New Roman" w:cs="Times New Roman"/>
          <w:sz w:val="24"/>
          <w:szCs w:val="24"/>
        </w:rPr>
      </w:pPr>
      <w:r>
        <w:rPr>
          <w:rFonts w:ascii="Times New Roman" w:hAnsi="Times New Roman" w:cs="Times New Roman"/>
          <w:sz w:val="24"/>
          <w:szCs w:val="24"/>
        </w:rPr>
        <w:t>Figure ##. Spectrum of Output of NUS ADC.</w:t>
      </w:r>
    </w:p>
    <w:p w14:paraId="4EA2022C" w14:textId="01650591" w:rsidR="00745ABE" w:rsidRDefault="00745ABE" w:rsidP="00AB0D5A">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The newly designed filter can eliminate higher frequencies and improve the SNDR by quite a bit. The graph does not look the same as the previous graph since, to avoid long computational time, we limited the number of output data of the filter (see Figure ##).</w:t>
      </w:r>
    </w:p>
    <w:p w14:paraId="1B933497" w14:textId="72FBDD5B" w:rsidR="00745ABE" w:rsidRDefault="00745ABE" w:rsidP="00AB0D5A">
      <w:pPr>
        <w:spacing w:before="120" w:after="120" w:line="276"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4462EC7" wp14:editId="1496A9C6">
            <wp:extent cx="4391247" cy="236451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00447" cy="2369472"/>
                    </a:xfrm>
                    <a:prstGeom prst="rect">
                      <a:avLst/>
                    </a:prstGeom>
                    <a:noFill/>
                    <a:ln>
                      <a:noFill/>
                    </a:ln>
                  </pic:spPr>
                </pic:pic>
              </a:graphicData>
            </a:graphic>
          </wp:inline>
        </w:drawing>
      </w:r>
    </w:p>
    <w:p w14:paraId="4367D063" w14:textId="2BC11C6B" w:rsidR="00745ABE" w:rsidRDefault="00745ABE" w:rsidP="00AB0D5A">
      <w:pPr>
        <w:spacing w:before="120" w:after="120" w:line="276" w:lineRule="auto"/>
        <w:jc w:val="center"/>
        <w:rPr>
          <w:rFonts w:ascii="Times New Roman" w:hAnsi="Times New Roman" w:cs="Times New Roman"/>
          <w:sz w:val="24"/>
          <w:szCs w:val="24"/>
        </w:rPr>
      </w:pPr>
      <w:r>
        <w:rPr>
          <w:rFonts w:ascii="Times New Roman" w:hAnsi="Times New Roman" w:cs="Times New Roman"/>
          <w:sz w:val="24"/>
          <w:szCs w:val="24"/>
        </w:rPr>
        <w:t>Figure ##. Spectrum of Output of NUS ADC after a Filter.</w:t>
      </w:r>
    </w:p>
    <w:p w14:paraId="7252DC5C" w14:textId="0DF0F551" w:rsidR="00745ABE" w:rsidRPr="00745ABE" w:rsidRDefault="00F3793D" w:rsidP="00AB0D5A">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With the NUS ADC filter, the SNDR of the output data of the ADC improved from </w:t>
      </w:r>
      <m:oMath>
        <m:r>
          <w:rPr>
            <w:rFonts w:ascii="Cambria Math" w:hAnsi="Cambria Math" w:cs="Times New Roman"/>
            <w:sz w:val="24"/>
            <w:szCs w:val="24"/>
          </w:rPr>
          <m:t>65.2642 dB</m:t>
        </m:r>
      </m:oMath>
      <w:r>
        <w:rPr>
          <w:rFonts w:ascii="Times New Roman" w:hAnsi="Times New Roman" w:cs="Times New Roman"/>
          <w:sz w:val="24"/>
          <w:szCs w:val="24"/>
        </w:rPr>
        <w:t xml:space="preserve"> to </w:t>
      </w:r>
      <m:oMath>
        <m:r>
          <w:rPr>
            <w:rFonts w:ascii="Cambria Math" w:hAnsi="Cambria Math" w:cs="Times New Roman"/>
            <w:sz w:val="24"/>
            <w:szCs w:val="24"/>
          </w:rPr>
          <m:t>72.0732 dB</m:t>
        </m:r>
      </m:oMath>
      <w:r>
        <w:rPr>
          <w:rFonts w:ascii="Times New Roman" w:hAnsi="Times New Roman" w:cs="Times New Roman"/>
          <w:sz w:val="24"/>
          <w:szCs w:val="24"/>
        </w:rPr>
        <w:t xml:space="preserve">. The </w:t>
      </w:r>
      <w:r w:rsidR="00276AC6">
        <w:rPr>
          <w:rFonts w:ascii="Times New Roman" w:hAnsi="Times New Roman" w:cs="Times New Roman"/>
          <w:sz w:val="24"/>
          <w:szCs w:val="24"/>
        </w:rPr>
        <w:t xml:space="preserve">motivation and the </w:t>
      </w:r>
      <w:r>
        <w:rPr>
          <w:rFonts w:ascii="Times New Roman" w:hAnsi="Times New Roman" w:cs="Times New Roman"/>
          <w:sz w:val="24"/>
          <w:szCs w:val="24"/>
        </w:rPr>
        <w:t>specification</w:t>
      </w:r>
      <w:r w:rsidR="00276AC6">
        <w:rPr>
          <w:rFonts w:ascii="Times New Roman" w:hAnsi="Times New Roman" w:cs="Times New Roman"/>
          <w:sz w:val="24"/>
          <w:szCs w:val="24"/>
        </w:rPr>
        <w:t>s</w:t>
      </w:r>
      <w:r>
        <w:rPr>
          <w:rFonts w:ascii="Times New Roman" w:hAnsi="Times New Roman" w:cs="Times New Roman"/>
          <w:sz w:val="24"/>
          <w:szCs w:val="24"/>
        </w:rPr>
        <w:t xml:space="preserve"> of this NUS ADC filter </w:t>
      </w:r>
      <w:r w:rsidR="00276AC6">
        <w:rPr>
          <w:rFonts w:ascii="Times New Roman" w:hAnsi="Times New Roman" w:cs="Times New Roman"/>
          <w:sz w:val="24"/>
          <w:szCs w:val="24"/>
        </w:rPr>
        <w:t>are</w:t>
      </w:r>
      <w:r>
        <w:rPr>
          <w:rFonts w:ascii="Times New Roman" w:hAnsi="Times New Roman" w:cs="Times New Roman"/>
          <w:sz w:val="24"/>
          <w:szCs w:val="24"/>
        </w:rPr>
        <w:t xml:space="preserve"> the </w:t>
      </w:r>
      <w:r w:rsidR="00A76467">
        <w:rPr>
          <w:rFonts w:ascii="Times New Roman" w:hAnsi="Times New Roman" w:cs="Times New Roman"/>
          <w:sz w:val="24"/>
          <w:szCs w:val="24"/>
        </w:rPr>
        <w:t>focus</w:t>
      </w:r>
      <w:r>
        <w:rPr>
          <w:rFonts w:ascii="Times New Roman" w:hAnsi="Times New Roman" w:cs="Times New Roman"/>
          <w:sz w:val="24"/>
          <w:szCs w:val="24"/>
        </w:rPr>
        <w:t xml:space="preserve"> </w:t>
      </w:r>
      <w:r w:rsidR="00A76467">
        <w:rPr>
          <w:rFonts w:ascii="Times New Roman" w:hAnsi="Times New Roman" w:cs="Times New Roman"/>
          <w:sz w:val="24"/>
          <w:szCs w:val="24"/>
        </w:rPr>
        <w:t>of</w:t>
      </w:r>
      <w:r>
        <w:rPr>
          <w:rFonts w:ascii="Times New Roman" w:hAnsi="Times New Roman" w:cs="Times New Roman"/>
          <w:sz w:val="24"/>
          <w:szCs w:val="24"/>
        </w:rPr>
        <w:t xml:space="preserve"> the next section, section 2.</w:t>
      </w:r>
    </w:p>
    <w:p w14:paraId="3A468B7B" w14:textId="312C0447" w:rsidR="004030F6" w:rsidRPr="00745ABE" w:rsidRDefault="00426C53" w:rsidP="00AB0D5A">
      <w:pPr>
        <w:spacing w:before="120" w:after="120" w:line="276" w:lineRule="auto"/>
        <w:rPr>
          <w:rFonts w:ascii="Times New Roman" w:hAnsi="Times New Roman" w:cs="Times New Roman"/>
          <w:b/>
          <w:bCs/>
          <w:sz w:val="28"/>
          <w:szCs w:val="28"/>
          <w:u w:val="single"/>
        </w:rPr>
      </w:pPr>
      <w:r w:rsidRPr="00745ABE">
        <w:rPr>
          <w:rFonts w:ascii="Times New Roman" w:hAnsi="Times New Roman" w:cs="Times New Roman"/>
          <w:b/>
          <w:bCs/>
          <w:sz w:val="28"/>
          <w:szCs w:val="28"/>
          <w:u w:val="single"/>
        </w:rPr>
        <w:t>2</w:t>
      </w:r>
      <w:r w:rsidR="004030F6" w:rsidRPr="00745ABE">
        <w:rPr>
          <w:rFonts w:ascii="Times New Roman" w:hAnsi="Times New Roman" w:cs="Times New Roman"/>
          <w:b/>
          <w:bCs/>
          <w:sz w:val="28"/>
          <w:szCs w:val="28"/>
          <w:u w:val="single"/>
        </w:rPr>
        <w:t xml:space="preserve">. NUS </w:t>
      </w:r>
      <w:r w:rsidR="00957912" w:rsidRPr="00745ABE">
        <w:rPr>
          <w:rFonts w:ascii="Times New Roman" w:hAnsi="Times New Roman" w:cs="Times New Roman"/>
          <w:b/>
          <w:bCs/>
          <w:sz w:val="28"/>
          <w:szCs w:val="28"/>
          <w:u w:val="single"/>
        </w:rPr>
        <w:t xml:space="preserve">ADC </w:t>
      </w:r>
      <w:r w:rsidR="004030F6" w:rsidRPr="00745ABE">
        <w:rPr>
          <w:rFonts w:ascii="Times New Roman" w:hAnsi="Times New Roman" w:cs="Times New Roman"/>
          <w:b/>
          <w:bCs/>
          <w:sz w:val="28"/>
          <w:szCs w:val="28"/>
          <w:u w:val="single"/>
        </w:rPr>
        <w:t>Filter</w:t>
      </w:r>
    </w:p>
    <w:p w14:paraId="1261EC72" w14:textId="70429D8B" w:rsidR="004030F6" w:rsidRDefault="00426C53" w:rsidP="00AB0D5A">
      <w:pPr>
        <w:spacing w:before="120" w:after="120" w:line="276" w:lineRule="auto"/>
        <w:rPr>
          <w:rFonts w:ascii="Times New Roman" w:hAnsi="Times New Roman" w:cs="Times New Roman"/>
          <w:b/>
          <w:bCs/>
          <w:sz w:val="24"/>
          <w:szCs w:val="24"/>
          <w:u w:val="single"/>
        </w:rPr>
      </w:pPr>
      <w:r>
        <w:rPr>
          <w:rFonts w:ascii="Times New Roman" w:hAnsi="Times New Roman" w:cs="Times New Roman"/>
          <w:b/>
          <w:bCs/>
          <w:sz w:val="24"/>
          <w:szCs w:val="24"/>
          <w:u w:val="single"/>
        </w:rPr>
        <w:t>2</w:t>
      </w:r>
      <w:r w:rsidR="004030F6" w:rsidRPr="004030F6">
        <w:rPr>
          <w:rFonts w:ascii="Times New Roman" w:hAnsi="Times New Roman" w:cs="Times New Roman"/>
          <w:b/>
          <w:bCs/>
          <w:sz w:val="24"/>
          <w:szCs w:val="24"/>
          <w:u w:val="single"/>
        </w:rPr>
        <w:t xml:space="preserve">.1 </w:t>
      </w:r>
      <w:r w:rsidR="00957912">
        <w:rPr>
          <w:rFonts w:ascii="Times New Roman" w:hAnsi="Times New Roman" w:cs="Times New Roman"/>
          <w:b/>
          <w:bCs/>
          <w:sz w:val="24"/>
          <w:szCs w:val="24"/>
          <w:u w:val="single"/>
        </w:rPr>
        <w:t>Non-Uniform Sampling</w:t>
      </w:r>
      <w:r w:rsidR="00E12895">
        <w:rPr>
          <w:rFonts w:ascii="Times New Roman" w:hAnsi="Times New Roman" w:cs="Times New Roman"/>
          <w:b/>
          <w:bCs/>
          <w:sz w:val="24"/>
          <w:szCs w:val="24"/>
          <w:u w:val="single"/>
        </w:rPr>
        <w:t xml:space="preserve"> ADC</w:t>
      </w:r>
      <w:r w:rsidR="00957912">
        <w:rPr>
          <w:rFonts w:ascii="Times New Roman" w:hAnsi="Times New Roman" w:cs="Times New Roman"/>
          <w:b/>
          <w:bCs/>
          <w:sz w:val="24"/>
          <w:szCs w:val="24"/>
          <w:u w:val="single"/>
        </w:rPr>
        <w:t xml:space="preserve"> Mo</w:t>
      </w:r>
      <w:r w:rsidR="004030F6" w:rsidRPr="004030F6">
        <w:rPr>
          <w:rFonts w:ascii="Times New Roman" w:hAnsi="Times New Roman" w:cs="Times New Roman"/>
          <w:b/>
          <w:bCs/>
          <w:sz w:val="24"/>
          <w:szCs w:val="24"/>
          <w:u w:val="single"/>
        </w:rPr>
        <w:t>tivation</w:t>
      </w:r>
    </w:p>
    <w:p w14:paraId="019EB655" w14:textId="231DA5F6" w:rsidR="00957912" w:rsidRDefault="004030F6" w:rsidP="00AB0D5A">
      <w:pPr>
        <w:spacing w:before="120" w:after="120" w:line="276" w:lineRule="auto"/>
        <w:ind w:firstLine="720"/>
        <w:jc w:val="both"/>
        <w:rPr>
          <w:rFonts w:ascii="Times New Roman" w:hAnsi="Times New Roman" w:cs="Times New Roman"/>
          <w:sz w:val="24"/>
          <w:szCs w:val="24"/>
        </w:rPr>
      </w:pPr>
      <w:r>
        <w:rPr>
          <w:rFonts w:ascii="Times New Roman" w:hAnsi="Times New Roman" w:cs="Times New Roman"/>
          <w:sz w:val="24"/>
          <w:szCs w:val="24"/>
        </w:rPr>
        <w:t>Traditional analog-to-digital converters (ADCs) sample the input signal uniformly in time. This process creates aliasing, meaning that any frequency components of the input signal that is higher than the Nyquist frequency of the signal would be indistinguishable from its harmonic frequency that is lower than the Nyquist frequency.</w:t>
      </w:r>
      <w:r w:rsidR="00957912">
        <w:rPr>
          <w:rFonts w:ascii="Times New Roman" w:hAnsi="Times New Roman" w:cs="Times New Roman"/>
          <w:sz w:val="24"/>
          <w:szCs w:val="24"/>
        </w:rPr>
        <w:t xml:space="preserve"> To solve this problem, an analog anti-aliasing (AA) filter is commonly used to filter out the out-of-band noise and interference. However, modern wireless communication system development requires increased AA filtering agilities over operation bandwidths. In addition, applications, such as biomedical electronics or sensor networks, operate with input signals that are sparse in time. Sampling at constant time would produce useless redundant samples</w:t>
      </w:r>
      <w:r w:rsidR="0016188A">
        <w:rPr>
          <w:rFonts w:ascii="Times New Roman" w:hAnsi="Times New Roman" w:cs="Times New Roman"/>
          <w:sz w:val="24"/>
          <w:szCs w:val="24"/>
        </w:rPr>
        <w:t xml:space="preserve"> (Wu et al. 2016). </w:t>
      </w:r>
    </w:p>
    <w:p w14:paraId="14D636ED" w14:textId="771B6441" w:rsidR="00957912" w:rsidRDefault="00426C53" w:rsidP="00AB0D5A">
      <w:pPr>
        <w:spacing w:before="120" w:after="120"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2</w:t>
      </w:r>
      <w:r w:rsidR="00957912" w:rsidRPr="00957912">
        <w:rPr>
          <w:rFonts w:ascii="Times New Roman" w:hAnsi="Times New Roman" w:cs="Times New Roman"/>
          <w:b/>
          <w:bCs/>
          <w:sz w:val="24"/>
          <w:szCs w:val="24"/>
          <w:u w:val="single"/>
        </w:rPr>
        <w:t>.2 NUS ADC Filter</w:t>
      </w:r>
      <w:r w:rsidR="00957912">
        <w:rPr>
          <w:rFonts w:ascii="Times New Roman" w:hAnsi="Times New Roman" w:cs="Times New Roman"/>
          <w:b/>
          <w:bCs/>
          <w:sz w:val="24"/>
          <w:szCs w:val="24"/>
          <w:u w:val="single"/>
        </w:rPr>
        <w:t xml:space="preserve"> Motivation</w:t>
      </w:r>
    </w:p>
    <w:p w14:paraId="45066DEB" w14:textId="6FE06231" w:rsidR="00957912" w:rsidRDefault="00957912" w:rsidP="00AB0D5A">
      <w:pPr>
        <w:spacing w:before="120" w:after="120"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simple way to reconstruct a low duty cycle signals without aliasing is a non-uniform sample (NUS) ADC. </w:t>
      </w:r>
      <w:r w:rsidR="0016188A">
        <w:rPr>
          <w:rFonts w:ascii="Times New Roman" w:hAnsi="Times New Roman" w:cs="Times New Roman"/>
          <w:sz w:val="24"/>
          <w:szCs w:val="24"/>
        </w:rPr>
        <w:t xml:space="preserve">A level-crossing quantization NUS ADC would be able to adapt its average sampling rate to the Nyquist rate to produce an error-free signal since there is no voltage quantization error at the level-crossing point. To filter this kind of signal, we could use a conventional AA filter by imposing strict limits of the type of signals received by the NUS ADC. Because the conventional AA filter uses fixed tap delays, it would introduce unwanted aliases, which defies the purpose of a NUS ADC. The introduced filter algorithm would </w:t>
      </w:r>
      <w:r w:rsidR="00870ACF">
        <w:rPr>
          <w:rFonts w:ascii="Times New Roman" w:hAnsi="Times New Roman" w:cs="Times New Roman"/>
          <w:sz w:val="24"/>
          <w:szCs w:val="24"/>
        </w:rPr>
        <w:t xml:space="preserve">proceed asynchronously to </w:t>
      </w:r>
      <w:r w:rsidR="0016188A">
        <w:rPr>
          <w:rFonts w:ascii="Times New Roman" w:hAnsi="Times New Roman" w:cs="Times New Roman"/>
          <w:sz w:val="24"/>
          <w:szCs w:val="24"/>
        </w:rPr>
        <w:t xml:space="preserve">resample the filtered output at a constant rate, and it filters the input signal. The output signal would be able to interact with a synchronous digital signal processing block afterwards. </w:t>
      </w:r>
      <w:r w:rsidR="006020BD">
        <w:rPr>
          <w:rFonts w:ascii="Times New Roman" w:hAnsi="Times New Roman" w:cs="Times New Roman"/>
          <w:sz w:val="24"/>
          <w:szCs w:val="24"/>
        </w:rPr>
        <w:t>In this section, we will be exploring a simple implementation of the Digital AA filter.</w:t>
      </w:r>
    </w:p>
    <w:p w14:paraId="007369F8" w14:textId="2C8E983E" w:rsidR="0016188A" w:rsidRDefault="00426C53" w:rsidP="00AB0D5A">
      <w:pPr>
        <w:spacing w:before="120" w:after="120"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2</w:t>
      </w:r>
      <w:r w:rsidR="00A67709" w:rsidRPr="00C87797">
        <w:rPr>
          <w:rFonts w:ascii="Times New Roman" w:hAnsi="Times New Roman" w:cs="Times New Roman"/>
          <w:b/>
          <w:bCs/>
          <w:sz w:val="24"/>
          <w:szCs w:val="24"/>
          <w:u w:val="single"/>
        </w:rPr>
        <w:t xml:space="preserve">.3 </w:t>
      </w:r>
      <w:r w:rsidR="00C87797">
        <w:rPr>
          <w:rFonts w:ascii="Times New Roman" w:hAnsi="Times New Roman" w:cs="Times New Roman"/>
          <w:b/>
          <w:bCs/>
          <w:sz w:val="24"/>
          <w:szCs w:val="24"/>
          <w:u w:val="single"/>
        </w:rPr>
        <w:t>Basic Implementation</w:t>
      </w:r>
      <w:r w:rsidR="006C0179">
        <w:rPr>
          <w:rFonts w:ascii="Times New Roman" w:hAnsi="Times New Roman" w:cs="Times New Roman"/>
          <w:b/>
          <w:bCs/>
          <w:sz w:val="24"/>
          <w:szCs w:val="24"/>
          <w:u w:val="single"/>
        </w:rPr>
        <w:t xml:space="preserve"> (Refer to </w:t>
      </w:r>
      <w:proofErr w:type="spellStart"/>
      <w:r w:rsidR="006C0179">
        <w:rPr>
          <w:rFonts w:ascii="Times New Roman" w:hAnsi="Times New Roman" w:cs="Times New Roman"/>
          <w:b/>
          <w:bCs/>
          <w:sz w:val="24"/>
          <w:szCs w:val="24"/>
          <w:u w:val="single"/>
        </w:rPr>
        <w:t>Matlab</w:t>
      </w:r>
      <w:proofErr w:type="spellEnd"/>
      <w:r w:rsidR="006C0179">
        <w:rPr>
          <w:rFonts w:ascii="Times New Roman" w:hAnsi="Times New Roman" w:cs="Times New Roman"/>
          <w:b/>
          <w:bCs/>
          <w:sz w:val="24"/>
          <w:szCs w:val="24"/>
          <w:u w:val="single"/>
        </w:rPr>
        <w:t xml:space="preserve"> Code)</w:t>
      </w:r>
    </w:p>
    <w:p w14:paraId="657F4BD6" w14:textId="72FE067B" w:rsidR="00C87797" w:rsidRDefault="00C87797" w:rsidP="00AB0D5A">
      <w:pPr>
        <w:spacing w:before="120" w:after="120" w:line="276" w:lineRule="auto"/>
        <w:ind w:firstLine="720"/>
        <w:jc w:val="both"/>
        <w:rPr>
          <w:rFonts w:ascii="Times New Roman" w:hAnsi="Times New Roman" w:cs="Times New Roman"/>
          <w:sz w:val="24"/>
          <w:szCs w:val="24"/>
        </w:rPr>
      </w:pPr>
      <w:r>
        <w:rPr>
          <w:rFonts w:ascii="Times New Roman" w:hAnsi="Times New Roman" w:cs="Times New Roman"/>
          <w:sz w:val="24"/>
          <w:szCs w:val="24"/>
        </w:rPr>
        <w:t>The filter implementation follows the equation developed by Wu (Wu et al. 2016):</w:t>
      </w:r>
    </w:p>
    <w:p w14:paraId="07C1A4C0" w14:textId="782B50B6" w:rsidR="00C87797" w:rsidRDefault="00C87797" w:rsidP="00AB0D5A">
      <w:pPr>
        <w:spacing w:before="120" w:after="120" w:line="276" w:lineRule="auto"/>
        <w:jc w:val="center"/>
        <w:rPr>
          <w:rFonts w:ascii="Times New Roman" w:hAnsi="Times New Roman" w:cs="Times New Roman"/>
          <w:sz w:val="24"/>
          <w:szCs w:val="24"/>
        </w:rPr>
      </w:pPr>
      <m:oMathPara>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N</m:t>
              </m:r>
            </m:sup>
            <m:e>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e>
          </m:nary>
          <m:nary>
            <m:naryPr>
              <m:limLoc m:val="undOvr"/>
              <m:ctrlPr>
                <w:rPr>
                  <w:rFonts w:ascii="Cambria Math" w:hAnsi="Cambria Math" w:cs="Times New Roman"/>
                  <w:i/>
                  <w:sz w:val="24"/>
                  <w:szCs w:val="24"/>
                </w:rPr>
              </m:ctrlPr>
            </m:naryPr>
            <m:sub>
              <m:r>
                <w:rPr>
                  <w:rFonts w:ascii="Cambria Math" w:hAnsi="Cambria Math" w:cs="Times New Roman"/>
                  <w:sz w:val="24"/>
                  <w:szCs w:val="24"/>
                </w:rPr>
                <m:t>t</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-t</m:t>
              </m:r>
            </m:sub>
            <m:sup>
              <m:r>
                <w:rPr>
                  <w:rFonts w:ascii="Cambria Math" w:hAnsi="Cambria Math" w:cs="Times New Roman"/>
                  <w:sz w:val="24"/>
                  <w:szCs w:val="24"/>
                </w:rPr>
                <m:t>t</m:t>
              </m:r>
              <m:d>
                <m:dPr>
                  <m:begChr m:val="["/>
                  <m:endChr m:val="]"/>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-t</m:t>
              </m:r>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c</m:t>
                      </m:r>
                    </m:sub>
                  </m:sSub>
                </m:num>
                <m:den>
                  <m:r>
                    <w:rPr>
                      <w:rFonts w:ascii="Cambria Math" w:hAnsi="Cambria Math" w:cs="Times New Roman"/>
                      <w:sz w:val="24"/>
                      <w:szCs w:val="24"/>
                    </w:rPr>
                    <m:t>π</m:t>
                  </m:r>
                </m:den>
              </m:f>
            </m:e>
          </m:nary>
          <m:r>
            <w:rPr>
              <w:rFonts w:ascii="Cambria Math" w:hAnsi="Cambria Math" w:cs="Times New Roman"/>
              <w:sz w:val="24"/>
              <w:szCs w:val="24"/>
            </w:rPr>
            <m:t>sinc</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c</m:t>
                      </m:r>
                    </m:sub>
                  </m:sSub>
                </m:num>
                <m:den>
                  <m:r>
                    <w:rPr>
                      <w:rFonts w:ascii="Cambria Math" w:hAnsi="Cambria Math" w:cs="Times New Roman"/>
                      <w:sz w:val="24"/>
                      <w:szCs w:val="24"/>
                    </w:rPr>
                    <m:t>π</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τ-t</m:t>
                  </m:r>
                </m:e>
              </m:d>
            </m:e>
          </m:d>
          <m:r>
            <w:rPr>
              <w:rFonts w:ascii="Cambria Math" w:hAnsi="Cambria Math" w:cs="Times New Roman"/>
              <w:sz w:val="24"/>
              <w:szCs w:val="24"/>
            </w:rPr>
            <m:t>dτ</m:t>
          </m:r>
        </m:oMath>
      </m:oMathPara>
    </w:p>
    <w:p w14:paraId="53BFD172" w14:textId="25B709EF" w:rsidR="00870ACF" w:rsidRDefault="00C87797" w:rsidP="00AB0D5A">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oMath>
      <w:r>
        <w:rPr>
          <w:rFonts w:ascii="Times New Roman" w:hAnsi="Times New Roman" w:cs="Times New Roman"/>
          <w:sz w:val="24"/>
          <w:szCs w:val="24"/>
        </w:rPr>
        <w:t xml:space="preserve"> is the sampled </w:t>
      </w:r>
      <w:r w:rsidR="00E76905">
        <w:rPr>
          <w:rFonts w:ascii="Times New Roman" w:hAnsi="Times New Roman" w:cs="Times New Roman"/>
          <w:sz w:val="24"/>
          <w:szCs w:val="24"/>
        </w:rPr>
        <w:t>quantized voltage</w:t>
      </w:r>
      <w:r>
        <w:rPr>
          <w:rFonts w:ascii="Times New Roman" w:hAnsi="Times New Roman" w:cs="Times New Roman"/>
          <w:sz w:val="24"/>
          <w:szCs w:val="24"/>
        </w:rPr>
        <w:t xml:space="preserve"> value of the input signal, </w:t>
      </w:r>
      <m:oMath>
        <m:r>
          <w:rPr>
            <w:rFonts w:ascii="Cambria Math" w:hAnsi="Cambria Math" w:cs="Times New Roman"/>
            <w:sz w:val="24"/>
            <w:szCs w:val="24"/>
          </w:rPr>
          <m:t>t[n]</m:t>
        </m:r>
      </m:oMath>
      <w:r>
        <w:rPr>
          <w:rFonts w:ascii="Times New Roman" w:hAnsi="Times New Roman" w:cs="Times New Roman"/>
          <w:sz w:val="24"/>
          <w:szCs w:val="24"/>
        </w:rPr>
        <w:t xml:space="preserve"> is the quantized time valued of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oMath>
      <w:r w:rsidR="00870AC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c</m:t>
            </m:r>
          </m:sub>
        </m:sSub>
      </m:oMath>
      <w:r w:rsidR="00870ACF">
        <w:rPr>
          <w:rFonts w:ascii="Times New Roman" w:hAnsi="Times New Roman" w:cs="Times New Roman"/>
          <w:sz w:val="24"/>
          <w:szCs w:val="24"/>
        </w:rPr>
        <w:t xml:space="preserve"> is the windowing function at frequency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c</m:t>
            </m:r>
          </m:sub>
        </m:sSub>
      </m:oMath>
      <w:r w:rsidR="00870ACF">
        <w:rPr>
          <w:rFonts w:ascii="Times New Roman" w:hAnsi="Times New Roman" w:cs="Times New Roman"/>
          <w:sz w:val="24"/>
          <w:szCs w:val="24"/>
        </w:rPr>
        <w:t xml:space="preserve">. </w:t>
      </w:r>
    </w:p>
    <w:p w14:paraId="08164752" w14:textId="220552B6" w:rsidR="00C87797" w:rsidRDefault="00870ACF" w:rsidP="00AB0D5A">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Although the input of the algorithm is non-uniform, it will evaluate the output at uniform time samples to be processed by a synchronous digital signal processor later. The </w:t>
      </w:r>
      <m:oMath>
        <m:r>
          <w:rPr>
            <w:rFonts w:ascii="Cambria Math" w:hAnsi="Cambria Math" w:cs="Times New Roman"/>
            <w:sz w:val="24"/>
            <w:szCs w:val="24"/>
          </w:rPr>
          <m:t>sinc</m:t>
        </m:r>
      </m:oMath>
      <w:r>
        <w:rPr>
          <w:rFonts w:ascii="Times New Roman" w:hAnsi="Times New Roman" w:cs="Times New Roman"/>
          <w:sz w:val="24"/>
          <w:szCs w:val="24"/>
        </w:rPr>
        <w:t xml:space="preserve"> function is the low-pass impulse response function that cuts-off higher frequencies.</w:t>
      </w:r>
    </w:p>
    <w:p w14:paraId="46E77012" w14:textId="3DCA1DF0" w:rsidR="009F6E98" w:rsidRDefault="009F6E98" w:rsidP="00AB0D5A">
      <w:pPr>
        <w:spacing w:before="120" w:after="120" w:line="276" w:lineRule="auto"/>
        <w:jc w:val="both"/>
        <w:rPr>
          <w:rFonts w:ascii="Times New Roman" w:hAnsi="Times New Roman" w:cs="Times New Roman"/>
          <w:noProof/>
          <w:sz w:val="24"/>
          <w:szCs w:val="24"/>
        </w:rPr>
      </w:pPr>
      <w:r>
        <w:rPr>
          <w:rFonts w:ascii="Times New Roman" w:hAnsi="Times New Roman" w:cs="Times New Roman"/>
          <w:sz w:val="24"/>
          <w:szCs w:val="24"/>
        </w:rPr>
        <w:t>In MATLAB, t</w:t>
      </w:r>
      <w:r w:rsidR="008B6138">
        <w:rPr>
          <w:rFonts w:ascii="Times New Roman" w:hAnsi="Times New Roman" w:cs="Times New Roman"/>
          <w:sz w:val="24"/>
          <w:szCs w:val="24"/>
        </w:rPr>
        <w:t xml:space="preserve">he integer big N was chosen to be 1000 since experimental testing found out that increasing the number of N would drastically increase the computation time but would not add a significant improvement to the result accuracies. Also, the experimental filter will only output </w:t>
      </w:r>
      <w:r w:rsidR="00535FA7">
        <w:rPr>
          <w:rFonts w:ascii="Times New Roman" w:hAnsi="Times New Roman" w:cs="Times New Roman"/>
          <w:sz w:val="24"/>
          <w:szCs w:val="24"/>
        </w:rPr>
        <w:t xml:space="preserve">from </w:t>
      </w:r>
      <m:oMath>
        <m:r>
          <w:rPr>
            <w:rFonts w:ascii="Cambria Math" w:hAnsi="Cambria Math" w:cs="Times New Roman"/>
            <w:sz w:val="24"/>
            <w:szCs w:val="24"/>
          </w:rPr>
          <m:t>t=1 to t=400</m:t>
        </m:r>
      </m:oMath>
      <w:r w:rsidR="003356B4">
        <w:rPr>
          <w:rFonts w:ascii="Times New Roman" w:hAnsi="Times New Roman" w:cs="Times New Roman"/>
          <w:sz w:val="24"/>
          <w:szCs w:val="24"/>
        </w:rPr>
        <w:t xml:space="preserve"> to reduce computation time. These numbers can be changed to match user requirements</w:t>
      </w:r>
      <w:r>
        <w:rPr>
          <w:rFonts w:ascii="Times New Roman" w:hAnsi="Times New Roman" w:cs="Times New Roman"/>
          <w:sz w:val="24"/>
          <w:szCs w:val="24"/>
        </w:rPr>
        <w:t>. The MATLAB code below (Figure ##) is the above formula written in code</w:t>
      </w:r>
      <w:r w:rsidR="003356B4">
        <w:rPr>
          <w:rFonts w:ascii="Times New Roman" w:hAnsi="Times New Roman" w:cs="Times New Roman"/>
          <w:sz w:val="24"/>
          <w:szCs w:val="24"/>
        </w:rPr>
        <w:t>.</w:t>
      </w:r>
      <w:r w:rsidRPr="009F6E98">
        <w:rPr>
          <w:rFonts w:ascii="Times New Roman" w:hAnsi="Times New Roman" w:cs="Times New Roman"/>
          <w:noProof/>
          <w:sz w:val="24"/>
          <w:szCs w:val="24"/>
        </w:rPr>
        <w:t xml:space="preserve"> </w:t>
      </w:r>
    </w:p>
    <w:p w14:paraId="40D2A99A" w14:textId="4DE28E17" w:rsidR="009F6E98" w:rsidRDefault="009F6E98" w:rsidP="00AB0D5A">
      <w:pPr>
        <w:spacing w:before="120" w:after="12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B54F47" wp14:editId="2EAF0DA4">
            <wp:extent cx="5890260" cy="19881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0260" cy="1988185"/>
                    </a:xfrm>
                    <a:prstGeom prst="rect">
                      <a:avLst/>
                    </a:prstGeom>
                    <a:noFill/>
                    <a:ln>
                      <a:noFill/>
                    </a:ln>
                  </pic:spPr>
                </pic:pic>
              </a:graphicData>
            </a:graphic>
          </wp:inline>
        </w:drawing>
      </w:r>
    </w:p>
    <w:p w14:paraId="792CA569" w14:textId="66230557" w:rsidR="009F6E98" w:rsidRDefault="009F6E98" w:rsidP="00AB0D5A">
      <w:pPr>
        <w:spacing w:before="120" w:after="120" w:line="276" w:lineRule="auto"/>
        <w:jc w:val="center"/>
        <w:rPr>
          <w:rFonts w:ascii="Times New Roman" w:hAnsi="Times New Roman" w:cs="Times New Roman"/>
          <w:sz w:val="24"/>
          <w:szCs w:val="24"/>
        </w:rPr>
      </w:pPr>
      <w:r>
        <w:rPr>
          <w:rFonts w:ascii="Times New Roman" w:hAnsi="Times New Roman" w:cs="Times New Roman"/>
          <w:sz w:val="24"/>
          <w:szCs w:val="24"/>
        </w:rPr>
        <w:t>Figure ##. MATLAB Implementation of the Digital AA Filter</w:t>
      </w:r>
      <w:r w:rsidR="00CE037F">
        <w:rPr>
          <w:rFonts w:ascii="Times New Roman" w:hAnsi="Times New Roman" w:cs="Times New Roman"/>
          <w:sz w:val="24"/>
          <w:szCs w:val="24"/>
        </w:rPr>
        <w:t>.</w:t>
      </w:r>
    </w:p>
    <w:p w14:paraId="1FC963FD" w14:textId="56AD322D" w:rsidR="00063819" w:rsidRDefault="00063819" w:rsidP="00AB0D5A">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Since the time interval between output data values is constant, we can calculate it beforehand </w:t>
      </w:r>
      <w:r w:rsidR="006F1084">
        <w:rPr>
          <w:rFonts w:ascii="Times New Roman" w:hAnsi="Times New Roman" w:cs="Times New Roman"/>
          <w:sz w:val="24"/>
          <w:szCs w:val="24"/>
        </w:rPr>
        <w:t>using</w:t>
      </w:r>
      <w:r>
        <w:rPr>
          <w:rFonts w:ascii="Times New Roman" w:hAnsi="Times New Roman" w:cs="Times New Roman"/>
          <w:sz w:val="24"/>
          <w:szCs w:val="24"/>
        </w:rPr>
        <w:t>:</w:t>
      </w:r>
    </w:p>
    <w:p w14:paraId="6B40C414" w14:textId="4F19E0B7" w:rsidR="00063819" w:rsidRPr="00063819" w:rsidRDefault="00063819" w:rsidP="00AB0D5A">
      <w:pPr>
        <w:spacing w:before="120" w:after="120" w:line="276" w:lineRule="auto"/>
        <w:jc w:val="both"/>
        <w:rPr>
          <w:rFonts w:ascii="Times New Roman" w:hAnsi="Times New Roman" w:cs="Times New Roman"/>
          <w:sz w:val="24"/>
          <w:szCs w:val="24"/>
        </w:rPr>
      </w:pPr>
      <m:oMathPara>
        <m:oMath>
          <m:r>
            <w:rPr>
              <w:rFonts w:ascii="Cambria Math" w:hAnsi="Cambria Math" w:cs="Times New Roman"/>
              <w:sz w:val="24"/>
              <w:szCs w:val="24"/>
            </w:rPr>
            <m:t xml:space="preserve">∆t=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r>
            <w:rPr>
              <w:rFonts w:ascii="Cambria Math" w:hAnsi="Cambria Math" w:cs="Times New Roman"/>
              <w:sz w:val="24"/>
              <w:szCs w:val="24"/>
            </w:rPr>
            <m:t>(t</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-t</m:t>
          </m:r>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oMath>
      </m:oMathPara>
    </w:p>
    <w:p w14:paraId="658C7E96" w14:textId="0DEB5C34" w:rsidR="009F6E98" w:rsidRDefault="00063819" w:rsidP="00AB0D5A">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w:t>
      </w:r>
    </w:p>
    <w:p w14:paraId="61858B9E" w14:textId="62AB3D9F" w:rsidR="009F6E98" w:rsidRDefault="00CB29B1" w:rsidP="00AB0D5A">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To evaluate the effectiveness of the filter, a sin wave with frequency 4684.6 Hz is produced</w:t>
      </w:r>
      <w:r w:rsidR="00CE037F">
        <w:rPr>
          <w:rFonts w:ascii="Times New Roman" w:hAnsi="Times New Roman" w:cs="Times New Roman"/>
          <w:sz w:val="24"/>
          <w:szCs w:val="24"/>
        </w:rPr>
        <w:t xml:space="preserve"> and the filter’s cut-off-frequency is set to 10000 Hz</w:t>
      </w:r>
      <w:r>
        <w:rPr>
          <w:rFonts w:ascii="Times New Roman" w:hAnsi="Times New Roman" w:cs="Times New Roman"/>
          <w:sz w:val="24"/>
          <w:szCs w:val="24"/>
        </w:rPr>
        <w:t xml:space="preserve">. </w:t>
      </w:r>
      <w:r w:rsidR="009F6E98">
        <w:rPr>
          <w:rFonts w:ascii="Times New Roman" w:hAnsi="Times New Roman" w:cs="Times New Roman"/>
          <w:sz w:val="24"/>
          <w:szCs w:val="24"/>
        </w:rPr>
        <w:t xml:space="preserve">In Figure ##, </w:t>
      </w:r>
      <w:r>
        <w:rPr>
          <w:rFonts w:ascii="Times New Roman" w:hAnsi="Times New Roman" w:cs="Times New Roman"/>
          <w:sz w:val="24"/>
          <w:szCs w:val="24"/>
        </w:rPr>
        <w:t>the blue line-dotted curve represents the data coming out of the NUS ADC, plotted the voltage quantization with the time quantization. The orange full curve represents the data outputted by the digital AA filter. As the appearance of the curve approaches a sin wave after being processed by a filter, we can conclude that the filter worked as intended to reconstruct the initial signal.</w:t>
      </w:r>
    </w:p>
    <w:p w14:paraId="41FD81DB" w14:textId="307B7EC6" w:rsidR="00CB29B1" w:rsidRDefault="00CB29B1" w:rsidP="00AB0D5A">
      <w:pPr>
        <w:spacing w:before="120" w:after="120" w:line="276"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9D0D359" wp14:editId="43C0DFC1">
            <wp:extent cx="5873754" cy="356190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0884" cy="3584423"/>
                    </a:xfrm>
                    <a:prstGeom prst="rect">
                      <a:avLst/>
                    </a:prstGeom>
                    <a:noFill/>
                    <a:ln>
                      <a:noFill/>
                    </a:ln>
                  </pic:spPr>
                </pic:pic>
              </a:graphicData>
            </a:graphic>
          </wp:inline>
        </w:drawing>
      </w:r>
    </w:p>
    <w:p w14:paraId="0CBB4FE5" w14:textId="791C3E25" w:rsidR="00CB29B1" w:rsidRDefault="00CB29B1" w:rsidP="00AB0D5A">
      <w:pPr>
        <w:spacing w:before="120" w:after="120" w:line="276" w:lineRule="auto"/>
        <w:jc w:val="center"/>
        <w:rPr>
          <w:rFonts w:ascii="Times New Roman" w:hAnsi="Times New Roman" w:cs="Times New Roman"/>
          <w:sz w:val="24"/>
          <w:szCs w:val="24"/>
        </w:rPr>
      </w:pPr>
      <w:r>
        <w:rPr>
          <w:rFonts w:ascii="Times New Roman" w:hAnsi="Times New Roman" w:cs="Times New Roman"/>
          <w:sz w:val="24"/>
          <w:szCs w:val="24"/>
        </w:rPr>
        <w:t>Figure ##. Comparison of Before and After the NUS ADC Filter</w:t>
      </w:r>
      <w:r w:rsidR="00CE037F">
        <w:rPr>
          <w:rFonts w:ascii="Times New Roman" w:hAnsi="Times New Roman" w:cs="Times New Roman"/>
          <w:sz w:val="24"/>
          <w:szCs w:val="24"/>
        </w:rPr>
        <w:t>.</w:t>
      </w:r>
    </w:p>
    <w:p w14:paraId="4B891CCF" w14:textId="3A0BFA51" w:rsidR="00CE037F" w:rsidRDefault="00CE037F" w:rsidP="00AB0D5A">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By taking the filter output to the frequency domain (Figure ##), </w:t>
      </w:r>
      <w:r w:rsidR="00A822BB">
        <w:rPr>
          <w:rFonts w:ascii="Times New Roman" w:hAnsi="Times New Roman" w:cs="Times New Roman"/>
          <w:sz w:val="24"/>
          <w:szCs w:val="24"/>
        </w:rPr>
        <w:t>the</w:t>
      </w:r>
      <w:r>
        <w:rPr>
          <w:rFonts w:ascii="Times New Roman" w:hAnsi="Times New Roman" w:cs="Times New Roman"/>
          <w:sz w:val="24"/>
          <w:szCs w:val="24"/>
        </w:rPr>
        <w:t xml:space="preserve"> fundamental frequency of 4684.6 Hz is conserved while the filter acts like a low-pass filter before 10 kHz.</w:t>
      </w:r>
    </w:p>
    <w:p w14:paraId="3834755B" w14:textId="66E732C3" w:rsidR="00CB29B1" w:rsidRDefault="00CE037F" w:rsidP="00AB0D5A">
      <w:pPr>
        <w:spacing w:before="120" w:after="120" w:line="276" w:lineRule="auto"/>
        <w:jc w:val="center"/>
        <w:rPr>
          <w:rFonts w:ascii="Times New Roman" w:hAnsi="Times New Roman" w:cs="Times New Roman"/>
          <w:b/>
          <w:bCs/>
          <w:sz w:val="24"/>
          <w:szCs w:val="24"/>
          <w:u w:val="single"/>
        </w:rPr>
      </w:pPr>
      <w:r w:rsidRPr="00CE037F">
        <w:rPr>
          <w:rFonts w:ascii="Times New Roman" w:hAnsi="Times New Roman" w:cs="Times New Roman"/>
          <w:noProof/>
          <w:sz w:val="24"/>
          <w:szCs w:val="24"/>
        </w:rPr>
        <w:drawing>
          <wp:inline distT="0" distB="0" distL="0" distR="0" wp14:anchorId="17D5A896" wp14:editId="7AFA2BC5">
            <wp:extent cx="5948131" cy="33173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1" t="643" r="714"/>
                    <a:stretch/>
                  </pic:blipFill>
                  <pic:spPr bwMode="auto">
                    <a:xfrm>
                      <a:off x="0" y="0"/>
                      <a:ext cx="5971563" cy="3330426"/>
                    </a:xfrm>
                    <a:prstGeom prst="rect">
                      <a:avLst/>
                    </a:prstGeom>
                    <a:noFill/>
                    <a:ln>
                      <a:noFill/>
                    </a:ln>
                    <a:extLst>
                      <a:ext uri="{53640926-AAD7-44D8-BBD7-CCE9431645EC}">
                        <a14:shadowObscured xmlns:a14="http://schemas.microsoft.com/office/drawing/2010/main"/>
                      </a:ext>
                    </a:extLst>
                  </pic:spPr>
                </pic:pic>
              </a:graphicData>
            </a:graphic>
          </wp:inline>
        </w:drawing>
      </w:r>
    </w:p>
    <w:p w14:paraId="108B74BA" w14:textId="667D3D09" w:rsidR="00CE037F" w:rsidRPr="00CE037F" w:rsidRDefault="00CE037F" w:rsidP="00AB0D5A">
      <w:pPr>
        <w:spacing w:before="120" w:after="120" w:line="276" w:lineRule="auto"/>
        <w:jc w:val="center"/>
        <w:rPr>
          <w:rFonts w:ascii="Times New Roman" w:hAnsi="Times New Roman" w:cs="Times New Roman"/>
          <w:sz w:val="24"/>
          <w:szCs w:val="24"/>
        </w:rPr>
      </w:pPr>
      <w:r>
        <w:rPr>
          <w:rFonts w:ascii="Times New Roman" w:hAnsi="Times New Roman" w:cs="Times New Roman"/>
          <w:sz w:val="24"/>
          <w:szCs w:val="24"/>
        </w:rPr>
        <w:t>Figure ##. Frequency Domain of the Output of the Filter.</w:t>
      </w:r>
    </w:p>
    <w:p w14:paraId="66F82BB5" w14:textId="7DEE40AF" w:rsidR="00870ACF" w:rsidRDefault="00426C53" w:rsidP="00AB0D5A">
      <w:pPr>
        <w:spacing w:before="120" w:after="120"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2</w:t>
      </w:r>
      <w:r w:rsidR="00870ACF" w:rsidRPr="00870ACF">
        <w:rPr>
          <w:rFonts w:ascii="Times New Roman" w:hAnsi="Times New Roman" w:cs="Times New Roman"/>
          <w:b/>
          <w:bCs/>
          <w:sz w:val="24"/>
          <w:szCs w:val="24"/>
          <w:u w:val="single"/>
        </w:rPr>
        <w:t>.4 High-Level Synthesis Implementation</w:t>
      </w:r>
      <w:r w:rsidR="006C0179">
        <w:rPr>
          <w:rFonts w:ascii="Times New Roman" w:hAnsi="Times New Roman" w:cs="Times New Roman"/>
          <w:b/>
          <w:bCs/>
          <w:sz w:val="24"/>
          <w:szCs w:val="24"/>
          <w:u w:val="single"/>
        </w:rPr>
        <w:t xml:space="preserve"> (Refer to </w:t>
      </w:r>
      <w:r w:rsidR="003356B4">
        <w:rPr>
          <w:rFonts w:ascii="Times New Roman" w:hAnsi="Times New Roman" w:cs="Times New Roman"/>
          <w:b/>
          <w:bCs/>
          <w:sz w:val="24"/>
          <w:szCs w:val="24"/>
          <w:u w:val="single"/>
        </w:rPr>
        <w:t>Appendix 1</w:t>
      </w:r>
      <w:r w:rsidR="006C0179">
        <w:rPr>
          <w:rFonts w:ascii="Times New Roman" w:hAnsi="Times New Roman" w:cs="Times New Roman"/>
          <w:b/>
          <w:bCs/>
          <w:sz w:val="24"/>
          <w:szCs w:val="24"/>
          <w:u w:val="single"/>
        </w:rPr>
        <w:t>)</w:t>
      </w:r>
    </w:p>
    <w:p w14:paraId="735A9A00" w14:textId="243760DD" w:rsidR="003356B4" w:rsidRPr="003356B4" w:rsidRDefault="00426C53" w:rsidP="00AB0D5A">
      <w:pPr>
        <w:spacing w:before="120" w:after="120" w:line="276" w:lineRule="auto"/>
        <w:jc w:val="both"/>
        <w:rPr>
          <w:rFonts w:ascii="Times New Roman" w:hAnsi="Times New Roman" w:cs="Times New Roman"/>
          <w:b/>
          <w:bCs/>
          <w:sz w:val="24"/>
          <w:szCs w:val="24"/>
          <w:lang w:val="fr-CA"/>
        </w:rPr>
      </w:pPr>
      <w:r>
        <w:rPr>
          <w:rFonts w:ascii="Times New Roman" w:hAnsi="Times New Roman" w:cs="Times New Roman"/>
          <w:b/>
          <w:bCs/>
          <w:sz w:val="24"/>
          <w:szCs w:val="24"/>
          <w:u w:val="single"/>
          <w:lang w:val="fr-CA"/>
        </w:rPr>
        <w:t>2</w:t>
      </w:r>
      <w:r w:rsidR="003356B4" w:rsidRPr="003356B4">
        <w:rPr>
          <w:rFonts w:ascii="Times New Roman" w:hAnsi="Times New Roman" w:cs="Times New Roman"/>
          <w:b/>
          <w:bCs/>
          <w:sz w:val="24"/>
          <w:szCs w:val="24"/>
          <w:u w:val="single"/>
          <w:lang w:val="fr-CA"/>
        </w:rPr>
        <w:t xml:space="preserve">.4.1 Source Code </w:t>
      </w:r>
      <w:r w:rsidR="003356B4" w:rsidRPr="003356B4">
        <w:rPr>
          <w:rFonts w:ascii="Times New Roman" w:hAnsi="Times New Roman" w:cs="Times New Roman"/>
          <w:b/>
          <w:bCs/>
          <w:sz w:val="24"/>
          <w:szCs w:val="24"/>
          <w:lang w:val="fr-CA"/>
        </w:rPr>
        <w:t>(nus_adc_f</w:t>
      </w:r>
      <w:r w:rsidR="003356B4">
        <w:rPr>
          <w:rFonts w:ascii="Times New Roman" w:hAnsi="Times New Roman" w:cs="Times New Roman"/>
          <w:b/>
          <w:bCs/>
          <w:sz w:val="24"/>
          <w:szCs w:val="24"/>
          <w:lang w:val="fr-CA"/>
        </w:rPr>
        <w:t>ilter.cpp)</w:t>
      </w:r>
    </w:p>
    <w:p w14:paraId="31BDD16A" w14:textId="766B5B68" w:rsidR="00D73A15" w:rsidRDefault="008B6138" w:rsidP="00AB0D5A">
      <w:pPr>
        <w:spacing w:before="120" w:after="120" w:line="276" w:lineRule="auto"/>
        <w:ind w:firstLine="720"/>
        <w:jc w:val="both"/>
        <w:rPr>
          <w:rFonts w:ascii="Times New Roman" w:hAnsi="Times New Roman" w:cs="Times New Roman"/>
          <w:sz w:val="24"/>
          <w:szCs w:val="24"/>
        </w:rPr>
      </w:pPr>
      <w:r>
        <w:rPr>
          <w:rFonts w:ascii="Times New Roman" w:hAnsi="Times New Roman" w:cs="Times New Roman"/>
          <w:sz w:val="24"/>
          <w:szCs w:val="24"/>
        </w:rPr>
        <w:t>Since the input data collected would be stored inside memory, t</w:t>
      </w:r>
      <w:r w:rsidR="006C0179">
        <w:rPr>
          <w:rFonts w:ascii="Times New Roman" w:hAnsi="Times New Roman" w:cs="Times New Roman"/>
          <w:sz w:val="24"/>
          <w:szCs w:val="24"/>
        </w:rPr>
        <w:t>he implementation of the NUS ADC Filter in HLS includes</w:t>
      </w:r>
      <w:r>
        <w:rPr>
          <w:rFonts w:ascii="Times New Roman" w:hAnsi="Times New Roman" w:cs="Times New Roman"/>
          <w:sz w:val="24"/>
          <w:szCs w:val="24"/>
        </w:rPr>
        <w:t xml:space="preserve"> a way </w:t>
      </w:r>
      <w:r w:rsidR="006C0179">
        <w:rPr>
          <w:rFonts w:ascii="Times New Roman" w:hAnsi="Times New Roman" w:cs="Times New Roman"/>
          <w:sz w:val="24"/>
          <w:szCs w:val="24"/>
        </w:rPr>
        <w:t>to</w:t>
      </w:r>
      <w:r>
        <w:rPr>
          <w:rFonts w:ascii="Times New Roman" w:hAnsi="Times New Roman" w:cs="Times New Roman"/>
          <w:sz w:val="24"/>
          <w:szCs w:val="24"/>
        </w:rPr>
        <w:t xml:space="preserve"> </w:t>
      </w:r>
      <w:r w:rsidR="006C0179">
        <w:rPr>
          <w:rFonts w:ascii="Times New Roman" w:hAnsi="Times New Roman" w:cs="Times New Roman"/>
          <w:sz w:val="24"/>
          <w:szCs w:val="24"/>
        </w:rPr>
        <w:t xml:space="preserve">access external memory. </w:t>
      </w:r>
      <w:r w:rsidR="003356B4">
        <w:rPr>
          <w:rFonts w:ascii="Times New Roman" w:hAnsi="Times New Roman" w:cs="Times New Roman"/>
          <w:sz w:val="24"/>
          <w:szCs w:val="24"/>
        </w:rPr>
        <w:t>The top function uses a volatile float pointer to access the DDR memory</w:t>
      </w:r>
      <w:r w:rsidR="00D73A15">
        <w:rPr>
          <w:rFonts w:ascii="Times New Roman" w:hAnsi="Times New Roman" w:cs="Times New Roman"/>
          <w:sz w:val="24"/>
          <w:szCs w:val="24"/>
        </w:rPr>
        <w:t xml:space="preserve">. Different memory data can be accessed from different memory locations using offset values. </w:t>
      </w:r>
    </w:p>
    <w:p w14:paraId="518B878E" w14:textId="77777777" w:rsidR="00A822BB" w:rsidRDefault="00A822BB" w:rsidP="00AB0D5A">
      <w:pPr>
        <w:spacing w:before="120" w:after="120" w:line="276"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646EF7" wp14:editId="6701D85D">
            <wp:extent cx="3894455" cy="2307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r="-20" b="4808"/>
                    <a:stretch/>
                  </pic:blipFill>
                  <pic:spPr bwMode="auto">
                    <a:xfrm>
                      <a:off x="0" y="0"/>
                      <a:ext cx="3898748" cy="2309809"/>
                    </a:xfrm>
                    <a:prstGeom prst="rect">
                      <a:avLst/>
                    </a:prstGeom>
                    <a:noFill/>
                    <a:ln>
                      <a:noFill/>
                    </a:ln>
                    <a:extLst>
                      <a:ext uri="{53640926-AAD7-44D8-BBD7-CCE9431645EC}">
                        <a14:shadowObscured xmlns:a14="http://schemas.microsoft.com/office/drawing/2010/main"/>
                      </a:ext>
                    </a:extLst>
                  </pic:spPr>
                </pic:pic>
              </a:graphicData>
            </a:graphic>
          </wp:inline>
        </w:drawing>
      </w:r>
    </w:p>
    <w:p w14:paraId="0F9E9374" w14:textId="4CD6516F" w:rsidR="00A822BB" w:rsidRDefault="00A822BB" w:rsidP="00AB0D5A">
      <w:pPr>
        <w:spacing w:before="120" w:after="120" w:line="276" w:lineRule="auto"/>
        <w:ind w:firstLine="720"/>
        <w:jc w:val="center"/>
        <w:rPr>
          <w:rFonts w:ascii="Times New Roman" w:hAnsi="Times New Roman" w:cs="Times New Roman"/>
          <w:sz w:val="24"/>
          <w:szCs w:val="24"/>
        </w:rPr>
      </w:pPr>
      <w:r>
        <w:rPr>
          <w:rFonts w:ascii="Times New Roman" w:hAnsi="Times New Roman" w:cs="Times New Roman"/>
          <w:sz w:val="24"/>
          <w:szCs w:val="24"/>
        </w:rPr>
        <w:t>Figure ##. HLS Top Function Parameters.</w:t>
      </w:r>
    </w:p>
    <w:p w14:paraId="0C37E051" w14:textId="69E7F51F" w:rsidR="00073F35" w:rsidRDefault="00CB29B1" w:rsidP="00AB0D5A">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In the Figure </w:t>
      </w:r>
      <w:r w:rsidR="00A822BB">
        <w:rPr>
          <w:rFonts w:ascii="Times New Roman" w:hAnsi="Times New Roman" w:cs="Times New Roman"/>
          <w:sz w:val="24"/>
          <w:szCs w:val="24"/>
        </w:rPr>
        <w:t>above,</w:t>
      </w:r>
      <w:r>
        <w:rPr>
          <w:rFonts w:ascii="Times New Roman" w:hAnsi="Times New Roman" w:cs="Times New Roman"/>
          <w:sz w:val="24"/>
          <w:szCs w:val="24"/>
        </w:rPr>
        <w:t xml:space="preserve"> t</w:t>
      </w:r>
      <w:r w:rsidR="00073F35">
        <w:rPr>
          <w:rFonts w:ascii="Times New Roman" w:hAnsi="Times New Roman" w:cs="Times New Roman"/>
          <w:sz w:val="24"/>
          <w:szCs w:val="24"/>
        </w:rPr>
        <w:t xml:space="preserve">he parameters </w:t>
      </w:r>
      <w:proofErr w:type="spellStart"/>
      <w:r w:rsidR="00073F35">
        <w:rPr>
          <w:rFonts w:ascii="Times New Roman" w:hAnsi="Times New Roman" w:cs="Times New Roman"/>
          <w:sz w:val="24"/>
          <w:szCs w:val="24"/>
        </w:rPr>
        <w:t>X_offset</w:t>
      </w:r>
      <w:proofErr w:type="spellEnd"/>
      <w:r w:rsidR="00073F35">
        <w:rPr>
          <w:rFonts w:ascii="Times New Roman" w:hAnsi="Times New Roman" w:cs="Times New Roman"/>
          <w:sz w:val="24"/>
          <w:szCs w:val="24"/>
        </w:rPr>
        <w:t xml:space="preserve">, </w:t>
      </w:r>
      <w:proofErr w:type="spellStart"/>
      <w:r w:rsidR="00073F35">
        <w:rPr>
          <w:rFonts w:ascii="Times New Roman" w:hAnsi="Times New Roman" w:cs="Times New Roman"/>
          <w:sz w:val="24"/>
          <w:szCs w:val="24"/>
        </w:rPr>
        <w:t>Qt_offset</w:t>
      </w:r>
      <w:proofErr w:type="spellEnd"/>
      <w:r w:rsidR="00073F35">
        <w:rPr>
          <w:rFonts w:ascii="Times New Roman" w:hAnsi="Times New Roman" w:cs="Times New Roman"/>
          <w:sz w:val="24"/>
          <w:szCs w:val="24"/>
        </w:rPr>
        <w:t xml:space="preserve">, and </w:t>
      </w:r>
      <w:proofErr w:type="spellStart"/>
      <w:r w:rsidR="00073F35">
        <w:rPr>
          <w:rFonts w:ascii="Times New Roman" w:hAnsi="Times New Roman" w:cs="Times New Roman"/>
          <w:sz w:val="24"/>
          <w:szCs w:val="24"/>
        </w:rPr>
        <w:t>yout_offset</w:t>
      </w:r>
      <w:proofErr w:type="spellEnd"/>
      <w:r w:rsidR="00073F35">
        <w:rPr>
          <w:rFonts w:ascii="Times New Roman" w:hAnsi="Times New Roman" w:cs="Times New Roman"/>
          <w:sz w:val="24"/>
          <w:szCs w:val="24"/>
        </w:rPr>
        <w:t xml:space="preserve"> indicate which addresses from the </w:t>
      </w:r>
      <w:proofErr w:type="spellStart"/>
      <w:r w:rsidR="00073F35">
        <w:rPr>
          <w:rFonts w:ascii="Times New Roman" w:hAnsi="Times New Roman" w:cs="Times New Roman"/>
          <w:sz w:val="24"/>
          <w:szCs w:val="24"/>
        </w:rPr>
        <w:t>ip</w:t>
      </w:r>
      <w:proofErr w:type="spellEnd"/>
      <w:r w:rsidR="00073F35">
        <w:rPr>
          <w:rFonts w:ascii="Times New Roman" w:hAnsi="Times New Roman" w:cs="Times New Roman"/>
          <w:sz w:val="24"/>
          <w:szCs w:val="24"/>
        </w:rPr>
        <w:t xml:space="preserve"> block’s starting base address the first data of each array is located. The parameters </w:t>
      </w:r>
      <w:proofErr w:type="spellStart"/>
      <w:r w:rsidR="00073F35">
        <w:rPr>
          <w:rFonts w:ascii="Times New Roman" w:hAnsi="Times New Roman" w:cs="Times New Roman"/>
          <w:sz w:val="24"/>
          <w:szCs w:val="24"/>
        </w:rPr>
        <w:t>X_num</w:t>
      </w:r>
      <w:proofErr w:type="spellEnd"/>
      <w:r w:rsidR="00073F35">
        <w:rPr>
          <w:rFonts w:ascii="Times New Roman" w:hAnsi="Times New Roman" w:cs="Times New Roman"/>
          <w:sz w:val="24"/>
          <w:szCs w:val="24"/>
        </w:rPr>
        <w:t xml:space="preserve">, </w:t>
      </w:r>
      <w:proofErr w:type="spellStart"/>
      <w:r w:rsidR="00073F35">
        <w:rPr>
          <w:rFonts w:ascii="Times New Roman" w:hAnsi="Times New Roman" w:cs="Times New Roman"/>
          <w:sz w:val="24"/>
          <w:szCs w:val="24"/>
        </w:rPr>
        <w:t>Qt_num</w:t>
      </w:r>
      <w:proofErr w:type="spellEnd"/>
      <w:r w:rsidR="00073F35">
        <w:rPr>
          <w:rFonts w:ascii="Times New Roman" w:hAnsi="Times New Roman" w:cs="Times New Roman"/>
          <w:sz w:val="24"/>
          <w:szCs w:val="24"/>
        </w:rPr>
        <w:t xml:space="preserve">, and </w:t>
      </w:r>
      <w:proofErr w:type="spellStart"/>
      <w:r w:rsidR="00073F35">
        <w:rPr>
          <w:rFonts w:ascii="Times New Roman" w:hAnsi="Times New Roman" w:cs="Times New Roman"/>
          <w:sz w:val="24"/>
          <w:szCs w:val="24"/>
        </w:rPr>
        <w:t>yout_num</w:t>
      </w:r>
      <w:proofErr w:type="spellEnd"/>
      <w:r w:rsidR="00073F35">
        <w:rPr>
          <w:rFonts w:ascii="Times New Roman" w:hAnsi="Times New Roman" w:cs="Times New Roman"/>
          <w:sz w:val="24"/>
          <w:szCs w:val="24"/>
        </w:rPr>
        <w:t xml:space="preserve"> change how much of input data the filter block would use, and how much data the filter block would produce</w:t>
      </w:r>
      <w:r w:rsidR="00E76905">
        <w:rPr>
          <w:rFonts w:ascii="Times New Roman" w:hAnsi="Times New Roman" w:cs="Times New Roman"/>
          <w:sz w:val="24"/>
          <w:szCs w:val="24"/>
        </w:rPr>
        <w:t xml:space="preserve"> (Figure ##)</w:t>
      </w:r>
      <w:r w:rsidR="00073F35">
        <w:rPr>
          <w:rFonts w:ascii="Times New Roman" w:hAnsi="Times New Roman" w:cs="Times New Roman"/>
          <w:sz w:val="24"/>
          <w:szCs w:val="24"/>
        </w:rPr>
        <w:t>. All the parameters can be changed via user inputs while coding the FPGA.</w:t>
      </w:r>
    </w:p>
    <w:p w14:paraId="5C78D63F" w14:textId="526A6264" w:rsidR="00073F35" w:rsidRDefault="00073F35" w:rsidP="00AB0D5A">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Since accessing the memory takes an excessive amount of clock cycles, the HLS implementation of the NUS ADC filter copies all the </w:t>
      </w:r>
      <w:r w:rsidR="00E76905">
        <w:rPr>
          <w:rFonts w:ascii="Times New Roman" w:hAnsi="Times New Roman" w:cs="Times New Roman"/>
          <w:sz w:val="24"/>
          <w:szCs w:val="24"/>
        </w:rPr>
        <w:t xml:space="preserve">voltage quantization and time quantization from the external memory at once, does the filtering process, and then upload the filter output all together onto the memory. </w:t>
      </w:r>
      <w:r w:rsidR="0071674C">
        <w:rPr>
          <w:rFonts w:ascii="Times New Roman" w:hAnsi="Times New Roman" w:cs="Times New Roman"/>
          <w:sz w:val="24"/>
          <w:szCs w:val="24"/>
        </w:rPr>
        <w:t>The filter itself would follow the MATLAB implementation directly.</w:t>
      </w:r>
    </w:p>
    <w:p w14:paraId="44640549" w14:textId="5FA8D502" w:rsidR="00E76905" w:rsidRDefault="00E76905" w:rsidP="00AB0D5A">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The integration in the basic implementation is approximated by a Riemann sum (Figure ##). </w:t>
      </w:r>
    </w:p>
    <w:p w14:paraId="6B009CB1" w14:textId="36B6183C" w:rsidR="00E76905" w:rsidRDefault="00E76905" w:rsidP="00AB0D5A">
      <w:pPr>
        <w:spacing w:before="120" w:after="12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F332C2" wp14:editId="36555987">
            <wp:extent cx="5932383" cy="119084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r="2686" b="18046"/>
                    <a:stretch/>
                  </pic:blipFill>
                  <pic:spPr bwMode="auto">
                    <a:xfrm>
                      <a:off x="0" y="0"/>
                      <a:ext cx="5953579" cy="1195102"/>
                    </a:xfrm>
                    <a:prstGeom prst="rect">
                      <a:avLst/>
                    </a:prstGeom>
                    <a:noFill/>
                    <a:ln>
                      <a:noFill/>
                    </a:ln>
                    <a:extLst>
                      <a:ext uri="{53640926-AAD7-44D8-BBD7-CCE9431645EC}">
                        <a14:shadowObscured xmlns:a14="http://schemas.microsoft.com/office/drawing/2010/main"/>
                      </a:ext>
                    </a:extLst>
                  </pic:spPr>
                </pic:pic>
              </a:graphicData>
            </a:graphic>
          </wp:inline>
        </w:drawing>
      </w:r>
    </w:p>
    <w:p w14:paraId="02CC8766" w14:textId="124222F9" w:rsidR="00E76905" w:rsidRDefault="00E76905" w:rsidP="00AB0D5A">
      <w:pPr>
        <w:spacing w:before="120" w:after="120" w:line="276" w:lineRule="auto"/>
        <w:jc w:val="center"/>
        <w:rPr>
          <w:rFonts w:ascii="Times New Roman" w:hAnsi="Times New Roman" w:cs="Times New Roman"/>
          <w:sz w:val="24"/>
          <w:szCs w:val="24"/>
        </w:rPr>
      </w:pPr>
      <w:r>
        <w:rPr>
          <w:rFonts w:ascii="Times New Roman" w:hAnsi="Times New Roman" w:cs="Times New Roman"/>
          <w:sz w:val="24"/>
          <w:szCs w:val="24"/>
        </w:rPr>
        <w:t>Figure ##. HLS Riemann Sum</w:t>
      </w:r>
      <w:r w:rsidR="00210926">
        <w:rPr>
          <w:rFonts w:ascii="Times New Roman" w:hAnsi="Times New Roman" w:cs="Times New Roman"/>
          <w:sz w:val="24"/>
          <w:szCs w:val="24"/>
        </w:rPr>
        <w:t>.</w:t>
      </w:r>
    </w:p>
    <w:p w14:paraId="7BD938AB" w14:textId="24DF6DDB" w:rsidR="00E76905" w:rsidRDefault="00E76905" w:rsidP="00AB0D5A">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number of elements in the Riemann Sum is determined to be 100. More elements would lead to a much slower computational speed while not having a significant increase in accuracy, while </w:t>
      </w:r>
      <w:r w:rsidR="00063819">
        <w:rPr>
          <w:rFonts w:ascii="Times New Roman" w:hAnsi="Times New Roman" w:cs="Times New Roman"/>
          <w:sz w:val="24"/>
          <w:szCs w:val="24"/>
        </w:rPr>
        <w:t xml:space="preserve">less element would lose accuracy significantly. </w:t>
      </w:r>
    </w:p>
    <w:p w14:paraId="2A862F6B" w14:textId="3D9BE48F" w:rsidR="000973A4" w:rsidRDefault="00426C53" w:rsidP="00AB0D5A">
      <w:pPr>
        <w:spacing w:before="120" w:after="120" w:line="276" w:lineRule="auto"/>
        <w:rPr>
          <w:rFonts w:ascii="Times New Roman" w:hAnsi="Times New Roman" w:cs="Times New Roman"/>
          <w:b/>
          <w:bCs/>
          <w:sz w:val="24"/>
          <w:szCs w:val="24"/>
          <w:u w:val="single"/>
        </w:rPr>
      </w:pPr>
      <w:r>
        <w:rPr>
          <w:rFonts w:ascii="Times New Roman" w:hAnsi="Times New Roman" w:cs="Times New Roman"/>
          <w:b/>
          <w:bCs/>
          <w:sz w:val="24"/>
          <w:szCs w:val="24"/>
          <w:u w:val="single"/>
        </w:rPr>
        <w:t>2</w:t>
      </w:r>
      <w:r w:rsidR="000973A4" w:rsidRPr="000973A4">
        <w:rPr>
          <w:rFonts w:ascii="Times New Roman" w:hAnsi="Times New Roman" w:cs="Times New Roman"/>
          <w:b/>
          <w:bCs/>
          <w:sz w:val="24"/>
          <w:szCs w:val="24"/>
          <w:u w:val="single"/>
        </w:rPr>
        <w:t>.4.2 Testbench Files</w:t>
      </w:r>
      <w:r w:rsidR="00E27DFB">
        <w:rPr>
          <w:rFonts w:ascii="Times New Roman" w:hAnsi="Times New Roman" w:cs="Times New Roman"/>
          <w:b/>
          <w:bCs/>
          <w:sz w:val="24"/>
          <w:szCs w:val="24"/>
          <w:u w:val="single"/>
        </w:rPr>
        <w:t xml:space="preserve"> </w:t>
      </w:r>
      <w:r w:rsidR="00E27DFB" w:rsidRPr="006E78DC">
        <w:rPr>
          <w:rFonts w:ascii="Times New Roman" w:hAnsi="Times New Roman" w:cs="Times New Roman"/>
          <w:b/>
          <w:bCs/>
          <w:sz w:val="24"/>
          <w:szCs w:val="24"/>
        </w:rPr>
        <w:t>(nus_adc_filter_test.cpp)</w:t>
      </w:r>
    </w:p>
    <w:p w14:paraId="432BA8F5" w14:textId="463E292D" w:rsidR="000973A4" w:rsidRDefault="000973A4" w:rsidP="00AB0D5A">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ab/>
        <w:t xml:space="preserve">The testbench uses values produced from the NUS ADC filter implementation in MATLAB. The inputs from MATLAB are fed into the HLS implementation of the filter and </w:t>
      </w:r>
      <w:r w:rsidR="00210926">
        <w:rPr>
          <w:rFonts w:ascii="Times New Roman" w:hAnsi="Times New Roman" w:cs="Times New Roman"/>
          <w:sz w:val="24"/>
          <w:szCs w:val="24"/>
        </w:rPr>
        <w:t>the outputs are compared to the “golden” output produced by MATLAB. The testbench creates an artificial memory that would simulate an external DDR memory (Figure ##).</w:t>
      </w:r>
    </w:p>
    <w:p w14:paraId="59BE6C67" w14:textId="18C356DC" w:rsidR="00210926" w:rsidRDefault="00210926" w:rsidP="00AB0D5A">
      <w:pPr>
        <w:spacing w:before="120" w:after="12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BE7CEC" wp14:editId="25387451">
            <wp:extent cx="5343064" cy="113768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83759" cy="1146349"/>
                    </a:xfrm>
                    <a:prstGeom prst="rect">
                      <a:avLst/>
                    </a:prstGeom>
                    <a:noFill/>
                    <a:ln>
                      <a:noFill/>
                    </a:ln>
                  </pic:spPr>
                </pic:pic>
              </a:graphicData>
            </a:graphic>
          </wp:inline>
        </w:drawing>
      </w:r>
    </w:p>
    <w:p w14:paraId="18E803B3" w14:textId="30AA59C2" w:rsidR="00210926" w:rsidRDefault="00210926" w:rsidP="00AB0D5A">
      <w:pPr>
        <w:spacing w:before="120" w:after="120" w:line="276" w:lineRule="auto"/>
        <w:jc w:val="center"/>
        <w:rPr>
          <w:rFonts w:ascii="Times New Roman" w:hAnsi="Times New Roman" w:cs="Times New Roman"/>
          <w:sz w:val="24"/>
          <w:szCs w:val="24"/>
        </w:rPr>
      </w:pPr>
      <w:r>
        <w:rPr>
          <w:rFonts w:ascii="Times New Roman" w:hAnsi="Times New Roman" w:cs="Times New Roman"/>
          <w:sz w:val="24"/>
          <w:szCs w:val="24"/>
        </w:rPr>
        <w:t>Figure ##. Dynamic Memory With Base Address at &amp;</w:t>
      </w:r>
      <w:proofErr w:type="spellStart"/>
      <w:r>
        <w:rPr>
          <w:rFonts w:ascii="Times New Roman" w:hAnsi="Times New Roman" w:cs="Times New Roman"/>
          <w:sz w:val="24"/>
          <w:szCs w:val="24"/>
        </w:rPr>
        <w:t>dynamic_</w:t>
      </w:r>
      <w:proofErr w:type="gramStart"/>
      <w:r>
        <w:rPr>
          <w:rFonts w:ascii="Times New Roman" w:hAnsi="Times New Roman" w:cs="Times New Roman"/>
          <w:sz w:val="24"/>
          <w:szCs w:val="24"/>
        </w:rPr>
        <w:t>mem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0].</w:t>
      </w:r>
    </w:p>
    <w:p w14:paraId="24469761" w14:textId="7AE4A47D" w:rsidR="00210926" w:rsidRDefault="00210926" w:rsidP="00AB0D5A">
      <w:pPr>
        <w:spacing w:before="120" w:after="120" w:line="276" w:lineRule="auto"/>
        <w:rPr>
          <w:rFonts w:ascii="Times New Roman" w:hAnsi="Times New Roman" w:cs="Times New Roman"/>
          <w:sz w:val="24"/>
          <w:szCs w:val="24"/>
        </w:rPr>
      </w:pPr>
      <w:r>
        <w:rPr>
          <w:rFonts w:ascii="Times New Roman" w:hAnsi="Times New Roman" w:cs="Times New Roman"/>
          <w:sz w:val="24"/>
          <w:szCs w:val="24"/>
        </w:rPr>
        <w:t>The error between the real output of the HLS code and the “golden” output of MATLAB is a mean square error (Figure ##).</w:t>
      </w:r>
    </w:p>
    <w:p w14:paraId="3D986B8B" w14:textId="0DACE383" w:rsidR="00210926" w:rsidRDefault="00210926" w:rsidP="00AB0D5A">
      <w:pPr>
        <w:spacing w:before="120" w:after="12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E8656A" wp14:editId="1D6A61CB">
            <wp:extent cx="3200400" cy="1543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8780" cy="1566549"/>
                    </a:xfrm>
                    <a:prstGeom prst="rect">
                      <a:avLst/>
                    </a:prstGeom>
                    <a:noFill/>
                    <a:ln>
                      <a:noFill/>
                    </a:ln>
                  </pic:spPr>
                </pic:pic>
              </a:graphicData>
            </a:graphic>
          </wp:inline>
        </w:drawing>
      </w:r>
    </w:p>
    <w:p w14:paraId="3CA0E205" w14:textId="15366943" w:rsidR="00210926" w:rsidRDefault="00210926" w:rsidP="00AB0D5A">
      <w:pPr>
        <w:spacing w:before="120" w:after="120" w:line="276" w:lineRule="auto"/>
        <w:jc w:val="center"/>
        <w:rPr>
          <w:rFonts w:ascii="Times New Roman" w:hAnsi="Times New Roman" w:cs="Times New Roman"/>
          <w:sz w:val="24"/>
          <w:szCs w:val="24"/>
        </w:rPr>
      </w:pPr>
      <w:r>
        <w:rPr>
          <w:rFonts w:ascii="Times New Roman" w:hAnsi="Times New Roman" w:cs="Times New Roman"/>
          <w:sz w:val="24"/>
          <w:szCs w:val="24"/>
        </w:rPr>
        <w:t>Figure ##. Mean Square Error Calculations.</w:t>
      </w:r>
    </w:p>
    <w:p w14:paraId="52EA7A6E" w14:textId="0D0C7017" w:rsidR="00A822BB" w:rsidRDefault="006F1084" w:rsidP="00AB0D5A">
      <w:pPr>
        <w:spacing w:before="120" w:after="120" w:line="276" w:lineRule="auto"/>
        <w:rPr>
          <w:rFonts w:ascii="Times New Roman" w:hAnsi="Times New Roman" w:cs="Times New Roman"/>
          <w:sz w:val="24"/>
          <w:szCs w:val="24"/>
        </w:rPr>
      </w:pPr>
      <w:r>
        <w:rPr>
          <w:rFonts w:ascii="Times New Roman" w:hAnsi="Times New Roman" w:cs="Times New Roman"/>
          <w:sz w:val="24"/>
          <w:szCs w:val="24"/>
        </w:rPr>
        <w:t xml:space="preserve">The mean square error calculation is just the average of the square of the differences between the ideal golden outputs and the actual real outputs of the filter. </w:t>
      </w:r>
    </w:p>
    <w:p w14:paraId="3134E56B" w14:textId="460F69B0" w:rsidR="0085439C" w:rsidRDefault="0085439C" w:rsidP="00AB0D5A">
      <w:pPr>
        <w:spacing w:before="120" w:after="120" w:line="276" w:lineRule="auto"/>
        <w:rPr>
          <w:rFonts w:ascii="Times New Roman" w:hAnsi="Times New Roman" w:cs="Times New Roman"/>
          <w:sz w:val="24"/>
          <w:szCs w:val="24"/>
        </w:rPr>
      </w:pPr>
      <w:r>
        <w:rPr>
          <w:rFonts w:ascii="Times New Roman" w:hAnsi="Times New Roman" w:cs="Times New Roman"/>
          <w:sz w:val="24"/>
          <w:szCs w:val="24"/>
        </w:rPr>
        <w:t>With an input frequency of 468 kHz and a cut-off-frequency of 1 MHz, the output of the filter differs with the MATLAB values with about 0.0237657 (Figure ##).</w:t>
      </w:r>
    </w:p>
    <w:p w14:paraId="585668F7" w14:textId="5F6F36AD" w:rsidR="0085439C" w:rsidRDefault="0085439C" w:rsidP="00AB0D5A">
      <w:pPr>
        <w:spacing w:before="120" w:after="12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54B65F" wp14:editId="4B521FA9">
            <wp:extent cx="3209925" cy="97741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29061" cy="983244"/>
                    </a:xfrm>
                    <a:prstGeom prst="rect">
                      <a:avLst/>
                    </a:prstGeom>
                    <a:noFill/>
                    <a:ln>
                      <a:noFill/>
                    </a:ln>
                  </pic:spPr>
                </pic:pic>
              </a:graphicData>
            </a:graphic>
          </wp:inline>
        </w:drawing>
      </w:r>
    </w:p>
    <w:p w14:paraId="48916A02" w14:textId="611B2FC6" w:rsidR="0085439C" w:rsidRDefault="0085439C" w:rsidP="00AB0D5A">
      <w:pPr>
        <w:spacing w:before="120" w:after="120" w:line="276" w:lineRule="auto"/>
        <w:jc w:val="center"/>
        <w:rPr>
          <w:rFonts w:ascii="Times New Roman" w:hAnsi="Times New Roman" w:cs="Times New Roman"/>
          <w:sz w:val="24"/>
          <w:szCs w:val="24"/>
        </w:rPr>
      </w:pPr>
      <w:r>
        <w:rPr>
          <w:rFonts w:ascii="Times New Roman" w:hAnsi="Times New Roman" w:cs="Times New Roman"/>
          <w:sz w:val="24"/>
          <w:szCs w:val="24"/>
        </w:rPr>
        <w:t>Figure ##. Output Error of the NUS ADC Filter.</w:t>
      </w:r>
    </w:p>
    <w:p w14:paraId="5E87E80F" w14:textId="289576E7" w:rsidR="00210926" w:rsidRDefault="00426C53" w:rsidP="00AB0D5A">
      <w:pPr>
        <w:spacing w:before="120" w:after="120"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2</w:t>
      </w:r>
      <w:r w:rsidR="00E27DFB" w:rsidRPr="00266920">
        <w:rPr>
          <w:rFonts w:ascii="Times New Roman" w:hAnsi="Times New Roman" w:cs="Times New Roman"/>
          <w:b/>
          <w:bCs/>
          <w:sz w:val="24"/>
          <w:szCs w:val="24"/>
          <w:u w:val="single"/>
        </w:rPr>
        <w:t>.5</w:t>
      </w:r>
      <w:r w:rsidR="00266920" w:rsidRPr="00266920">
        <w:rPr>
          <w:rFonts w:ascii="Times New Roman" w:hAnsi="Times New Roman" w:cs="Times New Roman"/>
          <w:b/>
          <w:bCs/>
          <w:sz w:val="24"/>
          <w:szCs w:val="24"/>
          <w:u w:val="single"/>
        </w:rPr>
        <w:t xml:space="preserve"> Block Diagram</w:t>
      </w:r>
    </w:p>
    <w:p w14:paraId="25DB723D" w14:textId="1E01816A" w:rsidR="0085439C" w:rsidRPr="0085439C" w:rsidRDefault="0085439C" w:rsidP="00AB0D5A">
      <w:pPr>
        <w:spacing w:before="120" w:after="120" w:line="276" w:lineRule="auto"/>
        <w:jc w:val="both"/>
        <w:rPr>
          <w:rFonts w:ascii="Times New Roman" w:hAnsi="Times New Roman" w:cs="Times New Roman"/>
          <w:b/>
          <w:bCs/>
          <w:sz w:val="24"/>
          <w:szCs w:val="24"/>
          <w:u w:val="single"/>
        </w:rPr>
      </w:pPr>
      <w:r w:rsidRPr="0085439C">
        <w:rPr>
          <w:rFonts w:ascii="Times New Roman" w:hAnsi="Times New Roman" w:cs="Times New Roman"/>
          <w:b/>
          <w:bCs/>
          <w:sz w:val="24"/>
          <w:szCs w:val="24"/>
          <w:u w:val="single"/>
        </w:rPr>
        <w:t xml:space="preserve">2.5.1 Basic </w:t>
      </w:r>
      <w:proofErr w:type="spellStart"/>
      <w:r w:rsidRPr="0085439C">
        <w:rPr>
          <w:rFonts w:ascii="Times New Roman" w:hAnsi="Times New Roman" w:cs="Times New Roman"/>
          <w:b/>
          <w:bCs/>
          <w:sz w:val="24"/>
          <w:szCs w:val="24"/>
          <w:u w:val="single"/>
        </w:rPr>
        <w:t>Nexys</w:t>
      </w:r>
      <w:proofErr w:type="spellEnd"/>
      <w:r w:rsidRPr="0085439C">
        <w:rPr>
          <w:rFonts w:ascii="Times New Roman" w:hAnsi="Times New Roman" w:cs="Times New Roman"/>
          <w:b/>
          <w:bCs/>
          <w:sz w:val="24"/>
          <w:szCs w:val="24"/>
          <w:u w:val="single"/>
        </w:rPr>
        <w:t xml:space="preserve"> Video</w:t>
      </w:r>
      <w:r w:rsidR="004054BC">
        <w:rPr>
          <w:rFonts w:ascii="Times New Roman" w:hAnsi="Times New Roman" w:cs="Times New Roman"/>
          <w:b/>
          <w:bCs/>
          <w:sz w:val="24"/>
          <w:szCs w:val="24"/>
          <w:u w:val="single"/>
        </w:rPr>
        <w:t xml:space="preserve"> Board</w:t>
      </w:r>
    </w:p>
    <w:p w14:paraId="08FF53F6" w14:textId="22BF0432" w:rsidR="0085439C" w:rsidRDefault="0085439C" w:rsidP="00AB0D5A">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The board this project will be implemented on is the </w:t>
      </w:r>
      <w:proofErr w:type="spellStart"/>
      <w:r>
        <w:rPr>
          <w:rFonts w:ascii="Times New Roman" w:hAnsi="Times New Roman" w:cs="Times New Roman"/>
          <w:sz w:val="24"/>
          <w:szCs w:val="24"/>
        </w:rPr>
        <w:t>Nexys</w:t>
      </w:r>
      <w:proofErr w:type="spellEnd"/>
      <w:r>
        <w:rPr>
          <w:rFonts w:ascii="Times New Roman" w:hAnsi="Times New Roman" w:cs="Times New Roman"/>
          <w:sz w:val="24"/>
          <w:szCs w:val="24"/>
        </w:rPr>
        <w:t xml:space="preserve"> Video </w:t>
      </w:r>
      <w:r w:rsidR="004054BC">
        <w:rPr>
          <w:rFonts w:ascii="Times New Roman" w:hAnsi="Times New Roman" w:cs="Times New Roman"/>
          <w:sz w:val="24"/>
          <w:szCs w:val="24"/>
        </w:rPr>
        <w:t>b</w:t>
      </w:r>
      <w:r>
        <w:rPr>
          <w:rFonts w:ascii="Times New Roman" w:hAnsi="Times New Roman" w:cs="Times New Roman"/>
          <w:sz w:val="24"/>
          <w:szCs w:val="24"/>
        </w:rPr>
        <w:t xml:space="preserve">oard. </w:t>
      </w:r>
      <w:r w:rsidR="004054BC">
        <w:rPr>
          <w:rFonts w:ascii="Times New Roman" w:hAnsi="Times New Roman" w:cs="Times New Roman"/>
          <w:sz w:val="24"/>
          <w:szCs w:val="24"/>
        </w:rPr>
        <w:t xml:space="preserve">The </w:t>
      </w:r>
      <w:proofErr w:type="spellStart"/>
      <w:r w:rsidR="004054BC">
        <w:rPr>
          <w:rFonts w:ascii="Times New Roman" w:hAnsi="Times New Roman" w:cs="Times New Roman"/>
          <w:sz w:val="24"/>
          <w:szCs w:val="24"/>
        </w:rPr>
        <w:t>MicroBlaze</w:t>
      </w:r>
      <w:proofErr w:type="spellEnd"/>
      <w:r w:rsidR="004054BC">
        <w:rPr>
          <w:rFonts w:ascii="Times New Roman" w:hAnsi="Times New Roman" w:cs="Times New Roman"/>
          <w:sz w:val="24"/>
          <w:szCs w:val="24"/>
        </w:rPr>
        <w:t xml:space="preserve"> processor would use the system clock of the </w:t>
      </w:r>
      <w:proofErr w:type="spellStart"/>
      <w:r w:rsidR="004054BC">
        <w:rPr>
          <w:rFonts w:ascii="Times New Roman" w:hAnsi="Times New Roman" w:cs="Times New Roman"/>
          <w:sz w:val="24"/>
          <w:szCs w:val="24"/>
        </w:rPr>
        <w:t>Nexys</w:t>
      </w:r>
      <w:proofErr w:type="spellEnd"/>
      <w:r w:rsidR="004054BC">
        <w:rPr>
          <w:rFonts w:ascii="Times New Roman" w:hAnsi="Times New Roman" w:cs="Times New Roman"/>
          <w:sz w:val="24"/>
          <w:szCs w:val="24"/>
        </w:rPr>
        <w:t xml:space="preserve"> Video board. On this diagram, three additional blocks are added:</w:t>
      </w:r>
    </w:p>
    <w:p w14:paraId="1510B59A" w14:textId="6F912A28" w:rsidR="004054BC" w:rsidRDefault="004054BC" w:rsidP="00AB0D5A">
      <w:pPr>
        <w:pStyle w:val="ListParagraph"/>
        <w:numPr>
          <w:ilvl w:val="0"/>
          <w:numId w:val="7"/>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The Memory Interface Generator (MIG) </w:t>
      </w:r>
    </w:p>
    <w:p w14:paraId="5260A439" w14:textId="75ACFDF7" w:rsidR="004054BC" w:rsidRDefault="004054BC" w:rsidP="00AB0D5A">
      <w:pPr>
        <w:pStyle w:val="ListParagraph"/>
        <w:numPr>
          <w:ilvl w:val="0"/>
          <w:numId w:val="7"/>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The AXI Timer</w:t>
      </w:r>
    </w:p>
    <w:p w14:paraId="0897E1D9" w14:textId="4B786DEA" w:rsidR="004054BC" w:rsidRDefault="004054BC" w:rsidP="00AB0D5A">
      <w:pPr>
        <w:pStyle w:val="ListParagraph"/>
        <w:numPr>
          <w:ilvl w:val="0"/>
          <w:numId w:val="7"/>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The AXI </w:t>
      </w:r>
      <w:proofErr w:type="spellStart"/>
      <w:r>
        <w:rPr>
          <w:rFonts w:ascii="Times New Roman" w:hAnsi="Times New Roman" w:cs="Times New Roman"/>
          <w:sz w:val="24"/>
          <w:szCs w:val="24"/>
        </w:rPr>
        <w:t>Uartlite</w:t>
      </w:r>
      <w:proofErr w:type="spellEnd"/>
    </w:p>
    <w:p w14:paraId="661D8724" w14:textId="08551B0C" w:rsidR="004054BC" w:rsidRDefault="004054BC" w:rsidP="00AB0D5A">
      <w:pPr>
        <w:spacing w:before="120" w:after="120" w:line="276" w:lineRule="auto"/>
        <w:ind w:firstLine="360"/>
        <w:jc w:val="both"/>
        <w:rPr>
          <w:rFonts w:ascii="Times New Roman" w:hAnsi="Times New Roman" w:cs="Times New Roman"/>
          <w:sz w:val="24"/>
          <w:szCs w:val="24"/>
        </w:rPr>
      </w:pPr>
      <w:r>
        <w:rPr>
          <w:rFonts w:ascii="Times New Roman" w:hAnsi="Times New Roman" w:cs="Times New Roman"/>
          <w:sz w:val="24"/>
          <w:szCs w:val="24"/>
        </w:rPr>
        <w:t>The MIG,</w:t>
      </w:r>
      <w:r w:rsidRPr="004054BC">
        <w:rPr>
          <w:rFonts w:ascii="Times New Roman" w:hAnsi="Times New Roman" w:cs="Times New Roman"/>
          <w:sz w:val="24"/>
          <w:szCs w:val="24"/>
        </w:rPr>
        <w:t xml:space="preserve"> </w:t>
      </w:r>
      <w:r>
        <w:rPr>
          <w:rFonts w:ascii="Times New Roman" w:hAnsi="Times New Roman" w:cs="Times New Roman"/>
          <w:sz w:val="24"/>
          <w:szCs w:val="24"/>
        </w:rPr>
        <w:t xml:space="preserve">running at a 200 MHz clock speed, will be connected to an external memory </w:t>
      </w:r>
      <w:proofErr w:type="gramStart"/>
      <w:r>
        <w:rPr>
          <w:rFonts w:ascii="Times New Roman" w:hAnsi="Times New Roman" w:cs="Times New Roman"/>
          <w:sz w:val="24"/>
          <w:szCs w:val="24"/>
        </w:rPr>
        <w:t>DDR3</w:t>
      </w:r>
      <w:proofErr w:type="gramEnd"/>
      <w:r>
        <w:rPr>
          <w:rFonts w:ascii="Times New Roman" w:hAnsi="Times New Roman" w:cs="Times New Roman"/>
          <w:sz w:val="24"/>
          <w:szCs w:val="24"/>
        </w:rPr>
        <w:t xml:space="preserve"> and is controlled by the </w:t>
      </w:r>
      <w:proofErr w:type="spellStart"/>
      <w:r>
        <w:rPr>
          <w:rFonts w:ascii="Times New Roman" w:hAnsi="Times New Roman" w:cs="Times New Roman"/>
          <w:sz w:val="24"/>
          <w:szCs w:val="24"/>
        </w:rPr>
        <w:t>MicroBlaze</w:t>
      </w:r>
      <w:proofErr w:type="spellEnd"/>
      <w:r>
        <w:rPr>
          <w:rFonts w:ascii="Times New Roman" w:hAnsi="Times New Roman" w:cs="Times New Roman"/>
          <w:sz w:val="24"/>
          <w:szCs w:val="24"/>
        </w:rPr>
        <w:t>. The address of the MIG external memory starts at 0x80000000 (see Figure ##).</w:t>
      </w:r>
    </w:p>
    <w:p w14:paraId="43FB3DC0" w14:textId="3AB74F25" w:rsidR="004054BC" w:rsidRDefault="008F3D20" w:rsidP="00AB0D5A">
      <w:pPr>
        <w:spacing w:before="120" w:after="12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B18A0E" wp14:editId="4704556A">
            <wp:extent cx="4991099" cy="249555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2">
                      <a:extLst>
                        <a:ext uri="{28A0092B-C50C-407E-A947-70E740481C1C}">
                          <a14:useLocalDpi xmlns:a14="http://schemas.microsoft.com/office/drawing/2010/main" val="0"/>
                        </a:ext>
                      </a:extLst>
                    </a:blip>
                    <a:srcRect r="29808" b="20652"/>
                    <a:stretch/>
                  </pic:blipFill>
                  <pic:spPr bwMode="auto">
                    <a:xfrm>
                      <a:off x="0" y="0"/>
                      <a:ext cx="5000661" cy="2500331"/>
                    </a:xfrm>
                    <a:prstGeom prst="rect">
                      <a:avLst/>
                    </a:prstGeom>
                    <a:noFill/>
                    <a:ln>
                      <a:noFill/>
                    </a:ln>
                    <a:extLst>
                      <a:ext uri="{53640926-AAD7-44D8-BBD7-CCE9431645EC}">
                        <a14:shadowObscured xmlns:a14="http://schemas.microsoft.com/office/drawing/2010/main"/>
                      </a:ext>
                    </a:extLst>
                  </pic:spPr>
                </pic:pic>
              </a:graphicData>
            </a:graphic>
          </wp:inline>
        </w:drawing>
      </w:r>
    </w:p>
    <w:p w14:paraId="25642013" w14:textId="213AC876" w:rsidR="008F3D20" w:rsidRDefault="008F3D20" w:rsidP="00AB0D5A">
      <w:pPr>
        <w:spacing w:before="120" w:after="120" w:line="276" w:lineRule="auto"/>
        <w:jc w:val="center"/>
        <w:rPr>
          <w:rFonts w:ascii="Times New Roman" w:hAnsi="Times New Roman" w:cs="Times New Roman"/>
          <w:sz w:val="24"/>
          <w:szCs w:val="24"/>
        </w:rPr>
      </w:pPr>
      <w:r>
        <w:rPr>
          <w:rFonts w:ascii="Times New Roman" w:hAnsi="Times New Roman" w:cs="Times New Roman"/>
          <w:sz w:val="24"/>
          <w:szCs w:val="24"/>
        </w:rPr>
        <w:t>Figure ##. Address Editor of the Block Diagram Components</w:t>
      </w:r>
      <w:r w:rsidR="00FC49B0">
        <w:rPr>
          <w:rFonts w:ascii="Times New Roman" w:hAnsi="Times New Roman" w:cs="Times New Roman"/>
          <w:sz w:val="24"/>
          <w:szCs w:val="24"/>
        </w:rPr>
        <w:t>.</w:t>
      </w:r>
    </w:p>
    <w:p w14:paraId="0953DBEB" w14:textId="69833786" w:rsidR="008F3D20" w:rsidRDefault="00FC49B0" w:rsidP="00AB0D5A">
      <w:pPr>
        <w:spacing w:before="120" w:after="120" w:line="276" w:lineRule="auto"/>
        <w:rPr>
          <w:rFonts w:ascii="Times New Roman" w:hAnsi="Times New Roman" w:cs="Times New Roman"/>
          <w:b/>
          <w:bCs/>
          <w:sz w:val="24"/>
          <w:szCs w:val="24"/>
          <w:u w:val="single"/>
        </w:rPr>
      </w:pPr>
      <w:r w:rsidRPr="00FC49B0">
        <w:rPr>
          <w:rFonts w:ascii="Times New Roman" w:hAnsi="Times New Roman" w:cs="Times New Roman"/>
          <w:b/>
          <w:bCs/>
          <w:sz w:val="24"/>
          <w:szCs w:val="24"/>
          <w:u w:val="single"/>
        </w:rPr>
        <w:t>2.5.2 NUS ADC Filter Block</w:t>
      </w:r>
    </w:p>
    <w:p w14:paraId="4CC2089D" w14:textId="77777777" w:rsidR="00276491" w:rsidRDefault="00FC49B0" w:rsidP="00AB0D5A">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The NUS ADC filter IP block input </w:t>
      </w:r>
      <w:r w:rsidR="002220FA">
        <w:rPr>
          <w:rFonts w:ascii="Times New Roman" w:hAnsi="Times New Roman" w:cs="Times New Roman"/>
          <w:sz w:val="24"/>
          <w:szCs w:val="24"/>
        </w:rPr>
        <w:t>port</w:t>
      </w:r>
      <w:r>
        <w:rPr>
          <w:rFonts w:ascii="Times New Roman" w:hAnsi="Times New Roman" w:cs="Times New Roman"/>
          <w:sz w:val="24"/>
          <w:szCs w:val="24"/>
        </w:rPr>
        <w:t xml:space="preserve"> connects to the </w:t>
      </w:r>
      <w:proofErr w:type="spellStart"/>
      <w:r>
        <w:rPr>
          <w:rFonts w:ascii="Times New Roman" w:hAnsi="Times New Roman" w:cs="Times New Roman"/>
          <w:sz w:val="24"/>
          <w:szCs w:val="24"/>
        </w:rPr>
        <w:t>MicroBlaze</w:t>
      </w:r>
      <w:proofErr w:type="spellEnd"/>
      <w:r>
        <w:rPr>
          <w:rFonts w:ascii="Times New Roman" w:hAnsi="Times New Roman" w:cs="Times New Roman"/>
          <w:sz w:val="24"/>
          <w:szCs w:val="24"/>
        </w:rPr>
        <w:t xml:space="preserve"> AXI Peripheral, which controls all the </w:t>
      </w:r>
      <w:r w:rsidR="002220FA">
        <w:rPr>
          <w:rFonts w:ascii="Times New Roman" w:hAnsi="Times New Roman" w:cs="Times New Roman"/>
          <w:sz w:val="24"/>
          <w:szCs w:val="24"/>
        </w:rPr>
        <w:t xml:space="preserve">IP blocks in the block diagram (see Figure ##). The output port connects to the MIG so that the filter IP block can change the values inside the external memory to fit the output of the filter values (see Figure ##). </w:t>
      </w:r>
    </w:p>
    <w:p w14:paraId="6F7A30CD" w14:textId="3716ADD7" w:rsidR="00276491" w:rsidRDefault="007707B0" w:rsidP="00AB0D5A">
      <w:pPr>
        <w:spacing w:before="120" w:after="120" w:line="276"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DD2439E" wp14:editId="61AE180F">
            <wp:extent cx="5929105" cy="2647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1810" cy="2649158"/>
                    </a:xfrm>
                    <a:prstGeom prst="rect">
                      <a:avLst/>
                    </a:prstGeom>
                    <a:noFill/>
                    <a:ln>
                      <a:noFill/>
                    </a:ln>
                  </pic:spPr>
                </pic:pic>
              </a:graphicData>
            </a:graphic>
          </wp:inline>
        </w:drawing>
      </w:r>
    </w:p>
    <w:p w14:paraId="7C17E76B" w14:textId="46109243" w:rsidR="007707B0" w:rsidRPr="007707B0" w:rsidRDefault="007707B0" w:rsidP="00AB0D5A">
      <w:pPr>
        <w:spacing w:before="120" w:after="120" w:line="276" w:lineRule="auto"/>
        <w:jc w:val="center"/>
        <w:rPr>
          <w:rFonts w:ascii="Times New Roman" w:hAnsi="Times New Roman" w:cs="Times New Roman"/>
          <w:sz w:val="24"/>
          <w:szCs w:val="24"/>
        </w:rPr>
      </w:pPr>
      <w:r>
        <w:rPr>
          <w:rFonts w:ascii="Times New Roman" w:hAnsi="Times New Roman" w:cs="Times New Roman"/>
          <w:sz w:val="24"/>
          <w:szCs w:val="24"/>
        </w:rPr>
        <w:t xml:space="preserve">Figure ##. </w:t>
      </w:r>
      <w:proofErr w:type="spellStart"/>
      <w:r w:rsidRPr="007707B0">
        <w:rPr>
          <w:rFonts w:ascii="Times New Roman" w:hAnsi="Times New Roman" w:cs="Times New Roman"/>
          <w:sz w:val="24"/>
          <w:szCs w:val="24"/>
        </w:rPr>
        <w:t>Nexys</w:t>
      </w:r>
      <w:proofErr w:type="spellEnd"/>
      <w:r w:rsidRPr="007707B0">
        <w:rPr>
          <w:rFonts w:ascii="Times New Roman" w:hAnsi="Times New Roman" w:cs="Times New Roman"/>
          <w:sz w:val="24"/>
          <w:szCs w:val="24"/>
        </w:rPr>
        <w:t xml:space="preserve"> Video NUS ADC Filter B</w:t>
      </w:r>
      <w:r>
        <w:rPr>
          <w:rFonts w:ascii="Times New Roman" w:hAnsi="Times New Roman" w:cs="Times New Roman"/>
          <w:sz w:val="24"/>
          <w:szCs w:val="24"/>
        </w:rPr>
        <w:t>lock Diagram.</w:t>
      </w:r>
    </w:p>
    <w:p w14:paraId="69F5FFD8" w14:textId="661284B6" w:rsidR="00FC49B0" w:rsidRDefault="002220FA" w:rsidP="00AB0D5A">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The filter IP block has its own memory address starting at 0x44A00000 (see Figure ##). However, every</w:t>
      </w:r>
      <w:r w:rsidR="00AA4FB3">
        <w:rPr>
          <w:rFonts w:ascii="Times New Roman" w:hAnsi="Times New Roman" w:cs="Times New Roman"/>
          <w:sz w:val="24"/>
          <w:szCs w:val="24"/>
        </w:rPr>
        <w:t xml:space="preserve"> parameter of the IP block has its own address (see Figure ##).</w:t>
      </w:r>
    </w:p>
    <w:p w14:paraId="3962191B" w14:textId="12194689" w:rsidR="00AA4FB3" w:rsidRDefault="00AA4FB3" w:rsidP="00AB0D5A">
      <w:pPr>
        <w:spacing w:before="120" w:after="12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A59823" wp14:editId="2A68C81C">
            <wp:extent cx="3143250" cy="2190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43250" cy="2190750"/>
                    </a:xfrm>
                    <a:prstGeom prst="rect">
                      <a:avLst/>
                    </a:prstGeom>
                    <a:noFill/>
                    <a:ln>
                      <a:noFill/>
                    </a:ln>
                  </pic:spPr>
                </pic:pic>
              </a:graphicData>
            </a:graphic>
          </wp:inline>
        </w:drawing>
      </w:r>
    </w:p>
    <w:p w14:paraId="6EB3C2F1" w14:textId="0B0759AB" w:rsidR="00AA4FB3" w:rsidRDefault="00AA4FB3" w:rsidP="00AB0D5A">
      <w:pPr>
        <w:spacing w:before="120" w:after="120" w:line="276" w:lineRule="auto"/>
        <w:jc w:val="center"/>
        <w:rPr>
          <w:rFonts w:ascii="Times New Roman" w:hAnsi="Times New Roman" w:cs="Times New Roman"/>
          <w:sz w:val="24"/>
          <w:szCs w:val="24"/>
        </w:rPr>
      </w:pPr>
      <w:r>
        <w:rPr>
          <w:rFonts w:ascii="Times New Roman" w:hAnsi="Times New Roman" w:cs="Times New Roman"/>
          <w:sz w:val="24"/>
          <w:szCs w:val="24"/>
        </w:rPr>
        <w:t>Figure ##. Driver Addresses of the NUS ADC Filter</w:t>
      </w:r>
    </w:p>
    <w:p w14:paraId="3407A72D" w14:textId="14D16192" w:rsidR="00AA4FB3" w:rsidRPr="00FC49B0" w:rsidRDefault="00AA4FB3" w:rsidP="00AB0D5A">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ab/>
        <w:t xml:space="preserve">The first 16-bits are control bits used to start the filtering process and detect when the filter is done with its operations. These bits will be useful for the FPGA Programming in Vitis. </w:t>
      </w:r>
    </w:p>
    <w:p w14:paraId="694F9E0B" w14:textId="6DDE9B91" w:rsidR="006E78DC" w:rsidRDefault="00426C53" w:rsidP="00AB0D5A">
      <w:pPr>
        <w:spacing w:before="120" w:after="120" w:line="276" w:lineRule="auto"/>
        <w:jc w:val="both"/>
        <w:rPr>
          <w:rFonts w:ascii="Times New Roman" w:hAnsi="Times New Roman" w:cs="Times New Roman"/>
          <w:b/>
          <w:bCs/>
          <w:sz w:val="24"/>
          <w:szCs w:val="24"/>
          <w:u w:val="single"/>
        </w:rPr>
      </w:pPr>
      <w:r w:rsidRPr="00FC49B0">
        <w:rPr>
          <w:rFonts w:ascii="Times New Roman" w:hAnsi="Times New Roman" w:cs="Times New Roman"/>
          <w:b/>
          <w:bCs/>
          <w:sz w:val="24"/>
          <w:szCs w:val="24"/>
          <w:u w:val="single"/>
        </w:rPr>
        <w:t>2</w:t>
      </w:r>
      <w:r w:rsidR="006E78DC" w:rsidRPr="00FC49B0">
        <w:rPr>
          <w:rFonts w:ascii="Times New Roman" w:hAnsi="Times New Roman" w:cs="Times New Roman"/>
          <w:b/>
          <w:bCs/>
          <w:sz w:val="24"/>
          <w:szCs w:val="24"/>
          <w:u w:val="single"/>
        </w:rPr>
        <w:t>.6 FPGA Programming</w:t>
      </w:r>
    </w:p>
    <w:p w14:paraId="10030D41" w14:textId="09896681" w:rsidR="00276491" w:rsidRDefault="00955776" w:rsidP="00AB0D5A">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To accurately depict the FPGA program</w:t>
      </w:r>
      <w:r w:rsidR="00D57A5F">
        <w:rPr>
          <w:rFonts w:ascii="Times New Roman" w:hAnsi="Times New Roman" w:cs="Times New Roman"/>
          <w:sz w:val="24"/>
          <w:szCs w:val="24"/>
        </w:rPr>
        <w:t xml:space="preserve"> on Vitis</w:t>
      </w:r>
      <w:r>
        <w:rPr>
          <w:rFonts w:ascii="Times New Roman" w:hAnsi="Times New Roman" w:cs="Times New Roman"/>
          <w:sz w:val="24"/>
          <w:szCs w:val="24"/>
        </w:rPr>
        <w:t xml:space="preserve">, two memory addresses must be defined: </w:t>
      </w:r>
    </w:p>
    <w:p w14:paraId="4EAF06A0" w14:textId="7227E32A" w:rsidR="00955776" w:rsidRDefault="00955776" w:rsidP="00AB0D5A">
      <w:pPr>
        <w:pStyle w:val="ListParagraph"/>
        <w:numPr>
          <w:ilvl w:val="0"/>
          <w:numId w:val="8"/>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The filter block address at 0x44A00000.</w:t>
      </w:r>
    </w:p>
    <w:p w14:paraId="52A48E79" w14:textId="3BFD7F24" w:rsidR="00955776" w:rsidRDefault="00955776" w:rsidP="00AB0D5A">
      <w:pPr>
        <w:pStyle w:val="ListParagraph"/>
        <w:numPr>
          <w:ilvl w:val="0"/>
          <w:numId w:val="8"/>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The DDR external memory address at 0x90000000.</w:t>
      </w:r>
    </w:p>
    <w:p w14:paraId="07034A8B" w14:textId="10962E41" w:rsidR="00955776" w:rsidRDefault="00955776" w:rsidP="00AB0D5A">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The DDR memory does not start at the very beginning (0x80000000) because we want to make sure the memory used is reserved for filter data only. Since the memory of the </w:t>
      </w:r>
      <w:proofErr w:type="spellStart"/>
      <w:r>
        <w:rPr>
          <w:rFonts w:ascii="Times New Roman" w:hAnsi="Times New Roman" w:cs="Times New Roman"/>
          <w:sz w:val="24"/>
          <w:szCs w:val="24"/>
        </w:rPr>
        <w:t>MicroBlaze</w:t>
      </w:r>
      <w:proofErr w:type="spellEnd"/>
      <w:r>
        <w:rPr>
          <w:rFonts w:ascii="Times New Roman" w:hAnsi="Times New Roman" w:cs="Times New Roman"/>
          <w:sz w:val="24"/>
          <w:szCs w:val="24"/>
        </w:rPr>
        <w:t xml:space="preserve"> is </w:t>
      </w:r>
      <w:r>
        <w:rPr>
          <w:rFonts w:ascii="Times New Roman" w:hAnsi="Times New Roman" w:cs="Times New Roman"/>
          <w:sz w:val="24"/>
          <w:szCs w:val="24"/>
        </w:rPr>
        <w:lastRenderedPageBreak/>
        <w:t xml:space="preserve">limited, the instructions and the stack are written to the external memory, which justifies the external memory offset. </w:t>
      </w:r>
    </w:p>
    <w:p w14:paraId="721B9BDF" w14:textId="0DEFBDD2" w:rsidR="00955776" w:rsidRDefault="00955776" w:rsidP="00AB0D5A">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ab/>
        <w:t>The main program will be divided in two parts: writing the initial data onto the external memory and testing the filter block (see Figure ##).</w:t>
      </w:r>
    </w:p>
    <w:p w14:paraId="59040BD7" w14:textId="2F40B1D0" w:rsidR="00955776" w:rsidRDefault="00955776" w:rsidP="00AB0D5A">
      <w:pPr>
        <w:spacing w:before="120" w:after="12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37814C" wp14:editId="6CB60796">
            <wp:extent cx="2762250" cy="2324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62250" cy="2324100"/>
                    </a:xfrm>
                    <a:prstGeom prst="rect">
                      <a:avLst/>
                    </a:prstGeom>
                    <a:noFill/>
                    <a:ln>
                      <a:noFill/>
                    </a:ln>
                  </pic:spPr>
                </pic:pic>
              </a:graphicData>
            </a:graphic>
          </wp:inline>
        </w:drawing>
      </w:r>
    </w:p>
    <w:p w14:paraId="5FF24896" w14:textId="22C601C8" w:rsidR="00955776" w:rsidRDefault="00955776" w:rsidP="00AB0D5A">
      <w:pPr>
        <w:spacing w:before="120" w:after="120" w:line="276" w:lineRule="auto"/>
        <w:jc w:val="center"/>
        <w:rPr>
          <w:rFonts w:ascii="Times New Roman" w:hAnsi="Times New Roman" w:cs="Times New Roman"/>
          <w:sz w:val="24"/>
          <w:szCs w:val="24"/>
        </w:rPr>
      </w:pPr>
      <w:r>
        <w:rPr>
          <w:rFonts w:ascii="Times New Roman" w:hAnsi="Times New Roman" w:cs="Times New Roman"/>
          <w:sz w:val="24"/>
          <w:szCs w:val="24"/>
        </w:rPr>
        <w:t xml:space="preserve">Figure ##. Main Function of </w:t>
      </w:r>
      <w:proofErr w:type="spellStart"/>
      <w:r>
        <w:rPr>
          <w:rFonts w:ascii="Times New Roman" w:hAnsi="Times New Roman" w:cs="Times New Roman"/>
          <w:sz w:val="24"/>
          <w:szCs w:val="24"/>
        </w:rPr>
        <w:t>processor.c</w:t>
      </w:r>
      <w:proofErr w:type="spellEnd"/>
      <w:r>
        <w:rPr>
          <w:rFonts w:ascii="Times New Roman" w:hAnsi="Times New Roman" w:cs="Times New Roman"/>
          <w:sz w:val="24"/>
          <w:szCs w:val="24"/>
        </w:rPr>
        <w:t>.</w:t>
      </w:r>
    </w:p>
    <w:p w14:paraId="56ABDF91" w14:textId="16ECA12A" w:rsidR="00756545" w:rsidRDefault="00756545" w:rsidP="00AB0D5A">
      <w:pPr>
        <w:spacing w:before="120" w:after="120" w:line="276" w:lineRule="auto"/>
        <w:jc w:val="both"/>
        <w:rPr>
          <w:rFonts w:ascii="Times New Roman" w:hAnsi="Times New Roman" w:cs="Times New Roman"/>
          <w:b/>
          <w:bCs/>
          <w:sz w:val="24"/>
          <w:szCs w:val="24"/>
        </w:rPr>
      </w:pPr>
      <w:r w:rsidRPr="00756545">
        <w:rPr>
          <w:rFonts w:ascii="Times New Roman" w:hAnsi="Times New Roman" w:cs="Times New Roman"/>
          <w:b/>
          <w:bCs/>
          <w:sz w:val="24"/>
          <w:szCs w:val="24"/>
        </w:rPr>
        <w:t xml:space="preserve">2.6.1 </w:t>
      </w:r>
      <w:r w:rsidR="00D57A5F">
        <w:rPr>
          <w:rFonts w:ascii="Times New Roman" w:hAnsi="Times New Roman" w:cs="Times New Roman"/>
          <w:b/>
          <w:bCs/>
          <w:sz w:val="24"/>
          <w:szCs w:val="24"/>
        </w:rPr>
        <w:t>Writing to Memory</w:t>
      </w:r>
    </w:p>
    <w:p w14:paraId="3821C62F" w14:textId="77777777" w:rsidR="00756545" w:rsidRDefault="00756545" w:rsidP="00AB0D5A">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The function </w:t>
      </w:r>
      <w:proofErr w:type="spellStart"/>
      <w:proofErr w:type="gramStart"/>
      <w:r>
        <w:rPr>
          <w:rFonts w:ascii="Times New Roman" w:hAnsi="Times New Roman" w:cs="Times New Roman"/>
          <w:sz w:val="24"/>
          <w:szCs w:val="24"/>
        </w:rPr>
        <w:t>write</w:t>
      </w:r>
      <w:proofErr w:type="gramEnd"/>
      <w:r>
        <w:rPr>
          <w:rFonts w:ascii="Times New Roman" w:hAnsi="Times New Roman" w:cs="Times New Roman"/>
          <w:sz w:val="24"/>
          <w:szCs w:val="24"/>
        </w:rPr>
        <w:t>_to_mem</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mem_addr</w:t>
      </w:r>
      <w:proofErr w:type="spellEnd"/>
      <w:r>
        <w:rPr>
          <w:rFonts w:ascii="Times New Roman" w:hAnsi="Times New Roman" w:cs="Times New Roman"/>
          <w:sz w:val="24"/>
          <w:szCs w:val="24"/>
        </w:rPr>
        <w:t xml:space="preserve">) takes the values saved inside two global arrays </w:t>
      </w:r>
      <w:proofErr w:type="spellStart"/>
      <w:r>
        <w:rPr>
          <w:rFonts w:ascii="Times New Roman" w:hAnsi="Times New Roman" w:cs="Times New Roman"/>
          <w:sz w:val="24"/>
          <w:szCs w:val="24"/>
        </w:rPr>
        <w:t>X_inputs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Qt_inputs</w:t>
      </w:r>
      <w:proofErr w:type="spellEnd"/>
      <w:r>
        <w:rPr>
          <w:rFonts w:ascii="Times New Roman" w:hAnsi="Times New Roman" w:cs="Times New Roman"/>
          <w:sz w:val="24"/>
          <w:szCs w:val="24"/>
        </w:rPr>
        <w:t xml:space="preserve">, and insert their values onto the external memory of the </w:t>
      </w:r>
      <w:proofErr w:type="spellStart"/>
      <w:r>
        <w:rPr>
          <w:rFonts w:ascii="Times New Roman" w:hAnsi="Times New Roman" w:cs="Times New Roman"/>
          <w:sz w:val="24"/>
          <w:szCs w:val="24"/>
        </w:rPr>
        <w:t>Nexys</w:t>
      </w:r>
      <w:proofErr w:type="spellEnd"/>
      <w:r>
        <w:rPr>
          <w:rFonts w:ascii="Times New Roman" w:hAnsi="Times New Roman" w:cs="Times New Roman"/>
          <w:sz w:val="24"/>
          <w:szCs w:val="24"/>
        </w:rPr>
        <w:t xml:space="preserve"> Video (see Figure ##).</w:t>
      </w:r>
    </w:p>
    <w:p w14:paraId="052976FA" w14:textId="4B8DFCCF" w:rsidR="00955776" w:rsidRDefault="00756545" w:rsidP="00AB0D5A">
      <w:pPr>
        <w:spacing w:before="120" w:after="120"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02FDB01" wp14:editId="19D64126">
            <wp:extent cx="5915025" cy="317113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8093" cy="3183504"/>
                    </a:xfrm>
                    <a:prstGeom prst="rect">
                      <a:avLst/>
                    </a:prstGeom>
                    <a:noFill/>
                    <a:ln>
                      <a:noFill/>
                    </a:ln>
                  </pic:spPr>
                </pic:pic>
              </a:graphicData>
            </a:graphic>
          </wp:inline>
        </w:drawing>
      </w:r>
    </w:p>
    <w:p w14:paraId="21287F45" w14:textId="36DE747B" w:rsidR="00756545" w:rsidRDefault="00756545" w:rsidP="00AB0D5A">
      <w:pPr>
        <w:spacing w:before="120" w:after="120" w:line="276" w:lineRule="auto"/>
        <w:jc w:val="center"/>
        <w:rPr>
          <w:rFonts w:ascii="Times New Roman" w:hAnsi="Times New Roman" w:cs="Times New Roman"/>
          <w:sz w:val="24"/>
          <w:szCs w:val="24"/>
        </w:rPr>
      </w:pPr>
      <w:r>
        <w:rPr>
          <w:rFonts w:ascii="Times New Roman" w:hAnsi="Times New Roman" w:cs="Times New Roman"/>
          <w:sz w:val="24"/>
          <w:szCs w:val="24"/>
        </w:rPr>
        <w:t xml:space="preserve">Figure ##. Function </w:t>
      </w:r>
      <w:proofErr w:type="spellStart"/>
      <w:r>
        <w:rPr>
          <w:rFonts w:ascii="Times New Roman" w:hAnsi="Times New Roman" w:cs="Times New Roman"/>
          <w:sz w:val="24"/>
          <w:szCs w:val="24"/>
        </w:rPr>
        <w:t>write_to_</w:t>
      </w:r>
      <w:proofErr w:type="gramStart"/>
      <w:r>
        <w:rPr>
          <w:rFonts w:ascii="Times New Roman" w:hAnsi="Times New Roman" w:cs="Times New Roman"/>
          <w:sz w:val="24"/>
          <w:szCs w:val="24"/>
        </w:rPr>
        <w:t>mem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F277478" w14:textId="236319CE" w:rsidR="00756545" w:rsidRDefault="00756545" w:rsidP="00AB0D5A">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By assigning three different pointers to the correct offset addresses of memory where the values of the input data are supposed to be saved, we can ensure that no data is overwritten by mistake. The memory will function like a stack, where the end of </w:t>
      </w:r>
      <w:proofErr w:type="spellStart"/>
      <w:r>
        <w:rPr>
          <w:rFonts w:ascii="Times New Roman" w:hAnsi="Times New Roman" w:cs="Times New Roman"/>
          <w:sz w:val="24"/>
          <w:szCs w:val="24"/>
        </w:rPr>
        <w:t>X_inputs</w:t>
      </w:r>
      <w:proofErr w:type="spellEnd"/>
      <w:r>
        <w:rPr>
          <w:rFonts w:ascii="Times New Roman" w:hAnsi="Times New Roman" w:cs="Times New Roman"/>
          <w:sz w:val="24"/>
          <w:szCs w:val="24"/>
        </w:rPr>
        <w:t xml:space="preserve"> values will be the beginning of </w:t>
      </w:r>
      <w:proofErr w:type="spellStart"/>
      <w:r>
        <w:rPr>
          <w:rFonts w:ascii="Times New Roman" w:hAnsi="Times New Roman" w:cs="Times New Roman"/>
          <w:sz w:val="24"/>
          <w:szCs w:val="24"/>
        </w:rPr>
        <w:t>Qt_inputs</w:t>
      </w:r>
      <w:proofErr w:type="spellEnd"/>
      <w:r>
        <w:rPr>
          <w:rFonts w:ascii="Times New Roman" w:hAnsi="Times New Roman" w:cs="Times New Roman"/>
          <w:sz w:val="24"/>
          <w:szCs w:val="24"/>
        </w:rPr>
        <w:t xml:space="preserve"> values and so on. To limit the possibilities of mistakes happening, spaces are laid out for </w:t>
      </w:r>
      <w:proofErr w:type="spellStart"/>
      <w:r>
        <w:rPr>
          <w:rFonts w:ascii="Times New Roman" w:hAnsi="Times New Roman" w:cs="Times New Roman"/>
          <w:sz w:val="24"/>
          <w:szCs w:val="24"/>
        </w:rPr>
        <w:t>yout</w:t>
      </w:r>
      <w:proofErr w:type="spellEnd"/>
      <w:r>
        <w:rPr>
          <w:rFonts w:ascii="Times New Roman" w:hAnsi="Times New Roman" w:cs="Times New Roman"/>
          <w:sz w:val="24"/>
          <w:szCs w:val="24"/>
        </w:rPr>
        <w:t>, the output of the filter, and are initialized to be 0. Those values will be changed later by the NUS ADC filter.</w:t>
      </w:r>
    </w:p>
    <w:p w14:paraId="2BE1C044" w14:textId="686605E5" w:rsidR="00756545" w:rsidRDefault="00756545" w:rsidP="00AB0D5A">
      <w:pPr>
        <w:spacing w:before="120" w:after="120" w:line="276" w:lineRule="auto"/>
        <w:jc w:val="both"/>
        <w:rPr>
          <w:rFonts w:ascii="Times New Roman" w:hAnsi="Times New Roman" w:cs="Times New Roman"/>
          <w:b/>
          <w:bCs/>
          <w:sz w:val="24"/>
          <w:szCs w:val="24"/>
        </w:rPr>
      </w:pPr>
      <w:r w:rsidRPr="00756545">
        <w:rPr>
          <w:rFonts w:ascii="Times New Roman" w:hAnsi="Times New Roman" w:cs="Times New Roman"/>
          <w:b/>
          <w:bCs/>
          <w:sz w:val="24"/>
          <w:szCs w:val="24"/>
        </w:rPr>
        <w:t xml:space="preserve">2.6.2 </w:t>
      </w:r>
      <w:r w:rsidR="00D57A5F">
        <w:rPr>
          <w:rFonts w:ascii="Times New Roman" w:hAnsi="Times New Roman" w:cs="Times New Roman"/>
          <w:b/>
          <w:bCs/>
          <w:sz w:val="24"/>
          <w:szCs w:val="24"/>
        </w:rPr>
        <w:t>Testing the Filter</w:t>
      </w:r>
    </w:p>
    <w:p w14:paraId="6E2408CA" w14:textId="2552DD09" w:rsidR="00756545" w:rsidRDefault="00756545" w:rsidP="00AB0D5A">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The function </w:t>
      </w:r>
      <w:proofErr w:type="spellStart"/>
      <w:r>
        <w:rPr>
          <w:rFonts w:ascii="Times New Roman" w:hAnsi="Times New Roman" w:cs="Times New Roman"/>
          <w:sz w:val="24"/>
          <w:szCs w:val="24"/>
        </w:rPr>
        <w:t>test</w:t>
      </w:r>
      <w:r w:rsidR="00C50F97">
        <w:rPr>
          <w:rFonts w:ascii="Times New Roman" w:hAnsi="Times New Roman" w:cs="Times New Roman"/>
          <w:sz w:val="24"/>
          <w:szCs w:val="24"/>
        </w:rPr>
        <w:t>_</w:t>
      </w:r>
      <w:proofErr w:type="gramStart"/>
      <w:r>
        <w:rPr>
          <w:rFonts w:ascii="Times New Roman" w:hAnsi="Times New Roman" w:cs="Times New Roman"/>
          <w:sz w:val="24"/>
          <w:szCs w:val="24"/>
        </w:rPr>
        <w:t>filter</w:t>
      </w:r>
      <w:proofErr w:type="spellEnd"/>
      <w:r w:rsidR="00C50F97">
        <w:rPr>
          <w:rFonts w:ascii="Times New Roman" w:hAnsi="Times New Roman" w:cs="Times New Roman"/>
          <w:sz w:val="24"/>
          <w:szCs w:val="24"/>
        </w:rPr>
        <w:t>(</w:t>
      </w:r>
      <w:proofErr w:type="gramEnd"/>
      <w:r w:rsidR="00C50F97">
        <w:rPr>
          <w:rFonts w:ascii="Times New Roman" w:hAnsi="Times New Roman" w:cs="Times New Roman"/>
          <w:sz w:val="24"/>
          <w:szCs w:val="24"/>
        </w:rPr>
        <w:t xml:space="preserve">) does three operations in order. First, it calculates all the values necessary to initialize the filter as in the nus_adc_filter.cpp source code in the high-level synthesis. Then, the function initializes the filter, which starts running and updating the output values inside the external memory. Afterward, the function will calculate </w:t>
      </w:r>
      <w:r w:rsidR="00591310">
        <w:rPr>
          <w:rFonts w:ascii="Times New Roman" w:hAnsi="Times New Roman" w:cs="Times New Roman"/>
          <w:sz w:val="24"/>
          <w:szCs w:val="24"/>
        </w:rPr>
        <w:t>a</w:t>
      </w:r>
      <w:r w:rsidR="00C50F97">
        <w:rPr>
          <w:rFonts w:ascii="Times New Roman" w:hAnsi="Times New Roman" w:cs="Times New Roman"/>
          <w:sz w:val="24"/>
          <w:szCs w:val="24"/>
        </w:rPr>
        <w:t xml:space="preserve"> root mean square error using the output values in memory against the golden values from MATLAB.</w:t>
      </w:r>
      <w:r w:rsidR="00591310">
        <w:rPr>
          <w:rFonts w:ascii="Times New Roman" w:hAnsi="Times New Roman" w:cs="Times New Roman"/>
          <w:sz w:val="24"/>
          <w:szCs w:val="24"/>
        </w:rPr>
        <w:t xml:space="preserve"> (</w:t>
      </w:r>
      <w:proofErr w:type="gramStart"/>
      <w:r w:rsidR="00591310">
        <w:rPr>
          <w:rFonts w:ascii="Times New Roman" w:hAnsi="Times New Roman" w:cs="Times New Roman"/>
          <w:sz w:val="24"/>
          <w:szCs w:val="24"/>
        </w:rPr>
        <w:t>see</w:t>
      </w:r>
      <w:proofErr w:type="gramEnd"/>
      <w:r w:rsidR="00591310">
        <w:rPr>
          <w:rFonts w:ascii="Times New Roman" w:hAnsi="Times New Roman" w:cs="Times New Roman"/>
          <w:sz w:val="24"/>
          <w:szCs w:val="24"/>
        </w:rPr>
        <w:t xml:space="preserve"> Figure ##)</w:t>
      </w:r>
      <w:r w:rsidR="00C50F97">
        <w:rPr>
          <w:rFonts w:ascii="Times New Roman" w:hAnsi="Times New Roman" w:cs="Times New Roman"/>
          <w:sz w:val="24"/>
          <w:szCs w:val="24"/>
        </w:rPr>
        <w:t xml:space="preserve"> </w:t>
      </w:r>
    </w:p>
    <w:p w14:paraId="76F67763" w14:textId="0F32858E" w:rsidR="00591310" w:rsidRDefault="00591310" w:rsidP="00AB0D5A">
      <w:pPr>
        <w:spacing w:before="120" w:after="12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666DF8" wp14:editId="3092EA47">
            <wp:extent cx="6063270" cy="2895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63590" cy="2895753"/>
                    </a:xfrm>
                    <a:prstGeom prst="rect">
                      <a:avLst/>
                    </a:prstGeom>
                    <a:noFill/>
                    <a:ln>
                      <a:noFill/>
                    </a:ln>
                  </pic:spPr>
                </pic:pic>
              </a:graphicData>
            </a:graphic>
          </wp:inline>
        </w:drawing>
      </w:r>
    </w:p>
    <w:p w14:paraId="203A514F" w14:textId="5E311FF0" w:rsidR="00591310" w:rsidRDefault="00591310" w:rsidP="00AB0D5A">
      <w:pPr>
        <w:spacing w:before="120" w:after="120" w:line="276" w:lineRule="auto"/>
        <w:jc w:val="center"/>
        <w:rPr>
          <w:rFonts w:ascii="Times New Roman" w:hAnsi="Times New Roman" w:cs="Times New Roman"/>
          <w:sz w:val="24"/>
          <w:szCs w:val="24"/>
        </w:rPr>
      </w:pPr>
      <w:r>
        <w:rPr>
          <w:rFonts w:ascii="Times New Roman" w:hAnsi="Times New Roman" w:cs="Times New Roman"/>
          <w:sz w:val="24"/>
          <w:szCs w:val="24"/>
        </w:rPr>
        <w:t xml:space="preserve">Figure ##. Function </w:t>
      </w:r>
      <w:proofErr w:type="spellStart"/>
      <w:r>
        <w:rPr>
          <w:rFonts w:ascii="Times New Roman" w:hAnsi="Times New Roman" w:cs="Times New Roman"/>
          <w:sz w:val="24"/>
          <w:szCs w:val="24"/>
        </w:rPr>
        <w:t>test_</w:t>
      </w:r>
      <w:proofErr w:type="gramStart"/>
      <w:r>
        <w:rPr>
          <w:rFonts w:ascii="Times New Roman" w:hAnsi="Times New Roman" w:cs="Times New Roman"/>
          <w:sz w:val="24"/>
          <w:szCs w:val="24"/>
        </w:rPr>
        <w:t>filter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DA319F3" w14:textId="0A7BCBAC" w:rsidR="00591310" w:rsidRDefault="00591310" w:rsidP="00AB0D5A">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ab/>
        <w:t xml:space="preserve">The first operation of the NUS ADC filter is self-explanatory; it is the same logic as in the high-level synthesis test bench files. The only difference is that </w:t>
      </w:r>
      <w:proofErr w:type="spellStart"/>
      <w:r>
        <w:rPr>
          <w:rFonts w:ascii="Times New Roman" w:hAnsi="Times New Roman" w:cs="Times New Roman"/>
          <w:sz w:val="24"/>
          <w:szCs w:val="24"/>
        </w:rPr>
        <w:t>X_offset</w:t>
      </w:r>
      <w:proofErr w:type="spellEnd"/>
      <w:r>
        <w:rPr>
          <w:rFonts w:ascii="Times New Roman" w:hAnsi="Times New Roman" w:cs="Times New Roman"/>
          <w:sz w:val="24"/>
          <w:szCs w:val="24"/>
        </w:rPr>
        <w:t xml:space="preserve"> is assigned to be </w:t>
      </w:r>
      <m:oMath>
        <m:d>
          <m:dPr>
            <m:ctrlPr>
              <w:rPr>
                <w:rFonts w:ascii="Cambria Math" w:hAnsi="Cambria Math" w:cs="Times New Roman"/>
                <w:i/>
                <w:sz w:val="24"/>
                <w:szCs w:val="24"/>
              </w:rPr>
            </m:ctrlPr>
          </m:dPr>
          <m:e>
            <m:r>
              <w:rPr>
                <w:rFonts w:ascii="Cambria Math" w:hAnsi="Cambria Math" w:cs="Times New Roman"/>
                <w:sz w:val="24"/>
                <w:szCs w:val="24"/>
              </w:rPr>
              <m:t>int</m:t>
            </m:r>
          </m:e>
        </m:d>
        <m:r>
          <w:rPr>
            <w:rFonts w:ascii="Cambria Math" w:hAnsi="Cambria Math" w:cs="Times New Roman"/>
            <w:sz w:val="24"/>
            <w:szCs w:val="24"/>
          </w:rPr>
          <m:t xml:space="preserve"> MEMORY_ADDR / sizeof(float)</m:t>
        </m:r>
      </m:oMath>
      <w:r>
        <w:rPr>
          <w:rFonts w:ascii="Times New Roman" w:hAnsi="Times New Roman" w:cs="Times New Roman"/>
          <w:sz w:val="24"/>
          <w:szCs w:val="24"/>
        </w:rPr>
        <w:t xml:space="preserve"> (see Figure ##). Since the address counts in bits and a float takes more than one bit of memory, this step is crucial to avoid accessing the DDR memory beyond the assigned addresses in the block diagram.</w:t>
      </w:r>
    </w:p>
    <w:p w14:paraId="6B0003F6" w14:textId="769BC166" w:rsidR="00B74342" w:rsidRDefault="00591310" w:rsidP="00AB0D5A">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ab/>
      </w:r>
      <w:r w:rsidR="009326BB">
        <w:rPr>
          <w:rFonts w:ascii="Times New Roman" w:hAnsi="Times New Roman" w:cs="Times New Roman"/>
          <w:sz w:val="24"/>
          <w:szCs w:val="24"/>
        </w:rPr>
        <w:t xml:space="preserve">The second operation, </w:t>
      </w:r>
      <w:proofErr w:type="spellStart"/>
      <w:r w:rsidR="009326BB">
        <w:rPr>
          <w:rFonts w:ascii="Times New Roman" w:hAnsi="Times New Roman" w:cs="Times New Roman"/>
          <w:sz w:val="24"/>
          <w:szCs w:val="24"/>
        </w:rPr>
        <w:t>init_</w:t>
      </w:r>
      <w:proofErr w:type="gramStart"/>
      <w:r w:rsidR="009326BB">
        <w:rPr>
          <w:rFonts w:ascii="Times New Roman" w:hAnsi="Times New Roman" w:cs="Times New Roman"/>
          <w:sz w:val="24"/>
          <w:szCs w:val="24"/>
        </w:rPr>
        <w:t>filter</w:t>
      </w:r>
      <w:proofErr w:type="spellEnd"/>
      <w:r w:rsidR="009326BB">
        <w:rPr>
          <w:rFonts w:ascii="Times New Roman" w:hAnsi="Times New Roman" w:cs="Times New Roman"/>
          <w:sz w:val="24"/>
          <w:szCs w:val="24"/>
        </w:rPr>
        <w:t>(</w:t>
      </w:r>
      <w:proofErr w:type="gramEnd"/>
      <w:r w:rsidR="009326BB">
        <w:rPr>
          <w:rFonts w:ascii="Times New Roman" w:hAnsi="Times New Roman" w:cs="Times New Roman"/>
          <w:sz w:val="24"/>
          <w:szCs w:val="24"/>
        </w:rPr>
        <w:t xml:space="preserve">), </w:t>
      </w:r>
      <w:r w:rsidR="00B74342">
        <w:rPr>
          <w:rFonts w:ascii="Times New Roman" w:hAnsi="Times New Roman" w:cs="Times New Roman"/>
          <w:sz w:val="24"/>
          <w:szCs w:val="24"/>
        </w:rPr>
        <w:t>starts the filtering according to its parameters. This function is itself divided in three (see Figure ##):</w:t>
      </w:r>
    </w:p>
    <w:p w14:paraId="574EF939" w14:textId="099DDD1A" w:rsidR="00B74342" w:rsidRDefault="00B74342" w:rsidP="00AB0D5A">
      <w:pPr>
        <w:pStyle w:val="ListParagraph"/>
        <w:numPr>
          <w:ilvl w:val="0"/>
          <w:numId w:val="10"/>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Setup.</w:t>
      </w:r>
    </w:p>
    <w:p w14:paraId="2E8A45A0" w14:textId="384CEAFE" w:rsidR="00B74342" w:rsidRDefault="00B74342" w:rsidP="00AB0D5A">
      <w:pPr>
        <w:pStyle w:val="ListParagraph"/>
        <w:numPr>
          <w:ilvl w:val="0"/>
          <w:numId w:val="10"/>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Enable.</w:t>
      </w:r>
    </w:p>
    <w:p w14:paraId="79DFEB5C" w14:textId="2BD710F7" w:rsidR="00B74342" w:rsidRDefault="00B74342" w:rsidP="00AB0D5A">
      <w:pPr>
        <w:pStyle w:val="ListParagraph"/>
        <w:numPr>
          <w:ilvl w:val="0"/>
          <w:numId w:val="10"/>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Poll.</w:t>
      </w:r>
    </w:p>
    <w:p w14:paraId="74B29152" w14:textId="08515E66" w:rsidR="00B74342" w:rsidRDefault="001A20A7" w:rsidP="00AB0D5A">
      <w:pPr>
        <w:spacing w:before="120" w:after="120" w:line="276"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7438C15" wp14:editId="39AAB76F">
            <wp:extent cx="5934075" cy="17145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1714500"/>
                    </a:xfrm>
                    <a:prstGeom prst="rect">
                      <a:avLst/>
                    </a:prstGeom>
                    <a:noFill/>
                    <a:ln>
                      <a:noFill/>
                    </a:ln>
                  </pic:spPr>
                </pic:pic>
              </a:graphicData>
            </a:graphic>
          </wp:inline>
        </w:drawing>
      </w:r>
    </w:p>
    <w:p w14:paraId="349F3244" w14:textId="427C5E23" w:rsidR="001A20A7" w:rsidRDefault="001A20A7" w:rsidP="00AB0D5A">
      <w:pPr>
        <w:spacing w:before="120" w:after="120" w:line="276" w:lineRule="auto"/>
        <w:jc w:val="center"/>
        <w:rPr>
          <w:rFonts w:ascii="Times New Roman" w:hAnsi="Times New Roman" w:cs="Times New Roman"/>
          <w:sz w:val="24"/>
          <w:szCs w:val="24"/>
        </w:rPr>
      </w:pPr>
      <w:r>
        <w:rPr>
          <w:rFonts w:ascii="Times New Roman" w:hAnsi="Times New Roman" w:cs="Times New Roman"/>
          <w:sz w:val="24"/>
          <w:szCs w:val="24"/>
        </w:rPr>
        <w:t xml:space="preserve">Figure ##. Function </w:t>
      </w:r>
      <w:proofErr w:type="spellStart"/>
      <w:r>
        <w:rPr>
          <w:rFonts w:ascii="Times New Roman" w:hAnsi="Times New Roman" w:cs="Times New Roman"/>
          <w:sz w:val="24"/>
          <w:szCs w:val="24"/>
        </w:rPr>
        <w:t>init_filter</w:t>
      </w:r>
      <w:proofErr w:type="spellEnd"/>
      <w:r>
        <w:rPr>
          <w:rFonts w:ascii="Times New Roman" w:hAnsi="Times New Roman" w:cs="Times New Roman"/>
          <w:sz w:val="24"/>
          <w:szCs w:val="24"/>
        </w:rPr>
        <w:t>(parameters).</w:t>
      </w:r>
    </w:p>
    <w:p w14:paraId="352B83F9" w14:textId="7BF1DA3E" w:rsidR="001A20A7" w:rsidRDefault="001A20A7" w:rsidP="00AB0D5A">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The function </w:t>
      </w:r>
      <w:proofErr w:type="spellStart"/>
      <w:r>
        <w:rPr>
          <w:rFonts w:ascii="Times New Roman" w:hAnsi="Times New Roman" w:cs="Times New Roman"/>
          <w:sz w:val="24"/>
          <w:szCs w:val="24"/>
        </w:rPr>
        <w:t>setup_fitler_param</w:t>
      </w:r>
      <w:proofErr w:type="spellEnd"/>
      <w:r>
        <w:rPr>
          <w:rFonts w:ascii="Times New Roman" w:hAnsi="Times New Roman" w:cs="Times New Roman"/>
          <w:sz w:val="24"/>
          <w:szCs w:val="24"/>
        </w:rPr>
        <w:t xml:space="preserve">(parameters) writes the </w:t>
      </w:r>
      <w:r w:rsidR="002B26FD">
        <w:rPr>
          <w:rFonts w:ascii="Times New Roman" w:hAnsi="Times New Roman" w:cs="Times New Roman"/>
          <w:sz w:val="24"/>
          <w:szCs w:val="24"/>
        </w:rPr>
        <w:t>matching parameters one by one to the right place in the NUS ADC filter block by following the address specifications of the driver file produced by the high-level synthesis (see Figure ##). This step ensures that the filter block has all the information it needs to begin the filtering process.</w:t>
      </w:r>
    </w:p>
    <w:p w14:paraId="084E6CC5" w14:textId="664BF9D9" w:rsidR="002B26FD" w:rsidRDefault="002B26FD" w:rsidP="00AB0D5A">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The function </w:t>
      </w:r>
      <w:proofErr w:type="spellStart"/>
      <w:r>
        <w:rPr>
          <w:rFonts w:ascii="Times New Roman" w:hAnsi="Times New Roman" w:cs="Times New Roman"/>
          <w:sz w:val="24"/>
          <w:szCs w:val="24"/>
        </w:rPr>
        <w:t>start_</w:t>
      </w:r>
      <w:proofErr w:type="gramStart"/>
      <w:r>
        <w:rPr>
          <w:rFonts w:ascii="Times New Roman" w:hAnsi="Times New Roman" w:cs="Times New Roman"/>
          <w:sz w:val="24"/>
          <w:szCs w:val="24"/>
        </w:rPr>
        <w:t>filter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enables the filter. To start the filtering process, the function writes 0x1 to the control bit of the filter block, which is the first bit. </w:t>
      </w:r>
    </w:p>
    <w:p w14:paraId="0BBCF4B8" w14:textId="239F9156" w:rsidR="002B26FD" w:rsidRDefault="002B26FD" w:rsidP="00AB0D5A">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For the poll function, </w:t>
      </w:r>
      <w:proofErr w:type="spellStart"/>
      <w:r>
        <w:rPr>
          <w:rFonts w:ascii="Times New Roman" w:hAnsi="Times New Roman" w:cs="Times New Roman"/>
          <w:sz w:val="24"/>
          <w:szCs w:val="24"/>
        </w:rPr>
        <w:t>init_</w:t>
      </w:r>
      <w:proofErr w:type="gramStart"/>
      <w:r>
        <w:rPr>
          <w:rFonts w:ascii="Times New Roman" w:hAnsi="Times New Roman" w:cs="Times New Roman"/>
          <w:sz w:val="24"/>
          <w:szCs w:val="24"/>
        </w:rPr>
        <w:t>filter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will continuously pull the filter control bits (the first 4 bits) for the interrupt signal. This loop allows a waiting time for the filtering process to finish before moving on with the rest of the program.</w:t>
      </w:r>
      <w:r w:rsidR="00061483">
        <w:rPr>
          <w:rFonts w:ascii="Times New Roman" w:hAnsi="Times New Roman" w:cs="Times New Roman"/>
          <w:sz w:val="24"/>
          <w:szCs w:val="24"/>
        </w:rPr>
        <w:t xml:space="preserve"> The poll function will look for 0x1 bits in the global interrupt enable register, the IP interrupt enable register, and the IP interrupt status register, which are all supposed to return 0x1 when the NUS ADC filter block finishes running. </w:t>
      </w:r>
    </w:p>
    <w:p w14:paraId="10B85545" w14:textId="07932958" w:rsidR="001A20A7" w:rsidRPr="00B74342" w:rsidRDefault="00061483" w:rsidP="00AB0D5A">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ab/>
        <w:t xml:space="preserve">The third operation is the error calculation. The error compares values from a golden output stored inside a third global array with the outputs placed in the DDR external memory. The calculations are the same as in the high-level synthesis testbench (see Figure ##). </w:t>
      </w:r>
    </w:p>
    <w:p w14:paraId="526F550E" w14:textId="1009E83B" w:rsidR="006E78DC" w:rsidRDefault="00426C53" w:rsidP="00AB0D5A">
      <w:pPr>
        <w:spacing w:before="120" w:after="120"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2</w:t>
      </w:r>
      <w:r w:rsidR="006E78DC">
        <w:rPr>
          <w:rFonts w:ascii="Times New Roman" w:hAnsi="Times New Roman" w:cs="Times New Roman"/>
          <w:b/>
          <w:bCs/>
          <w:sz w:val="24"/>
          <w:szCs w:val="24"/>
          <w:u w:val="single"/>
        </w:rPr>
        <w:t xml:space="preserve">.7 Difference in </w:t>
      </w:r>
      <w:r w:rsidR="0085439C">
        <w:rPr>
          <w:rFonts w:ascii="Times New Roman" w:hAnsi="Times New Roman" w:cs="Times New Roman"/>
          <w:b/>
          <w:bCs/>
          <w:sz w:val="24"/>
          <w:szCs w:val="24"/>
          <w:u w:val="single"/>
        </w:rPr>
        <w:t>O</w:t>
      </w:r>
      <w:r w:rsidR="006E78DC">
        <w:rPr>
          <w:rFonts w:ascii="Times New Roman" w:hAnsi="Times New Roman" w:cs="Times New Roman"/>
          <w:b/>
          <w:bCs/>
          <w:sz w:val="24"/>
          <w:szCs w:val="24"/>
          <w:u w:val="single"/>
        </w:rPr>
        <w:t xml:space="preserve">utput </w:t>
      </w:r>
      <w:r w:rsidR="0085439C">
        <w:rPr>
          <w:rFonts w:ascii="Times New Roman" w:hAnsi="Times New Roman" w:cs="Times New Roman"/>
          <w:b/>
          <w:bCs/>
          <w:sz w:val="24"/>
          <w:szCs w:val="24"/>
          <w:u w:val="single"/>
        </w:rPr>
        <w:t>D</w:t>
      </w:r>
      <w:r w:rsidR="006E78DC">
        <w:rPr>
          <w:rFonts w:ascii="Times New Roman" w:hAnsi="Times New Roman" w:cs="Times New Roman"/>
          <w:b/>
          <w:bCs/>
          <w:sz w:val="24"/>
          <w:szCs w:val="24"/>
          <w:u w:val="single"/>
        </w:rPr>
        <w:t xml:space="preserve">ue to </w:t>
      </w:r>
      <w:r w:rsidR="0085439C">
        <w:rPr>
          <w:rFonts w:ascii="Times New Roman" w:hAnsi="Times New Roman" w:cs="Times New Roman"/>
          <w:b/>
          <w:bCs/>
          <w:sz w:val="24"/>
          <w:szCs w:val="24"/>
          <w:u w:val="single"/>
        </w:rPr>
        <w:t>D</w:t>
      </w:r>
      <w:r w:rsidR="006E78DC">
        <w:rPr>
          <w:rFonts w:ascii="Times New Roman" w:hAnsi="Times New Roman" w:cs="Times New Roman"/>
          <w:b/>
          <w:bCs/>
          <w:sz w:val="24"/>
          <w:szCs w:val="24"/>
          <w:u w:val="single"/>
        </w:rPr>
        <w:t xml:space="preserve">ecimal </w:t>
      </w:r>
      <w:r w:rsidR="0085439C">
        <w:rPr>
          <w:rFonts w:ascii="Times New Roman" w:hAnsi="Times New Roman" w:cs="Times New Roman"/>
          <w:b/>
          <w:bCs/>
          <w:sz w:val="24"/>
          <w:szCs w:val="24"/>
          <w:u w:val="single"/>
        </w:rPr>
        <w:t>P</w:t>
      </w:r>
      <w:r w:rsidR="006E78DC">
        <w:rPr>
          <w:rFonts w:ascii="Times New Roman" w:hAnsi="Times New Roman" w:cs="Times New Roman"/>
          <w:b/>
          <w:bCs/>
          <w:sz w:val="24"/>
          <w:szCs w:val="24"/>
          <w:u w:val="single"/>
        </w:rPr>
        <w:t>recisions</w:t>
      </w:r>
    </w:p>
    <w:p w14:paraId="1B396ED5" w14:textId="055D9682" w:rsidR="006F1084" w:rsidRDefault="006F1084" w:rsidP="00AB0D5A">
      <w:pPr>
        <w:spacing w:before="120" w:after="120" w:line="276" w:lineRule="auto"/>
        <w:jc w:val="both"/>
        <w:rPr>
          <w:rFonts w:ascii="Times New Roman" w:hAnsi="Times New Roman" w:cs="Times New Roman"/>
          <w:b/>
          <w:bCs/>
          <w:sz w:val="24"/>
          <w:szCs w:val="24"/>
          <w:u w:val="single"/>
        </w:rPr>
      </w:pPr>
    </w:p>
    <w:p w14:paraId="7263A462" w14:textId="77777777" w:rsidR="006F1084" w:rsidRPr="006E78DC" w:rsidRDefault="006F1084" w:rsidP="00AB0D5A">
      <w:pPr>
        <w:spacing w:before="120" w:after="120" w:line="276" w:lineRule="auto"/>
        <w:jc w:val="both"/>
        <w:rPr>
          <w:rFonts w:ascii="Times New Roman" w:hAnsi="Times New Roman" w:cs="Times New Roman"/>
          <w:b/>
          <w:bCs/>
          <w:sz w:val="24"/>
          <w:szCs w:val="24"/>
          <w:u w:val="single"/>
        </w:rPr>
      </w:pPr>
    </w:p>
    <w:sectPr w:rsidR="006F1084" w:rsidRPr="006E78DC" w:rsidSect="00C90ACD">
      <w:footerReference w:type="default" r:id="rId2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7C531" w14:textId="77777777" w:rsidR="001F05C6" w:rsidRDefault="001F05C6" w:rsidP="00C90ACD">
      <w:pPr>
        <w:spacing w:after="0" w:line="240" w:lineRule="auto"/>
      </w:pPr>
      <w:r>
        <w:separator/>
      </w:r>
    </w:p>
  </w:endnote>
  <w:endnote w:type="continuationSeparator" w:id="0">
    <w:p w14:paraId="60CE06AD" w14:textId="77777777" w:rsidR="001F05C6" w:rsidRDefault="001F05C6" w:rsidP="00C90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6798787"/>
      <w:docPartObj>
        <w:docPartGallery w:val="Page Numbers (Bottom of Page)"/>
        <w:docPartUnique/>
      </w:docPartObj>
    </w:sdtPr>
    <w:sdtEndPr>
      <w:rPr>
        <w:noProof/>
      </w:rPr>
    </w:sdtEndPr>
    <w:sdtContent>
      <w:p w14:paraId="0B90859C" w14:textId="51EF2A13" w:rsidR="00C90ACD" w:rsidRDefault="00C90A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B8954C" w14:textId="77777777" w:rsidR="00C90ACD" w:rsidRDefault="00C90A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EF86D" w14:textId="77777777" w:rsidR="001F05C6" w:rsidRDefault="001F05C6" w:rsidP="00C90ACD">
      <w:pPr>
        <w:spacing w:after="0" w:line="240" w:lineRule="auto"/>
      </w:pPr>
      <w:r>
        <w:separator/>
      </w:r>
    </w:p>
  </w:footnote>
  <w:footnote w:type="continuationSeparator" w:id="0">
    <w:p w14:paraId="4180612A" w14:textId="77777777" w:rsidR="001F05C6" w:rsidRDefault="001F05C6" w:rsidP="00C90A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B417B"/>
    <w:multiLevelType w:val="hybridMultilevel"/>
    <w:tmpl w:val="7AC672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4C73EA"/>
    <w:multiLevelType w:val="hybridMultilevel"/>
    <w:tmpl w:val="59BABD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DF7677F"/>
    <w:multiLevelType w:val="hybridMultilevel"/>
    <w:tmpl w:val="82F0BD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894657D"/>
    <w:multiLevelType w:val="hybridMultilevel"/>
    <w:tmpl w:val="606CAA0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A522134"/>
    <w:multiLevelType w:val="hybridMultilevel"/>
    <w:tmpl w:val="23861B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1EC3E9F"/>
    <w:multiLevelType w:val="hybridMultilevel"/>
    <w:tmpl w:val="16D89F4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3056AAA"/>
    <w:multiLevelType w:val="multilevel"/>
    <w:tmpl w:val="AAE8350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4CCA1936"/>
    <w:multiLevelType w:val="multilevel"/>
    <w:tmpl w:val="E59412B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FD02ACE"/>
    <w:multiLevelType w:val="hybridMultilevel"/>
    <w:tmpl w:val="F5D2356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5D026B7"/>
    <w:multiLevelType w:val="hybridMultilevel"/>
    <w:tmpl w:val="D568AF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9941C37"/>
    <w:multiLevelType w:val="hybridMultilevel"/>
    <w:tmpl w:val="3DD0D3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AA32344"/>
    <w:multiLevelType w:val="hybridMultilevel"/>
    <w:tmpl w:val="433470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C2B631A"/>
    <w:multiLevelType w:val="hybridMultilevel"/>
    <w:tmpl w:val="3F7246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D6E2FF9"/>
    <w:multiLevelType w:val="hybridMultilevel"/>
    <w:tmpl w:val="952EB0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13"/>
  </w:num>
  <w:num w:numId="3">
    <w:abstractNumId w:val="1"/>
  </w:num>
  <w:num w:numId="4">
    <w:abstractNumId w:val="5"/>
  </w:num>
  <w:num w:numId="5">
    <w:abstractNumId w:val="10"/>
  </w:num>
  <w:num w:numId="6">
    <w:abstractNumId w:val="2"/>
  </w:num>
  <w:num w:numId="7">
    <w:abstractNumId w:val="12"/>
  </w:num>
  <w:num w:numId="8">
    <w:abstractNumId w:val="4"/>
  </w:num>
  <w:num w:numId="9">
    <w:abstractNumId w:val="11"/>
  </w:num>
  <w:num w:numId="10">
    <w:abstractNumId w:val="0"/>
  </w:num>
  <w:num w:numId="11">
    <w:abstractNumId w:val="8"/>
  </w:num>
  <w:num w:numId="12">
    <w:abstractNumId w:val="6"/>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ACD"/>
    <w:rsid w:val="00061483"/>
    <w:rsid w:val="00063819"/>
    <w:rsid w:val="00073F35"/>
    <w:rsid w:val="000973A4"/>
    <w:rsid w:val="000F2414"/>
    <w:rsid w:val="00131F6C"/>
    <w:rsid w:val="0016188A"/>
    <w:rsid w:val="00192B30"/>
    <w:rsid w:val="001A20A7"/>
    <w:rsid w:val="001C2AE4"/>
    <w:rsid w:val="001F05C6"/>
    <w:rsid w:val="00202CA4"/>
    <w:rsid w:val="00210926"/>
    <w:rsid w:val="002220FA"/>
    <w:rsid w:val="00243E27"/>
    <w:rsid w:val="00256421"/>
    <w:rsid w:val="00266920"/>
    <w:rsid w:val="00276491"/>
    <w:rsid w:val="00276AC6"/>
    <w:rsid w:val="002B26FD"/>
    <w:rsid w:val="002C1B5C"/>
    <w:rsid w:val="002F07EB"/>
    <w:rsid w:val="003356B4"/>
    <w:rsid w:val="003771CA"/>
    <w:rsid w:val="00386B22"/>
    <w:rsid w:val="003A7A0A"/>
    <w:rsid w:val="004030F6"/>
    <w:rsid w:val="004054BC"/>
    <w:rsid w:val="00426C53"/>
    <w:rsid w:val="0046373C"/>
    <w:rsid w:val="00484D7D"/>
    <w:rsid w:val="004B7277"/>
    <w:rsid w:val="00535FA7"/>
    <w:rsid w:val="00591310"/>
    <w:rsid w:val="006020BD"/>
    <w:rsid w:val="00605C6B"/>
    <w:rsid w:val="006318B4"/>
    <w:rsid w:val="0064479C"/>
    <w:rsid w:val="00666D0A"/>
    <w:rsid w:val="00674303"/>
    <w:rsid w:val="006C0179"/>
    <w:rsid w:val="006E78DC"/>
    <w:rsid w:val="006F1084"/>
    <w:rsid w:val="0071674C"/>
    <w:rsid w:val="00745ABE"/>
    <w:rsid w:val="00756545"/>
    <w:rsid w:val="007707B0"/>
    <w:rsid w:val="0085439C"/>
    <w:rsid w:val="00870ACF"/>
    <w:rsid w:val="00870CAD"/>
    <w:rsid w:val="008811E2"/>
    <w:rsid w:val="008B6138"/>
    <w:rsid w:val="008E6A36"/>
    <w:rsid w:val="008F3D20"/>
    <w:rsid w:val="00905C78"/>
    <w:rsid w:val="009326BB"/>
    <w:rsid w:val="0094162E"/>
    <w:rsid w:val="00955776"/>
    <w:rsid w:val="00957912"/>
    <w:rsid w:val="009750F2"/>
    <w:rsid w:val="009C067B"/>
    <w:rsid w:val="009F27CE"/>
    <w:rsid w:val="009F6E98"/>
    <w:rsid w:val="00A07656"/>
    <w:rsid w:val="00A1583B"/>
    <w:rsid w:val="00A67709"/>
    <w:rsid w:val="00A76467"/>
    <w:rsid w:val="00A822BB"/>
    <w:rsid w:val="00AA4FB3"/>
    <w:rsid w:val="00AB0D5A"/>
    <w:rsid w:val="00AB481E"/>
    <w:rsid w:val="00B70322"/>
    <w:rsid w:val="00B74342"/>
    <w:rsid w:val="00C50F97"/>
    <w:rsid w:val="00C87797"/>
    <w:rsid w:val="00C90ACD"/>
    <w:rsid w:val="00CB29B1"/>
    <w:rsid w:val="00CE037F"/>
    <w:rsid w:val="00D32996"/>
    <w:rsid w:val="00D57A5F"/>
    <w:rsid w:val="00D73A15"/>
    <w:rsid w:val="00DA7DEE"/>
    <w:rsid w:val="00E12895"/>
    <w:rsid w:val="00E27DFB"/>
    <w:rsid w:val="00E76905"/>
    <w:rsid w:val="00EA7E16"/>
    <w:rsid w:val="00F3793D"/>
    <w:rsid w:val="00FC49B0"/>
    <w:rsid w:val="00FD7A4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3885C"/>
  <w15:chartTrackingRefBased/>
  <w15:docId w15:val="{17035F37-FFAA-4CB2-9A9C-3041CFD9E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0A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ACD"/>
  </w:style>
  <w:style w:type="paragraph" w:styleId="Footer">
    <w:name w:val="footer"/>
    <w:basedOn w:val="Normal"/>
    <w:link w:val="FooterChar"/>
    <w:uiPriority w:val="99"/>
    <w:unhideWhenUsed/>
    <w:rsid w:val="00C90A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ACD"/>
  </w:style>
  <w:style w:type="paragraph" w:styleId="ListParagraph">
    <w:name w:val="List Paragraph"/>
    <w:basedOn w:val="Normal"/>
    <w:uiPriority w:val="34"/>
    <w:qFormat/>
    <w:rsid w:val="00C90ACD"/>
    <w:pPr>
      <w:ind w:left="720"/>
      <w:contextualSpacing/>
    </w:pPr>
  </w:style>
  <w:style w:type="character" w:styleId="PlaceholderText">
    <w:name w:val="Placeholder Text"/>
    <w:basedOn w:val="DefaultParagraphFont"/>
    <w:uiPriority w:val="99"/>
    <w:semiHidden/>
    <w:rsid w:val="00C877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21293-3906-47DA-B0B2-F85369A2A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1292</TotalTime>
  <Pages>15</Pages>
  <Words>2699</Words>
  <Characters>15387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Xiang Yang</dc:creator>
  <cp:keywords/>
  <dc:description/>
  <cp:lastModifiedBy>Hao Xiang Yang</cp:lastModifiedBy>
  <cp:revision>39</cp:revision>
  <dcterms:created xsi:type="dcterms:W3CDTF">2021-08-23T16:19:00Z</dcterms:created>
  <dcterms:modified xsi:type="dcterms:W3CDTF">2021-09-18T04:43:00Z</dcterms:modified>
</cp:coreProperties>
</file>