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7A88E">
      <w:pPr>
        <w:rPr>
          <w:b/>
          <w:bCs/>
        </w:rPr>
      </w:pPr>
      <w:r>
        <w:rPr>
          <w:b/>
          <w:bCs/>
        </w:rPr>
        <w:t>一、first_question.py — Gauss-Legendr</w:t>
      </w:r>
      <w:r>
        <w:rPr>
          <w:rFonts w:hint="eastAsia"/>
          <w:b/>
          <w:bCs/>
          <w:lang w:val="en-US" w:eastAsia="zh-CN"/>
        </w:rPr>
        <w:t>e</w:t>
      </w:r>
      <w:r>
        <w:rPr>
          <w:b/>
          <w:bCs/>
        </w:rPr>
        <w:t>数值积分</w:t>
      </w:r>
    </w:p>
    <w:p w14:paraId="4F6102A4">
      <w:r>
        <w:t>实现方法与思路：</w:t>
      </w:r>
    </w:p>
    <w:p w14:paraId="5E6A7679">
      <w:r>
        <w:rPr>
          <w:rFonts w:hint="eastAsia"/>
          <w:lang w:val="en-US" w:eastAsia="zh-CN"/>
        </w:rPr>
        <w:t>1.定义实现</w:t>
      </w:r>
      <w:r>
        <w:t>Gauss-Legendre 4点法</w:t>
      </w:r>
      <w:r>
        <w:rPr>
          <w:rFonts w:hint="eastAsia"/>
          <w:lang w:val="en-US" w:eastAsia="zh-CN"/>
        </w:rPr>
        <w:t>函数</w:t>
      </w:r>
      <w:r>
        <w:t>：</w:t>
      </w:r>
    </w:p>
    <w:p w14:paraId="0FCF3508">
      <w:r>
        <w:t>利用固定的 4 个节点（x）和对应权重（A）对函数在 [-1,1] 上进行数值积分。</w:t>
      </w:r>
    </w:p>
    <w:p w14:paraId="37145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gauss_legendre_4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0DB3F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0.8611363116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0.3399810436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0.3399810436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0.8611363116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D354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0.3478548451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0.6521451549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0.6521451549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0.3478548451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8CA61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E0941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(A[i]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f(x[i])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54ECA484"/>
    <w:p w14:paraId="3BEBC610">
      <w:r>
        <w:rPr>
          <w:rFonts w:hint="eastAsia"/>
          <w:lang w:val="en-US" w:eastAsia="zh-CN"/>
        </w:rPr>
        <w:t>2.定义</w:t>
      </w:r>
      <w:r>
        <w:t>区间变换</w:t>
      </w:r>
      <w:r>
        <w:rPr>
          <w:rFonts w:hint="eastAsia"/>
          <w:lang w:val="en-US" w:eastAsia="zh-CN"/>
        </w:rPr>
        <w:t>函数</w:t>
      </w:r>
      <w:r>
        <w:t>：</w:t>
      </w:r>
    </w:p>
    <w:p w14:paraId="51163B8A">
      <w:r>
        <w:rPr>
          <w:rFonts w:hint="eastAsia"/>
          <w:lang w:val="en-US" w:eastAsia="zh-CN"/>
        </w:rPr>
        <w:t>由于</w:t>
      </w:r>
      <w:r>
        <w:t xml:space="preserve"> Gauss-Legendre 积分只能用于 [-1,1]，我们需要将实际区间 [a,b] 映射到 [-1,1]，使用变换函数 transform 完成这一操作，同时调整函数值乘以 (b-a)/2。</w:t>
      </w:r>
    </w:p>
    <w:p w14:paraId="65BC46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E8ACD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50D6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 w14:paraId="14418B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</w:t>
      </w:r>
    </w:p>
    <w:p w14:paraId="77AF4A06"/>
    <w:p w14:paraId="2326159A">
      <w:r>
        <w:rPr>
          <w:rFonts w:hint="eastAsia"/>
          <w:lang w:val="en-US" w:eastAsia="zh-CN"/>
        </w:rPr>
        <w:t>3.定义实现</w:t>
      </w:r>
      <w:r>
        <w:t>自适应区间划分</w:t>
      </w:r>
      <w:r>
        <w:rPr>
          <w:rFonts w:hint="eastAsia"/>
          <w:lang w:val="en-US" w:eastAsia="zh-CN"/>
        </w:rPr>
        <w:t>函数</w:t>
      </w:r>
      <w:r>
        <w:t>：</w:t>
      </w:r>
    </w:p>
    <w:p w14:paraId="7DAC50B1">
      <w:r>
        <w:t>integrate 函数从初始的 1 个区间开始，将 [a,b] 分成 n 个子区间，对每个子区间分别进行积分。如果与上一次积分值相比变化小于指定的误差 epsilon（1e-7），则认为收敛，终止迭代。</w:t>
      </w:r>
    </w:p>
    <w:p w14:paraId="6882D2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193C5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</w:p>
    <w:p w14:paraId="48EBA9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43BFE7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744B0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</w:p>
    <w:p w14:paraId="4979C705"/>
    <w:p w14:paraId="51F728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integrate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pre_integral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8662A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7331BB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12927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6FD61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gauss_legendre_4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CD707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pre_integral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episilon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0210A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60FA4B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403965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 w14:paraId="35A3C8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E7CF9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979EF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"一共分出的区间个数: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33838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"节点: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583D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"积分值: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C69FE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</w:p>
    <w:p w14:paraId="2FAA9EAD"/>
    <w:p w14:paraId="4A7F3771"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定义</w:t>
      </w:r>
      <w:r>
        <w:t>被积函数</w:t>
      </w:r>
    </w:p>
    <w:p w14:paraId="31C2BF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D1833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B6C4AB">
      <w:pPr>
        <w:numPr>
          <w:numId w:val="0"/>
        </w:numPr>
      </w:pPr>
    </w:p>
    <w:p w14:paraId="034754C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 w14:paraId="61D5E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019804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 w14:paraId="374B455F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DA9A8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integral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integrate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DB7F9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9B4714E"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74246A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second_question.py — 最小二乘</w:t>
      </w:r>
    </w:p>
    <w:p w14:paraId="6CAF865E">
      <w:pPr>
        <w:numPr>
          <w:ilvl w:val="0"/>
          <w:numId w:val="0"/>
        </w:numPr>
      </w:pPr>
      <w:r>
        <w:t>实现方法与思路：</w:t>
      </w:r>
    </w:p>
    <w:p w14:paraId="66D9899A">
      <w:r>
        <w:rPr>
          <w:rFonts w:hint="eastAsia"/>
          <w:lang w:val="en-US" w:eastAsia="zh-CN"/>
        </w:rPr>
        <w:t>1.</w:t>
      </w:r>
      <w:r>
        <w:t>数据</w:t>
      </w:r>
      <w:r>
        <w:rPr>
          <w:rFonts w:hint="eastAsia"/>
          <w:lang w:val="en-US" w:eastAsia="zh-CN"/>
        </w:rPr>
        <w:t>导入</w:t>
      </w:r>
      <w:r>
        <w:t>：</w:t>
      </w:r>
    </w:p>
    <w:p w14:paraId="0CA0FECA">
      <w:r>
        <w:t>原始的 x 和 ys 是一组观测数据，后者为因变量，前者为自变量。将 ys 取对数以便拟合指数函数 y = ae^(bx)。</w:t>
      </w:r>
    </w:p>
    <w:p w14:paraId="119CD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B6F54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102.56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113.18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130.11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142.05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167.53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195.14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224.87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256.73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299.50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326.72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0D8D4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B61C5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DED34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</w:p>
    <w:p w14:paraId="2FA949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</w:p>
    <w:p w14:paraId="019C945B"/>
    <w:p w14:paraId="17E22914">
      <w:r>
        <w:rPr>
          <w:rFonts w:hint="eastAsia"/>
          <w:lang w:val="en-US" w:eastAsia="zh-CN"/>
        </w:rPr>
        <w:t>2.</w:t>
      </w:r>
      <w:r>
        <w:t>构造最小二乘法矩阵：</w:t>
      </w:r>
    </w:p>
    <w:p w14:paraId="4B2D14B0">
      <w:r>
        <w:t>构造 φ 向量 phi_i(x, i) 表示第 i 次幂的项。</w:t>
      </w:r>
      <w:r>
        <w:rPr>
          <w:rFonts w:hint="eastAsia"/>
          <w:lang w:val="en-US" w:eastAsia="zh-CN"/>
        </w:rPr>
        <w:t>函数</w:t>
      </w:r>
      <w:r>
        <w:t>get_G(x, n) 返回正规方程组中的系数矩阵 G。</w:t>
      </w:r>
      <w:r>
        <w:rPr>
          <w:rFonts w:hint="eastAsia"/>
          <w:lang w:val="en-US" w:eastAsia="zh-CN"/>
        </w:rPr>
        <w:t>函数</w:t>
      </w:r>
      <w:r>
        <w:t>get_Y(y, x, n) 返回右侧向量 Y。</w:t>
      </w:r>
    </w:p>
    <w:p w14:paraId="7AEF86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phi_i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8BA5F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))]</w:t>
      </w:r>
    </w:p>
    <w:p w14:paraId="39540B70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EF2C1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4A507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phi_i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1D6DB9B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D3A28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DAE3B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5D7F80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BC06D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2DF7C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phi_i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phi_i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4AD57D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</w:p>
    <w:p w14:paraId="0C9BE6B5"/>
    <w:p w14:paraId="3039FC8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求解：</w:t>
      </w:r>
    </w:p>
    <w:p w14:paraId="2E1A2542">
      <w:pPr>
        <w:numPr>
          <w:ilvl w:val="0"/>
          <w:numId w:val="0"/>
        </w:numPr>
      </w:pPr>
      <w:r>
        <w:t>使用 np.linalg.solve(G, Y) 解线性方程组，获得多项式系数 c。</w:t>
      </w:r>
    </w:p>
    <w:p w14:paraId="65FAC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FC733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A039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3E4F9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条件数计算</w:t>
      </w:r>
    </w:p>
    <w:p w14:paraId="364CFA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"条件数为:"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D593D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87DD4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求解线性方程组 Gc = Y</w:t>
      </w:r>
    </w:p>
    <w:p w14:paraId="0AF668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B5C95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poly1d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 </w:t>
      </w:r>
    </w:p>
    <w:p w14:paraId="535906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"求解得到的向量 c 为:"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7F241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LinAlgError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BAB10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"系数矩阵 G 是奇异矩阵，无法求解线性方程组。"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FD5B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poly1d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F12C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BC93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B829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</w:p>
    <w:p w14:paraId="208E8B5E"/>
    <w:p w14:paraId="0D448FE0">
      <w:r>
        <w:rPr>
          <w:rFonts w:hint="eastAsia"/>
          <w:lang w:val="en-US" w:eastAsia="zh-CN"/>
        </w:rPr>
        <w:t>4.</w:t>
      </w:r>
      <w:r>
        <w:t>拟合并绘图：</w:t>
      </w:r>
    </w:p>
    <w:p w14:paraId="6F3792AB">
      <w:r>
        <w:t>通过 np.poly1d(c[::-1]) 构造多项式函数。对比不同阶数（n=3 和 n=4）的拟合效果。将对数后的 y 拟合为一次函数 ln(y) = bx + ln(a)，再通过指数转换回原始函数 ae^(bx)。</w:t>
      </w:r>
    </w:p>
    <w:p w14:paraId="7AB434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7208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AC73B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9003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y1_vals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076A4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y2_vals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F004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y1_vals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'Fitted Polynomial n=3'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CA1B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y2_vals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'Fitted Polynomial n=4'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6ED9D8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br w:type="textWrapping"/>
      </w:r>
    </w:p>
    <w:p w14:paraId="5AC1DA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绘制数据点和多项式函数</w:t>
      </w:r>
    </w:p>
    <w:p w14:paraId="36E2E5FF">
      <w:pPr>
        <w:keepNext w:val="0"/>
        <w:keepLines w:val="0"/>
        <w:widowControl/>
        <w:suppressLineNumbers w:val="0"/>
        <w:jc w:val="left"/>
      </w:pPr>
    </w:p>
    <w:p w14:paraId="05ED50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 Points'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56865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96FB4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D3470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 Points and Polynomial Function'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9EDD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630B6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3D2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B850C2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40CFA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B4E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EF854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C7416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BCDA8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F998F8">
      <w:pPr>
        <w:keepNext w:val="0"/>
        <w:keepLines w:val="0"/>
        <w:widowControl/>
        <w:suppressLineNumbers w:val="0"/>
        <w:jc w:val="left"/>
      </w:pPr>
    </w:p>
    <w:p w14:paraId="41FBBD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y_valss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95D75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y_valss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'ae^b Function'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6DF1B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 Points'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D0F31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E65E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F9C6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 Points and Function'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B7EB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0ECF4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BCF2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1CDBBC2"/>
    <w:p w14:paraId="068B9600">
      <w:r>
        <w:rPr>
          <w:rFonts w:hint="eastAsia"/>
          <w:lang w:val="en-US" w:eastAsia="zh-CN"/>
        </w:rPr>
        <w:t>5.</w:t>
      </w:r>
      <w:r>
        <w:t>条件数计算：</w:t>
      </w:r>
    </w:p>
    <w:p w14:paraId="05C98D84">
      <w:r>
        <w:t>打印系数矩阵的条件数，判断矩阵求解的稳定性。</w:t>
      </w:r>
    </w:p>
    <w:p w14:paraId="452E8C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条件数计算</w:t>
      </w:r>
    </w:p>
    <w:p w14:paraId="22023A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"条件数为:"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cond_number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7E67B0"/>
    <w:p w14:paraId="3DDE249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 w14:paraId="704A6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A5D0E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8C1D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44679FE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 w14:paraId="720CC56D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A9CBA3">
      <w:pPr>
        <w:numPr>
          <w:ilvl w:val="0"/>
          <w:numId w:val="2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third_question.py — FFT </w:t>
      </w:r>
    </w:p>
    <w:p w14:paraId="590F6A0B">
      <w:pPr>
        <w:numPr>
          <w:ilvl w:val="0"/>
          <w:numId w:val="0"/>
        </w:numPr>
        <w:ind w:leftChars="0"/>
      </w:pPr>
      <w:r>
        <w:t>实现方法与思路：</w:t>
      </w:r>
    </w:p>
    <w:p w14:paraId="58D65414">
      <w:r>
        <w:t>基于蝶形操作的Cooley–Tukey算法。实现逻辑分解：</w:t>
      </w:r>
    </w:p>
    <w:p w14:paraId="3833E31E"/>
    <w:p w14:paraId="254CE745">
      <w:r>
        <w:rPr>
          <w:rFonts w:hint="eastAsia"/>
          <w:lang w:val="en-US" w:eastAsia="zh-CN"/>
        </w:rPr>
        <w:t>1.</w:t>
      </w:r>
      <w:r>
        <w:t>初始化参数：</w:t>
      </w:r>
    </w:p>
    <w:p w14:paraId="0B82FD01">
      <w:r>
        <w:t>输入数组 a 长度为 2</w:t>
      </w:r>
      <w:r>
        <w:rPr>
          <w:rFonts w:hint="eastAsia"/>
          <w:lang w:val="en-US" w:eastAsia="zh-CN"/>
        </w:rPr>
        <w:t>**</w:t>
      </w:r>
      <w:r>
        <w:t>m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m=3</w:t>
      </w:r>
      <w:r>
        <w:rPr>
          <w:rFonts w:hint="eastAsia"/>
          <w:lang w:eastAsia="zh-CN"/>
        </w:rPr>
        <w:t>）</w:t>
      </w:r>
      <w:r>
        <w:t>即8个点，</w:t>
      </w:r>
      <w:r>
        <w:rPr>
          <w:rFonts w:hint="eastAsia"/>
          <w:lang w:val="en-US" w:eastAsia="zh-CN"/>
        </w:rPr>
        <w:t>本</w:t>
      </w:r>
      <w:r>
        <w:t>FFT</w:t>
      </w:r>
      <w:r>
        <w:rPr>
          <w:rFonts w:hint="eastAsia"/>
          <w:lang w:val="en-US" w:eastAsia="zh-CN"/>
        </w:rPr>
        <w:t>算法</w:t>
      </w:r>
      <w:r>
        <w:t>要求点数为2的整数次幂。</w:t>
      </w:r>
    </w:p>
    <w:p w14:paraId="416A26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</w:p>
    <w:p w14:paraId="4E186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34D21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</w:p>
    <w:p w14:paraId="79F46A6F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CB1BF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))]</w:t>
      </w:r>
    </w:p>
    <w:p w14:paraId="4E5F24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</w:t>
      </w:r>
    </w:p>
    <w:p w14:paraId="537B48D5"/>
    <w:p w14:paraId="1372B3CC"/>
    <w:p w14:paraId="7240D26B">
      <w:r>
        <w:rPr>
          <w:rFonts w:hint="eastAsia"/>
          <w:lang w:val="en-US" w:eastAsia="zh-CN"/>
        </w:rPr>
        <w:t>2.定义函数</w:t>
      </w:r>
      <w:r>
        <w:t>tran()</w:t>
      </w:r>
      <w:r>
        <w:rPr>
          <w:rFonts w:hint="eastAsia"/>
          <w:lang w:val="en-US" w:eastAsia="zh-CN"/>
        </w:rPr>
        <w:t>实现</w:t>
      </w:r>
      <w:r>
        <w:t>位反转重排：</w:t>
      </w:r>
    </w:p>
    <w:p w14:paraId="69C65580">
      <w:r>
        <w:t>FFT 的输入数据需要进行位反转操作（bit reversal），将输入数组按照倒序二进制索引重排，这是后续蝶形操作的基础。</w:t>
      </w:r>
    </w:p>
    <w:p w14:paraId="6E6C6D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20B5A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5D81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num_bits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bit_length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555769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</w:p>
    <w:p w14:paraId="439471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93449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binary_str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zfill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num_bits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C524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binary_str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49A4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rev_i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699CF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</w:p>
    <w:p w14:paraId="0A041E56"/>
    <w:p w14:paraId="21072AE3">
      <w:r>
        <w:rPr>
          <w:rFonts w:hint="eastAsia"/>
          <w:lang w:val="en-US" w:eastAsia="zh-CN"/>
        </w:rPr>
        <w:t>3.实现</w:t>
      </w:r>
      <w:r>
        <w:t>FFT核心算法：</w:t>
      </w:r>
    </w:p>
    <w:p w14:paraId="6C944933">
      <w:r>
        <w:t>外层循环控制分组大小 S，从全数组（8）逐步减半。每一轮中，每两个小组进行一次 蝶形操作，计算组合项和差，并乘以旋转因子。返回变换后的结果：经过位反转后的数组，即为频域结果。</w:t>
      </w:r>
    </w:p>
    <w:p w14:paraId="273AC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9B701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</w:p>
    <w:p w14:paraId="0C0423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.copy()</w:t>
      </w:r>
    </w:p>
    <w:p w14:paraId="3CFA53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</w:t>
      </w:r>
    </w:p>
    <w:p w14:paraId="1841BE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DA9A3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6F7A4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</w:p>
    <w:p w14:paraId="77AB4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520DF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):</w:t>
      </w:r>
    </w:p>
    <w:p w14:paraId="55A492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65198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6C2CB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D306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 w14:paraId="100CF6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a_0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C47A2C"/>
    <w:p w14:paraId="748FACD0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 w14:paraId="43341D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DABA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A1E57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8B26CDB"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9D185"/>
    <w:multiLevelType w:val="singleLevel"/>
    <w:tmpl w:val="AFE9D18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8D4E25"/>
    <w:multiLevelType w:val="singleLevel"/>
    <w:tmpl w:val="368D4E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BE5B22"/>
    <w:multiLevelType w:val="singleLevel"/>
    <w:tmpl w:val="38BE5B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40801"/>
    <w:rsid w:val="294A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689</Words>
  <Characters>967</Characters>
  <Lines>0</Lines>
  <Paragraphs>0</Paragraphs>
  <TotalTime>10</TotalTime>
  <ScaleCrop>false</ScaleCrop>
  <LinksUpToDate>false</LinksUpToDate>
  <CharactersWithSpaces>1042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2025-05-28T14:49:00Z</dcterms:created>
  <dc:creator>86182</dc:creator>
  <cp:lastModifiedBy>一空如莺鹤</cp:lastModifiedBy>
  <dcterms:modified xsi:type="dcterms:W3CDTF">2025-05-28T15:02:06Z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eyJoZGlkIjoiMzQxNTJjYWEzZWZhMzk1MzMzNTZmZDM4NjAzZGZlMDYiLCJ1c2VySWQiOiIxMTUwNjUyODIyIn0=</vt:lpwstr>
  </property>
  <property fmtid="{D5CDD505-2E9C-101B-9397-08002B2CF9AE}" pid="4" name="ICV">
    <vt:lpwstr>02D1022E6DE5445BB1B38615527BF46B_12</vt:lpwstr>
  </property>
</Properties>
</file>