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00" w:lineRule="atLeast"/>
        <w:jc w:val="center"/>
        <w:rPr>
          <w:rFonts w:hint="eastAsia" w:ascii="宋体" w:hAnsi="宋体"/>
          <w:b w:val="0"/>
          <w:sz w:val="24"/>
        </w:rPr>
      </w:pPr>
      <w:bookmarkStart w:id="0" w:name="_Toc214780111"/>
      <w:bookmarkStart w:id="1" w:name="_Toc25855"/>
      <w:bookmarkStart w:id="2" w:name="_Toc214779834"/>
      <w:bookmarkStart w:id="3" w:name="_Toc214780172"/>
      <w:r>
        <w:rPr>
          <w:rFonts w:hint="eastAsia" w:ascii="黑体" w:hAnsi="黑体" w:eastAsia="黑体"/>
          <w:b w:val="0"/>
          <w:sz w:val="36"/>
        </w:rPr>
        <w:t>摘    要</w:t>
      </w:r>
      <w:bookmarkEnd w:id="0"/>
      <w:bookmarkEnd w:id="1"/>
      <w:bookmarkEnd w:id="2"/>
      <w:bookmarkEnd w:id="3"/>
    </w:p>
    <w:p>
      <w:pPr>
        <w:spacing w:line="400" w:lineRule="exact"/>
        <w:rPr>
          <w:rFonts w:hint="eastAsia" w:ascii="宋体" w:hAnsi="宋体"/>
          <w:sz w:val="24"/>
        </w:rPr>
      </w:pPr>
    </w:p>
    <w:p>
      <w:pPr>
        <w:spacing w:before="30" w:after="30" w:line="360" w:lineRule="auto"/>
        <w:ind w:firstLine="482" w:firstLineChars="200"/>
        <w:rPr>
          <w:rFonts w:hint="eastAsia" w:ascii="楷体_GB2312" w:hAnsi="Times New Roman" w:eastAsia="楷体_GB2312" w:cs="Times New Roman"/>
          <w:sz w:val="24"/>
          <w:lang w:val="en-US" w:eastAsia="zh-CN"/>
        </w:rPr>
      </w:pPr>
      <w:r>
        <w:rPr>
          <w:rFonts w:hint="eastAsia"/>
          <w:b/>
          <w:sz w:val="24"/>
        </w:rPr>
        <w:t>摘要</w:t>
      </w:r>
      <w:r>
        <w:rPr>
          <w:rFonts w:hint="eastAsia"/>
          <w:sz w:val="24"/>
        </w:rPr>
        <w:t>：</w:t>
      </w:r>
      <w:r>
        <w:rPr>
          <w:rFonts w:hint="eastAsia" w:ascii="楷体_GB2312" w:hAnsi="Times New Roman" w:eastAsia="楷体_GB2312" w:cs="Times New Roman"/>
          <w:sz w:val="24"/>
          <w:lang w:val="en-US" w:eastAsia="zh-CN"/>
        </w:rPr>
        <w:t>“我的书架”的主要功能是为用户来对纸质书籍进行管理的一款安卓应用。</w:t>
      </w:r>
    </w:p>
    <w:p>
      <w:pPr>
        <w:spacing w:before="30" w:after="30" w:line="360" w:lineRule="auto"/>
        <w:ind w:firstLine="480" w:firstLineChars="200"/>
        <w:rPr>
          <w:rFonts w:hint="eastAsia" w:ascii="楷体_GB2312" w:hAnsi="Times New Roman" w:eastAsia="楷体_GB2312" w:cs="Times New Roman"/>
          <w:sz w:val="24"/>
          <w:lang w:val="en-US" w:eastAsia="zh-CN"/>
        </w:rPr>
      </w:pPr>
      <w:r>
        <w:rPr>
          <w:rFonts w:hint="default" w:ascii="楷体_GB2312" w:hAnsi="Times New Roman" w:eastAsia="楷体_GB2312" w:cs="Times New Roman"/>
          <w:sz w:val="24"/>
          <w:lang w:val="en-US" w:eastAsia="zh-CN"/>
        </w:rPr>
        <w:t>“</w:t>
      </w:r>
      <w:r>
        <w:rPr>
          <w:rFonts w:hint="eastAsia" w:ascii="楷体_GB2312" w:hAnsi="Times New Roman" w:eastAsia="楷体_GB2312" w:cs="Times New Roman"/>
          <w:sz w:val="24"/>
          <w:lang w:val="en-US" w:eastAsia="zh-CN"/>
        </w:rPr>
        <w:t>我的书架</w:t>
      </w:r>
      <w:r>
        <w:rPr>
          <w:rFonts w:hint="default" w:ascii="楷体_GB2312" w:hAnsi="Times New Roman" w:eastAsia="楷体_GB2312" w:cs="Times New Roman"/>
          <w:sz w:val="24"/>
          <w:lang w:val="en-US" w:eastAsia="zh-CN"/>
        </w:rPr>
        <w:t>”</w:t>
      </w:r>
      <w:r>
        <w:rPr>
          <w:rFonts w:hint="eastAsia" w:ascii="楷体_GB2312" w:hAnsi="Times New Roman" w:eastAsia="楷体_GB2312" w:cs="Times New Roman"/>
          <w:sz w:val="24"/>
          <w:lang w:val="en-US" w:eastAsia="zh-CN"/>
        </w:rPr>
        <w:t>使用android studio开发，并使用了安卓内置的SQLite数据库，SQLite是一款轻型的数据库，是遵守ACID的关联式数据库管理系统，它的设计目标是嵌入式的，而且目前已经在很多嵌入式产品中使用了它，它占用资源非常的低，在嵌入式设备中，可能只需要几百K的内存就够了。比起 Mysql、PostgreSQL这两款开源世界著名的数据库管理系统来讲，它的处理速度比他们都快。由于SQLite的核心引擎本身不依赖第三方的软件，使用它也不需要安装。并且SQLite中所有的信息都包含在一个文件内。这个文件可以自由复制到其它目录或其它设备上，方便同步。</w:t>
      </w:r>
    </w:p>
    <w:p>
      <w:pPr>
        <w:spacing w:line="400" w:lineRule="exact"/>
        <w:rPr>
          <w:rFonts w:hint="eastAsia" w:ascii="楷体_GB2312" w:hAnsi="Times New Roman" w:eastAsia="楷体_GB2312" w:cs="Times New Roman"/>
          <w:sz w:val="24"/>
          <w:lang w:val="en-US" w:eastAsia="zh-CN"/>
        </w:rPr>
      </w:pPr>
    </w:p>
    <w:p>
      <w:pPr>
        <w:spacing w:line="400" w:lineRule="exact"/>
        <w:rPr>
          <w:rFonts w:hint="eastAsia" w:ascii="宋体" w:hAnsi="宋体"/>
          <w:b/>
          <w:sz w:val="24"/>
        </w:rPr>
      </w:pPr>
      <w:r>
        <w:rPr>
          <w:rFonts w:hint="eastAsia" w:ascii="黑体" w:hAnsi="宋体" w:eastAsia="黑体"/>
          <w:b/>
          <w:sz w:val="24"/>
        </w:rPr>
        <w:t>关键词</w:t>
      </w:r>
      <w:r>
        <w:rPr>
          <w:rFonts w:hint="eastAsia" w:ascii="宋体" w:hAnsi="宋体"/>
          <w:b/>
          <w:sz w:val="24"/>
        </w:rPr>
        <w:t>：</w:t>
      </w:r>
      <w:r>
        <w:rPr>
          <w:rFonts w:hint="eastAsia" w:ascii="宋体" w:hAnsi="宋体"/>
          <w:b/>
          <w:sz w:val="24"/>
          <w:lang w:val="en-US" w:eastAsia="zh-CN"/>
        </w:rPr>
        <w:t>安卓应用</w:t>
      </w:r>
      <w:r>
        <w:rPr>
          <w:rFonts w:hint="eastAsia" w:ascii="宋体" w:hAnsi="宋体"/>
          <w:b/>
          <w:sz w:val="24"/>
        </w:rPr>
        <w:t xml:space="preserve">； </w:t>
      </w:r>
      <w:r>
        <w:rPr>
          <w:rFonts w:hint="eastAsia" w:ascii="宋体" w:hAnsi="宋体"/>
          <w:b/>
          <w:sz w:val="24"/>
          <w:lang w:val="en-US" w:eastAsia="zh-CN"/>
        </w:rPr>
        <w:t>android studio</w:t>
      </w:r>
      <w:r>
        <w:rPr>
          <w:rFonts w:hint="eastAsia" w:ascii="宋体" w:hAnsi="宋体"/>
          <w:b/>
          <w:sz w:val="24"/>
        </w:rPr>
        <w:t xml:space="preserve">； </w:t>
      </w:r>
      <w:r>
        <w:rPr>
          <w:rFonts w:hint="eastAsia" w:ascii="宋体" w:hAnsi="宋体"/>
          <w:b/>
          <w:sz w:val="24"/>
          <w:lang w:val="en-US" w:eastAsia="zh-CN"/>
        </w:rPr>
        <w:t>书籍管理</w:t>
      </w:r>
      <w:r>
        <w:rPr>
          <w:rFonts w:hint="eastAsia" w:ascii="宋体" w:hAnsi="宋体"/>
          <w:b/>
          <w:sz w:val="24"/>
        </w:rPr>
        <w:t xml:space="preserve">； </w:t>
      </w:r>
    </w:p>
    <w:p>
      <w:pPr>
        <w:spacing w:before="30" w:after="30" w:line="360" w:lineRule="auto"/>
        <w:ind w:firstLine="420" w:firstLineChars="0"/>
        <w:rPr>
          <w:rFonts w:hint="eastAsia" w:ascii="楷体_GB2312" w:hAnsi="Times New Roman" w:eastAsia="楷体_GB2312" w:cs="Times New Roman"/>
          <w:sz w:val="24"/>
          <w:lang w:val="en-US" w:eastAsia="zh-CN"/>
        </w:rPr>
        <w:sectPr>
          <w:headerReference r:id="rId3" w:type="default"/>
          <w:footerReference r:id="rId4" w:type="default"/>
          <w:pgSz w:w="11906" w:h="16838"/>
          <w:pgMar w:top="567" w:right="850" w:bottom="850" w:left="850" w:header="851" w:footer="992" w:gutter="0"/>
          <w:pgNumType w:fmt="upperRoman" w:start="1"/>
          <w:cols w:space="720" w:num="1"/>
          <w:docGrid w:type="lines" w:linePitch="312" w:charSpace="0"/>
        </w:sectPr>
      </w:pPr>
    </w:p>
    <w:p>
      <w:pPr>
        <w:spacing w:line="400" w:lineRule="exact"/>
        <w:rPr>
          <w:rFonts w:hint="eastAsia" w:ascii="宋体" w:hAnsi="宋体"/>
          <w:color w:val="0000FF"/>
        </w:rPr>
      </w:pPr>
    </w:p>
    <w:p>
      <w:pPr>
        <w:jc w:val="center"/>
        <w:rPr>
          <w:rFonts w:hint="eastAsia" w:ascii="黑体" w:eastAsia="黑体"/>
          <w:sz w:val="36"/>
        </w:rPr>
      </w:pPr>
      <w:r>
        <w:rPr>
          <w:rFonts w:hint="eastAsia" w:ascii="黑体" w:eastAsia="黑体"/>
          <w:sz w:val="36"/>
        </w:rPr>
        <w:t>目 录</w:t>
      </w:r>
    </w:p>
    <w:p>
      <w:pPr>
        <w:pStyle w:val="8"/>
        <w:tabs>
          <w:tab w:val="right" w:leader="dot" w:pos="8306"/>
          <w:tab w:val="clear" w:pos="8777"/>
        </w:tabs>
      </w:pPr>
      <w:r>
        <w:rPr>
          <w:rFonts w:hint="eastAsia" w:ascii="仿宋" w:hAnsi="仿宋" w:eastAsia="仿宋" w:cs="仿宋"/>
          <w:caps w:val="0"/>
          <w:sz w:val="28"/>
          <w:szCs w:val="28"/>
        </w:rPr>
        <w:fldChar w:fldCharType="begin"/>
      </w:r>
      <w:r>
        <w:rPr>
          <w:rFonts w:hint="eastAsia" w:ascii="仿宋" w:hAnsi="仿宋" w:eastAsia="仿宋" w:cs="仿宋"/>
          <w:caps w:val="0"/>
          <w:sz w:val="28"/>
          <w:szCs w:val="28"/>
        </w:rPr>
        <w:instrText xml:space="preserve"> TOC \o "1-3" \h \z \u </w:instrText>
      </w:r>
      <w:r>
        <w:rPr>
          <w:rFonts w:hint="eastAsia" w:ascii="仿宋" w:hAnsi="仿宋" w:eastAsia="仿宋" w:cs="仿宋"/>
          <w:caps w:val="0"/>
          <w:sz w:val="28"/>
          <w:szCs w:val="28"/>
        </w:rPr>
        <w:fldChar w:fldCharType="separate"/>
      </w:r>
      <w:r>
        <w:rPr>
          <w:rFonts w:hint="eastAsia" w:ascii="仿宋" w:hAnsi="仿宋" w:eastAsia="仿宋" w:cs="仿宋"/>
          <w:caps w:val="0"/>
          <w:szCs w:val="28"/>
        </w:rPr>
        <w:fldChar w:fldCharType="begin"/>
      </w:r>
      <w:r>
        <w:rPr>
          <w:rFonts w:hint="eastAsia" w:ascii="仿宋" w:hAnsi="仿宋" w:eastAsia="仿宋" w:cs="仿宋"/>
          <w:caps w:val="0"/>
          <w:szCs w:val="28"/>
        </w:rPr>
        <w:instrText xml:space="preserve"> HYPERLINK \l _Toc25855 </w:instrText>
      </w:r>
      <w:r>
        <w:rPr>
          <w:rFonts w:hint="eastAsia" w:ascii="仿宋" w:hAnsi="仿宋" w:eastAsia="仿宋" w:cs="仿宋"/>
          <w:caps w:val="0"/>
          <w:szCs w:val="28"/>
        </w:rPr>
        <w:fldChar w:fldCharType="separate"/>
      </w:r>
      <w:r>
        <w:rPr>
          <w:rFonts w:hint="eastAsia" w:ascii="黑体" w:hAnsi="黑体" w:eastAsia="黑体"/>
        </w:rPr>
        <w:t>摘    要</w:t>
      </w:r>
      <w:r>
        <w:tab/>
      </w:r>
      <w:r>
        <w:fldChar w:fldCharType="begin"/>
      </w:r>
      <w:r>
        <w:instrText xml:space="preserve"> PAGEREF _Toc25855 \h </w:instrText>
      </w:r>
      <w:r>
        <w:fldChar w:fldCharType="separate"/>
      </w:r>
      <w:r>
        <w:t>I</w:t>
      </w:r>
      <w:r>
        <w:fldChar w:fldCharType="end"/>
      </w:r>
      <w:r>
        <w:rPr>
          <w:rFonts w:hint="eastAsia" w:ascii="仿宋" w:hAnsi="仿宋" w:eastAsia="仿宋" w:cs="仿宋"/>
          <w:caps w:val="0"/>
          <w:szCs w:val="28"/>
        </w:rPr>
        <w:fldChar w:fldCharType="end"/>
      </w:r>
    </w:p>
    <w:p>
      <w:pPr>
        <w:pStyle w:val="8"/>
        <w:tabs>
          <w:tab w:val="right" w:leader="dot" w:pos="8306"/>
          <w:tab w:val="clear" w:pos="8777"/>
        </w:tabs>
      </w:pPr>
      <w:r>
        <w:rPr>
          <w:rFonts w:hint="eastAsia"/>
        </w:rPr>
        <w:fldChar w:fldCharType="begin"/>
      </w:r>
      <w:r>
        <w:rPr>
          <w:rFonts w:hint="eastAsia"/>
        </w:rPr>
        <w:instrText xml:space="preserve"> HYPERLINK \l _Toc3399 </w:instrText>
      </w:r>
      <w:r>
        <w:rPr>
          <w:rFonts w:hint="eastAsia"/>
        </w:rPr>
        <w:fldChar w:fldCharType="separate"/>
      </w:r>
      <w:r>
        <w:rPr>
          <w:rFonts w:hint="eastAsia" w:ascii="黑体" w:eastAsia="黑体"/>
          <w:kern w:val="10"/>
          <w:szCs w:val="32"/>
        </w:rPr>
        <w:t>第1章  绪 论</w:t>
      </w:r>
      <w:r>
        <w:tab/>
      </w:r>
      <w:r>
        <w:fldChar w:fldCharType="begin"/>
      </w:r>
      <w:r>
        <w:instrText xml:space="preserve"> PAGEREF _Toc3399 \h </w:instrText>
      </w:r>
      <w:r>
        <w:fldChar w:fldCharType="separate"/>
      </w:r>
      <w:r>
        <w:t>1</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_Toc21683 </w:instrText>
      </w:r>
      <w:r>
        <w:rPr>
          <w:rFonts w:hint="eastAsia"/>
        </w:rPr>
        <w:fldChar w:fldCharType="separate"/>
      </w:r>
      <w:r>
        <w:rPr>
          <w:rFonts w:hint="eastAsia" w:ascii="黑体"/>
          <w:szCs w:val="28"/>
        </w:rPr>
        <w:t>1.1  本论文的背景和意义</w:t>
      </w:r>
      <w:r>
        <w:tab/>
      </w:r>
      <w:r>
        <w:fldChar w:fldCharType="begin"/>
      </w:r>
      <w:r>
        <w:instrText xml:space="preserve"> PAGEREF _Toc21683 \h </w:instrText>
      </w:r>
      <w:r>
        <w:fldChar w:fldCharType="separate"/>
      </w:r>
      <w:r>
        <w:t>1</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_Toc7829 </w:instrText>
      </w:r>
      <w:r>
        <w:rPr>
          <w:rFonts w:hint="eastAsia"/>
        </w:rPr>
        <w:fldChar w:fldCharType="separate"/>
      </w:r>
      <w:r>
        <w:rPr>
          <w:rFonts w:hint="eastAsia" w:ascii="黑体"/>
          <w:szCs w:val="28"/>
        </w:rPr>
        <w:t>1.2  本论文的主要方法和研究进展</w:t>
      </w:r>
      <w:r>
        <w:tab/>
      </w:r>
      <w:r>
        <w:fldChar w:fldCharType="begin"/>
      </w:r>
      <w:r>
        <w:instrText xml:space="preserve"> PAGEREF _Toc7829 \h </w:instrText>
      </w:r>
      <w:r>
        <w:fldChar w:fldCharType="separate"/>
      </w:r>
      <w:r>
        <w:t>1</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_Toc32174 </w:instrText>
      </w:r>
      <w:r>
        <w:rPr>
          <w:rFonts w:hint="eastAsia"/>
        </w:rPr>
        <w:fldChar w:fldCharType="separate"/>
      </w:r>
      <w:r>
        <w:rPr>
          <w:rFonts w:hint="eastAsia" w:ascii="黑体"/>
          <w:szCs w:val="28"/>
        </w:rPr>
        <w:t>1.3  本论文的主要内容</w:t>
      </w:r>
      <w:r>
        <w:tab/>
      </w:r>
      <w:r>
        <w:fldChar w:fldCharType="begin"/>
      </w:r>
      <w:r>
        <w:instrText xml:space="preserve"> PAGEREF _Toc32174 \h </w:instrText>
      </w:r>
      <w:r>
        <w:fldChar w:fldCharType="separate"/>
      </w:r>
      <w:r>
        <w:t>1</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_Toc4757 </w:instrText>
      </w:r>
      <w:r>
        <w:rPr>
          <w:rFonts w:hint="eastAsia"/>
        </w:rPr>
        <w:fldChar w:fldCharType="separate"/>
      </w:r>
      <w:r>
        <w:rPr>
          <w:rFonts w:hint="eastAsia" w:ascii="黑体"/>
          <w:szCs w:val="28"/>
        </w:rPr>
        <w:t>1.4  本论文的结构安排</w:t>
      </w:r>
      <w:r>
        <w:tab/>
      </w:r>
      <w:r>
        <w:fldChar w:fldCharType="begin"/>
      </w:r>
      <w:r>
        <w:instrText xml:space="preserve"> PAGEREF _Toc4757 \h </w:instrText>
      </w:r>
      <w:r>
        <w:fldChar w:fldCharType="separate"/>
      </w:r>
      <w:r>
        <w:t>1</w:t>
      </w:r>
      <w:r>
        <w:fldChar w:fldCharType="end"/>
      </w:r>
      <w:r>
        <w:rPr>
          <w:rFonts w:hint="eastAsia"/>
        </w:rPr>
        <w:fldChar w:fldCharType="end"/>
      </w:r>
    </w:p>
    <w:p>
      <w:pPr>
        <w:pStyle w:val="8"/>
        <w:tabs>
          <w:tab w:val="right" w:leader="dot" w:pos="8306"/>
          <w:tab w:val="clear" w:pos="8777"/>
        </w:tabs>
      </w:pPr>
      <w:r>
        <w:rPr>
          <w:rFonts w:hint="eastAsia"/>
        </w:rPr>
        <w:fldChar w:fldCharType="begin"/>
      </w:r>
      <w:r>
        <w:rPr>
          <w:rFonts w:hint="eastAsia"/>
        </w:rPr>
        <w:instrText xml:space="preserve"> HYPERLINK \l _Toc17404 </w:instrText>
      </w:r>
      <w:r>
        <w:rPr>
          <w:rFonts w:hint="eastAsia"/>
        </w:rPr>
        <w:fldChar w:fldCharType="separate"/>
      </w:r>
      <w:r>
        <w:rPr>
          <w:rFonts w:hint="eastAsia" w:ascii="黑体" w:hAnsi="Times New Roman" w:eastAsia="黑体" w:cs="Times New Roman"/>
          <w:kern w:val="10"/>
          <w:szCs w:val="32"/>
        </w:rPr>
        <w:t xml:space="preserve">第2章 </w:t>
      </w:r>
      <w:r>
        <w:rPr>
          <w:rFonts w:hint="eastAsia" w:ascii="黑体" w:hAnsi="Times New Roman" w:eastAsia="黑体" w:cs="Times New Roman"/>
          <w:kern w:val="10"/>
          <w:szCs w:val="32"/>
          <w:lang w:val="en-US" w:eastAsia="zh-CN"/>
        </w:rPr>
        <w:t>结构与界面设计</w:t>
      </w:r>
      <w:r>
        <w:tab/>
      </w:r>
      <w:r>
        <w:fldChar w:fldCharType="begin"/>
      </w:r>
      <w:r>
        <w:instrText xml:space="preserve"> PAGEREF _Toc17404 \h </w:instrText>
      </w:r>
      <w:r>
        <w:fldChar w:fldCharType="separate"/>
      </w:r>
      <w:r>
        <w:t>2</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_Toc2920 </w:instrText>
      </w:r>
      <w:r>
        <w:rPr>
          <w:rFonts w:hint="eastAsia"/>
        </w:rPr>
        <w:fldChar w:fldCharType="separate"/>
      </w:r>
      <w:r>
        <w:rPr>
          <w:rFonts w:hint="eastAsia" w:ascii="黑体" w:hAnsi="Arial" w:cs="Times New Roman"/>
          <w:bCs/>
          <w:szCs w:val="28"/>
        </w:rPr>
        <w:t xml:space="preserve">2.1 </w:t>
      </w:r>
      <w:r>
        <w:rPr>
          <w:rFonts w:hint="eastAsia" w:ascii="黑体" w:hAnsi="Arial" w:cs="Times New Roman"/>
          <w:bCs/>
          <w:szCs w:val="28"/>
          <w:lang w:val="en-US" w:eastAsia="zh-CN"/>
        </w:rPr>
        <w:t>数据结构</w:t>
      </w:r>
      <w:r>
        <w:tab/>
      </w:r>
      <w:r>
        <w:fldChar w:fldCharType="begin"/>
      </w:r>
      <w:r>
        <w:instrText xml:space="preserve"> PAGEREF _Toc2920 \h </w:instrText>
      </w:r>
      <w:r>
        <w:fldChar w:fldCharType="separate"/>
      </w:r>
      <w:r>
        <w:t>2</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_Toc24175 </w:instrText>
      </w:r>
      <w:r>
        <w:rPr>
          <w:rFonts w:hint="eastAsia"/>
        </w:rPr>
        <w:fldChar w:fldCharType="separate"/>
      </w:r>
      <w:r>
        <w:rPr>
          <w:rFonts w:hint="eastAsia" w:ascii="黑体" w:hAnsi="Times New Roman" w:eastAsia="黑体" w:cs="Times New Roman"/>
          <w:bCs/>
          <w:szCs w:val="24"/>
        </w:rPr>
        <w:t>2.1.1</w:t>
      </w:r>
      <w:r>
        <w:rPr>
          <w:rFonts w:hint="eastAsia" w:ascii="黑体" w:hAnsi="Times New Roman" w:eastAsia="黑体" w:cs="Times New Roman"/>
          <w:bCs/>
          <w:szCs w:val="24"/>
          <w:lang w:val="en-US" w:eastAsia="zh-CN"/>
        </w:rPr>
        <w:t xml:space="preserve"> user数据表</w:t>
      </w:r>
      <w:r>
        <w:tab/>
      </w:r>
      <w:r>
        <w:fldChar w:fldCharType="begin"/>
      </w:r>
      <w:r>
        <w:instrText xml:space="preserve"> PAGEREF _Toc24175 \h </w:instrText>
      </w:r>
      <w:r>
        <w:fldChar w:fldCharType="separate"/>
      </w:r>
      <w:r>
        <w:t>2</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_Toc29925 </w:instrText>
      </w:r>
      <w:r>
        <w:rPr>
          <w:rFonts w:hint="eastAsia"/>
        </w:rPr>
        <w:fldChar w:fldCharType="separate"/>
      </w:r>
      <w:r>
        <w:rPr>
          <w:rFonts w:hint="eastAsia" w:ascii="黑体" w:hAnsi="Times New Roman" w:eastAsia="黑体" w:cs="Times New Roman"/>
          <w:bCs/>
          <w:szCs w:val="24"/>
        </w:rPr>
        <w:t>2.1.</w:t>
      </w:r>
      <w:r>
        <w:rPr>
          <w:rFonts w:hint="eastAsia" w:ascii="黑体" w:hAnsi="Times New Roman" w:eastAsia="黑体" w:cs="Times New Roman"/>
          <w:bCs/>
          <w:szCs w:val="24"/>
          <w:lang w:val="en-US" w:eastAsia="zh-CN"/>
        </w:rPr>
        <w:t>2 site数据表</w:t>
      </w:r>
      <w:r>
        <w:tab/>
      </w:r>
      <w:r>
        <w:fldChar w:fldCharType="begin"/>
      </w:r>
      <w:r>
        <w:instrText xml:space="preserve"> PAGEREF _Toc29925 \h </w:instrText>
      </w:r>
      <w:r>
        <w:fldChar w:fldCharType="separate"/>
      </w:r>
      <w:r>
        <w:t>2</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_Toc8336 </w:instrText>
      </w:r>
      <w:r>
        <w:rPr>
          <w:rFonts w:hint="eastAsia"/>
        </w:rPr>
        <w:fldChar w:fldCharType="separate"/>
      </w:r>
      <w:r>
        <w:rPr>
          <w:rFonts w:hint="eastAsia" w:ascii="黑体" w:hAnsi="Times New Roman" w:eastAsia="黑体" w:cs="Times New Roman"/>
          <w:bCs/>
          <w:szCs w:val="24"/>
        </w:rPr>
        <w:t>2.1.</w:t>
      </w:r>
      <w:r>
        <w:rPr>
          <w:rFonts w:hint="eastAsia" w:ascii="黑体" w:hAnsi="Times New Roman" w:eastAsia="黑体" w:cs="Times New Roman"/>
          <w:bCs/>
          <w:szCs w:val="24"/>
          <w:lang w:val="en-US" w:eastAsia="zh-CN"/>
        </w:rPr>
        <w:t>3 book数据表</w:t>
      </w:r>
      <w:r>
        <w:tab/>
      </w:r>
      <w:r>
        <w:fldChar w:fldCharType="begin"/>
      </w:r>
      <w:r>
        <w:instrText xml:space="preserve"> PAGEREF _Toc8336 \h </w:instrText>
      </w:r>
      <w:r>
        <w:fldChar w:fldCharType="separate"/>
      </w:r>
      <w:r>
        <w:t>2</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_Toc14168 </w:instrText>
      </w:r>
      <w:r>
        <w:rPr>
          <w:rFonts w:hint="eastAsia"/>
        </w:rPr>
        <w:fldChar w:fldCharType="separate"/>
      </w:r>
      <w:r>
        <w:rPr>
          <w:rFonts w:hint="eastAsia" w:ascii="黑体" w:hAnsi="Arial" w:cs="Times New Roman"/>
          <w:bCs/>
          <w:szCs w:val="28"/>
        </w:rPr>
        <w:t>2.</w:t>
      </w:r>
      <w:r>
        <w:rPr>
          <w:rFonts w:hint="eastAsia" w:ascii="黑体" w:hAnsi="Arial" w:cs="Times New Roman"/>
          <w:bCs/>
          <w:szCs w:val="28"/>
          <w:lang w:val="en-US" w:eastAsia="zh-CN"/>
        </w:rPr>
        <w:t>2</w:t>
      </w:r>
      <w:r>
        <w:rPr>
          <w:rFonts w:hint="eastAsia" w:ascii="黑体" w:hAnsi="Arial" w:cs="Times New Roman"/>
          <w:bCs/>
          <w:szCs w:val="28"/>
        </w:rPr>
        <w:t xml:space="preserve"> </w:t>
      </w:r>
      <w:r>
        <w:rPr>
          <w:rFonts w:hint="eastAsia" w:ascii="黑体" w:hAnsi="Arial" w:cs="Times New Roman"/>
          <w:bCs/>
          <w:szCs w:val="28"/>
          <w:lang w:val="en-US" w:eastAsia="zh-CN"/>
        </w:rPr>
        <w:t>软件结构</w:t>
      </w:r>
      <w:r>
        <w:tab/>
      </w:r>
      <w:r>
        <w:fldChar w:fldCharType="begin"/>
      </w:r>
      <w:r>
        <w:instrText xml:space="preserve"> PAGEREF _Toc14168 \h </w:instrText>
      </w:r>
      <w:r>
        <w:fldChar w:fldCharType="separate"/>
      </w:r>
      <w:r>
        <w:t>3</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_Toc12500 </w:instrText>
      </w:r>
      <w:r>
        <w:rPr>
          <w:rFonts w:hint="eastAsia"/>
        </w:rPr>
        <w:fldChar w:fldCharType="separate"/>
      </w:r>
      <w:r>
        <w:rPr>
          <w:rFonts w:hint="eastAsia" w:ascii="黑体" w:hAnsi="Arial" w:cs="Times New Roman"/>
          <w:bCs/>
          <w:szCs w:val="28"/>
        </w:rPr>
        <w:t>2.</w:t>
      </w:r>
      <w:r>
        <w:rPr>
          <w:rFonts w:hint="eastAsia" w:ascii="黑体" w:hAnsi="Arial" w:cs="Times New Roman"/>
          <w:bCs/>
          <w:szCs w:val="28"/>
          <w:lang w:val="en-US" w:eastAsia="zh-CN"/>
        </w:rPr>
        <w:t>3</w:t>
      </w:r>
      <w:r>
        <w:rPr>
          <w:rFonts w:hint="eastAsia" w:ascii="黑体" w:hAnsi="Arial" w:cs="Times New Roman"/>
          <w:bCs/>
          <w:szCs w:val="28"/>
        </w:rPr>
        <w:t xml:space="preserve"> </w:t>
      </w:r>
      <w:r>
        <w:rPr>
          <w:rFonts w:hint="eastAsia" w:ascii="黑体" w:hAnsi="Arial" w:cs="Times New Roman"/>
          <w:bCs/>
          <w:szCs w:val="28"/>
          <w:lang w:val="en-US" w:eastAsia="zh-CN"/>
        </w:rPr>
        <w:t>界面设计</w:t>
      </w:r>
      <w:r>
        <w:tab/>
      </w:r>
      <w:r>
        <w:fldChar w:fldCharType="begin"/>
      </w:r>
      <w:r>
        <w:instrText xml:space="preserve"> PAGEREF _Toc12500 \h </w:instrText>
      </w:r>
      <w:r>
        <w:fldChar w:fldCharType="separate"/>
      </w:r>
      <w:r>
        <w:t>3</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_Toc10578 </w:instrText>
      </w:r>
      <w:r>
        <w:rPr>
          <w:rFonts w:hint="eastAsia"/>
        </w:rPr>
        <w:fldChar w:fldCharType="separate"/>
      </w:r>
      <w:r>
        <w:rPr>
          <w:rFonts w:hint="eastAsia" w:ascii="黑体" w:hAnsi="Times New Roman" w:eastAsia="黑体" w:cs="Times New Roman"/>
          <w:bCs/>
          <w:szCs w:val="24"/>
        </w:rPr>
        <w:t>2.</w:t>
      </w:r>
      <w:r>
        <w:rPr>
          <w:rFonts w:hint="eastAsia" w:ascii="黑体" w:hAnsi="Times New Roman" w:eastAsia="黑体" w:cs="Times New Roman"/>
          <w:bCs/>
          <w:szCs w:val="24"/>
          <w:lang w:val="en-US" w:eastAsia="zh-CN"/>
        </w:rPr>
        <w:t>3</w:t>
      </w:r>
      <w:r>
        <w:rPr>
          <w:rFonts w:hint="eastAsia" w:ascii="黑体" w:hAnsi="Times New Roman" w:eastAsia="黑体" w:cs="Times New Roman"/>
          <w:bCs/>
          <w:szCs w:val="24"/>
        </w:rPr>
        <w:t>.1</w:t>
      </w:r>
      <w:r>
        <w:rPr>
          <w:rFonts w:hint="eastAsia" w:ascii="黑体" w:hAnsi="Times New Roman" w:eastAsia="黑体" w:cs="Times New Roman"/>
          <w:bCs/>
          <w:szCs w:val="24"/>
          <w:lang w:val="en-US" w:eastAsia="zh-CN"/>
        </w:rPr>
        <w:t xml:space="preserve"> 应用图标</w:t>
      </w:r>
      <w:r>
        <w:tab/>
      </w:r>
      <w:r>
        <w:fldChar w:fldCharType="begin"/>
      </w:r>
      <w:r>
        <w:instrText xml:space="preserve"> PAGEREF _Toc10578 \h </w:instrText>
      </w:r>
      <w:r>
        <w:fldChar w:fldCharType="separate"/>
      </w:r>
      <w:r>
        <w:t>4</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_Toc30132 </w:instrText>
      </w:r>
      <w:r>
        <w:rPr>
          <w:rFonts w:hint="eastAsia"/>
        </w:rPr>
        <w:fldChar w:fldCharType="separate"/>
      </w:r>
      <w:r>
        <w:rPr>
          <w:rFonts w:hint="eastAsia" w:ascii="黑体" w:hAnsi="Times New Roman" w:eastAsia="黑体" w:cs="Times New Roman"/>
          <w:bCs/>
          <w:szCs w:val="24"/>
        </w:rPr>
        <w:t>2.</w:t>
      </w:r>
      <w:r>
        <w:rPr>
          <w:rFonts w:hint="eastAsia" w:ascii="黑体" w:hAnsi="Times New Roman" w:eastAsia="黑体" w:cs="Times New Roman"/>
          <w:bCs/>
          <w:szCs w:val="24"/>
          <w:lang w:val="en-US" w:eastAsia="zh-CN"/>
        </w:rPr>
        <w:t>3</w:t>
      </w:r>
      <w:r>
        <w:rPr>
          <w:rFonts w:hint="eastAsia" w:ascii="黑体" w:hAnsi="Times New Roman" w:eastAsia="黑体" w:cs="Times New Roman"/>
          <w:bCs/>
          <w:szCs w:val="24"/>
        </w:rPr>
        <w:t>.</w:t>
      </w:r>
      <w:r>
        <w:rPr>
          <w:rFonts w:hint="eastAsia" w:ascii="黑体" w:hAnsi="Times New Roman" w:eastAsia="黑体" w:cs="Times New Roman"/>
          <w:bCs/>
          <w:szCs w:val="24"/>
          <w:lang w:val="en-US" w:eastAsia="zh-CN"/>
        </w:rPr>
        <w:t>2 登录/注册界面</w:t>
      </w:r>
      <w:r>
        <w:tab/>
      </w:r>
      <w:r>
        <w:fldChar w:fldCharType="begin"/>
      </w:r>
      <w:r>
        <w:instrText xml:space="preserve"> PAGEREF _Toc30132 \h </w:instrText>
      </w:r>
      <w:r>
        <w:fldChar w:fldCharType="separate"/>
      </w:r>
      <w:r>
        <w:t>4</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_Toc235 </w:instrText>
      </w:r>
      <w:r>
        <w:rPr>
          <w:rFonts w:hint="eastAsia"/>
        </w:rPr>
        <w:fldChar w:fldCharType="separate"/>
      </w:r>
      <w:r>
        <w:rPr>
          <w:rFonts w:hint="eastAsia" w:ascii="黑体" w:hAnsi="Times New Roman" w:eastAsia="黑体" w:cs="Times New Roman"/>
          <w:bCs/>
          <w:szCs w:val="24"/>
        </w:rPr>
        <w:t>2.</w:t>
      </w:r>
      <w:r>
        <w:rPr>
          <w:rFonts w:hint="eastAsia" w:ascii="黑体" w:hAnsi="Times New Roman" w:eastAsia="黑体" w:cs="Times New Roman"/>
          <w:bCs/>
          <w:szCs w:val="24"/>
          <w:lang w:val="en-US" w:eastAsia="zh-CN"/>
        </w:rPr>
        <w:t>3</w:t>
      </w:r>
      <w:r>
        <w:rPr>
          <w:rFonts w:hint="eastAsia" w:ascii="黑体" w:hAnsi="Times New Roman" w:eastAsia="黑体" w:cs="Times New Roman"/>
          <w:bCs/>
          <w:szCs w:val="24"/>
        </w:rPr>
        <w:t>.</w:t>
      </w:r>
      <w:r>
        <w:rPr>
          <w:rFonts w:hint="eastAsia" w:ascii="黑体" w:hAnsi="Times New Roman" w:eastAsia="黑体" w:cs="Times New Roman"/>
          <w:bCs/>
          <w:szCs w:val="24"/>
          <w:lang w:val="en-US" w:eastAsia="zh-CN"/>
        </w:rPr>
        <w:t>3 主界面</w:t>
      </w:r>
      <w:r>
        <w:tab/>
      </w:r>
      <w:r>
        <w:fldChar w:fldCharType="begin"/>
      </w:r>
      <w:r>
        <w:instrText xml:space="preserve"> PAGEREF _Toc235 \h </w:instrText>
      </w:r>
      <w:r>
        <w:fldChar w:fldCharType="separate"/>
      </w:r>
      <w:r>
        <w:t>4</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_Toc6240 </w:instrText>
      </w:r>
      <w:r>
        <w:rPr>
          <w:rFonts w:hint="eastAsia"/>
        </w:rPr>
        <w:fldChar w:fldCharType="separate"/>
      </w:r>
      <w:r>
        <w:rPr>
          <w:rFonts w:hint="eastAsia" w:ascii="黑体" w:hAnsi="Times New Roman" w:eastAsia="黑体" w:cs="Times New Roman"/>
          <w:bCs/>
          <w:szCs w:val="24"/>
        </w:rPr>
        <w:t>2.</w:t>
      </w:r>
      <w:r>
        <w:rPr>
          <w:rFonts w:hint="eastAsia" w:ascii="黑体" w:hAnsi="Times New Roman" w:eastAsia="黑体" w:cs="Times New Roman"/>
          <w:bCs/>
          <w:szCs w:val="24"/>
          <w:lang w:val="en-US" w:eastAsia="zh-CN"/>
        </w:rPr>
        <w:t>3</w:t>
      </w:r>
      <w:r>
        <w:rPr>
          <w:rFonts w:hint="eastAsia" w:ascii="黑体" w:hAnsi="Times New Roman" w:eastAsia="黑体" w:cs="Times New Roman"/>
          <w:bCs/>
          <w:szCs w:val="24"/>
        </w:rPr>
        <w:t>.</w:t>
      </w:r>
      <w:r>
        <w:rPr>
          <w:rFonts w:hint="eastAsia" w:ascii="黑体" w:hAnsi="Times New Roman" w:eastAsia="黑体" w:cs="Times New Roman"/>
          <w:bCs/>
          <w:szCs w:val="24"/>
          <w:lang w:val="en-US" w:eastAsia="zh-CN"/>
        </w:rPr>
        <w:t>4 添加书籍与书籍详情界面</w:t>
      </w:r>
      <w:r>
        <w:tab/>
      </w:r>
      <w:r>
        <w:fldChar w:fldCharType="begin"/>
      </w:r>
      <w:r>
        <w:instrText xml:space="preserve"> PAGEREF _Toc6240 \h </w:instrText>
      </w:r>
      <w:r>
        <w:fldChar w:fldCharType="separate"/>
      </w:r>
      <w:r>
        <w:t>5</w:t>
      </w:r>
      <w:r>
        <w:fldChar w:fldCharType="end"/>
      </w:r>
      <w:r>
        <w:rPr>
          <w:rFonts w:hint="eastAsia"/>
        </w:rPr>
        <w:fldChar w:fldCharType="end"/>
      </w:r>
    </w:p>
    <w:p>
      <w:pPr>
        <w:pStyle w:val="5"/>
        <w:tabs>
          <w:tab w:val="right" w:leader="dot" w:pos="8306"/>
          <w:tab w:val="clear" w:pos="8777"/>
        </w:tabs>
      </w:pPr>
      <w:r>
        <w:rPr>
          <w:rFonts w:hint="eastAsia"/>
        </w:rPr>
        <w:fldChar w:fldCharType="begin"/>
      </w:r>
      <w:r>
        <w:rPr>
          <w:rFonts w:hint="eastAsia"/>
        </w:rPr>
        <w:instrText xml:space="preserve"> HYPERLINK \l _Toc18468 </w:instrText>
      </w:r>
      <w:r>
        <w:rPr>
          <w:rFonts w:hint="eastAsia"/>
        </w:rPr>
        <w:fldChar w:fldCharType="separate"/>
      </w:r>
      <w:r>
        <w:rPr>
          <w:rFonts w:hint="eastAsia" w:ascii="黑体" w:hAnsi="Times New Roman" w:eastAsia="黑体" w:cs="Times New Roman"/>
          <w:bCs/>
          <w:szCs w:val="24"/>
        </w:rPr>
        <w:t>2.</w:t>
      </w:r>
      <w:r>
        <w:rPr>
          <w:rFonts w:hint="eastAsia" w:ascii="黑体" w:hAnsi="Times New Roman" w:eastAsia="黑体" w:cs="Times New Roman"/>
          <w:bCs/>
          <w:szCs w:val="24"/>
          <w:lang w:val="en-US" w:eastAsia="zh-CN"/>
        </w:rPr>
        <w:t>3</w:t>
      </w:r>
      <w:r>
        <w:rPr>
          <w:rFonts w:hint="eastAsia" w:ascii="黑体" w:hAnsi="Times New Roman" w:eastAsia="黑体" w:cs="Times New Roman"/>
          <w:bCs/>
          <w:szCs w:val="24"/>
        </w:rPr>
        <w:t>.</w:t>
      </w:r>
      <w:r>
        <w:rPr>
          <w:rFonts w:hint="eastAsia" w:ascii="黑体" w:hAnsi="Times New Roman" w:eastAsia="黑体" w:cs="Times New Roman"/>
          <w:bCs/>
          <w:szCs w:val="24"/>
          <w:lang w:val="en-US" w:eastAsia="zh-CN"/>
        </w:rPr>
        <w:t>5 检索界面</w:t>
      </w:r>
      <w:r>
        <w:tab/>
      </w:r>
      <w:r>
        <w:fldChar w:fldCharType="begin"/>
      </w:r>
      <w:r>
        <w:instrText xml:space="preserve"> PAGEREF _Toc18468 \h </w:instrText>
      </w:r>
      <w:r>
        <w:fldChar w:fldCharType="separate"/>
      </w:r>
      <w:r>
        <w:t>6</w:t>
      </w:r>
      <w:r>
        <w:fldChar w:fldCharType="end"/>
      </w:r>
      <w:r>
        <w:rPr>
          <w:rFonts w:hint="eastAsia"/>
        </w:rPr>
        <w:fldChar w:fldCharType="end"/>
      </w:r>
    </w:p>
    <w:p>
      <w:pPr>
        <w:pStyle w:val="8"/>
        <w:tabs>
          <w:tab w:val="right" w:leader="dot" w:pos="8306"/>
          <w:tab w:val="clear" w:pos="8777"/>
        </w:tabs>
      </w:pPr>
      <w:r>
        <w:rPr>
          <w:rFonts w:hint="eastAsia"/>
        </w:rPr>
        <w:fldChar w:fldCharType="begin"/>
      </w:r>
      <w:r>
        <w:rPr>
          <w:rFonts w:hint="eastAsia"/>
        </w:rPr>
        <w:instrText xml:space="preserve"> HYPERLINK \l _Toc12830 </w:instrText>
      </w:r>
      <w:r>
        <w:rPr>
          <w:rFonts w:hint="eastAsia"/>
        </w:rPr>
        <w:fldChar w:fldCharType="separate"/>
      </w:r>
      <w:r>
        <w:rPr>
          <w:rFonts w:hint="eastAsia" w:ascii="黑体" w:hAnsi="Times New Roman" w:eastAsia="黑体" w:cs="Times New Roman"/>
          <w:kern w:val="10"/>
          <w:szCs w:val="32"/>
          <w:lang w:val="en-US" w:eastAsia="zh-CN"/>
        </w:rPr>
        <w:t>第3章 产品的技术与实现</w:t>
      </w:r>
      <w:r>
        <w:tab/>
      </w:r>
      <w:r>
        <w:fldChar w:fldCharType="begin"/>
      </w:r>
      <w:r>
        <w:instrText xml:space="preserve"> PAGEREF _Toc12830 \h </w:instrText>
      </w:r>
      <w:r>
        <w:fldChar w:fldCharType="separate"/>
      </w:r>
      <w:r>
        <w:t>7</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_Toc13646 </w:instrText>
      </w:r>
      <w:r>
        <w:rPr>
          <w:rFonts w:hint="eastAsia"/>
        </w:rPr>
        <w:fldChar w:fldCharType="separate"/>
      </w:r>
      <w:r>
        <w:rPr>
          <w:rFonts w:hint="eastAsia" w:ascii="黑体" w:hAnsi="Arial" w:cs="Times New Roman"/>
          <w:bCs/>
          <w:szCs w:val="28"/>
          <w:lang w:val="en-US" w:eastAsia="zh-CN"/>
        </w:rPr>
        <w:t>3</w:t>
      </w:r>
      <w:r>
        <w:rPr>
          <w:rFonts w:hint="eastAsia" w:ascii="黑体" w:hAnsi="Arial" w:cs="Times New Roman"/>
          <w:bCs/>
          <w:szCs w:val="28"/>
        </w:rPr>
        <w:t>.</w:t>
      </w:r>
      <w:r>
        <w:rPr>
          <w:rFonts w:hint="eastAsia" w:ascii="黑体" w:hAnsi="Arial" w:cs="Times New Roman"/>
          <w:bCs/>
          <w:szCs w:val="28"/>
          <w:lang w:val="en-US" w:eastAsia="zh-CN"/>
        </w:rPr>
        <w:t>1</w:t>
      </w:r>
      <w:r>
        <w:rPr>
          <w:rFonts w:hint="eastAsia" w:ascii="黑体" w:hAnsi="Arial" w:cs="Times New Roman"/>
          <w:bCs/>
          <w:szCs w:val="28"/>
        </w:rPr>
        <w:t xml:space="preserve"> </w:t>
      </w:r>
      <w:r>
        <w:rPr>
          <w:rFonts w:hint="eastAsia" w:ascii="黑体" w:hAnsi="Arial" w:cs="Times New Roman"/>
          <w:bCs/>
          <w:szCs w:val="28"/>
          <w:lang w:val="en-US" w:eastAsia="zh-CN"/>
        </w:rPr>
        <w:t>数据库</w:t>
      </w:r>
      <w:r>
        <w:tab/>
      </w:r>
      <w:r>
        <w:fldChar w:fldCharType="begin"/>
      </w:r>
      <w:r>
        <w:instrText xml:space="preserve"> PAGEREF _Toc13646 \h </w:instrText>
      </w:r>
      <w:r>
        <w:fldChar w:fldCharType="separate"/>
      </w:r>
      <w:r>
        <w:t>7</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_Toc8601 </w:instrText>
      </w:r>
      <w:r>
        <w:rPr>
          <w:rFonts w:hint="eastAsia"/>
        </w:rPr>
        <w:fldChar w:fldCharType="separate"/>
      </w:r>
      <w:r>
        <w:rPr>
          <w:rFonts w:hint="eastAsia" w:ascii="黑体" w:hAnsi="Arial" w:cs="Times New Roman"/>
          <w:bCs/>
          <w:szCs w:val="28"/>
          <w:lang w:val="en-US" w:eastAsia="zh-CN"/>
        </w:rPr>
        <w:t>3.2 预加载</w:t>
      </w:r>
      <w:r>
        <w:tab/>
      </w:r>
      <w:r>
        <w:fldChar w:fldCharType="begin"/>
      </w:r>
      <w:r>
        <w:instrText xml:space="preserve"> PAGEREF _Toc8601 \h </w:instrText>
      </w:r>
      <w:r>
        <w:fldChar w:fldCharType="separate"/>
      </w:r>
      <w:r>
        <w:t>7</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_Toc3991 </w:instrText>
      </w:r>
      <w:r>
        <w:rPr>
          <w:rFonts w:hint="eastAsia"/>
        </w:rPr>
        <w:fldChar w:fldCharType="separate"/>
      </w:r>
      <w:r>
        <w:rPr>
          <w:rFonts w:hint="eastAsia" w:ascii="黑体" w:hAnsi="Arial" w:cs="Times New Roman"/>
          <w:bCs/>
          <w:szCs w:val="28"/>
          <w:lang w:val="en-US" w:eastAsia="zh-CN"/>
        </w:rPr>
        <w:t>3.3 自定义条目与多选</w:t>
      </w:r>
      <w:r>
        <w:tab/>
      </w:r>
      <w:r>
        <w:fldChar w:fldCharType="begin"/>
      </w:r>
      <w:r>
        <w:instrText xml:space="preserve"> PAGEREF _Toc3991 \h </w:instrText>
      </w:r>
      <w:r>
        <w:fldChar w:fldCharType="separate"/>
      </w:r>
      <w:r>
        <w:t>7</w:t>
      </w:r>
      <w:r>
        <w:fldChar w:fldCharType="end"/>
      </w:r>
      <w:r>
        <w:rPr>
          <w:rFonts w:hint="eastAsia"/>
        </w:rPr>
        <w:fldChar w:fldCharType="end"/>
      </w:r>
    </w:p>
    <w:p>
      <w:pPr>
        <w:pStyle w:val="9"/>
        <w:tabs>
          <w:tab w:val="right" w:leader="dot" w:pos="8306"/>
          <w:tab w:val="clear" w:pos="8777"/>
        </w:tabs>
      </w:pPr>
      <w:r>
        <w:rPr>
          <w:rFonts w:hint="eastAsia"/>
        </w:rPr>
        <w:fldChar w:fldCharType="begin"/>
      </w:r>
      <w:r>
        <w:rPr>
          <w:rFonts w:hint="eastAsia"/>
        </w:rPr>
        <w:instrText xml:space="preserve"> HYPERLINK \l _Toc12202 </w:instrText>
      </w:r>
      <w:r>
        <w:rPr>
          <w:rFonts w:hint="eastAsia"/>
        </w:rPr>
        <w:fldChar w:fldCharType="separate"/>
      </w:r>
      <w:r>
        <w:rPr>
          <w:rFonts w:hint="eastAsia" w:ascii="黑体" w:hAnsi="Arial" w:cs="Times New Roman"/>
          <w:bCs/>
          <w:szCs w:val="28"/>
          <w:lang w:val="en-US" w:eastAsia="zh-CN"/>
        </w:rPr>
        <w:t>3.4 自定义对话框</w:t>
      </w:r>
      <w:r>
        <w:tab/>
      </w:r>
      <w:r>
        <w:fldChar w:fldCharType="begin"/>
      </w:r>
      <w:r>
        <w:instrText xml:space="preserve"> PAGEREF _Toc12202 \h </w:instrText>
      </w:r>
      <w:r>
        <w:fldChar w:fldCharType="separate"/>
      </w:r>
      <w:r>
        <w:t>8</w:t>
      </w:r>
      <w:r>
        <w:fldChar w:fldCharType="end"/>
      </w:r>
      <w:r>
        <w:rPr>
          <w:rFonts w:hint="eastAsia"/>
        </w:rPr>
        <w:fldChar w:fldCharType="end"/>
      </w:r>
    </w:p>
    <w:p>
      <w:pPr>
        <w:pStyle w:val="8"/>
        <w:tabs>
          <w:tab w:val="right" w:leader="dot" w:pos="8306"/>
          <w:tab w:val="clear" w:pos="8777"/>
        </w:tabs>
      </w:pPr>
      <w:r>
        <w:rPr>
          <w:rFonts w:hint="eastAsia"/>
        </w:rPr>
        <w:fldChar w:fldCharType="begin"/>
      </w:r>
      <w:r>
        <w:rPr>
          <w:rFonts w:hint="eastAsia"/>
        </w:rPr>
        <w:instrText xml:space="preserve"> HYPERLINK \l _Toc18747 </w:instrText>
      </w:r>
      <w:r>
        <w:rPr>
          <w:rFonts w:hint="eastAsia"/>
        </w:rPr>
        <w:fldChar w:fldCharType="separate"/>
      </w:r>
      <w:r>
        <w:rPr>
          <w:rFonts w:hint="eastAsia" w:ascii="黑体" w:eastAsia="黑体"/>
          <w:szCs w:val="32"/>
        </w:rPr>
        <w:t>结    论</w:t>
      </w:r>
      <w:r>
        <w:tab/>
      </w:r>
      <w:r>
        <w:fldChar w:fldCharType="begin"/>
      </w:r>
      <w:r>
        <w:instrText xml:space="preserve"> PAGEREF _Toc18747 \h </w:instrText>
      </w:r>
      <w:r>
        <w:fldChar w:fldCharType="separate"/>
      </w:r>
      <w:r>
        <w:t>9</w:t>
      </w:r>
      <w:r>
        <w:fldChar w:fldCharType="end"/>
      </w:r>
      <w:r>
        <w:rPr>
          <w:rFonts w:hint="eastAsia"/>
        </w:rPr>
        <w:fldChar w:fldCharType="end"/>
      </w:r>
    </w:p>
    <w:p>
      <w:pPr>
        <w:pStyle w:val="8"/>
        <w:tabs>
          <w:tab w:val="right" w:leader="dot" w:pos="8306"/>
          <w:tab w:val="clear" w:pos="8777"/>
        </w:tabs>
      </w:pPr>
      <w:r>
        <w:rPr>
          <w:rFonts w:hint="eastAsia"/>
        </w:rPr>
        <w:fldChar w:fldCharType="begin"/>
      </w:r>
      <w:r>
        <w:rPr>
          <w:rFonts w:hint="eastAsia"/>
        </w:rPr>
        <w:instrText xml:space="preserve"> HYPERLINK \l _Toc10078 </w:instrText>
      </w:r>
      <w:r>
        <w:rPr>
          <w:rFonts w:hint="eastAsia"/>
        </w:rPr>
        <w:fldChar w:fldCharType="separate"/>
      </w:r>
      <w:r>
        <w:rPr>
          <w:rFonts w:hint="eastAsia" w:ascii="黑体" w:hAnsi="Times New Roman" w:eastAsia="黑体" w:cs="Times New Roman"/>
          <w:szCs w:val="32"/>
        </w:rPr>
        <w:t>致    谢</w:t>
      </w:r>
      <w:r>
        <w:tab/>
      </w:r>
      <w:r>
        <w:fldChar w:fldCharType="begin"/>
      </w:r>
      <w:r>
        <w:instrText xml:space="preserve"> PAGEREF _Toc10078 \h </w:instrText>
      </w:r>
      <w:r>
        <w:fldChar w:fldCharType="separate"/>
      </w:r>
      <w:r>
        <w:t>10</w:t>
      </w:r>
      <w:r>
        <w:fldChar w:fldCharType="end"/>
      </w:r>
      <w:r>
        <w:rPr>
          <w:rFonts w:hint="eastAsia"/>
        </w:rPr>
        <w:fldChar w:fldCharType="end"/>
      </w:r>
    </w:p>
    <w:p>
      <w:pPr>
        <w:pStyle w:val="8"/>
        <w:tabs>
          <w:tab w:val="right" w:leader="dot" w:pos="8306"/>
          <w:tab w:val="clear" w:pos="8777"/>
        </w:tabs>
      </w:pPr>
      <w:r>
        <w:rPr>
          <w:rFonts w:hint="eastAsia"/>
        </w:rPr>
        <w:fldChar w:fldCharType="begin"/>
      </w:r>
      <w:r>
        <w:rPr>
          <w:rFonts w:hint="eastAsia"/>
        </w:rPr>
        <w:instrText xml:space="preserve"> HYPERLINK \l _Toc991 </w:instrText>
      </w:r>
      <w:r>
        <w:rPr>
          <w:rFonts w:hint="eastAsia"/>
        </w:rPr>
        <w:fldChar w:fldCharType="separate"/>
      </w:r>
      <w:r>
        <w:rPr>
          <w:rFonts w:hint="eastAsia" w:ascii="黑体" w:eastAsia="黑体"/>
        </w:rPr>
        <w:t>参考文献</w:t>
      </w:r>
      <w:r>
        <w:tab/>
      </w:r>
      <w:r>
        <w:fldChar w:fldCharType="begin"/>
      </w:r>
      <w:r>
        <w:instrText xml:space="preserve"> PAGEREF _Toc991 \h </w:instrText>
      </w:r>
      <w:r>
        <w:fldChar w:fldCharType="separate"/>
      </w:r>
      <w:r>
        <w:t>11</w:t>
      </w:r>
      <w:r>
        <w:fldChar w:fldCharType="end"/>
      </w:r>
      <w:r>
        <w:rPr>
          <w:rFonts w:hint="eastAsia"/>
        </w:rPr>
        <w:fldChar w:fldCharType="end"/>
      </w:r>
    </w:p>
    <w:p>
      <w:pPr>
        <w:bidi w:val="0"/>
        <w:rPr>
          <w:rFonts w:hint="eastAsia"/>
        </w:rPr>
      </w:pPr>
      <w:r>
        <w:rPr>
          <w:rFonts w:hint="eastAsia"/>
        </w:rPr>
        <w:fldChar w:fldCharType="end"/>
      </w:r>
      <w:bookmarkStart w:id="4" w:name="_Toc138134897"/>
      <w:bookmarkStart w:id="5" w:name="_Toc169187459"/>
      <w:bookmarkStart w:id="6" w:name="_Toc167624621"/>
      <w:bookmarkStart w:id="7" w:name="_Toc214780113"/>
      <w:bookmarkStart w:id="8" w:name="_Toc167868960"/>
      <w:bookmarkStart w:id="9" w:name="_Toc214780174"/>
      <w:bookmarkStart w:id="10" w:name="_Toc214779836"/>
      <w:bookmarkStart w:id="11" w:name="_Toc200032743"/>
    </w:p>
    <w:p>
      <w:pPr>
        <w:pStyle w:val="2"/>
        <w:spacing w:before="156" w:beforeLines="50" w:after="156" w:afterLines="50" w:line="240" w:lineRule="auto"/>
        <w:jc w:val="center"/>
        <w:rPr>
          <w:rFonts w:hint="eastAsia" w:ascii="黑体" w:eastAsia="黑体"/>
          <w:b w:val="0"/>
          <w:kern w:val="10"/>
          <w:sz w:val="32"/>
          <w:szCs w:val="32"/>
        </w:rPr>
        <w:sectPr>
          <w:footerReference r:id="rId5" w:type="default"/>
          <w:pgSz w:w="11906" w:h="16838"/>
          <w:pgMar w:top="1440" w:right="1800" w:bottom="1440" w:left="1800" w:header="851" w:footer="992" w:gutter="0"/>
          <w:pgNumType w:start="1"/>
          <w:cols w:space="720" w:num="1"/>
          <w:docGrid w:type="lines" w:linePitch="312" w:charSpace="0"/>
        </w:sectPr>
      </w:pPr>
    </w:p>
    <w:p>
      <w:pPr>
        <w:jc w:val="center"/>
        <w:rPr>
          <w:rFonts w:hint="eastAsia" w:ascii="黑体" w:eastAsia="黑体"/>
          <w:sz w:val="36"/>
        </w:rPr>
      </w:pPr>
      <w:bookmarkStart w:id="12" w:name="_Toc3399"/>
      <w:r>
        <w:rPr>
          <w:rFonts w:hint="eastAsia" w:ascii="黑体" w:eastAsia="黑体"/>
          <w:sz w:val="36"/>
        </w:rPr>
        <w:t xml:space="preserve">第1章  </w:t>
      </w:r>
      <w:bookmarkEnd w:id="4"/>
      <w:r>
        <w:rPr>
          <w:rFonts w:hint="eastAsia" w:ascii="黑体" w:eastAsia="黑体"/>
          <w:sz w:val="36"/>
        </w:rPr>
        <w:t>绪 论</w:t>
      </w:r>
      <w:bookmarkEnd w:id="5"/>
      <w:bookmarkEnd w:id="6"/>
      <w:bookmarkEnd w:id="7"/>
      <w:bookmarkEnd w:id="8"/>
      <w:bookmarkEnd w:id="9"/>
      <w:bookmarkEnd w:id="10"/>
      <w:bookmarkEnd w:id="11"/>
      <w:bookmarkEnd w:id="12"/>
    </w:p>
    <w:p>
      <w:pPr>
        <w:pStyle w:val="3"/>
        <w:spacing w:line="400" w:lineRule="exact"/>
        <w:rPr>
          <w:rFonts w:hint="eastAsia" w:ascii="黑体" w:hAnsi="Times New Roman"/>
          <w:b w:val="0"/>
          <w:sz w:val="28"/>
          <w:szCs w:val="28"/>
        </w:rPr>
      </w:pPr>
      <w:bookmarkStart w:id="13" w:name="_Toc200032744"/>
      <w:bookmarkStart w:id="14" w:name="_Toc214780175"/>
      <w:bookmarkStart w:id="15" w:name="_Toc214779837"/>
      <w:bookmarkStart w:id="16" w:name="_Toc214780114"/>
      <w:bookmarkStart w:id="17" w:name="_Toc21683"/>
      <w:bookmarkStart w:id="18" w:name="_Toc167624624"/>
      <w:bookmarkStart w:id="19" w:name="_Toc167868963"/>
      <w:bookmarkStart w:id="20" w:name="_Toc169187462"/>
      <w:r>
        <w:rPr>
          <w:rFonts w:hint="eastAsia" w:ascii="黑体"/>
          <w:b w:val="0"/>
          <w:sz w:val="28"/>
          <w:szCs w:val="28"/>
        </w:rPr>
        <w:t xml:space="preserve">1.1  </w:t>
      </w:r>
      <w:bookmarkEnd w:id="13"/>
      <w:r>
        <w:rPr>
          <w:rFonts w:hint="eastAsia" w:ascii="黑体"/>
          <w:b w:val="0"/>
          <w:sz w:val="28"/>
          <w:szCs w:val="28"/>
        </w:rPr>
        <w:t>本论文的背景和意义</w:t>
      </w:r>
      <w:bookmarkEnd w:id="14"/>
      <w:bookmarkEnd w:id="15"/>
      <w:bookmarkEnd w:id="16"/>
      <w:bookmarkEnd w:id="17"/>
    </w:p>
    <w:p>
      <w:pPr>
        <w:spacing w:line="360" w:lineRule="auto"/>
        <w:ind w:firstLine="420" w:firstLineChars="200"/>
        <w:rPr>
          <w:rStyle w:val="16"/>
          <w:rFonts w:hint="eastAsia" w:ascii="_x000B__x000C_" w:hAnsi="_x000B__x000C_"/>
          <w:color w:val="000000"/>
          <w:kern w:val="0"/>
          <w:szCs w:val="21"/>
        </w:rPr>
      </w:pPr>
      <w:bookmarkStart w:id="21" w:name="_Toc200032745"/>
      <w:r>
        <w:rPr>
          <w:rStyle w:val="16"/>
          <w:rFonts w:hint="eastAsia" w:ascii="_x000B__x000C_" w:hAnsi="_x000B__x000C_"/>
          <w:color w:val="000000"/>
          <w:kern w:val="0"/>
          <w:szCs w:val="21"/>
          <w:lang w:val="en-US" w:eastAsia="zh-CN"/>
        </w:rPr>
        <w:t>手机已经是人们日常生活中不可缺少的工具，但如今市面上并没有一个面向爱好传统纸质书的管理工具，所以“我的书架”在这种情况下诞生。</w:t>
      </w:r>
    </w:p>
    <w:p>
      <w:pPr>
        <w:pStyle w:val="3"/>
        <w:spacing w:line="400" w:lineRule="exact"/>
        <w:rPr>
          <w:rFonts w:hint="eastAsia" w:ascii="黑体"/>
          <w:b w:val="0"/>
          <w:sz w:val="28"/>
          <w:szCs w:val="28"/>
        </w:rPr>
      </w:pPr>
      <w:bookmarkStart w:id="22" w:name="_Toc214779838"/>
      <w:bookmarkStart w:id="23" w:name="_Toc214780115"/>
      <w:bookmarkStart w:id="24" w:name="_Toc214780176"/>
      <w:bookmarkStart w:id="25" w:name="_Toc7829"/>
      <w:r>
        <w:rPr>
          <w:rFonts w:hint="eastAsia" w:ascii="黑体"/>
          <w:b w:val="0"/>
          <w:sz w:val="28"/>
          <w:szCs w:val="28"/>
        </w:rPr>
        <w:t xml:space="preserve">1.2  </w:t>
      </w:r>
      <w:bookmarkEnd w:id="21"/>
      <w:r>
        <w:rPr>
          <w:rFonts w:hint="eastAsia" w:ascii="黑体"/>
          <w:b w:val="0"/>
          <w:sz w:val="28"/>
          <w:szCs w:val="28"/>
        </w:rPr>
        <w:t>本论文的主要方法和研究进展</w:t>
      </w:r>
      <w:bookmarkEnd w:id="22"/>
      <w:bookmarkEnd w:id="23"/>
      <w:bookmarkEnd w:id="24"/>
      <w:bookmarkEnd w:id="25"/>
    </w:p>
    <w:bookmarkEnd w:id="18"/>
    <w:bookmarkEnd w:id="19"/>
    <w:bookmarkEnd w:id="20"/>
    <w:p>
      <w:pPr>
        <w:spacing w:line="360" w:lineRule="auto"/>
        <w:ind w:firstLine="420" w:firstLineChars="200"/>
        <w:rPr>
          <w:rStyle w:val="16"/>
          <w:rFonts w:hint="eastAsia" w:ascii="_x000B__x000C_" w:hAnsi="_x000B__x000C_"/>
          <w:color w:val="000000"/>
          <w:kern w:val="0"/>
          <w:szCs w:val="21"/>
          <w:lang w:val="en-US" w:eastAsia="zh-CN"/>
        </w:rPr>
      </w:pPr>
      <w:bookmarkStart w:id="26" w:name="_Toc200032748"/>
      <w:bookmarkStart w:id="27" w:name="_Toc214780116"/>
      <w:bookmarkStart w:id="28" w:name="_Toc214779839"/>
      <w:bookmarkStart w:id="29" w:name="_Toc214780177"/>
      <w:r>
        <w:rPr>
          <w:rStyle w:val="16"/>
          <w:rFonts w:hint="eastAsia" w:ascii="_x000B__x000C_" w:hAnsi="_x000B__x000C_"/>
          <w:color w:val="000000"/>
          <w:kern w:val="0"/>
          <w:szCs w:val="21"/>
          <w:lang w:val="en-US" w:eastAsia="zh-CN"/>
        </w:rPr>
        <w:t>本论文的主要为通过老师上课教授的Android studio的使用方法、HTML的相关知识和在遇到没有接触过的功能需求时通过参考上网搜索相关的实现方法学习如何实现其功能来完成的，在这个过程中提升了我学习的能力，拓展了我的视野，增强了我的编程能力。</w:t>
      </w:r>
    </w:p>
    <w:p>
      <w:pPr>
        <w:pStyle w:val="3"/>
        <w:spacing w:line="400" w:lineRule="exact"/>
        <w:rPr>
          <w:rFonts w:hint="eastAsia" w:ascii="黑体"/>
          <w:b w:val="0"/>
          <w:sz w:val="28"/>
          <w:szCs w:val="28"/>
        </w:rPr>
      </w:pPr>
      <w:bookmarkStart w:id="30" w:name="_Toc32174"/>
      <w:r>
        <w:rPr>
          <w:rFonts w:hint="eastAsia" w:ascii="黑体"/>
          <w:b w:val="0"/>
          <w:sz w:val="28"/>
          <w:szCs w:val="28"/>
        </w:rPr>
        <w:t xml:space="preserve">1.3  </w:t>
      </w:r>
      <w:bookmarkEnd w:id="26"/>
      <w:r>
        <w:rPr>
          <w:rFonts w:hint="eastAsia" w:ascii="黑体"/>
          <w:b w:val="0"/>
          <w:sz w:val="28"/>
          <w:szCs w:val="28"/>
        </w:rPr>
        <w:t>本论文的主要内容</w:t>
      </w:r>
      <w:bookmarkEnd w:id="27"/>
      <w:bookmarkEnd w:id="28"/>
      <w:bookmarkEnd w:id="29"/>
      <w:bookmarkEnd w:id="30"/>
    </w:p>
    <w:p>
      <w:pPr>
        <w:ind w:firstLine="420" w:firstLineChars="200"/>
        <w:rPr>
          <w:rFonts w:hint="default" w:eastAsia="宋体"/>
          <w:lang w:val="en-US" w:eastAsia="zh-CN"/>
        </w:rPr>
      </w:pPr>
      <w:r>
        <w:rPr>
          <w:rFonts w:hint="eastAsia"/>
          <w:lang w:val="en-US" w:eastAsia="zh-CN"/>
        </w:rPr>
        <w:t>本文将详细讲解</w:t>
      </w:r>
      <w:r>
        <w:rPr>
          <w:rStyle w:val="16"/>
          <w:rFonts w:hint="eastAsia" w:ascii="_x000B__x000C_" w:hAnsi="_x000B__x000C_"/>
          <w:color w:val="000000"/>
          <w:kern w:val="0"/>
          <w:szCs w:val="21"/>
          <w:lang w:val="en-US" w:eastAsia="zh-CN"/>
        </w:rPr>
        <w:t>“我的书架”的数据结构，界面设计以及实现的技术与方法。</w:t>
      </w:r>
    </w:p>
    <w:p>
      <w:pPr>
        <w:pStyle w:val="3"/>
        <w:spacing w:line="400" w:lineRule="exact"/>
        <w:rPr>
          <w:rFonts w:hint="eastAsia" w:ascii="黑体"/>
          <w:b w:val="0"/>
          <w:sz w:val="28"/>
          <w:szCs w:val="28"/>
        </w:rPr>
      </w:pPr>
      <w:bookmarkStart w:id="31" w:name="_Toc214780178"/>
      <w:bookmarkStart w:id="32" w:name="_Toc4757"/>
      <w:bookmarkStart w:id="33" w:name="_Toc214780117"/>
      <w:bookmarkStart w:id="34" w:name="_Toc214779840"/>
      <w:r>
        <w:rPr>
          <w:rFonts w:hint="eastAsia" w:ascii="黑体"/>
          <w:b w:val="0"/>
          <w:sz w:val="28"/>
          <w:szCs w:val="28"/>
        </w:rPr>
        <w:t>1.4  本论文的结构安排</w:t>
      </w:r>
      <w:bookmarkEnd w:id="31"/>
      <w:bookmarkEnd w:id="32"/>
      <w:bookmarkEnd w:id="33"/>
      <w:bookmarkEnd w:id="34"/>
    </w:p>
    <w:p>
      <w:pPr>
        <w:spacing w:line="400" w:lineRule="exact"/>
        <w:ind w:firstLine="420" w:firstLineChars="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本文共分为以下3个部分</w:t>
      </w:r>
    </w:p>
    <w:p>
      <w:pPr>
        <w:spacing w:line="400" w:lineRule="exact"/>
        <w:ind w:firstLine="420" w:firstLineChars="0"/>
        <w:rPr>
          <w:rStyle w:val="16"/>
          <w:rFonts w:hint="eastAsia" w:ascii="_x000B__x000C_" w:hAnsi="_x000B__x000C_"/>
          <w:color w:val="000000"/>
          <w:kern w:val="0"/>
          <w:szCs w:val="21"/>
          <w:lang w:val="en-US" w:eastAsia="zh-CN"/>
        </w:rPr>
      </w:pPr>
      <w:r>
        <w:rPr>
          <w:rStyle w:val="16"/>
          <w:rFonts w:eastAsia="黑体"/>
          <w:color w:val="000000"/>
          <w:kern w:val="0"/>
          <w:sz w:val="24"/>
        </w:rPr>
        <w:t>(1)</w:t>
      </w:r>
      <w:r>
        <w:rPr>
          <w:rStyle w:val="16"/>
          <w:rFonts w:hint="eastAsia" w:ascii="黑体" w:hAnsi="_x000B__x000C_" w:eastAsia="黑体" w:cs="Times New Roman"/>
          <w:strike w:val="0"/>
          <w:dstrike w:val="0"/>
          <w:color w:val="000000"/>
          <w:kern w:val="0"/>
          <w:sz w:val="24"/>
          <w:lang w:val="en-US" w:eastAsia="zh-CN"/>
        </w:rPr>
        <w:t>绪论</w:t>
      </w:r>
      <w:r>
        <w:rPr>
          <w:rFonts w:hint="eastAsia"/>
          <w:sz w:val="24"/>
          <w:lang w:val="en-US" w:eastAsia="zh-CN"/>
        </w:rPr>
        <w:t>：</w:t>
      </w:r>
      <w:r>
        <w:rPr>
          <w:rStyle w:val="16"/>
          <w:rFonts w:hint="eastAsia" w:ascii="_x000B__x000C_" w:hAnsi="_x000B__x000C_"/>
          <w:color w:val="000000"/>
          <w:kern w:val="0"/>
          <w:szCs w:val="21"/>
          <w:lang w:val="en-US" w:eastAsia="zh-CN"/>
        </w:rPr>
        <w:t>主要介绍了该应用的背景与主要作用。</w:t>
      </w:r>
    </w:p>
    <w:p>
      <w:pPr>
        <w:spacing w:line="400" w:lineRule="exact"/>
        <w:ind w:firstLine="420" w:firstLineChars="0"/>
        <w:rPr>
          <w:rStyle w:val="16"/>
          <w:rFonts w:hint="eastAsia" w:ascii="_x000B__x000C_" w:hAnsi="_x000B__x000C_"/>
          <w:color w:val="000000"/>
          <w:kern w:val="0"/>
          <w:szCs w:val="21"/>
          <w:lang w:val="en-US" w:eastAsia="zh-CN"/>
        </w:rPr>
      </w:pPr>
      <w:r>
        <w:rPr>
          <w:rStyle w:val="16"/>
          <w:rFonts w:eastAsia="黑体"/>
          <w:color w:val="000000"/>
          <w:kern w:val="0"/>
          <w:sz w:val="24"/>
        </w:rPr>
        <w:t>(</w:t>
      </w:r>
      <w:r>
        <w:rPr>
          <w:rStyle w:val="16"/>
          <w:rFonts w:hint="eastAsia" w:eastAsia="黑体"/>
          <w:color w:val="000000"/>
          <w:kern w:val="0"/>
          <w:sz w:val="24"/>
          <w:lang w:val="en-US" w:eastAsia="zh-CN"/>
        </w:rPr>
        <w:t>2</w:t>
      </w:r>
      <w:r>
        <w:rPr>
          <w:rStyle w:val="16"/>
          <w:rFonts w:eastAsia="黑体"/>
          <w:color w:val="000000"/>
          <w:kern w:val="0"/>
          <w:sz w:val="24"/>
        </w:rPr>
        <w:t>)</w:t>
      </w:r>
      <w:r>
        <w:rPr>
          <w:rStyle w:val="16"/>
          <w:rFonts w:hint="eastAsia" w:ascii="黑体" w:hAnsi="_x000B__x000C_" w:eastAsia="黑体" w:cs="Times New Roman"/>
          <w:strike w:val="0"/>
          <w:dstrike w:val="0"/>
          <w:color w:val="000000"/>
          <w:kern w:val="0"/>
          <w:sz w:val="24"/>
          <w:lang w:val="en-US" w:eastAsia="zh-CN"/>
        </w:rPr>
        <w:t>结构与界面设计</w:t>
      </w:r>
      <w:r>
        <w:rPr>
          <w:rFonts w:hint="eastAsia"/>
          <w:sz w:val="24"/>
          <w:lang w:val="en-US" w:eastAsia="zh-CN"/>
        </w:rPr>
        <w:t>：</w:t>
      </w:r>
      <w:r>
        <w:rPr>
          <w:rStyle w:val="16"/>
          <w:rFonts w:hint="eastAsia" w:ascii="_x000B__x000C_" w:hAnsi="_x000B__x000C_"/>
          <w:color w:val="000000"/>
          <w:kern w:val="0"/>
          <w:szCs w:val="21"/>
          <w:lang w:val="en-US" w:eastAsia="zh-CN"/>
        </w:rPr>
        <w:t>主要介绍了该应用的数据结构和应用界面进行设计。</w:t>
      </w:r>
    </w:p>
    <w:p>
      <w:pPr>
        <w:spacing w:line="400" w:lineRule="exact"/>
        <w:ind w:firstLine="420" w:firstLineChars="0"/>
        <w:rPr>
          <w:rStyle w:val="16"/>
          <w:rFonts w:hint="eastAsia" w:ascii="_x000B__x000C_" w:hAnsi="_x000B__x000C_"/>
          <w:color w:val="000000"/>
          <w:kern w:val="0"/>
          <w:szCs w:val="21"/>
          <w:lang w:val="en-US" w:eastAsia="zh-CN"/>
        </w:rPr>
      </w:pPr>
      <w:r>
        <w:rPr>
          <w:rStyle w:val="16"/>
          <w:rFonts w:eastAsia="黑体"/>
          <w:color w:val="000000"/>
          <w:kern w:val="0"/>
          <w:sz w:val="24"/>
        </w:rPr>
        <w:t>(</w:t>
      </w:r>
      <w:r>
        <w:rPr>
          <w:rStyle w:val="16"/>
          <w:rFonts w:hint="eastAsia" w:eastAsia="黑体"/>
          <w:color w:val="000000"/>
          <w:kern w:val="0"/>
          <w:sz w:val="24"/>
          <w:lang w:val="en-US" w:eastAsia="zh-CN"/>
        </w:rPr>
        <w:t>3</w:t>
      </w:r>
      <w:r>
        <w:rPr>
          <w:rStyle w:val="16"/>
          <w:rFonts w:eastAsia="黑体"/>
          <w:color w:val="000000"/>
          <w:kern w:val="0"/>
          <w:sz w:val="24"/>
        </w:rPr>
        <w:t>)</w:t>
      </w:r>
      <w:r>
        <w:rPr>
          <w:rStyle w:val="16"/>
          <w:rFonts w:hint="eastAsia" w:ascii="黑体" w:hAnsi="_x000B__x000C_" w:eastAsia="黑体" w:cs="Times New Roman"/>
          <w:strike w:val="0"/>
          <w:dstrike w:val="0"/>
          <w:color w:val="000000"/>
          <w:kern w:val="0"/>
          <w:sz w:val="24"/>
          <w:lang w:val="en-US" w:eastAsia="zh-CN"/>
        </w:rPr>
        <w:t>产品的技术与实现</w:t>
      </w:r>
      <w:r>
        <w:rPr>
          <w:rFonts w:hint="eastAsia"/>
          <w:sz w:val="24"/>
          <w:lang w:val="en-US" w:eastAsia="zh-CN"/>
        </w:rPr>
        <w:t>：</w:t>
      </w:r>
      <w:r>
        <w:rPr>
          <w:rStyle w:val="16"/>
          <w:rFonts w:hint="eastAsia" w:ascii="_x000B__x000C_" w:hAnsi="_x000B__x000C_"/>
          <w:color w:val="000000"/>
          <w:kern w:val="0"/>
          <w:szCs w:val="21"/>
          <w:lang w:val="en-US" w:eastAsia="zh-CN"/>
        </w:rPr>
        <w:t>具体的开发实现和细节，使用的具体的库和方法。</w:t>
      </w:r>
    </w:p>
    <w:p>
      <w:pPr>
        <w:pStyle w:val="2"/>
        <w:jc w:val="center"/>
        <w:rPr>
          <w:rFonts w:hint="eastAsia" w:ascii="黑体" w:hAnsi="Times New Roman" w:eastAsia="黑体" w:cs="Times New Roman"/>
          <w:b w:val="0"/>
          <w:kern w:val="2"/>
          <w:sz w:val="36"/>
          <w:szCs w:val="24"/>
          <w:lang w:val="en-US" w:eastAsia="zh-CN" w:bidi="ar-SA"/>
        </w:rPr>
      </w:pPr>
      <w:bookmarkStart w:id="35" w:name="_Toc200032750"/>
      <w:r>
        <w:br w:type="page"/>
      </w:r>
      <w:bookmarkStart w:id="36" w:name="_Toc214780179"/>
      <w:bookmarkStart w:id="37" w:name="_Toc214780118"/>
      <w:bookmarkStart w:id="38" w:name="_Toc214779841"/>
      <w:bookmarkStart w:id="39" w:name="_Toc17404"/>
      <w:r>
        <w:rPr>
          <w:rFonts w:hint="eastAsia" w:ascii="黑体" w:hAnsi="Times New Roman" w:eastAsia="黑体" w:cs="Times New Roman"/>
          <w:b w:val="0"/>
          <w:kern w:val="2"/>
          <w:sz w:val="36"/>
          <w:szCs w:val="24"/>
          <w:lang w:val="en-US" w:eastAsia="zh-CN" w:bidi="ar-SA"/>
        </w:rPr>
        <w:t xml:space="preserve">第2章 </w:t>
      </w:r>
      <w:bookmarkEnd w:id="35"/>
      <w:bookmarkEnd w:id="36"/>
      <w:bookmarkEnd w:id="37"/>
      <w:bookmarkEnd w:id="38"/>
      <w:r>
        <w:rPr>
          <w:rFonts w:hint="eastAsia" w:ascii="黑体" w:hAnsi="Times New Roman" w:eastAsia="黑体" w:cs="Times New Roman"/>
          <w:b w:val="0"/>
          <w:kern w:val="2"/>
          <w:sz w:val="36"/>
          <w:szCs w:val="24"/>
          <w:lang w:val="en-US" w:eastAsia="zh-CN" w:bidi="ar-SA"/>
        </w:rPr>
        <w:t>结构与界面设计</w:t>
      </w:r>
      <w:bookmarkEnd w:id="39"/>
    </w:p>
    <w:p>
      <w:pPr>
        <w:pStyle w:val="3"/>
        <w:spacing w:line="400" w:lineRule="exact"/>
        <w:rPr>
          <w:rFonts w:hint="eastAsia" w:ascii="黑体"/>
          <w:b w:val="0"/>
          <w:sz w:val="28"/>
          <w:szCs w:val="28"/>
          <w:lang w:val="en-US" w:eastAsia="zh-CN"/>
        </w:rPr>
      </w:pPr>
      <w:bookmarkStart w:id="40" w:name="_Toc214780180"/>
      <w:bookmarkStart w:id="41" w:name="_Toc214779842"/>
      <w:bookmarkStart w:id="42" w:name="_Toc200966739"/>
      <w:bookmarkStart w:id="43" w:name="_Toc214780119"/>
      <w:bookmarkStart w:id="44" w:name="_Toc2920"/>
      <w:r>
        <w:rPr>
          <w:rFonts w:hint="eastAsia" w:ascii="黑体"/>
          <w:b w:val="0"/>
          <w:sz w:val="28"/>
          <w:szCs w:val="28"/>
        </w:rPr>
        <w:t xml:space="preserve">2.1 </w:t>
      </w:r>
      <w:bookmarkEnd w:id="40"/>
      <w:bookmarkEnd w:id="41"/>
      <w:bookmarkEnd w:id="42"/>
      <w:bookmarkEnd w:id="43"/>
      <w:r>
        <w:rPr>
          <w:rFonts w:hint="eastAsia" w:ascii="黑体"/>
          <w:b w:val="0"/>
          <w:sz w:val="28"/>
          <w:szCs w:val="28"/>
          <w:lang w:val="en-US" w:eastAsia="zh-CN"/>
        </w:rPr>
        <w:t>数据结构</w:t>
      </w:r>
      <w:bookmarkEnd w:id="44"/>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我的书架”使用了安卓内置的SQLite数据库，SQLite是一款轻型的数据库，是遵守ACID的关联式数据库管理系统，它的设计目标是嵌入式的，而且目前已经在很多嵌入式产品中使用了它，它占用资源非常的低，在嵌入式设备中，可能只需要几百K的内存就够了。比起 Mysql、PostgreSQL这两款开源世界著名的数据库管理系统来讲，它的处理速度比他们都快。由于SQLite的核心引擎本身不依赖第三方的软件，使用它也不需要安装。并且SQLite中所有的信息都包含在一个文件内。这个文件可以自由复制到其它目录或其它设备上。方便同步数据。该应用采取了</w:t>
      </w:r>
      <w:r>
        <w:rPr>
          <w:rStyle w:val="16"/>
          <w:rFonts w:hint="eastAsia" w:ascii="_x000B__x000C_" w:hAnsi="_x000B__x000C_"/>
          <w:color w:val="000000"/>
          <w:kern w:val="0"/>
          <w:szCs w:val="21"/>
          <w:lang w:val="en-US" w:eastAsia="zh-CN"/>
        </w:rPr>
        <w:fldChar w:fldCharType="begin"/>
      </w:r>
      <w:r>
        <w:rPr>
          <w:rStyle w:val="16"/>
          <w:rFonts w:hint="eastAsia" w:ascii="_x000B__x000C_" w:hAnsi="_x000B__x000C_"/>
          <w:color w:val="000000"/>
          <w:kern w:val="0"/>
          <w:szCs w:val="21"/>
          <w:lang w:val="en-US" w:eastAsia="zh-CN"/>
        </w:rPr>
        <w:instrText xml:space="preserve"> HYPERLINK "https://baike.baidu.com/item/%E6%A0%91%E5%BD%A2%E7%BB%93%E6%9E%84?fromModule=lemma_inlink" \t "https://baike.baidu.com/item/%E6%95%B0%E6%8D%AE%E7%BB%93%E6%9E%84/_blank" </w:instrText>
      </w:r>
      <w:r>
        <w:rPr>
          <w:rStyle w:val="16"/>
          <w:rFonts w:hint="eastAsia" w:ascii="_x000B__x000C_" w:hAnsi="_x000B__x000C_"/>
          <w:color w:val="000000"/>
          <w:kern w:val="0"/>
          <w:szCs w:val="21"/>
          <w:lang w:val="en-US" w:eastAsia="zh-CN"/>
        </w:rPr>
        <w:fldChar w:fldCharType="separate"/>
      </w:r>
      <w:r>
        <w:rPr>
          <w:rStyle w:val="16"/>
          <w:rFonts w:hint="eastAsia" w:ascii="_x000B__x000C_" w:hAnsi="_x000B__x000C_"/>
          <w:color w:val="000000"/>
          <w:kern w:val="0"/>
          <w:szCs w:val="21"/>
          <w:lang w:val="en-US" w:eastAsia="zh-CN"/>
        </w:rPr>
        <w:t>树形结构</w:t>
      </w:r>
      <w:r>
        <w:rPr>
          <w:rStyle w:val="16"/>
          <w:rFonts w:hint="eastAsia" w:ascii="_x000B__x000C_" w:hAnsi="_x000B__x000C_"/>
          <w:color w:val="000000"/>
          <w:kern w:val="0"/>
          <w:szCs w:val="21"/>
          <w:lang w:val="en-US" w:eastAsia="zh-CN"/>
        </w:rPr>
        <w:fldChar w:fldCharType="end"/>
      </w:r>
      <w:r>
        <w:rPr>
          <w:rStyle w:val="16"/>
          <w:rFonts w:hint="eastAsia" w:ascii="_x000B__x000C_" w:hAnsi="_x000B__x000C_"/>
          <w:color w:val="000000"/>
          <w:kern w:val="0"/>
          <w:szCs w:val="21"/>
          <w:lang w:val="en-US" w:eastAsia="zh-CN"/>
        </w:rPr>
        <w:t>的数据结构，共用了user，site与book三个数据表。</w:t>
      </w:r>
    </w:p>
    <w:p>
      <w:pPr>
        <w:pStyle w:val="4"/>
        <w:spacing w:line="400" w:lineRule="exact"/>
        <w:rPr>
          <w:rFonts w:hint="eastAsia" w:ascii="黑体" w:hAnsi="Times New Roman" w:eastAsia="黑体" w:cs="Times New Roman"/>
          <w:b w:val="0"/>
          <w:bCs w:val="0"/>
          <w:sz w:val="24"/>
          <w:szCs w:val="24"/>
          <w:lang w:val="en-US" w:eastAsia="zh-CN"/>
        </w:rPr>
      </w:pPr>
      <w:bookmarkStart w:id="45" w:name="_Toc24175"/>
      <w:r>
        <w:rPr>
          <w:rFonts w:hint="eastAsia" w:ascii="黑体" w:hAnsi="Times New Roman" w:eastAsia="黑体" w:cs="Times New Roman"/>
          <w:b w:val="0"/>
          <w:bCs w:val="0"/>
          <w:sz w:val="24"/>
          <w:szCs w:val="24"/>
        </w:rPr>
        <w:t>2.1.1</w:t>
      </w:r>
      <w:r>
        <w:rPr>
          <w:rFonts w:hint="eastAsia" w:ascii="黑体" w:hAnsi="Times New Roman" w:eastAsia="黑体" w:cs="Times New Roman"/>
          <w:b w:val="0"/>
          <w:bCs w:val="0"/>
          <w:sz w:val="24"/>
          <w:szCs w:val="24"/>
          <w:lang w:val="en-US" w:eastAsia="zh-CN"/>
        </w:rPr>
        <w:t xml:space="preserve"> user数据表</w:t>
      </w:r>
      <w:bookmarkEnd w:id="45"/>
    </w:p>
    <w:p>
      <w:pPr>
        <w:spacing w:line="360" w:lineRule="auto"/>
        <w:ind w:firstLine="420" w:firstLineChars="200"/>
        <w:rPr>
          <w:rStyle w:val="16"/>
          <w:rFonts w:hint="default"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user数据表作为存放用户基础数据的表，结构如图所视。</w:t>
      </w:r>
    </w:p>
    <w:p>
      <w:pPr>
        <w:spacing w:line="400" w:lineRule="exact"/>
        <w:jc w:val="center"/>
        <w:rPr>
          <w:rFonts w:hint="default" w:ascii="宋体" w:hAnsi="宋体" w:eastAsia="宋体" w:cs="Times New Roman"/>
          <w:szCs w:val="21"/>
          <w:lang w:val="en-US" w:eastAsia="zh-CN"/>
        </w:rPr>
      </w:pPr>
      <w:r>
        <w:rPr>
          <w:rFonts w:hint="eastAsia"/>
          <w:sz w:val="24"/>
        </w:rPr>
        <w:t xml:space="preserve">表2-1 </w:t>
      </w:r>
      <w:r>
        <w:rPr>
          <w:rFonts w:hint="eastAsia"/>
          <w:sz w:val="24"/>
          <w:lang w:val="en-US" w:eastAsia="zh-CN"/>
        </w:rPr>
        <w:t>user表结构</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696"/>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pPr>
            <w:r>
              <w:rPr>
                <w:rFonts w:hint="eastAsia"/>
                <w:b/>
                <w:bCs/>
                <w:sz w:val="24"/>
                <w:szCs w:val="24"/>
              </w:rPr>
              <w:t>参数名</w:t>
            </w:r>
          </w:p>
        </w:tc>
        <w:tc>
          <w:tcPr>
            <w:tcW w:w="2696" w:type="dxa"/>
            <w:noWrap w:val="0"/>
            <w:vAlign w:val="top"/>
          </w:tcPr>
          <w:p>
            <w:pPr>
              <w:widowControl w:val="0"/>
              <w:jc w:val="center"/>
              <w:rPr>
                <w:rFonts w:hint="eastAsia"/>
                <w:b/>
                <w:bCs/>
                <w:sz w:val="24"/>
                <w:szCs w:val="24"/>
              </w:rPr>
            </w:pPr>
            <w:r>
              <w:rPr>
                <w:rFonts w:hint="eastAsia"/>
                <w:b/>
                <w:bCs/>
                <w:sz w:val="24"/>
                <w:szCs w:val="24"/>
              </w:rPr>
              <w:t>说明</w:t>
            </w:r>
          </w:p>
        </w:tc>
        <w:tc>
          <w:tcPr>
            <w:tcW w:w="1720" w:type="dxa"/>
            <w:noWrap w:val="0"/>
            <w:vAlign w:val="top"/>
          </w:tcPr>
          <w:p>
            <w:pPr>
              <w:widowControl w:val="0"/>
              <w:jc w:val="center"/>
              <w:rPr>
                <w:rFonts w:hint="eastAsia"/>
                <w:b/>
                <w:bCs/>
                <w:sz w:val="24"/>
                <w:szCs w:val="24"/>
              </w:rPr>
            </w:pPr>
            <w:r>
              <w:rPr>
                <w:rFonts w:hint="eastAsia"/>
                <w:b/>
                <w:bCs/>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eastAsia="宋体"/>
                <w:lang w:val="en-US" w:eastAsia="zh-CN"/>
              </w:rPr>
            </w:pPr>
            <w:r>
              <w:rPr>
                <w:rFonts w:hint="eastAsia"/>
                <w:lang w:val="en-US" w:eastAsia="zh-CN"/>
              </w:rPr>
              <w:t>id</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用户id(主键)</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eastAsia" w:eastAsia="宋体"/>
                <w:lang w:val="en-US" w:eastAsia="zh-CN"/>
              </w:rPr>
            </w:pPr>
            <w:r>
              <w:rPr>
                <w:rFonts w:hint="eastAsia"/>
                <w:lang w:val="en-US" w:eastAsia="zh-CN"/>
              </w:rPr>
              <w:t>user_name</w:t>
            </w:r>
          </w:p>
        </w:tc>
        <w:tc>
          <w:tcPr>
            <w:tcW w:w="2696" w:type="dxa"/>
            <w:noWrap w:val="0"/>
            <w:vAlign w:val="top"/>
          </w:tcPr>
          <w:p>
            <w:pPr>
              <w:widowControl w:val="0"/>
              <w:jc w:val="center"/>
              <w:rPr>
                <w:rFonts w:hint="eastAsia"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用户名</w:t>
            </w:r>
          </w:p>
        </w:tc>
        <w:tc>
          <w:tcPr>
            <w:tcW w:w="1720" w:type="dxa"/>
            <w:noWrap w:val="0"/>
            <w:vAlign w:val="top"/>
          </w:tcPr>
          <w:p>
            <w:pPr>
              <w:widowControl w:val="0"/>
              <w:jc w:val="center"/>
              <w:rPr>
                <w:rFonts w:hint="eastAsia"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password</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密码</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bl>
    <w:p>
      <w:pPr>
        <w:rPr>
          <w:rFonts w:hint="default" w:ascii="黑体" w:eastAsia="黑体"/>
          <w:b w:val="0"/>
          <w:sz w:val="24"/>
          <w:szCs w:val="24"/>
          <w:lang w:val="en-US" w:eastAsia="zh-CN"/>
        </w:rPr>
      </w:pPr>
    </w:p>
    <w:p>
      <w:pPr>
        <w:pStyle w:val="4"/>
        <w:spacing w:line="400" w:lineRule="exact"/>
        <w:rPr>
          <w:rFonts w:hint="eastAsia" w:ascii="黑体" w:hAnsi="Times New Roman" w:eastAsia="黑体" w:cs="Times New Roman"/>
          <w:b w:val="0"/>
          <w:bCs w:val="0"/>
          <w:sz w:val="24"/>
          <w:szCs w:val="24"/>
          <w:lang w:val="en-US" w:eastAsia="zh-CN"/>
        </w:rPr>
      </w:pPr>
      <w:bookmarkStart w:id="46" w:name="_Toc29925"/>
      <w:bookmarkStart w:id="47" w:name="_Toc214779845"/>
      <w:bookmarkStart w:id="48" w:name="_Toc214780122"/>
      <w:bookmarkStart w:id="49" w:name="_Toc200966742"/>
      <w:bookmarkStart w:id="50" w:name="_Toc214780183"/>
      <w:r>
        <w:rPr>
          <w:rFonts w:hint="eastAsia" w:ascii="黑体" w:hAnsi="Times New Roman" w:eastAsia="黑体" w:cs="Times New Roman"/>
          <w:b w:val="0"/>
          <w:bCs w:val="0"/>
          <w:sz w:val="24"/>
          <w:szCs w:val="24"/>
        </w:rPr>
        <w:t>2.1.</w:t>
      </w:r>
      <w:r>
        <w:rPr>
          <w:rFonts w:hint="eastAsia" w:ascii="黑体" w:hAnsi="Times New Roman" w:eastAsia="黑体" w:cs="Times New Roman"/>
          <w:b w:val="0"/>
          <w:bCs w:val="0"/>
          <w:sz w:val="24"/>
          <w:szCs w:val="24"/>
          <w:lang w:val="en-US" w:eastAsia="zh-CN"/>
        </w:rPr>
        <w:t>2 site数据表</w:t>
      </w:r>
      <w:bookmarkEnd w:id="46"/>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site数据表作为存放用户暑假基础数据的表，其中包含了来自user表的外键，其结构如图所视。</w:t>
      </w:r>
    </w:p>
    <w:p>
      <w:pPr>
        <w:spacing w:line="400" w:lineRule="exact"/>
        <w:jc w:val="center"/>
        <w:rPr>
          <w:rFonts w:hint="eastAsia" w:ascii="宋体" w:hAnsi="宋体" w:eastAsia="宋体" w:cs="Times New Roman"/>
          <w:szCs w:val="21"/>
          <w:lang w:val="en-US" w:eastAsia="zh-CN"/>
        </w:rPr>
      </w:pPr>
      <w:r>
        <w:rPr>
          <w:rFonts w:hint="eastAsia"/>
          <w:sz w:val="24"/>
        </w:rPr>
        <w:t>表2-</w:t>
      </w:r>
      <w:r>
        <w:rPr>
          <w:rFonts w:hint="eastAsia"/>
          <w:sz w:val="24"/>
          <w:lang w:val="en-US" w:eastAsia="zh-CN"/>
        </w:rPr>
        <w:t>2</w:t>
      </w:r>
      <w:r>
        <w:rPr>
          <w:rFonts w:hint="eastAsia"/>
          <w:sz w:val="24"/>
        </w:rPr>
        <w:t xml:space="preserve"> </w:t>
      </w:r>
      <w:r>
        <w:rPr>
          <w:rFonts w:hint="eastAsia"/>
          <w:sz w:val="24"/>
          <w:lang w:val="en-US" w:eastAsia="zh-CN"/>
        </w:rPr>
        <w:t>site表结构</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696"/>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eastAsia"/>
                <w:b/>
                <w:bCs/>
                <w:sz w:val="24"/>
                <w:szCs w:val="24"/>
              </w:rPr>
            </w:pPr>
            <w:r>
              <w:rPr>
                <w:rFonts w:hint="eastAsia"/>
                <w:b/>
                <w:bCs/>
                <w:sz w:val="24"/>
                <w:szCs w:val="24"/>
              </w:rPr>
              <w:t>参数名</w:t>
            </w:r>
          </w:p>
        </w:tc>
        <w:tc>
          <w:tcPr>
            <w:tcW w:w="2696" w:type="dxa"/>
            <w:noWrap w:val="0"/>
            <w:vAlign w:val="top"/>
          </w:tcPr>
          <w:p>
            <w:pPr>
              <w:widowControl w:val="0"/>
              <w:jc w:val="center"/>
              <w:rPr>
                <w:rFonts w:hint="eastAsia"/>
                <w:b/>
                <w:bCs/>
                <w:sz w:val="24"/>
                <w:szCs w:val="24"/>
              </w:rPr>
            </w:pPr>
            <w:r>
              <w:rPr>
                <w:rFonts w:hint="eastAsia"/>
                <w:b/>
                <w:bCs/>
                <w:sz w:val="24"/>
                <w:szCs w:val="24"/>
              </w:rPr>
              <w:t>说明</w:t>
            </w:r>
          </w:p>
        </w:tc>
        <w:tc>
          <w:tcPr>
            <w:tcW w:w="1720" w:type="dxa"/>
            <w:noWrap w:val="0"/>
            <w:vAlign w:val="top"/>
          </w:tcPr>
          <w:p>
            <w:pPr>
              <w:widowControl w:val="0"/>
              <w:jc w:val="center"/>
              <w:rPr>
                <w:rFonts w:hint="eastAsia"/>
                <w:b/>
                <w:bCs/>
                <w:sz w:val="24"/>
                <w:szCs w:val="24"/>
              </w:rPr>
            </w:pPr>
            <w:r>
              <w:rPr>
                <w:rFonts w:hint="eastAsia"/>
                <w:b/>
                <w:bCs/>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eastAsia="宋体"/>
                <w:lang w:val="en-US" w:eastAsia="zh-CN"/>
              </w:rPr>
            </w:pPr>
            <w:r>
              <w:rPr>
                <w:rFonts w:hint="eastAsia"/>
                <w:lang w:val="en-US" w:eastAsia="zh-CN"/>
              </w:rPr>
              <w:t>id</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地址id(主键)</w:t>
            </w:r>
          </w:p>
        </w:tc>
        <w:tc>
          <w:tcPr>
            <w:tcW w:w="1720" w:type="dxa"/>
            <w:noWrap w:val="0"/>
            <w:vAlign w:val="top"/>
          </w:tcPr>
          <w:p>
            <w:pPr>
              <w:widowControl w:val="0"/>
              <w:jc w:val="center"/>
              <w:rPr>
                <w:rFonts w:hint="eastAsia" w:eastAsia="新宋体"/>
                <w:lang w:val="en-US" w:eastAsia="zh-CN"/>
              </w:rPr>
            </w:pPr>
            <w:r>
              <w:rPr>
                <w:rFonts w:hint="eastAsia" w:ascii="新宋体" w:hAnsi="新宋体" w:eastAsia="新宋体"/>
                <w:color w:val="0000FF"/>
                <w:sz w:val="19"/>
                <w:szCs w:val="24"/>
              </w:rPr>
              <w:t>in</w:t>
            </w:r>
            <w:r>
              <w:rPr>
                <w:rFonts w:hint="eastAsia" w:ascii="新宋体" w:hAnsi="新宋体" w:eastAsia="新宋体"/>
                <w:color w:val="0000FF"/>
                <w:sz w:val="19"/>
                <w:szCs w:val="24"/>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user_id</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用户id(外键来自use的id)</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site</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地址</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bl>
    <w:p>
      <w:pPr>
        <w:ind w:firstLine="420" w:firstLineChars="200"/>
        <w:rPr>
          <w:rFonts w:hint="default" w:ascii="宋体" w:hAnsi="宋体" w:eastAsia="宋体" w:cs="Times New Roman"/>
          <w:szCs w:val="21"/>
          <w:lang w:val="en-US" w:eastAsia="zh-CN"/>
        </w:rPr>
      </w:pPr>
    </w:p>
    <w:p>
      <w:pPr>
        <w:pStyle w:val="4"/>
        <w:spacing w:line="400" w:lineRule="exact"/>
        <w:rPr>
          <w:rFonts w:hint="eastAsia" w:ascii="黑体" w:hAnsi="Times New Roman" w:eastAsia="黑体" w:cs="Times New Roman"/>
          <w:b w:val="0"/>
          <w:bCs w:val="0"/>
          <w:sz w:val="24"/>
          <w:szCs w:val="24"/>
          <w:lang w:val="en-US" w:eastAsia="zh-CN"/>
        </w:rPr>
      </w:pPr>
      <w:bookmarkStart w:id="51" w:name="_Toc8336"/>
      <w:r>
        <w:rPr>
          <w:rFonts w:hint="eastAsia" w:ascii="黑体" w:hAnsi="Times New Roman" w:eastAsia="黑体" w:cs="Times New Roman"/>
          <w:b w:val="0"/>
          <w:bCs w:val="0"/>
          <w:sz w:val="24"/>
          <w:szCs w:val="24"/>
        </w:rPr>
        <w:t>2.1.</w:t>
      </w:r>
      <w:r>
        <w:rPr>
          <w:rFonts w:hint="eastAsia" w:ascii="黑体" w:hAnsi="Times New Roman" w:eastAsia="黑体" w:cs="Times New Roman"/>
          <w:b w:val="0"/>
          <w:bCs w:val="0"/>
          <w:sz w:val="24"/>
          <w:szCs w:val="24"/>
          <w:lang w:val="en-US" w:eastAsia="zh-CN"/>
        </w:rPr>
        <w:t>3 book数据表</w:t>
      </w:r>
      <w:bookmarkEnd w:id="51"/>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book数据表作为存放用户暑假基础数据的表，其中包含了来自user表与site表的外键，其结构如图所视。</w:t>
      </w:r>
    </w:p>
    <w:p>
      <w:pPr>
        <w:spacing w:line="400" w:lineRule="exact"/>
        <w:jc w:val="center"/>
        <w:rPr>
          <w:rFonts w:hint="eastAsia" w:ascii="黑体" w:hAnsi="Times New Roman" w:eastAsia="黑体" w:cs="Times New Roman"/>
          <w:b/>
          <w:bCs/>
          <w:sz w:val="24"/>
          <w:szCs w:val="24"/>
          <w:lang w:val="en-US" w:eastAsia="zh-CN"/>
        </w:rPr>
      </w:pPr>
      <w:r>
        <w:rPr>
          <w:rFonts w:hint="eastAsia"/>
          <w:sz w:val="24"/>
        </w:rPr>
        <w:t>表2-</w:t>
      </w:r>
      <w:r>
        <w:rPr>
          <w:rFonts w:hint="eastAsia"/>
          <w:sz w:val="24"/>
          <w:lang w:val="en-US" w:eastAsia="zh-CN"/>
        </w:rPr>
        <w:t>3</w:t>
      </w:r>
      <w:r>
        <w:rPr>
          <w:rFonts w:hint="eastAsia"/>
          <w:sz w:val="24"/>
        </w:rPr>
        <w:t xml:space="preserve"> </w:t>
      </w:r>
      <w:r>
        <w:rPr>
          <w:rFonts w:hint="eastAsia"/>
          <w:sz w:val="24"/>
          <w:lang w:val="en-US" w:eastAsia="zh-CN"/>
        </w:rPr>
        <w:t>book表结构</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696"/>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eastAsia"/>
                <w:b/>
                <w:bCs/>
                <w:sz w:val="24"/>
                <w:szCs w:val="24"/>
              </w:rPr>
            </w:pPr>
            <w:r>
              <w:rPr>
                <w:rFonts w:hint="eastAsia"/>
                <w:b/>
                <w:bCs/>
                <w:sz w:val="24"/>
                <w:szCs w:val="24"/>
              </w:rPr>
              <w:t>参数名</w:t>
            </w:r>
          </w:p>
        </w:tc>
        <w:tc>
          <w:tcPr>
            <w:tcW w:w="2696" w:type="dxa"/>
            <w:noWrap w:val="0"/>
            <w:vAlign w:val="top"/>
          </w:tcPr>
          <w:p>
            <w:pPr>
              <w:widowControl w:val="0"/>
              <w:jc w:val="center"/>
              <w:rPr>
                <w:rFonts w:hint="eastAsia"/>
                <w:b/>
                <w:bCs/>
                <w:sz w:val="24"/>
                <w:szCs w:val="24"/>
              </w:rPr>
            </w:pPr>
            <w:r>
              <w:rPr>
                <w:rFonts w:hint="eastAsia"/>
                <w:b/>
                <w:bCs/>
                <w:sz w:val="24"/>
                <w:szCs w:val="24"/>
              </w:rPr>
              <w:t>说明</w:t>
            </w:r>
          </w:p>
        </w:tc>
        <w:tc>
          <w:tcPr>
            <w:tcW w:w="1720" w:type="dxa"/>
            <w:noWrap w:val="0"/>
            <w:vAlign w:val="top"/>
          </w:tcPr>
          <w:p>
            <w:pPr>
              <w:widowControl w:val="0"/>
              <w:jc w:val="center"/>
              <w:rPr>
                <w:rFonts w:hint="eastAsia"/>
                <w:b/>
                <w:bCs/>
                <w:sz w:val="24"/>
                <w:szCs w:val="24"/>
              </w:rPr>
            </w:pPr>
            <w:r>
              <w:rPr>
                <w:rFonts w:hint="eastAsia"/>
                <w:b/>
                <w:bCs/>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eastAsia="宋体"/>
                <w:lang w:val="en-US" w:eastAsia="zh-CN"/>
              </w:rPr>
            </w:pPr>
            <w:r>
              <w:rPr>
                <w:rFonts w:hint="eastAsia"/>
                <w:lang w:val="en-US" w:eastAsia="zh-CN"/>
              </w:rPr>
              <w:t>id</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书id(主键)</w:t>
            </w:r>
          </w:p>
        </w:tc>
        <w:tc>
          <w:tcPr>
            <w:tcW w:w="1720" w:type="dxa"/>
            <w:noWrap w:val="0"/>
            <w:vAlign w:val="top"/>
          </w:tcPr>
          <w:p>
            <w:pPr>
              <w:widowControl w:val="0"/>
              <w:jc w:val="center"/>
              <w:rPr>
                <w:rFonts w:hint="eastAsia" w:eastAsia="宋体"/>
                <w:lang w:val="en-US" w:eastAsia="zh-CN"/>
              </w:rPr>
            </w:pPr>
            <w:r>
              <w:rPr>
                <w:rFonts w:hint="eastAsia" w:ascii="新宋体" w:hAnsi="新宋体" w:eastAsia="新宋体"/>
                <w:color w:val="0000FF"/>
                <w:sz w:val="19"/>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user_id</w:t>
            </w:r>
          </w:p>
        </w:tc>
        <w:tc>
          <w:tcPr>
            <w:tcW w:w="2696" w:type="dxa"/>
            <w:noWrap w:val="0"/>
            <w:vAlign w:val="top"/>
          </w:tcPr>
          <w:p>
            <w:pPr>
              <w:widowControl w:val="0"/>
              <w:jc w:val="center"/>
              <w:rPr>
                <w:rFonts w:hint="eastAsia"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用户id(外键来自use的id)</w:t>
            </w:r>
          </w:p>
        </w:tc>
        <w:tc>
          <w:tcPr>
            <w:tcW w:w="1720" w:type="dxa"/>
            <w:noWrap w:val="0"/>
            <w:vAlign w:val="top"/>
          </w:tcPr>
          <w:p>
            <w:pPr>
              <w:widowControl w:val="0"/>
              <w:jc w:val="center"/>
              <w:rPr>
                <w:rFonts w:hint="eastAsia" w:ascii="新宋体" w:hAnsi="新宋体" w:eastAsia="新宋体" w:cs="Times New Roman"/>
                <w:color w:val="0000FF"/>
                <w:kern w:val="2"/>
                <w:sz w:val="19"/>
                <w:szCs w:val="24"/>
                <w:lang w:val="en-US" w:eastAsia="zh-CN" w:bidi="ar-SA"/>
              </w:rPr>
            </w:pPr>
            <w:r>
              <w:rPr>
                <w:rFonts w:hint="eastAsia" w:ascii="新宋体" w:hAnsi="新宋体" w:eastAsia="新宋体"/>
                <w:color w:val="0000FF"/>
                <w:sz w:val="19"/>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book_name</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书名</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author</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作者</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nationality</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国籍</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king</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类型</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comment</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备注</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site</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地址(外键来自site的id)</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date</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最后更改日期</w:t>
            </w:r>
          </w:p>
        </w:tc>
        <w:tc>
          <w:tcPr>
            <w:tcW w:w="1720" w:type="dxa"/>
            <w:noWrap w:val="0"/>
            <w:vAlign w:val="top"/>
          </w:tcPr>
          <w:p>
            <w:pPr>
              <w:widowControl w:val="0"/>
              <w:jc w:val="center"/>
              <w:rPr>
                <w:rFonts w:hint="default"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noWrap w:val="0"/>
            <w:vAlign w:val="top"/>
          </w:tcPr>
          <w:p>
            <w:pPr>
              <w:widowControl w:val="0"/>
              <w:jc w:val="center"/>
              <w:rPr>
                <w:rFonts w:hint="default"/>
                <w:lang w:val="en-US" w:eastAsia="zh-CN"/>
              </w:rPr>
            </w:pPr>
            <w:r>
              <w:rPr>
                <w:rFonts w:hint="eastAsia"/>
                <w:lang w:val="en-US" w:eastAsia="zh-CN"/>
              </w:rPr>
              <w:t>like</w:t>
            </w:r>
          </w:p>
        </w:tc>
        <w:tc>
          <w:tcPr>
            <w:tcW w:w="2696" w:type="dxa"/>
            <w:noWrap w:val="0"/>
            <w:vAlign w:val="top"/>
          </w:tcPr>
          <w:p>
            <w:pPr>
              <w:widowControl w:val="0"/>
              <w:jc w:val="center"/>
              <w:rPr>
                <w:rFonts w:hint="default" w:ascii="新宋体" w:hAnsi="新宋体" w:eastAsia="新宋体"/>
                <w:color w:val="008000"/>
                <w:sz w:val="19"/>
                <w:szCs w:val="24"/>
                <w:lang w:val="en-US" w:eastAsia="zh-CN"/>
              </w:rPr>
            </w:pPr>
            <w:r>
              <w:rPr>
                <w:rFonts w:hint="eastAsia" w:ascii="新宋体" w:hAnsi="新宋体" w:eastAsia="新宋体"/>
                <w:color w:val="008000"/>
                <w:sz w:val="19"/>
                <w:szCs w:val="24"/>
                <w:lang w:val="en-US" w:eastAsia="zh-CN"/>
              </w:rPr>
              <w:t>收藏</w:t>
            </w:r>
          </w:p>
        </w:tc>
        <w:tc>
          <w:tcPr>
            <w:tcW w:w="1720" w:type="dxa"/>
            <w:noWrap w:val="0"/>
            <w:vAlign w:val="top"/>
          </w:tcPr>
          <w:p>
            <w:pPr>
              <w:widowControl w:val="0"/>
              <w:jc w:val="center"/>
              <w:rPr>
                <w:rFonts w:hint="eastAsia" w:ascii="新宋体" w:hAnsi="新宋体" w:eastAsia="新宋体"/>
                <w:color w:val="0000FF"/>
                <w:sz w:val="19"/>
                <w:szCs w:val="24"/>
                <w:lang w:val="en-US" w:eastAsia="zh-CN"/>
              </w:rPr>
            </w:pPr>
            <w:r>
              <w:rPr>
                <w:rFonts w:hint="eastAsia" w:ascii="新宋体" w:hAnsi="新宋体" w:eastAsia="新宋体"/>
                <w:color w:val="0000FF"/>
                <w:sz w:val="19"/>
                <w:szCs w:val="24"/>
                <w:lang w:val="en-US" w:eastAsia="zh-CN"/>
              </w:rPr>
              <w:t>int</w:t>
            </w:r>
          </w:p>
        </w:tc>
      </w:tr>
      <w:bookmarkEnd w:id="47"/>
      <w:bookmarkEnd w:id="48"/>
      <w:bookmarkEnd w:id="49"/>
      <w:bookmarkEnd w:id="50"/>
    </w:tbl>
    <w:p>
      <w:pPr>
        <w:pStyle w:val="3"/>
        <w:spacing w:line="400" w:lineRule="exact"/>
        <w:rPr>
          <w:rFonts w:hint="eastAsia" w:ascii="黑体"/>
          <w:b w:val="0"/>
          <w:sz w:val="28"/>
          <w:szCs w:val="28"/>
          <w:lang w:val="en-US" w:eastAsia="zh-CN"/>
        </w:rPr>
      </w:pPr>
      <w:bookmarkStart w:id="52" w:name="_Toc14168"/>
      <w:r>
        <w:rPr>
          <w:rFonts w:hint="eastAsia" w:ascii="黑体"/>
          <w:b w:val="0"/>
          <w:sz w:val="28"/>
          <w:szCs w:val="28"/>
        </w:rPr>
        <w:t>2.</w:t>
      </w:r>
      <w:r>
        <w:rPr>
          <w:rFonts w:hint="eastAsia" w:ascii="黑体"/>
          <w:b w:val="0"/>
          <w:sz w:val="28"/>
          <w:szCs w:val="28"/>
          <w:lang w:val="en-US" w:eastAsia="zh-CN"/>
        </w:rPr>
        <w:t>2</w:t>
      </w:r>
      <w:r>
        <w:rPr>
          <w:rFonts w:hint="eastAsia" w:ascii="黑体"/>
          <w:b w:val="0"/>
          <w:sz w:val="28"/>
          <w:szCs w:val="28"/>
        </w:rPr>
        <w:t xml:space="preserve"> </w:t>
      </w:r>
      <w:r>
        <w:rPr>
          <w:rFonts w:hint="eastAsia" w:ascii="黑体"/>
          <w:b w:val="0"/>
          <w:sz w:val="28"/>
          <w:szCs w:val="28"/>
          <w:lang w:val="en-US" w:eastAsia="zh-CN"/>
        </w:rPr>
        <w:t>软件结构</w:t>
      </w:r>
      <w:bookmarkEnd w:id="52"/>
    </w:p>
    <w:p>
      <w:pPr>
        <w:spacing w:line="360" w:lineRule="auto"/>
        <w:ind w:firstLine="420" w:firstLineChars="200"/>
        <w:rPr>
          <w:rStyle w:val="16"/>
          <w:rFonts w:hint="default"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在用户登录完成后进入主页，可通过滑动界面或点击底部导航栏对主页显示内容进行切换，可显示藏书展示或个人界面。可在藏书展示界面批量删除或添加书籍。个人界面提供了跳转到个人详情，书架详情，收藏界面和设置界面的按钮。检索界面可通过藏书显示的检索按钮，书籍详情，收藏界面等跳转。具体结构见下图。</w:t>
      </w:r>
    </w:p>
    <w:p>
      <w:pPr>
        <w:jc w:val="center"/>
        <w:rPr>
          <w:rFonts w:hint="eastAsia" w:eastAsia="宋体"/>
          <w:lang w:eastAsia="zh-CN"/>
        </w:rPr>
      </w:pPr>
      <w:r>
        <w:rPr>
          <w:rFonts w:hint="eastAsia" w:eastAsia="宋体"/>
          <w:lang w:eastAsia="zh-CN"/>
        </w:rPr>
        <w:drawing>
          <wp:inline distT="0" distB="0" distL="114300" distR="114300">
            <wp:extent cx="3397885" cy="2373630"/>
            <wp:effectExtent l="0" t="0" r="0" b="0"/>
            <wp:docPr id="5"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wps"/>
                    <pic:cNvPicPr>
                      <a:picLocks noChangeAspect="1"/>
                    </pic:cNvPicPr>
                  </pic:nvPicPr>
                  <pic:blipFill>
                    <a:blip r:embed="rId8"/>
                    <a:stretch>
                      <a:fillRect/>
                    </a:stretch>
                  </pic:blipFill>
                  <pic:spPr>
                    <a:xfrm>
                      <a:off x="0" y="0"/>
                      <a:ext cx="3397885" cy="2373630"/>
                    </a:xfrm>
                    <a:prstGeom prst="rect">
                      <a:avLst/>
                    </a:prstGeom>
                    <a:noFill/>
                    <a:ln>
                      <a:noFill/>
                    </a:ln>
                  </pic:spPr>
                </pic:pic>
              </a:graphicData>
            </a:graphic>
          </wp:inline>
        </w:drawing>
      </w:r>
    </w:p>
    <w:p>
      <w:pPr>
        <w:spacing w:line="400" w:lineRule="exact"/>
        <w:jc w:val="center"/>
        <w:rPr>
          <w:rFonts w:hint="eastAsia" w:ascii="黑体" w:hAnsi="Times New Roman" w:eastAsia="黑体" w:cs="Times New Roman"/>
          <w:b/>
          <w:bCs/>
          <w:sz w:val="24"/>
          <w:szCs w:val="24"/>
          <w:lang w:val="en-US" w:eastAsia="zh-CN"/>
        </w:rPr>
      </w:pPr>
      <w:r>
        <w:rPr>
          <w:rFonts w:hint="eastAsia"/>
          <w:sz w:val="24"/>
          <w:lang w:val="en-US" w:eastAsia="zh-CN"/>
        </w:rPr>
        <w:t>图</w:t>
      </w:r>
      <w:r>
        <w:rPr>
          <w:rFonts w:hint="eastAsia"/>
          <w:sz w:val="24"/>
        </w:rPr>
        <w:t>2-</w:t>
      </w:r>
      <w:r>
        <w:rPr>
          <w:rFonts w:hint="eastAsia"/>
          <w:sz w:val="24"/>
          <w:lang w:val="en-US" w:eastAsia="zh-CN"/>
        </w:rPr>
        <w:t>1</w:t>
      </w:r>
      <w:r>
        <w:rPr>
          <w:rFonts w:hint="eastAsia"/>
          <w:sz w:val="24"/>
        </w:rPr>
        <w:t xml:space="preserve"> </w:t>
      </w:r>
      <w:r>
        <w:rPr>
          <w:rFonts w:hint="eastAsia"/>
          <w:sz w:val="24"/>
          <w:lang w:val="en-US" w:eastAsia="zh-CN"/>
        </w:rPr>
        <w:t>软件结构</w:t>
      </w:r>
    </w:p>
    <w:p>
      <w:pPr>
        <w:jc w:val="center"/>
        <w:rPr>
          <w:rFonts w:hint="eastAsia" w:eastAsia="宋体"/>
          <w:lang w:eastAsia="zh-CN"/>
        </w:rPr>
      </w:pPr>
    </w:p>
    <w:p>
      <w:pPr>
        <w:pStyle w:val="3"/>
        <w:spacing w:line="400" w:lineRule="exact"/>
        <w:rPr>
          <w:rFonts w:hint="eastAsia" w:ascii="黑体"/>
          <w:b w:val="0"/>
          <w:sz w:val="28"/>
          <w:szCs w:val="28"/>
          <w:lang w:val="en-US" w:eastAsia="zh-CN"/>
        </w:rPr>
      </w:pPr>
      <w:bookmarkStart w:id="53" w:name="_Toc12500"/>
      <w:r>
        <w:rPr>
          <w:rFonts w:hint="eastAsia" w:ascii="黑体"/>
          <w:b w:val="0"/>
          <w:sz w:val="28"/>
          <w:szCs w:val="28"/>
        </w:rPr>
        <w:t>2.</w:t>
      </w:r>
      <w:r>
        <w:rPr>
          <w:rFonts w:hint="eastAsia" w:ascii="黑体"/>
          <w:b w:val="0"/>
          <w:sz w:val="28"/>
          <w:szCs w:val="28"/>
          <w:lang w:val="en-US" w:eastAsia="zh-CN"/>
        </w:rPr>
        <w:t>3</w:t>
      </w:r>
      <w:r>
        <w:rPr>
          <w:rFonts w:hint="eastAsia" w:ascii="黑体"/>
          <w:b w:val="0"/>
          <w:sz w:val="28"/>
          <w:szCs w:val="28"/>
        </w:rPr>
        <w:t xml:space="preserve"> </w:t>
      </w:r>
      <w:r>
        <w:rPr>
          <w:rFonts w:hint="eastAsia" w:ascii="黑体"/>
          <w:b w:val="0"/>
          <w:sz w:val="28"/>
          <w:szCs w:val="28"/>
          <w:lang w:val="en-US" w:eastAsia="zh-CN"/>
        </w:rPr>
        <w:t>界面设计</w:t>
      </w:r>
      <w:bookmarkEnd w:id="53"/>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“我的书架”是一款面对爱好传统纸质书籍的用户，此类用户安静，内敛，因此界面与图标风格应偏向简约可以清晰的看到书籍的信息。</w:t>
      </w:r>
    </w:p>
    <w:p>
      <w:pPr>
        <w:pStyle w:val="4"/>
        <w:spacing w:line="400" w:lineRule="exact"/>
        <w:rPr>
          <w:rFonts w:hint="eastAsia" w:ascii="黑体" w:hAnsi="Times New Roman" w:eastAsia="黑体" w:cs="Times New Roman"/>
          <w:b w:val="0"/>
          <w:bCs w:val="0"/>
          <w:sz w:val="24"/>
          <w:szCs w:val="24"/>
          <w:lang w:val="en-US" w:eastAsia="zh-CN"/>
        </w:rPr>
      </w:pPr>
      <w:bookmarkStart w:id="54" w:name="_Toc10578"/>
      <w:r>
        <w:rPr>
          <w:rFonts w:hint="eastAsia" w:ascii="黑体" w:hAnsi="Times New Roman" w:eastAsia="黑体" w:cs="Times New Roman"/>
          <w:b w:val="0"/>
          <w:bCs w:val="0"/>
          <w:sz w:val="24"/>
          <w:szCs w:val="24"/>
        </w:rPr>
        <w:t>2.</w:t>
      </w:r>
      <w:r>
        <w:rPr>
          <w:rFonts w:hint="eastAsia" w:ascii="黑体" w:hAnsi="Times New Roman" w:eastAsia="黑体" w:cs="Times New Roman"/>
          <w:b w:val="0"/>
          <w:bCs w:val="0"/>
          <w:sz w:val="24"/>
          <w:szCs w:val="24"/>
          <w:lang w:val="en-US" w:eastAsia="zh-CN"/>
        </w:rPr>
        <w:t>3</w:t>
      </w:r>
      <w:r>
        <w:rPr>
          <w:rFonts w:hint="eastAsia" w:ascii="黑体" w:hAnsi="Times New Roman" w:eastAsia="黑体" w:cs="Times New Roman"/>
          <w:b w:val="0"/>
          <w:bCs w:val="0"/>
          <w:sz w:val="24"/>
          <w:szCs w:val="24"/>
        </w:rPr>
        <w:t>.1</w:t>
      </w:r>
      <w:r>
        <w:rPr>
          <w:rFonts w:hint="eastAsia" w:ascii="黑体" w:hAnsi="Times New Roman" w:eastAsia="黑体" w:cs="Times New Roman"/>
          <w:b w:val="0"/>
          <w:bCs w:val="0"/>
          <w:sz w:val="24"/>
          <w:szCs w:val="24"/>
          <w:lang w:val="en-US" w:eastAsia="zh-CN"/>
        </w:rPr>
        <w:t xml:space="preserve"> 应用图标</w:t>
      </w:r>
      <w:bookmarkEnd w:id="54"/>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应用图标是以蓝白为主色调。通过简单的色块组成书架的轮廓。</w:t>
      </w:r>
    </w:p>
    <w:p>
      <w:pPr>
        <w:ind w:firstLine="420" w:firstLineChars="200"/>
        <w:rPr>
          <w:rFonts w:hint="eastAsia" w:ascii="宋体" w:hAnsi="宋体" w:eastAsia="宋体" w:cs="Times New Roman"/>
          <w:szCs w:val="21"/>
          <w:lang w:val="en-US" w:eastAsia="zh-CN"/>
        </w:rPr>
      </w:pPr>
    </w:p>
    <w:p>
      <w:pPr>
        <w:ind w:firstLine="420" w:firstLineChars="200"/>
        <w:jc w:val="center"/>
        <w:rPr>
          <w:rFonts w:hint="default"/>
          <w:lang w:val="en-US" w:eastAsia="zh-CN"/>
        </w:rPr>
      </w:pPr>
      <w:r>
        <w:rPr>
          <w:rFonts w:hint="default"/>
          <w:lang w:val="en-US" w:eastAsia="zh-CN"/>
        </w:rPr>
        <w:drawing>
          <wp:inline distT="0" distB="0" distL="114300" distR="114300">
            <wp:extent cx="775970" cy="889635"/>
            <wp:effectExtent l="0" t="0" r="1270" b="9525"/>
            <wp:docPr id="7" name="图片 7" descr="S11224-1257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11224-12574985"/>
                    <pic:cNvPicPr>
                      <a:picLocks noChangeAspect="1"/>
                    </pic:cNvPicPr>
                  </pic:nvPicPr>
                  <pic:blipFill>
                    <a:blip r:embed="rId9"/>
                    <a:srcRect l="10864" t="16330" r="10535" b="32285"/>
                    <a:stretch>
                      <a:fillRect/>
                    </a:stretch>
                  </pic:blipFill>
                  <pic:spPr>
                    <a:xfrm>
                      <a:off x="0" y="0"/>
                      <a:ext cx="775970" cy="889635"/>
                    </a:xfrm>
                    <a:prstGeom prst="rect">
                      <a:avLst/>
                    </a:prstGeom>
                  </pic:spPr>
                </pic:pic>
              </a:graphicData>
            </a:graphic>
          </wp:inline>
        </w:drawing>
      </w:r>
    </w:p>
    <w:p>
      <w:pPr>
        <w:spacing w:line="400" w:lineRule="exact"/>
        <w:ind w:firstLine="420" w:firstLineChars="0"/>
        <w:jc w:val="center"/>
        <w:rPr>
          <w:rFonts w:hint="default"/>
          <w:lang w:val="en-US" w:eastAsia="zh-CN"/>
        </w:rPr>
      </w:pPr>
      <w:r>
        <w:rPr>
          <w:rFonts w:hint="eastAsia"/>
          <w:sz w:val="24"/>
          <w:lang w:val="en-US" w:eastAsia="zh-CN"/>
        </w:rPr>
        <w:t>图</w:t>
      </w:r>
      <w:r>
        <w:rPr>
          <w:rFonts w:hint="eastAsia"/>
          <w:sz w:val="24"/>
        </w:rPr>
        <w:t>2-</w:t>
      </w:r>
      <w:r>
        <w:rPr>
          <w:rFonts w:hint="eastAsia"/>
          <w:sz w:val="24"/>
          <w:lang w:val="en-US" w:eastAsia="zh-CN"/>
        </w:rPr>
        <w:t>2</w:t>
      </w:r>
      <w:r>
        <w:rPr>
          <w:rFonts w:hint="eastAsia"/>
          <w:sz w:val="24"/>
        </w:rPr>
        <w:t xml:space="preserve"> </w:t>
      </w:r>
      <w:r>
        <w:rPr>
          <w:rFonts w:hint="eastAsia"/>
          <w:sz w:val="24"/>
          <w:lang w:val="en-US" w:eastAsia="zh-CN"/>
        </w:rPr>
        <w:t>软件结构</w:t>
      </w:r>
    </w:p>
    <w:p>
      <w:pPr>
        <w:pStyle w:val="4"/>
        <w:spacing w:line="400" w:lineRule="exact"/>
        <w:rPr>
          <w:rFonts w:hint="eastAsia" w:ascii="黑体" w:hAnsi="Times New Roman" w:eastAsia="黑体" w:cs="Times New Roman"/>
          <w:b w:val="0"/>
          <w:bCs w:val="0"/>
          <w:sz w:val="24"/>
          <w:szCs w:val="24"/>
          <w:lang w:val="en-US" w:eastAsia="zh-CN"/>
        </w:rPr>
      </w:pPr>
      <w:bookmarkStart w:id="55" w:name="_Toc30132"/>
      <w:r>
        <w:rPr>
          <w:rFonts w:hint="eastAsia" w:ascii="黑体" w:hAnsi="Times New Roman" w:eastAsia="黑体" w:cs="Times New Roman"/>
          <w:b w:val="0"/>
          <w:bCs w:val="0"/>
          <w:sz w:val="24"/>
          <w:szCs w:val="24"/>
        </w:rPr>
        <w:t>2.</w:t>
      </w:r>
      <w:r>
        <w:rPr>
          <w:rFonts w:hint="eastAsia" w:ascii="黑体" w:hAnsi="Times New Roman" w:eastAsia="黑体" w:cs="Times New Roman"/>
          <w:b w:val="0"/>
          <w:bCs w:val="0"/>
          <w:sz w:val="24"/>
          <w:szCs w:val="24"/>
          <w:lang w:val="en-US" w:eastAsia="zh-CN"/>
        </w:rPr>
        <w:t>3</w:t>
      </w:r>
      <w:r>
        <w:rPr>
          <w:rFonts w:hint="eastAsia" w:ascii="黑体" w:hAnsi="Times New Roman" w:eastAsia="黑体" w:cs="Times New Roman"/>
          <w:b w:val="0"/>
          <w:bCs w:val="0"/>
          <w:sz w:val="24"/>
          <w:szCs w:val="24"/>
        </w:rPr>
        <w:t>.</w:t>
      </w:r>
      <w:r>
        <w:rPr>
          <w:rFonts w:hint="eastAsia" w:ascii="黑体" w:hAnsi="Times New Roman" w:eastAsia="黑体" w:cs="Times New Roman"/>
          <w:b w:val="0"/>
          <w:bCs w:val="0"/>
          <w:sz w:val="24"/>
          <w:szCs w:val="24"/>
          <w:lang w:val="en-US" w:eastAsia="zh-CN"/>
        </w:rPr>
        <w:t>2 登录/注册界面</w:t>
      </w:r>
      <w:bookmarkEnd w:id="55"/>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该界面是以蓝白为主色调。通过点击底部文字进行转换。</w:t>
      </w:r>
    </w:p>
    <w:p>
      <w:pPr>
        <w:jc w:val="center"/>
      </w:pPr>
      <w:r>
        <w:drawing>
          <wp:inline distT="0" distB="0" distL="114300" distR="114300">
            <wp:extent cx="1290955" cy="2272030"/>
            <wp:effectExtent l="0" t="0" r="4445"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1290955" cy="227203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13815" cy="2256790"/>
            <wp:effectExtent l="0" t="0" r="12065" b="139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1313815" cy="2256790"/>
                    </a:xfrm>
                    <a:prstGeom prst="rect">
                      <a:avLst/>
                    </a:prstGeom>
                    <a:noFill/>
                    <a:ln>
                      <a:noFill/>
                    </a:ln>
                  </pic:spPr>
                </pic:pic>
              </a:graphicData>
            </a:graphic>
          </wp:inline>
        </w:drawing>
      </w:r>
    </w:p>
    <w:p>
      <w:pPr>
        <w:spacing w:line="400" w:lineRule="exact"/>
        <w:jc w:val="center"/>
        <w:rPr>
          <w:rFonts w:hint="default"/>
          <w:lang w:val="en-US" w:eastAsia="zh-CN"/>
        </w:rPr>
      </w:pPr>
      <w:r>
        <w:rPr>
          <w:rFonts w:hint="eastAsia"/>
          <w:sz w:val="24"/>
          <w:lang w:val="en-US" w:eastAsia="zh-CN"/>
        </w:rPr>
        <w:t>图</w:t>
      </w:r>
      <w:r>
        <w:rPr>
          <w:rFonts w:hint="eastAsia"/>
          <w:sz w:val="24"/>
        </w:rPr>
        <w:t>2-</w:t>
      </w:r>
      <w:r>
        <w:rPr>
          <w:rFonts w:hint="eastAsia"/>
          <w:sz w:val="24"/>
          <w:lang w:val="en-US" w:eastAsia="zh-CN"/>
        </w:rPr>
        <w:t>3</w:t>
      </w:r>
      <w:r>
        <w:rPr>
          <w:rFonts w:hint="eastAsia"/>
          <w:sz w:val="24"/>
        </w:rPr>
        <w:t xml:space="preserve"> </w:t>
      </w:r>
      <w:r>
        <w:rPr>
          <w:rFonts w:hint="eastAsia"/>
          <w:sz w:val="24"/>
          <w:lang w:val="en-US" w:eastAsia="zh-CN"/>
        </w:rPr>
        <w:t>登录界面                    图</w:t>
      </w:r>
      <w:r>
        <w:rPr>
          <w:rFonts w:hint="eastAsia"/>
          <w:sz w:val="24"/>
        </w:rPr>
        <w:t>2-</w:t>
      </w:r>
      <w:r>
        <w:rPr>
          <w:rFonts w:hint="eastAsia"/>
          <w:sz w:val="24"/>
          <w:lang w:val="en-US" w:eastAsia="zh-CN"/>
        </w:rPr>
        <w:t>4</w:t>
      </w:r>
      <w:r>
        <w:rPr>
          <w:rFonts w:hint="eastAsia"/>
          <w:sz w:val="24"/>
        </w:rPr>
        <w:t xml:space="preserve"> </w:t>
      </w:r>
      <w:r>
        <w:rPr>
          <w:rFonts w:hint="eastAsia"/>
          <w:sz w:val="24"/>
          <w:lang w:val="en-US" w:eastAsia="zh-CN"/>
        </w:rPr>
        <w:t>注册界面</w:t>
      </w:r>
    </w:p>
    <w:p>
      <w:pPr>
        <w:pStyle w:val="4"/>
        <w:spacing w:line="400" w:lineRule="exact"/>
        <w:rPr>
          <w:rFonts w:hint="eastAsia" w:ascii="黑体" w:hAnsi="Times New Roman" w:eastAsia="黑体" w:cs="Times New Roman"/>
          <w:b w:val="0"/>
          <w:bCs w:val="0"/>
          <w:sz w:val="24"/>
          <w:szCs w:val="24"/>
          <w:lang w:val="en-US" w:eastAsia="zh-CN"/>
        </w:rPr>
      </w:pPr>
      <w:bookmarkStart w:id="56" w:name="_Toc235"/>
      <w:r>
        <w:rPr>
          <w:rFonts w:hint="eastAsia" w:ascii="黑体" w:hAnsi="Times New Roman" w:eastAsia="黑体" w:cs="Times New Roman"/>
          <w:b w:val="0"/>
          <w:bCs w:val="0"/>
          <w:sz w:val="24"/>
          <w:szCs w:val="24"/>
        </w:rPr>
        <w:t>2.</w:t>
      </w:r>
      <w:r>
        <w:rPr>
          <w:rFonts w:hint="eastAsia" w:ascii="黑体" w:hAnsi="Times New Roman" w:eastAsia="黑体" w:cs="Times New Roman"/>
          <w:b w:val="0"/>
          <w:bCs w:val="0"/>
          <w:sz w:val="24"/>
          <w:szCs w:val="24"/>
          <w:lang w:val="en-US" w:eastAsia="zh-CN"/>
        </w:rPr>
        <w:t>3</w:t>
      </w:r>
      <w:r>
        <w:rPr>
          <w:rFonts w:hint="eastAsia" w:ascii="黑体" w:hAnsi="Times New Roman" w:eastAsia="黑体" w:cs="Times New Roman"/>
          <w:b w:val="0"/>
          <w:bCs w:val="0"/>
          <w:sz w:val="24"/>
          <w:szCs w:val="24"/>
        </w:rPr>
        <w:t>.</w:t>
      </w:r>
      <w:r>
        <w:rPr>
          <w:rFonts w:hint="eastAsia" w:ascii="黑体" w:hAnsi="Times New Roman" w:eastAsia="黑体" w:cs="Times New Roman"/>
          <w:b w:val="0"/>
          <w:bCs w:val="0"/>
          <w:sz w:val="24"/>
          <w:szCs w:val="24"/>
          <w:lang w:val="en-US" w:eastAsia="zh-CN"/>
        </w:rPr>
        <w:t>3 主界面</w:t>
      </w:r>
      <w:bookmarkEnd w:id="56"/>
    </w:p>
    <w:p>
      <w:pPr>
        <w:spacing w:line="360" w:lineRule="auto"/>
        <w:ind w:firstLine="420" w:firstLineChars="200"/>
        <w:rPr>
          <w:rStyle w:val="16"/>
          <w:rFonts w:hint="default"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该界面是以蓝灰白为主色调。可通过滑动界面或点击底部导航栏对主页显示内容进行切换，可显示藏书展示或个人界面。在藏书展示中长按书籍条目可进入多选模式。</w:t>
      </w:r>
    </w:p>
    <w:p>
      <w:pPr>
        <w:ind w:firstLine="420" w:firstLineChars="200"/>
        <w:jc w:val="center"/>
      </w:pPr>
      <w:r>
        <w:drawing>
          <wp:inline distT="0" distB="0" distL="114300" distR="114300">
            <wp:extent cx="1156335" cy="2020570"/>
            <wp:effectExtent l="0" t="0" r="1905"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1156335" cy="202057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75385" cy="2026920"/>
            <wp:effectExtent l="0" t="0" r="133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175385" cy="2026920"/>
                    </a:xfrm>
                    <a:prstGeom prst="rect">
                      <a:avLst/>
                    </a:prstGeom>
                    <a:noFill/>
                    <a:ln>
                      <a:noFill/>
                    </a:ln>
                  </pic:spPr>
                </pic:pic>
              </a:graphicData>
            </a:graphic>
          </wp:inline>
        </w:drawing>
      </w:r>
    </w:p>
    <w:p>
      <w:pPr>
        <w:spacing w:line="400" w:lineRule="exact"/>
        <w:jc w:val="center"/>
        <w:rPr>
          <w:rFonts w:hint="eastAsia" w:ascii="宋体" w:hAnsi="宋体" w:eastAsia="宋体" w:cs="Times New Roman"/>
          <w:szCs w:val="21"/>
          <w:lang w:val="en-US" w:eastAsia="zh-CN"/>
        </w:rPr>
      </w:pPr>
      <w:r>
        <w:rPr>
          <w:rFonts w:hint="eastAsia"/>
          <w:sz w:val="24"/>
          <w:lang w:val="en-US" w:eastAsia="zh-CN"/>
        </w:rPr>
        <w:t xml:space="preserve">   图</w:t>
      </w:r>
      <w:r>
        <w:rPr>
          <w:rFonts w:hint="eastAsia"/>
          <w:sz w:val="24"/>
        </w:rPr>
        <w:t>2-</w:t>
      </w:r>
      <w:r>
        <w:rPr>
          <w:rFonts w:hint="eastAsia"/>
          <w:sz w:val="24"/>
          <w:lang w:val="en-US" w:eastAsia="zh-CN"/>
        </w:rPr>
        <w:t>5</w:t>
      </w:r>
      <w:r>
        <w:rPr>
          <w:rFonts w:hint="eastAsia"/>
          <w:sz w:val="24"/>
        </w:rPr>
        <w:t xml:space="preserve"> </w:t>
      </w:r>
      <w:r>
        <w:rPr>
          <w:rFonts w:hint="eastAsia" w:ascii="Times New Roman" w:hAnsi="Times New Roman" w:eastAsia="宋体" w:cs="Times New Roman"/>
          <w:sz w:val="24"/>
          <w:lang w:val="en-US" w:eastAsia="zh-CN"/>
        </w:rPr>
        <w:t xml:space="preserve">藏书展示 </w:t>
      </w:r>
      <w:r>
        <w:rPr>
          <w:rFonts w:hint="eastAsia"/>
          <w:sz w:val="24"/>
          <w:lang w:val="en-US" w:eastAsia="zh-CN"/>
        </w:rPr>
        <w:t xml:space="preserve">                  图</w:t>
      </w:r>
      <w:r>
        <w:rPr>
          <w:rFonts w:hint="eastAsia"/>
          <w:sz w:val="24"/>
        </w:rPr>
        <w:t>2-</w:t>
      </w:r>
      <w:r>
        <w:rPr>
          <w:rFonts w:hint="eastAsia"/>
          <w:sz w:val="24"/>
          <w:lang w:val="en-US" w:eastAsia="zh-CN"/>
        </w:rPr>
        <w:t>6</w:t>
      </w:r>
      <w:r>
        <w:rPr>
          <w:rFonts w:hint="eastAsia"/>
          <w:sz w:val="24"/>
        </w:rPr>
        <w:t xml:space="preserve"> </w:t>
      </w:r>
      <w:r>
        <w:rPr>
          <w:rFonts w:hint="eastAsia"/>
          <w:sz w:val="24"/>
          <w:lang w:val="en-US" w:eastAsia="zh-CN"/>
        </w:rPr>
        <w:t>个人界面</w:t>
      </w:r>
    </w:p>
    <w:p>
      <w:pPr>
        <w:ind w:firstLine="420" w:firstLineChars="200"/>
        <w:jc w:val="center"/>
      </w:pPr>
    </w:p>
    <w:p>
      <w:pPr>
        <w:jc w:val="both"/>
      </w:pPr>
    </w:p>
    <w:p>
      <w:pPr>
        <w:ind w:firstLine="420" w:firstLineChars="200"/>
        <w:jc w:val="center"/>
        <w:rPr>
          <w:rFonts w:hint="eastAsia"/>
          <w:lang w:val="en-US" w:eastAsia="zh-CN"/>
        </w:rPr>
      </w:pPr>
      <w:r>
        <w:rPr>
          <w:rFonts w:hint="eastAsia"/>
          <w:lang w:val="en-US" w:eastAsia="zh-CN"/>
        </w:rPr>
        <w:drawing>
          <wp:inline distT="0" distB="0" distL="114300" distR="114300">
            <wp:extent cx="933450" cy="2024380"/>
            <wp:effectExtent l="0" t="0" r="11430" b="2540"/>
            <wp:docPr id="14" name="图片 14" descr="S21204-1452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21204-14525702"/>
                    <pic:cNvPicPr>
                      <a:picLocks noChangeAspect="1"/>
                    </pic:cNvPicPr>
                  </pic:nvPicPr>
                  <pic:blipFill>
                    <a:blip r:embed="rId14"/>
                    <a:stretch>
                      <a:fillRect/>
                    </a:stretch>
                  </pic:blipFill>
                  <pic:spPr>
                    <a:xfrm>
                      <a:off x="0" y="0"/>
                      <a:ext cx="933450" cy="202438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29640" cy="2016125"/>
            <wp:effectExtent l="0" t="0" r="0" b="10795"/>
            <wp:docPr id="15" name="图片 15" descr="S21204-1627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21204-16275474"/>
                    <pic:cNvPicPr>
                      <a:picLocks noChangeAspect="1"/>
                    </pic:cNvPicPr>
                  </pic:nvPicPr>
                  <pic:blipFill>
                    <a:blip r:embed="rId15"/>
                    <a:stretch>
                      <a:fillRect/>
                    </a:stretch>
                  </pic:blipFill>
                  <pic:spPr>
                    <a:xfrm>
                      <a:off x="0" y="0"/>
                      <a:ext cx="929640" cy="201612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934085" cy="2025650"/>
            <wp:effectExtent l="0" t="0" r="10795" b="1270"/>
            <wp:docPr id="13" name="图片 13" descr="S21204-1453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21204-14530739"/>
                    <pic:cNvPicPr>
                      <a:picLocks noChangeAspect="1"/>
                    </pic:cNvPicPr>
                  </pic:nvPicPr>
                  <pic:blipFill>
                    <a:blip r:embed="rId16"/>
                    <a:stretch>
                      <a:fillRect/>
                    </a:stretch>
                  </pic:blipFill>
                  <pic:spPr>
                    <a:xfrm>
                      <a:off x="0" y="0"/>
                      <a:ext cx="934085" cy="2025650"/>
                    </a:xfrm>
                    <a:prstGeom prst="rect">
                      <a:avLst/>
                    </a:prstGeom>
                  </pic:spPr>
                </pic:pic>
              </a:graphicData>
            </a:graphic>
          </wp:inline>
        </w:drawing>
      </w:r>
    </w:p>
    <w:p>
      <w:pPr>
        <w:spacing w:line="400" w:lineRule="exact"/>
        <w:ind w:firstLine="960" w:firstLineChars="400"/>
        <w:jc w:val="both"/>
        <w:rPr>
          <w:rFonts w:hint="eastAsia"/>
          <w:lang w:val="en-US" w:eastAsia="zh-CN"/>
        </w:rPr>
      </w:pPr>
      <w:r>
        <w:rPr>
          <w:rFonts w:hint="eastAsia"/>
          <w:sz w:val="24"/>
          <w:lang w:val="en-US" w:eastAsia="zh-CN"/>
        </w:rPr>
        <w:t>图</w:t>
      </w:r>
      <w:r>
        <w:rPr>
          <w:rFonts w:hint="eastAsia"/>
          <w:sz w:val="24"/>
        </w:rPr>
        <w:t>2-</w:t>
      </w:r>
      <w:r>
        <w:rPr>
          <w:rFonts w:hint="eastAsia"/>
          <w:sz w:val="24"/>
          <w:lang w:val="en-US" w:eastAsia="zh-CN"/>
        </w:rPr>
        <w:t>7</w:t>
      </w:r>
      <w:r>
        <w:rPr>
          <w:rFonts w:hint="eastAsia"/>
          <w:sz w:val="24"/>
        </w:rPr>
        <w:t xml:space="preserve"> </w:t>
      </w:r>
      <w:r>
        <w:rPr>
          <w:rFonts w:hint="eastAsia" w:ascii="Times New Roman" w:hAnsi="Times New Roman" w:eastAsia="宋体" w:cs="Times New Roman"/>
          <w:sz w:val="24"/>
          <w:lang w:val="en-US" w:eastAsia="zh-CN"/>
        </w:rPr>
        <w:t xml:space="preserve">藏书展示填充数据  </w:t>
      </w:r>
      <w:r>
        <w:rPr>
          <w:rFonts w:hint="eastAsia" w:cs="Times New Roman"/>
          <w:sz w:val="24"/>
          <w:lang w:val="en-US" w:eastAsia="zh-CN"/>
        </w:rPr>
        <w:t xml:space="preserve"> </w:t>
      </w:r>
      <w:r>
        <w:rPr>
          <w:rFonts w:hint="eastAsia"/>
          <w:sz w:val="24"/>
          <w:lang w:val="en-US" w:eastAsia="zh-CN"/>
        </w:rPr>
        <w:t>图</w:t>
      </w:r>
      <w:r>
        <w:rPr>
          <w:rFonts w:hint="eastAsia"/>
          <w:sz w:val="24"/>
        </w:rPr>
        <w:t>2-</w:t>
      </w:r>
      <w:r>
        <w:rPr>
          <w:rFonts w:hint="eastAsia"/>
          <w:sz w:val="24"/>
          <w:lang w:val="en-US" w:eastAsia="zh-CN"/>
        </w:rPr>
        <w:t>8</w:t>
      </w:r>
      <w:r>
        <w:rPr>
          <w:rFonts w:hint="eastAsia"/>
          <w:sz w:val="24"/>
        </w:rPr>
        <w:t xml:space="preserve"> </w:t>
      </w:r>
      <w:r>
        <w:rPr>
          <w:rFonts w:hint="eastAsia" w:ascii="Times New Roman" w:hAnsi="Times New Roman" w:eastAsia="宋体" w:cs="Times New Roman"/>
          <w:sz w:val="24"/>
          <w:lang w:val="en-US" w:eastAsia="zh-CN"/>
        </w:rPr>
        <w:t>藏书展示多选</w:t>
      </w:r>
      <w:r>
        <w:rPr>
          <w:rFonts w:hint="eastAsia"/>
          <w:sz w:val="24"/>
          <w:lang w:val="en-US" w:eastAsia="zh-CN"/>
        </w:rPr>
        <w:t xml:space="preserve">  图</w:t>
      </w:r>
      <w:r>
        <w:rPr>
          <w:rFonts w:hint="eastAsia"/>
          <w:sz w:val="24"/>
        </w:rPr>
        <w:t>2-</w:t>
      </w:r>
      <w:r>
        <w:rPr>
          <w:rFonts w:hint="eastAsia"/>
          <w:sz w:val="24"/>
          <w:lang w:val="en-US" w:eastAsia="zh-CN"/>
        </w:rPr>
        <w:t>9</w:t>
      </w:r>
      <w:r>
        <w:rPr>
          <w:rFonts w:hint="eastAsia"/>
          <w:sz w:val="24"/>
        </w:rPr>
        <w:t xml:space="preserve"> </w:t>
      </w:r>
      <w:r>
        <w:rPr>
          <w:rFonts w:hint="eastAsia"/>
          <w:sz w:val="24"/>
          <w:lang w:val="en-US" w:eastAsia="zh-CN"/>
        </w:rPr>
        <w:t xml:space="preserve">个人界面 </w:t>
      </w:r>
    </w:p>
    <w:p>
      <w:pPr>
        <w:pStyle w:val="4"/>
        <w:spacing w:line="400" w:lineRule="exact"/>
        <w:rPr>
          <w:rFonts w:hint="eastAsia" w:ascii="黑体" w:hAnsi="Times New Roman" w:eastAsia="黑体" w:cs="Times New Roman"/>
          <w:b w:val="0"/>
          <w:bCs w:val="0"/>
          <w:sz w:val="24"/>
          <w:szCs w:val="24"/>
          <w:lang w:val="en-US" w:eastAsia="zh-CN"/>
        </w:rPr>
      </w:pPr>
      <w:bookmarkStart w:id="57" w:name="_Toc6240"/>
      <w:r>
        <w:rPr>
          <w:rFonts w:hint="eastAsia" w:ascii="黑体" w:hAnsi="Times New Roman" w:eastAsia="黑体" w:cs="Times New Roman"/>
          <w:b w:val="0"/>
          <w:bCs w:val="0"/>
          <w:sz w:val="24"/>
          <w:szCs w:val="24"/>
        </w:rPr>
        <w:t>2.</w:t>
      </w:r>
      <w:r>
        <w:rPr>
          <w:rFonts w:hint="eastAsia" w:ascii="黑体" w:hAnsi="Times New Roman" w:eastAsia="黑体" w:cs="Times New Roman"/>
          <w:b w:val="0"/>
          <w:bCs w:val="0"/>
          <w:sz w:val="24"/>
          <w:szCs w:val="24"/>
          <w:lang w:val="en-US" w:eastAsia="zh-CN"/>
        </w:rPr>
        <w:t>3</w:t>
      </w:r>
      <w:r>
        <w:rPr>
          <w:rFonts w:hint="eastAsia" w:ascii="黑体" w:hAnsi="Times New Roman" w:eastAsia="黑体" w:cs="Times New Roman"/>
          <w:b w:val="0"/>
          <w:bCs w:val="0"/>
          <w:sz w:val="24"/>
          <w:szCs w:val="24"/>
        </w:rPr>
        <w:t>.</w:t>
      </w:r>
      <w:r>
        <w:rPr>
          <w:rFonts w:hint="eastAsia" w:ascii="黑体" w:hAnsi="Times New Roman" w:eastAsia="黑体" w:cs="Times New Roman"/>
          <w:b w:val="0"/>
          <w:bCs w:val="0"/>
          <w:sz w:val="24"/>
          <w:szCs w:val="24"/>
          <w:lang w:val="en-US" w:eastAsia="zh-CN"/>
        </w:rPr>
        <w:t>4 添加书籍与书籍详情界面</w:t>
      </w:r>
      <w:bookmarkEnd w:id="57"/>
    </w:p>
    <w:p>
      <w:pPr>
        <w:spacing w:line="360" w:lineRule="auto"/>
        <w:ind w:firstLine="420" w:firstLineChars="200"/>
        <w:rPr>
          <w:rStyle w:val="16"/>
          <w:rFonts w:hint="default" w:ascii="_x000B__x000C_" w:hAnsi="_x000B__x000C_"/>
          <w:color w:val="000000"/>
          <w:kern w:val="0"/>
          <w:szCs w:val="21"/>
          <w:lang w:val="en-US" w:eastAsia="zh-CN"/>
        </w:rPr>
      </w:pPr>
      <w:r>
        <w:rPr>
          <w:rStyle w:val="16"/>
          <w:rFonts w:hint="default" w:ascii="_x000B__x000C_" w:hAnsi="_x000B__x000C_"/>
          <w:color w:val="000000"/>
          <w:kern w:val="0"/>
          <w:szCs w:val="21"/>
          <w:lang w:val="en-US" w:eastAsia="zh-CN"/>
        </w:rPr>
        <w:t>添加书籍与书籍详情界面</w:t>
      </w:r>
      <w:r>
        <w:rPr>
          <w:rStyle w:val="16"/>
          <w:rFonts w:hint="eastAsia" w:ascii="_x000B__x000C_" w:hAnsi="_x000B__x000C_"/>
          <w:color w:val="000000"/>
          <w:kern w:val="0"/>
          <w:szCs w:val="21"/>
          <w:lang w:val="en-US" w:eastAsia="zh-CN"/>
        </w:rPr>
        <w:t>共同使用一个界面模板，通过在不同界面点击生成不同界面。该模板中包含了书籍了名称，作者，国籍，存放书架，备注等信息。</w:t>
      </w:r>
    </w:p>
    <w:p>
      <w:pPr>
        <w:ind w:firstLine="420" w:firstLineChars="0"/>
        <w:rPr>
          <w:rFonts w:hint="default"/>
          <w:lang w:val="en-US" w:eastAsia="zh-CN"/>
        </w:rPr>
      </w:pPr>
    </w:p>
    <w:p>
      <w:pPr>
        <w:ind w:firstLine="420" w:firstLineChars="200"/>
        <w:jc w:val="center"/>
        <w:rPr>
          <w:rFonts w:hint="eastAsia"/>
          <w:lang w:val="en-US" w:eastAsia="zh-CN"/>
        </w:rPr>
      </w:pPr>
      <w:r>
        <w:drawing>
          <wp:inline distT="0" distB="0" distL="114300" distR="114300">
            <wp:extent cx="1529080" cy="1950720"/>
            <wp:effectExtent l="0" t="0" r="1016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7"/>
                    <a:srcRect b="27066"/>
                    <a:stretch>
                      <a:fillRect/>
                    </a:stretch>
                  </pic:blipFill>
                  <pic:spPr>
                    <a:xfrm>
                      <a:off x="0" y="0"/>
                      <a:ext cx="1529080" cy="1950720"/>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288415" cy="1964690"/>
            <wp:effectExtent l="0" t="0" r="6985" b="1270"/>
            <wp:docPr id="19" name="图片 19" descr="S21204-1453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21204-14532782"/>
                    <pic:cNvPicPr>
                      <a:picLocks noChangeAspect="1"/>
                    </pic:cNvPicPr>
                  </pic:nvPicPr>
                  <pic:blipFill>
                    <a:blip r:embed="rId18"/>
                    <a:srcRect t="4092" b="25574"/>
                    <a:stretch>
                      <a:fillRect/>
                    </a:stretch>
                  </pic:blipFill>
                  <pic:spPr>
                    <a:xfrm>
                      <a:off x="0" y="0"/>
                      <a:ext cx="1288415" cy="1964690"/>
                    </a:xfrm>
                    <a:prstGeom prst="rect">
                      <a:avLst/>
                    </a:prstGeom>
                  </pic:spPr>
                </pic:pic>
              </a:graphicData>
            </a:graphic>
          </wp:inline>
        </w:drawing>
      </w:r>
    </w:p>
    <w:p>
      <w:pPr>
        <w:spacing w:line="400" w:lineRule="exact"/>
        <w:ind w:firstLine="1920" w:firstLineChars="800"/>
        <w:jc w:val="both"/>
        <w:rPr>
          <w:rFonts w:hint="eastAsia"/>
          <w:sz w:val="24"/>
          <w:lang w:val="en-US" w:eastAsia="zh-CN"/>
        </w:rPr>
      </w:pPr>
      <w:r>
        <w:rPr>
          <w:rFonts w:hint="eastAsia"/>
          <w:sz w:val="24"/>
          <w:lang w:val="en-US" w:eastAsia="zh-CN"/>
        </w:rPr>
        <w:t>图</w:t>
      </w:r>
      <w:r>
        <w:rPr>
          <w:rFonts w:hint="eastAsia"/>
          <w:sz w:val="24"/>
        </w:rPr>
        <w:t>2-</w:t>
      </w:r>
      <w:r>
        <w:rPr>
          <w:rFonts w:hint="eastAsia"/>
          <w:sz w:val="24"/>
          <w:lang w:val="en-US" w:eastAsia="zh-CN"/>
        </w:rPr>
        <w:t>10</w:t>
      </w:r>
      <w:r>
        <w:rPr>
          <w:rFonts w:hint="eastAsia"/>
          <w:sz w:val="24"/>
        </w:rPr>
        <w:t xml:space="preserve"> </w:t>
      </w:r>
      <w:r>
        <w:rPr>
          <w:rFonts w:hint="eastAsia" w:ascii="Times New Roman" w:hAnsi="Times New Roman" w:eastAsia="宋体" w:cs="Times New Roman"/>
          <w:sz w:val="24"/>
          <w:lang w:val="en-US" w:eastAsia="zh-CN"/>
        </w:rPr>
        <w:t xml:space="preserve">添加书籍模式 </w:t>
      </w:r>
      <w:r>
        <w:rPr>
          <w:rFonts w:hint="eastAsia"/>
          <w:sz w:val="24"/>
          <w:lang w:val="en-US" w:eastAsia="zh-CN"/>
        </w:rPr>
        <w:t xml:space="preserve">          图</w:t>
      </w:r>
      <w:r>
        <w:rPr>
          <w:rFonts w:hint="eastAsia"/>
          <w:sz w:val="24"/>
        </w:rPr>
        <w:t>2-</w:t>
      </w:r>
      <w:r>
        <w:rPr>
          <w:rFonts w:hint="eastAsia"/>
          <w:sz w:val="24"/>
          <w:lang w:val="en-US" w:eastAsia="zh-CN"/>
        </w:rPr>
        <w:t>11</w:t>
      </w:r>
      <w:r>
        <w:rPr>
          <w:rFonts w:hint="eastAsia"/>
          <w:sz w:val="24"/>
        </w:rPr>
        <w:t xml:space="preserve"> </w:t>
      </w:r>
      <w:r>
        <w:rPr>
          <w:rFonts w:hint="eastAsia"/>
          <w:sz w:val="24"/>
          <w:lang w:val="en-US" w:eastAsia="zh-CN"/>
        </w:rPr>
        <w:t xml:space="preserve">书籍详情模式 </w:t>
      </w:r>
    </w:p>
    <w:p>
      <w:pPr>
        <w:pStyle w:val="4"/>
        <w:spacing w:line="400" w:lineRule="exact"/>
        <w:rPr>
          <w:rFonts w:hint="eastAsia" w:ascii="黑体" w:hAnsi="Times New Roman" w:eastAsia="黑体" w:cs="Times New Roman"/>
          <w:b w:val="0"/>
          <w:bCs w:val="0"/>
          <w:sz w:val="24"/>
          <w:szCs w:val="24"/>
          <w:lang w:val="en-US" w:eastAsia="zh-CN"/>
        </w:rPr>
      </w:pPr>
      <w:bookmarkStart w:id="58" w:name="_Toc18468"/>
      <w:r>
        <w:rPr>
          <w:rFonts w:hint="eastAsia" w:ascii="黑体" w:hAnsi="Times New Roman" w:eastAsia="黑体" w:cs="Times New Roman"/>
          <w:b w:val="0"/>
          <w:bCs w:val="0"/>
          <w:sz w:val="24"/>
          <w:szCs w:val="24"/>
        </w:rPr>
        <w:t>2.</w:t>
      </w:r>
      <w:r>
        <w:rPr>
          <w:rFonts w:hint="eastAsia" w:ascii="黑体" w:hAnsi="Times New Roman" w:eastAsia="黑体" w:cs="Times New Roman"/>
          <w:b w:val="0"/>
          <w:bCs w:val="0"/>
          <w:sz w:val="24"/>
          <w:szCs w:val="24"/>
          <w:lang w:val="en-US" w:eastAsia="zh-CN"/>
        </w:rPr>
        <w:t>3</w:t>
      </w:r>
      <w:r>
        <w:rPr>
          <w:rFonts w:hint="eastAsia" w:ascii="黑体" w:hAnsi="Times New Roman" w:eastAsia="黑体" w:cs="Times New Roman"/>
          <w:b w:val="0"/>
          <w:bCs w:val="0"/>
          <w:sz w:val="24"/>
          <w:szCs w:val="24"/>
        </w:rPr>
        <w:t>.</w:t>
      </w:r>
      <w:r>
        <w:rPr>
          <w:rFonts w:hint="eastAsia" w:ascii="黑体" w:hAnsi="Times New Roman" w:eastAsia="黑体" w:cs="Times New Roman"/>
          <w:b w:val="0"/>
          <w:bCs w:val="0"/>
          <w:sz w:val="24"/>
          <w:szCs w:val="24"/>
          <w:lang w:val="en-US" w:eastAsia="zh-CN"/>
        </w:rPr>
        <w:t>5 检索界面</w:t>
      </w:r>
      <w:bookmarkEnd w:id="58"/>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该界面是对书籍进行检索的界面，会根据输入框中的内容进行模糊检索，在筛选中还可以调整检索种类，检索应用位置，存放地等。同时可以调整检索条目的排列顺序。该界面也可通过长按条目进入多选模式，对多条条目进行操作。</w:t>
      </w:r>
    </w:p>
    <w:p>
      <w:pPr>
        <w:bidi w:val="0"/>
        <w:jc w:val="center"/>
        <w:rPr>
          <w:rFonts w:hint="eastAsia"/>
          <w:lang w:val="en-US" w:eastAsia="zh-CN"/>
        </w:rPr>
      </w:pPr>
    </w:p>
    <w:p>
      <w:pPr>
        <w:bidi w:val="0"/>
        <w:jc w:val="center"/>
        <w:rPr>
          <w:rFonts w:hint="eastAsia"/>
          <w:lang w:val="en-US" w:eastAsia="zh-CN"/>
        </w:rPr>
      </w:pPr>
      <w:r>
        <w:rPr>
          <w:rFonts w:hint="eastAsia"/>
          <w:lang w:val="en-US" w:eastAsia="zh-CN"/>
        </w:rPr>
        <w:drawing>
          <wp:inline distT="0" distB="0" distL="114300" distR="114300">
            <wp:extent cx="1199515" cy="2487930"/>
            <wp:effectExtent l="0" t="0" r="4445" b="11430"/>
            <wp:docPr id="28" name="图片 28" descr="S21204-1655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21204-16554080"/>
                    <pic:cNvPicPr>
                      <a:picLocks noChangeAspect="1"/>
                    </pic:cNvPicPr>
                  </pic:nvPicPr>
                  <pic:blipFill>
                    <a:blip r:embed="rId19"/>
                    <a:srcRect t="4392"/>
                    <a:stretch>
                      <a:fillRect/>
                    </a:stretch>
                  </pic:blipFill>
                  <pic:spPr>
                    <a:xfrm>
                      <a:off x="0" y="0"/>
                      <a:ext cx="1199515" cy="248793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199515" cy="2499360"/>
            <wp:effectExtent l="0" t="0" r="4445" b="0"/>
            <wp:docPr id="29" name="图片 29" descr="S21204-1703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21204-17033483"/>
                    <pic:cNvPicPr>
                      <a:picLocks noChangeAspect="1"/>
                    </pic:cNvPicPr>
                  </pic:nvPicPr>
                  <pic:blipFill>
                    <a:blip r:embed="rId20"/>
                    <a:srcRect t="3953"/>
                    <a:stretch>
                      <a:fillRect/>
                    </a:stretch>
                  </pic:blipFill>
                  <pic:spPr>
                    <a:xfrm>
                      <a:off x="0" y="0"/>
                      <a:ext cx="1199515" cy="24993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199515" cy="2500630"/>
            <wp:effectExtent l="0" t="0" r="4445" b="13970"/>
            <wp:docPr id="27" name="图片 27" descr="S21204-1655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21204-16554949"/>
                    <pic:cNvPicPr>
                      <a:picLocks noChangeAspect="1"/>
                    </pic:cNvPicPr>
                  </pic:nvPicPr>
                  <pic:blipFill>
                    <a:blip r:embed="rId21"/>
                    <a:srcRect t="3951"/>
                    <a:stretch>
                      <a:fillRect/>
                    </a:stretch>
                  </pic:blipFill>
                  <pic:spPr>
                    <a:xfrm>
                      <a:off x="0" y="0"/>
                      <a:ext cx="1199515" cy="2500630"/>
                    </a:xfrm>
                    <a:prstGeom prst="rect">
                      <a:avLst/>
                    </a:prstGeom>
                  </pic:spPr>
                </pic:pic>
              </a:graphicData>
            </a:graphic>
          </wp:inline>
        </w:drawing>
      </w:r>
    </w:p>
    <w:p>
      <w:pPr>
        <w:spacing w:line="400" w:lineRule="exact"/>
        <w:ind w:firstLine="960" w:firstLineChars="400"/>
        <w:jc w:val="both"/>
        <w:rPr>
          <w:rFonts w:hint="eastAsia"/>
          <w:lang w:val="en-US" w:eastAsia="zh-CN"/>
        </w:rPr>
      </w:pPr>
      <w:r>
        <w:rPr>
          <w:rFonts w:hint="eastAsia"/>
          <w:sz w:val="24"/>
          <w:lang w:val="en-US" w:eastAsia="zh-CN"/>
        </w:rPr>
        <w:t>图</w:t>
      </w:r>
      <w:r>
        <w:rPr>
          <w:rFonts w:hint="eastAsia"/>
          <w:sz w:val="24"/>
        </w:rPr>
        <w:t>2-</w:t>
      </w:r>
      <w:r>
        <w:rPr>
          <w:rFonts w:hint="eastAsia"/>
          <w:sz w:val="24"/>
          <w:lang w:val="en-US" w:eastAsia="zh-CN"/>
        </w:rPr>
        <w:t>12</w:t>
      </w:r>
      <w:r>
        <w:rPr>
          <w:rFonts w:hint="eastAsia"/>
          <w:sz w:val="24"/>
        </w:rPr>
        <w:t xml:space="preserve"> </w:t>
      </w:r>
      <w:r>
        <w:rPr>
          <w:rFonts w:hint="eastAsia" w:ascii="Times New Roman" w:hAnsi="Times New Roman" w:eastAsia="宋体" w:cs="Times New Roman"/>
          <w:sz w:val="24"/>
          <w:lang w:val="en-US" w:eastAsia="zh-CN"/>
        </w:rPr>
        <w:t xml:space="preserve">检索界面       </w:t>
      </w:r>
      <w:r>
        <w:rPr>
          <w:rFonts w:hint="eastAsia"/>
          <w:sz w:val="24"/>
          <w:lang w:val="en-US" w:eastAsia="zh-CN"/>
        </w:rPr>
        <w:t>图</w:t>
      </w:r>
      <w:r>
        <w:rPr>
          <w:rFonts w:hint="eastAsia"/>
          <w:sz w:val="24"/>
        </w:rPr>
        <w:t>2-</w:t>
      </w:r>
      <w:r>
        <w:rPr>
          <w:rFonts w:hint="eastAsia"/>
          <w:sz w:val="24"/>
          <w:lang w:val="en-US" w:eastAsia="zh-CN"/>
        </w:rPr>
        <w:t>13</w:t>
      </w:r>
      <w:r>
        <w:rPr>
          <w:rFonts w:hint="eastAsia"/>
          <w:sz w:val="24"/>
        </w:rPr>
        <w:t xml:space="preserve"> </w:t>
      </w:r>
      <w:r>
        <w:rPr>
          <w:rFonts w:hint="eastAsia" w:ascii="Times New Roman" w:hAnsi="Times New Roman" w:eastAsia="宋体" w:cs="Times New Roman"/>
          <w:sz w:val="24"/>
          <w:lang w:val="en-US" w:eastAsia="zh-CN"/>
        </w:rPr>
        <w:t>检索界面多选</w:t>
      </w:r>
      <w:r>
        <w:rPr>
          <w:rFonts w:hint="eastAsia"/>
          <w:sz w:val="24"/>
          <w:lang w:val="en-US" w:eastAsia="zh-CN"/>
        </w:rPr>
        <w:t xml:space="preserve">        图</w:t>
      </w:r>
      <w:r>
        <w:rPr>
          <w:rFonts w:hint="eastAsia"/>
          <w:sz w:val="24"/>
        </w:rPr>
        <w:t>2-</w:t>
      </w:r>
      <w:r>
        <w:rPr>
          <w:rFonts w:hint="eastAsia"/>
          <w:sz w:val="24"/>
          <w:lang w:val="en-US" w:eastAsia="zh-CN"/>
        </w:rPr>
        <w:t>14</w:t>
      </w:r>
      <w:r>
        <w:rPr>
          <w:rFonts w:hint="eastAsia"/>
          <w:sz w:val="24"/>
        </w:rPr>
        <w:t xml:space="preserve"> </w:t>
      </w:r>
      <w:r>
        <w:rPr>
          <w:rFonts w:hint="eastAsia"/>
          <w:sz w:val="24"/>
          <w:lang w:val="en-US" w:eastAsia="zh-CN"/>
        </w:rPr>
        <w:t xml:space="preserve">筛选 </w:t>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pStyle w:val="2"/>
        <w:jc w:val="center"/>
        <w:rPr>
          <w:rFonts w:hint="eastAsia" w:ascii="黑体" w:hAnsi="Times New Roman" w:eastAsia="黑体" w:cs="Times New Roman"/>
          <w:b w:val="0"/>
          <w:kern w:val="2"/>
          <w:sz w:val="36"/>
          <w:szCs w:val="24"/>
          <w:lang w:val="en-US" w:eastAsia="zh-CN" w:bidi="ar-SA"/>
        </w:rPr>
      </w:pPr>
      <w:bookmarkStart w:id="59" w:name="_Toc12830"/>
      <w:r>
        <w:rPr>
          <w:rFonts w:hint="eastAsia" w:ascii="黑体" w:eastAsia="黑体" w:cs="Times New Roman"/>
          <w:b w:val="0"/>
          <w:kern w:val="2"/>
          <w:sz w:val="36"/>
          <w:szCs w:val="24"/>
          <w:lang w:val="en-US" w:eastAsia="zh-CN" w:bidi="ar-SA"/>
        </w:rPr>
        <w:t xml:space="preserve">第3章 </w:t>
      </w:r>
      <w:r>
        <w:rPr>
          <w:rFonts w:hint="eastAsia" w:ascii="黑体" w:hAnsi="Times New Roman" w:eastAsia="黑体" w:cs="Times New Roman"/>
          <w:b w:val="0"/>
          <w:kern w:val="2"/>
          <w:sz w:val="36"/>
          <w:szCs w:val="24"/>
          <w:lang w:val="en-US" w:eastAsia="zh-CN" w:bidi="ar-SA"/>
        </w:rPr>
        <w:t>产品的技术与实现</w:t>
      </w:r>
      <w:bookmarkEnd w:id="59"/>
    </w:p>
    <w:p>
      <w:pPr>
        <w:pStyle w:val="3"/>
        <w:spacing w:line="400" w:lineRule="exact"/>
        <w:rPr>
          <w:rFonts w:hint="eastAsia" w:ascii="黑体"/>
          <w:b w:val="0"/>
          <w:sz w:val="28"/>
          <w:szCs w:val="28"/>
          <w:lang w:val="en-US" w:eastAsia="zh-CN"/>
        </w:rPr>
      </w:pPr>
      <w:bookmarkStart w:id="60" w:name="_Toc13646"/>
      <w:r>
        <w:rPr>
          <w:rFonts w:hint="eastAsia" w:ascii="黑体"/>
          <w:b w:val="0"/>
          <w:sz w:val="28"/>
          <w:szCs w:val="28"/>
          <w:lang w:val="en-US" w:eastAsia="zh-CN"/>
        </w:rPr>
        <w:t>3</w:t>
      </w:r>
      <w:r>
        <w:rPr>
          <w:rFonts w:hint="eastAsia" w:ascii="黑体"/>
          <w:b w:val="0"/>
          <w:sz w:val="28"/>
          <w:szCs w:val="28"/>
        </w:rPr>
        <w:t>.</w:t>
      </w:r>
      <w:r>
        <w:rPr>
          <w:rFonts w:hint="eastAsia" w:ascii="黑体"/>
          <w:b w:val="0"/>
          <w:sz w:val="28"/>
          <w:szCs w:val="28"/>
          <w:lang w:val="en-US" w:eastAsia="zh-CN"/>
        </w:rPr>
        <w:t>1</w:t>
      </w:r>
      <w:r>
        <w:rPr>
          <w:rFonts w:hint="eastAsia" w:ascii="黑体"/>
          <w:b w:val="0"/>
          <w:sz w:val="28"/>
          <w:szCs w:val="28"/>
        </w:rPr>
        <w:t xml:space="preserve"> </w:t>
      </w:r>
      <w:r>
        <w:rPr>
          <w:rFonts w:hint="eastAsia" w:ascii="黑体"/>
          <w:b w:val="0"/>
          <w:sz w:val="28"/>
          <w:szCs w:val="28"/>
          <w:lang w:val="en-US" w:eastAsia="zh-CN"/>
        </w:rPr>
        <w:t>数据库</w:t>
      </w:r>
      <w:bookmarkEnd w:id="60"/>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该软件使用了安卓内置的SQLite数据库。通过新建数据库类继承SQLiteOpenHelper类使用其getWritableDatabase()方法获取SQLiteDatabase对象，使用SQLiteDatabase对象的</w:t>
      </w:r>
      <w:r>
        <w:rPr>
          <w:rStyle w:val="16"/>
          <w:rFonts w:hint="default" w:ascii="_x000B__x000C_" w:hAnsi="_x000B__x000C_"/>
          <w:color w:val="000000"/>
          <w:kern w:val="0"/>
          <w:szCs w:val="21"/>
          <w:lang w:val="en-US" w:eastAsia="zh-CN"/>
        </w:rPr>
        <w:t>execSQL</w:t>
      </w:r>
      <w:r>
        <w:rPr>
          <w:rStyle w:val="16"/>
          <w:rFonts w:hint="eastAsia" w:ascii="_x000B__x000C_" w:hAnsi="_x000B__x000C_"/>
          <w:color w:val="000000"/>
          <w:kern w:val="0"/>
          <w:szCs w:val="21"/>
          <w:lang w:val="en-US" w:eastAsia="zh-CN"/>
        </w:rPr>
        <w:t>()，</w:t>
      </w:r>
      <w:r>
        <w:rPr>
          <w:rStyle w:val="16"/>
          <w:rFonts w:hint="default" w:ascii="_x000B__x000C_" w:hAnsi="_x000B__x000C_"/>
          <w:color w:val="000000"/>
          <w:kern w:val="0"/>
          <w:szCs w:val="21"/>
          <w:lang w:val="en-US" w:eastAsia="zh-CN"/>
        </w:rPr>
        <w:t>insert</w:t>
      </w:r>
      <w:r>
        <w:rPr>
          <w:rStyle w:val="16"/>
          <w:rFonts w:hint="eastAsia" w:ascii="_x000B__x000C_" w:hAnsi="_x000B__x000C_"/>
          <w:color w:val="000000"/>
          <w:kern w:val="0"/>
          <w:szCs w:val="21"/>
          <w:lang w:val="en-US" w:eastAsia="zh-CN"/>
        </w:rPr>
        <w:t>()，</w:t>
      </w:r>
      <w:r>
        <w:rPr>
          <w:rStyle w:val="16"/>
          <w:rFonts w:hint="default" w:ascii="_x000B__x000C_" w:hAnsi="_x000B__x000C_"/>
          <w:color w:val="000000"/>
          <w:kern w:val="0"/>
          <w:szCs w:val="21"/>
          <w:lang w:val="en-US" w:eastAsia="zh-CN"/>
        </w:rPr>
        <w:t>query</w:t>
      </w:r>
      <w:r>
        <w:rPr>
          <w:rStyle w:val="16"/>
          <w:rFonts w:hint="eastAsia" w:ascii="_x000B__x000C_" w:hAnsi="_x000B__x000C_"/>
          <w:color w:val="000000"/>
          <w:kern w:val="0"/>
          <w:szCs w:val="21"/>
          <w:lang w:val="en-US" w:eastAsia="zh-CN"/>
        </w:rPr>
        <w:t>()，</w:t>
      </w:r>
      <w:r>
        <w:rPr>
          <w:rStyle w:val="16"/>
          <w:rFonts w:hint="default" w:ascii="_x000B__x000C_" w:hAnsi="_x000B__x000C_"/>
          <w:color w:val="000000"/>
          <w:kern w:val="0"/>
          <w:szCs w:val="21"/>
          <w:lang w:val="en-US" w:eastAsia="zh-CN"/>
        </w:rPr>
        <w:t>delete</w:t>
      </w:r>
      <w:r>
        <w:rPr>
          <w:rStyle w:val="16"/>
          <w:rFonts w:hint="eastAsia" w:ascii="_x000B__x000C_" w:hAnsi="_x000B__x000C_"/>
          <w:color w:val="000000"/>
          <w:kern w:val="0"/>
          <w:szCs w:val="21"/>
          <w:lang w:val="en-US" w:eastAsia="zh-CN"/>
        </w:rPr>
        <w:t>()，</w:t>
      </w:r>
      <w:r>
        <w:rPr>
          <w:rStyle w:val="16"/>
          <w:rFonts w:hint="default" w:ascii="_x000B__x000C_" w:hAnsi="_x000B__x000C_"/>
          <w:color w:val="000000"/>
          <w:kern w:val="0"/>
          <w:szCs w:val="21"/>
          <w:lang w:val="en-US" w:eastAsia="zh-CN"/>
        </w:rPr>
        <w:t>update</w:t>
      </w:r>
      <w:r>
        <w:rPr>
          <w:rStyle w:val="16"/>
          <w:rFonts w:hint="eastAsia" w:ascii="_x000B__x000C_" w:hAnsi="_x000B__x000C_"/>
          <w:color w:val="000000"/>
          <w:kern w:val="0"/>
          <w:szCs w:val="21"/>
          <w:lang w:val="en-US" w:eastAsia="zh-CN"/>
        </w:rPr>
        <w:t>()方法实现对创建数据库，和数据库的增删改查操作。其中的</w:t>
      </w:r>
      <w:r>
        <w:rPr>
          <w:rStyle w:val="16"/>
          <w:rFonts w:hint="default" w:ascii="_x000B__x000C_" w:hAnsi="_x000B__x000C_"/>
          <w:color w:val="000000"/>
          <w:kern w:val="0"/>
          <w:szCs w:val="21"/>
          <w:lang w:val="en-US" w:eastAsia="zh-CN"/>
        </w:rPr>
        <w:t>execSQL</w:t>
      </w:r>
      <w:r>
        <w:rPr>
          <w:rStyle w:val="16"/>
          <w:rFonts w:hint="eastAsia" w:ascii="_x000B__x000C_" w:hAnsi="_x000B__x000C_"/>
          <w:color w:val="000000"/>
          <w:kern w:val="0"/>
          <w:szCs w:val="21"/>
          <w:lang w:val="en-US" w:eastAsia="zh-CN"/>
        </w:rPr>
        <w:t>()方法在SQLiteOpenHelper的onCreate接口实现仅一次创建数据库。</w:t>
      </w:r>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为了实现检索界面的模糊检索，筛选与排序在使用SQLiteDatabase对象的</w:t>
      </w:r>
      <w:r>
        <w:rPr>
          <w:rStyle w:val="16"/>
          <w:rFonts w:hint="default" w:ascii="_x000B__x000C_" w:hAnsi="_x000B__x000C_"/>
          <w:color w:val="000000"/>
          <w:kern w:val="0"/>
          <w:szCs w:val="21"/>
          <w:lang w:val="en-US" w:eastAsia="zh-CN"/>
        </w:rPr>
        <w:t>query</w:t>
      </w:r>
      <w:r>
        <w:rPr>
          <w:rStyle w:val="16"/>
          <w:rFonts w:hint="eastAsia" w:ascii="_x000B__x000C_" w:hAnsi="_x000B__x000C_"/>
          <w:color w:val="000000"/>
          <w:kern w:val="0"/>
          <w:szCs w:val="21"/>
          <w:lang w:val="en-US" w:eastAsia="zh-CN"/>
        </w:rPr>
        <w:t>()方法时，其中的</w:t>
      </w:r>
      <w:r>
        <w:rPr>
          <w:rStyle w:val="16"/>
          <w:rFonts w:hint="default" w:ascii="_x000B__x000C_" w:hAnsi="_x000B__x000C_"/>
          <w:color w:val="000000"/>
          <w:kern w:val="0"/>
          <w:szCs w:val="21"/>
          <w:lang w:val="en-US" w:eastAsia="zh-CN"/>
        </w:rPr>
        <w:t>selection</w:t>
      </w:r>
      <w:r>
        <w:rPr>
          <w:rStyle w:val="16"/>
          <w:rFonts w:hint="eastAsia" w:ascii="_x000B__x000C_" w:hAnsi="_x000B__x000C_"/>
          <w:color w:val="000000"/>
          <w:kern w:val="0"/>
          <w:szCs w:val="21"/>
          <w:lang w:val="en-US" w:eastAsia="zh-CN"/>
        </w:rPr>
        <w:t>，</w:t>
      </w:r>
      <w:r>
        <w:rPr>
          <w:rStyle w:val="16"/>
          <w:rFonts w:hint="default" w:ascii="_x000B__x000C_" w:hAnsi="_x000B__x000C_"/>
          <w:color w:val="000000"/>
          <w:kern w:val="0"/>
          <w:szCs w:val="21"/>
          <w:lang w:val="en-US" w:eastAsia="zh-CN"/>
        </w:rPr>
        <w:t>selectionArgsnew</w:t>
      </w:r>
      <w:r>
        <w:rPr>
          <w:rStyle w:val="16"/>
          <w:rFonts w:hint="eastAsia" w:ascii="_x000B__x000C_" w:hAnsi="_x000B__x000C_"/>
          <w:color w:val="000000"/>
          <w:kern w:val="0"/>
          <w:szCs w:val="21"/>
          <w:lang w:val="en-US" w:eastAsia="zh-CN"/>
        </w:rPr>
        <w:t>，</w:t>
      </w:r>
      <w:r>
        <w:rPr>
          <w:rStyle w:val="16"/>
          <w:rFonts w:hint="default" w:ascii="_x000B__x000C_" w:hAnsi="_x000B__x000C_"/>
          <w:color w:val="000000"/>
          <w:kern w:val="0"/>
          <w:szCs w:val="21"/>
          <w:lang w:val="en-US" w:eastAsia="zh-CN"/>
        </w:rPr>
        <w:t>orderBy</w:t>
      </w:r>
      <w:r>
        <w:rPr>
          <w:rStyle w:val="16"/>
          <w:rFonts w:hint="eastAsia" w:ascii="_x000B__x000C_" w:hAnsi="_x000B__x000C_"/>
          <w:color w:val="000000"/>
          <w:kern w:val="0"/>
          <w:szCs w:val="21"/>
          <w:lang w:val="en-US" w:eastAsia="zh-CN"/>
        </w:rPr>
        <w:t>变量是通过字符串拼接的方式完成。</w:t>
      </w:r>
    </w:p>
    <w:p>
      <w:pPr>
        <w:pStyle w:val="3"/>
        <w:spacing w:line="400" w:lineRule="exact"/>
        <w:rPr>
          <w:rFonts w:hint="eastAsia" w:ascii="黑体" w:hAnsi="Arial" w:cs="Times New Roman"/>
          <w:b/>
          <w:bCs/>
          <w:sz w:val="28"/>
          <w:szCs w:val="28"/>
          <w:lang w:val="en-US" w:eastAsia="zh-CN"/>
        </w:rPr>
      </w:pPr>
      <w:bookmarkStart w:id="61" w:name="_Toc8601"/>
      <w:r>
        <w:rPr>
          <w:rFonts w:hint="eastAsia" w:ascii="黑体"/>
          <w:b w:val="0"/>
          <w:sz w:val="28"/>
          <w:szCs w:val="28"/>
          <w:lang w:val="en-US" w:eastAsia="zh-CN"/>
        </w:rPr>
        <w:t>3.2 预加载</w:t>
      </w:r>
      <w:bookmarkEnd w:id="61"/>
      <w:r>
        <w:rPr>
          <w:rFonts w:hint="eastAsia" w:ascii="黑体" w:hAnsi="Arial" w:cs="Times New Roman"/>
          <w:b/>
          <w:bCs/>
          <w:sz w:val="28"/>
          <w:szCs w:val="28"/>
          <w:lang w:val="en-US" w:eastAsia="zh-CN"/>
        </w:rPr>
        <w:t xml:space="preserve"> </w:t>
      </w:r>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预加载是通过FragmentActivity与ViewPager的方式实现，让主界面继承FragmentActivity类通过生成FragmentPagerAdapter并将其与需要预加载的FragmentActivity进行绑定再通过ViewPager对象的setAdapter()方法将FragmentActivity与ViewPager进行绑定。通过selectTab的接口完成底部导航的按钮与FragmentActivity预加载绑定。</w:t>
      </w:r>
    </w:p>
    <w:p>
      <w:pPr>
        <w:spacing w:line="360" w:lineRule="auto"/>
        <w:ind w:firstLine="420" w:firstLineChars="200"/>
        <w:rPr>
          <w:rStyle w:val="16"/>
          <w:rFonts w:hint="default"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这样就完成了预加载页面的设置，既可以通过滑动页面的方式切换预加载页面，也可以通过点击底部导航栏的按钮进行预加载页面的切换，同时底部按钮也会随着预加载页切换而进行变换。为了切换页面时数据可以刷新在</w:t>
      </w:r>
      <w:r>
        <w:rPr>
          <w:rStyle w:val="16"/>
          <w:rFonts w:hint="default" w:ascii="_x000B__x000C_" w:hAnsi="_x000B__x000C_"/>
          <w:color w:val="000000"/>
          <w:kern w:val="0"/>
          <w:szCs w:val="21"/>
          <w:lang w:val="en-US" w:eastAsia="zh-CN"/>
        </w:rPr>
        <w:t>onResume</w:t>
      </w:r>
      <w:r>
        <w:rPr>
          <w:rStyle w:val="16"/>
          <w:rFonts w:hint="eastAsia" w:ascii="_x000B__x000C_" w:hAnsi="_x000B__x000C_"/>
          <w:color w:val="000000"/>
          <w:kern w:val="0"/>
          <w:szCs w:val="21"/>
          <w:lang w:val="en-US" w:eastAsia="zh-CN"/>
        </w:rPr>
        <w:t>接口中添加了刷新数据的方法。</w:t>
      </w:r>
    </w:p>
    <w:p>
      <w:pPr>
        <w:pStyle w:val="3"/>
        <w:spacing w:line="400" w:lineRule="exact"/>
        <w:rPr>
          <w:rFonts w:hint="eastAsia" w:ascii="黑体"/>
          <w:b w:val="0"/>
          <w:sz w:val="28"/>
          <w:szCs w:val="28"/>
          <w:lang w:val="en-US" w:eastAsia="zh-CN"/>
        </w:rPr>
      </w:pPr>
      <w:bookmarkStart w:id="62" w:name="_Toc3991"/>
      <w:r>
        <w:rPr>
          <w:rFonts w:hint="eastAsia" w:ascii="黑体"/>
          <w:b w:val="0"/>
          <w:sz w:val="28"/>
          <w:szCs w:val="28"/>
          <w:lang w:val="en-US" w:eastAsia="zh-CN"/>
        </w:rPr>
        <w:t>3.3 自定义条目与多选</w:t>
      </w:r>
      <w:bookmarkEnd w:id="62"/>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定义条目与多选是通过 ListView与BaseAdapter完成的。通过继承BaseAdapter将其中的view通过LayoutInflat对象的from(context).inflate()方法将条目的布局文件与其绑定，并使用短时存储器提升其效率。</w:t>
      </w:r>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在显示代码中实例化刚刚自定义的BaseAdapter类，并将布局中的ListView控件通过ListView中的setAdapter()方法与BaseAdapter进行绑定。这样自定义条目就完成了。</w:t>
      </w:r>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而多选则是在实例化BaseAdapter类时多传入一组用于表示是否选中的参数，在BaseAdapter中设置区别，这样在显示代码中也可以通过这组参数区别出具体选中的数据，在触发添加或减少多选对象时通过生成新的BaseAdapter对象和setAdapter()与notifyDataSetChanged()方法刷新条目的显示。</w:t>
      </w:r>
    </w:p>
    <w:p>
      <w:pPr>
        <w:pStyle w:val="3"/>
        <w:spacing w:line="400" w:lineRule="exact"/>
        <w:rPr>
          <w:rFonts w:hint="eastAsia" w:ascii="黑体"/>
          <w:b w:val="0"/>
          <w:sz w:val="28"/>
          <w:szCs w:val="28"/>
          <w:lang w:val="en-US" w:eastAsia="zh-CN"/>
        </w:rPr>
      </w:pPr>
      <w:bookmarkStart w:id="63" w:name="_Toc12202"/>
      <w:r>
        <w:rPr>
          <w:rFonts w:hint="eastAsia" w:ascii="黑体"/>
          <w:b w:val="0"/>
          <w:sz w:val="28"/>
          <w:szCs w:val="28"/>
          <w:lang w:val="en-US" w:eastAsia="zh-CN"/>
        </w:rPr>
        <w:t>3.4 自定义对话框</w:t>
      </w:r>
      <w:bookmarkEnd w:id="63"/>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自定义对话框是通过AlertDialog.Builder与View实现。</w:t>
      </w:r>
    </w:p>
    <w:p>
      <w:pPr>
        <w:spacing w:line="360" w:lineRule="auto"/>
        <w:ind w:firstLine="420" w:firstLineChars="200"/>
        <w:rPr>
          <w:rStyle w:val="16"/>
          <w:rFonts w:hint="eastAsia"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通过构造方法生成AlertDialog.Builder对象，使用setView()将View对象与其绑定，最后通过Builder的show()方法生成对应的对话框。但对话框的实质其实还是View。</w:t>
      </w: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spacing w:line="360" w:lineRule="auto"/>
        <w:ind w:firstLine="420" w:firstLineChars="200"/>
        <w:rPr>
          <w:rStyle w:val="16"/>
          <w:rFonts w:hint="eastAsia" w:ascii="_x000B__x000C_" w:hAnsi="_x000B__x000C_"/>
          <w:color w:val="000000"/>
          <w:kern w:val="0"/>
          <w:szCs w:val="21"/>
          <w:lang w:val="en-US" w:eastAsia="zh-CN"/>
        </w:rPr>
      </w:pPr>
    </w:p>
    <w:p>
      <w:pPr>
        <w:pStyle w:val="2"/>
        <w:jc w:val="center"/>
        <w:rPr>
          <w:rFonts w:hint="eastAsia" w:ascii="黑体" w:eastAsia="黑体" w:cs="Times New Roman"/>
          <w:b w:val="0"/>
          <w:kern w:val="2"/>
          <w:sz w:val="36"/>
          <w:szCs w:val="24"/>
          <w:lang w:val="en-US" w:eastAsia="zh-CN" w:bidi="ar-SA"/>
        </w:rPr>
      </w:pPr>
      <w:bookmarkStart w:id="64" w:name="_Toc200966767"/>
      <w:bookmarkStart w:id="65" w:name="_Toc214780187"/>
      <w:bookmarkStart w:id="66" w:name="_Toc18747"/>
      <w:bookmarkStart w:id="67" w:name="_Toc214779849"/>
      <w:bookmarkStart w:id="68" w:name="_Toc214780126"/>
      <w:r>
        <w:rPr>
          <w:rFonts w:hint="eastAsia" w:ascii="黑体" w:eastAsia="黑体" w:cs="Times New Roman"/>
          <w:b w:val="0"/>
          <w:kern w:val="2"/>
          <w:sz w:val="36"/>
          <w:szCs w:val="24"/>
          <w:lang w:val="en-US" w:eastAsia="zh-CN" w:bidi="ar-SA"/>
        </w:rPr>
        <w:t>结    论</w:t>
      </w:r>
      <w:bookmarkEnd w:id="64"/>
      <w:bookmarkEnd w:id="65"/>
      <w:bookmarkEnd w:id="66"/>
      <w:bookmarkEnd w:id="67"/>
      <w:bookmarkEnd w:id="68"/>
    </w:p>
    <w:p>
      <w:pPr>
        <w:spacing w:line="360" w:lineRule="auto"/>
        <w:ind w:firstLine="420" w:firstLineChars="200"/>
        <w:rPr>
          <w:rStyle w:val="16"/>
          <w:rFonts w:hint="default" w:ascii="_x000B__x000C_" w:hAnsi="_x000B__x000C_"/>
          <w:color w:val="000000"/>
          <w:kern w:val="0"/>
          <w:szCs w:val="21"/>
          <w:lang w:val="en-US" w:eastAsia="zh-CN"/>
        </w:rPr>
      </w:pPr>
      <w:r>
        <w:rPr>
          <w:rStyle w:val="16"/>
          <w:rFonts w:hint="eastAsia" w:ascii="_x000B__x000C_" w:hAnsi="_x000B__x000C_"/>
          <w:color w:val="000000"/>
          <w:kern w:val="0"/>
          <w:szCs w:val="21"/>
          <w:lang w:val="en-US" w:eastAsia="zh-CN"/>
        </w:rPr>
        <w:t>该应用使用SQLite搭建了一个小型的数据库，用于存储数据。用简约的界面把数据库中的数据以图形化的方式呈现出来。用户可以自由的添加和删除书籍。并拥有可以对书名.作者.备注等进行模糊检索的检索系统。通过FragmentActivity与ViewPager的方式实现了预加载，通过 ListView与BaseAdapter完成定义条目与多选的功能。AlertDialog.Builder与View实现自定义对话框。</w:t>
      </w:r>
    </w:p>
    <w:p>
      <w:pPr>
        <w:rPr>
          <w:b/>
          <w:bCs/>
          <w:szCs w:val="21"/>
        </w:rPr>
      </w:pPr>
      <w:r>
        <w:rPr>
          <w:rStyle w:val="16"/>
          <w:rFonts w:hint="eastAsia" w:ascii="_x000B__x000C_" w:hAnsi="_x000B__x000C_"/>
          <w:color w:val="000000"/>
          <w:kern w:val="0"/>
          <w:szCs w:val="21"/>
          <w:lang w:val="en-US" w:eastAsia="zh-CN"/>
        </w:rPr>
        <w:t>以上就是“我的书架”应用。作为一个管理书籍的应用，可以满足绝大部分的需求，但还是有许多的不足。在之后的更新里会逐步完成其余类似联网.等功能等</w:t>
      </w:r>
      <w:bookmarkStart w:id="69" w:name="_GoBack"/>
      <w:bookmarkEnd w:id="69"/>
    </w:p>
    <w:sectPr>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lEV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BnpRFaNwIAAG8EAAAOAAAAAAAAAAEAIAAAAB8BAABkcnMvZTJvRG9jLnht&#10;bFBLBQYAAAAABgAGAFkBAADI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13</w:t>
    </w:r>
    <w:r>
      <w:rPr>
        <w:rStyle w:val="13"/>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13</w: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1ODczZDk5NzYzOTYyN2NmYWY5YmFmYWJlZDc2ZTIifQ=="/>
  </w:docVars>
  <w:rsids>
    <w:rsidRoot w:val="00D60230"/>
    <w:rsid w:val="0017450A"/>
    <w:rsid w:val="001E6E8A"/>
    <w:rsid w:val="00240FEF"/>
    <w:rsid w:val="002748FD"/>
    <w:rsid w:val="0037057F"/>
    <w:rsid w:val="004222BC"/>
    <w:rsid w:val="00526979"/>
    <w:rsid w:val="0067362C"/>
    <w:rsid w:val="0071477B"/>
    <w:rsid w:val="00722379"/>
    <w:rsid w:val="00774203"/>
    <w:rsid w:val="00774B62"/>
    <w:rsid w:val="00865A34"/>
    <w:rsid w:val="008B3F7A"/>
    <w:rsid w:val="0094167B"/>
    <w:rsid w:val="00D33A0F"/>
    <w:rsid w:val="00D60230"/>
    <w:rsid w:val="00D76CB3"/>
    <w:rsid w:val="00DA6E2B"/>
    <w:rsid w:val="00EA42EB"/>
    <w:rsid w:val="00F23C94"/>
    <w:rsid w:val="00FF16E2"/>
    <w:rsid w:val="01752774"/>
    <w:rsid w:val="02261125"/>
    <w:rsid w:val="0261487E"/>
    <w:rsid w:val="03AE5E46"/>
    <w:rsid w:val="075414B3"/>
    <w:rsid w:val="07FD347F"/>
    <w:rsid w:val="083B347B"/>
    <w:rsid w:val="09DE1F31"/>
    <w:rsid w:val="0C52058B"/>
    <w:rsid w:val="0CA3325A"/>
    <w:rsid w:val="0F827BE2"/>
    <w:rsid w:val="10207FF7"/>
    <w:rsid w:val="118256F3"/>
    <w:rsid w:val="13016116"/>
    <w:rsid w:val="15681628"/>
    <w:rsid w:val="16FA09A5"/>
    <w:rsid w:val="17955DD3"/>
    <w:rsid w:val="18624A55"/>
    <w:rsid w:val="1CFD2F9D"/>
    <w:rsid w:val="1D2C1713"/>
    <w:rsid w:val="1E214C7C"/>
    <w:rsid w:val="1E30287A"/>
    <w:rsid w:val="1E5A77C8"/>
    <w:rsid w:val="1E6A22A5"/>
    <w:rsid w:val="1EAB38DD"/>
    <w:rsid w:val="1EF87F76"/>
    <w:rsid w:val="1F2649AF"/>
    <w:rsid w:val="1FE60172"/>
    <w:rsid w:val="20521229"/>
    <w:rsid w:val="205F6184"/>
    <w:rsid w:val="210A02A4"/>
    <w:rsid w:val="21D02660"/>
    <w:rsid w:val="22F86B31"/>
    <w:rsid w:val="251B2969"/>
    <w:rsid w:val="2A0616E3"/>
    <w:rsid w:val="2CA563B6"/>
    <w:rsid w:val="2D833C33"/>
    <w:rsid w:val="2DB03C56"/>
    <w:rsid w:val="2DF80288"/>
    <w:rsid w:val="31D41A4F"/>
    <w:rsid w:val="32A3745F"/>
    <w:rsid w:val="341306DA"/>
    <w:rsid w:val="35841E8D"/>
    <w:rsid w:val="35C7346A"/>
    <w:rsid w:val="35CA73B6"/>
    <w:rsid w:val="362178A5"/>
    <w:rsid w:val="370E6686"/>
    <w:rsid w:val="3820407D"/>
    <w:rsid w:val="387A10B7"/>
    <w:rsid w:val="39786CC7"/>
    <w:rsid w:val="3AE50EA1"/>
    <w:rsid w:val="3B7121C5"/>
    <w:rsid w:val="3C1C4D96"/>
    <w:rsid w:val="3D986A79"/>
    <w:rsid w:val="3EB45F46"/>
    <w:rsid w:val="3FB84DD6"/>
    <w:rsid w:val="426E09AF"/>
    <w:rsid w:val="431D52BE"/>
    <w:rsid w:val="432C7846"/>
    <w:rsid w:val="44444E8A"/>
    <w:rsid w:val="44F21B22"/>
    <w:rsid w:val="46CC1E19"/>
    <w:rsid w:val="47C307BC"/>
    <w:rsid w:val="49B53654"/>
    <w:rsid w:val="49D333E4"/>
    <w:rsid w:val="4B0E1D4E"/>
    <w:rsid w:val="4C0165B1"/>
    <w:rsid w:val="4C820798"/>
    <w:rsid w:val="4D2C295F"/>
    <w:rsid w:val="4EE35A78"/>
    <w:rsid w:val="55897189"/>
    <w:rsid w:val="55DD513F"/>
    <w:rsid w:val="579658C1"/>
    <w:rsid w:val="589E14AC"/>
    <w:rsid w:val="594C57EE"/>
    <w:rsid w:val="59E1690C"/>
    <w:rsid w:val="5A101373"/>
    <w:rsid w:val="5A502380"/>
    <w:rsid w:val="5B7114D5"/>
    <w:rsid w:val="5BBC6509"/>
    <w:rsid w:val="5D025301"/>
    <w:rsid w:val="5F787C06"/>
    <w:rsid w:val="629B68D0"/>
    <w:rsid w:val="661151FE"/>
    <w:rsid w:val="662B15AE"/>
    <w:rsid w:val="682E35D8"/>
    <w:rsid w:val="689E04E4"/>
    <w:rsid w:val="68EC771B"/>
    <w:rsid w:val="69EB5DFE"/>
    <w:rsid w:val="6A1F3D5D"/>
    <w:rsid w:val="6A843641"/>
    <w:rsid w:val="6B731949"/>
    <w:rsid w:val="6BC935EB"/>
    <w:rsid w:val="6EB505AF"/>
    <w:rsid w:val="72563E57"/>
    <w:rsid w:val="7399049F"/>
    <w:rsid w:val="73EE25EE"/>
    <w:rsid w:val="74F6543C"/>
    <w:rsid w:val="76AA4771"/>
    <w:rsid w:val="76B56BE8"/>
    <w:rsid w:val="77062664"/>
    <w:rsid w:val="7881667D"/>
    <w:rsid w:val="78A26224"/>
    <w:rsid w:val="7A545B1C"/>
    <w:rsid w:val="7A824E39"/>
    <w:rsid w:val="7A9E7C96"/>
    <w:rsid w:val="7B347346"/>
    <w:rsid w:val="7BD0014F"/>
    <w:rsid w:val="7CEA105F"/>
    <w:rsid w:val="7D2747F6"/>
    <w:rsid w:val="7E4338B0"/>
    <w:rsid w:val="7F5457D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szCs w:val="20"/>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tabs>
        <w:tab w:val="right" w:leader="dot" w:pos="8777"/>
      </w:tabs>
      <w:spacing w:line="400" w:lineRule="exact"/>
      <w:ind w:left="840" w:leftChars="400"/>
    </w:pPr>
    <w:rPr>
      <w:sz w:val="24"/>
      <w:szCs w:val="20"/>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tabs>
        <w:tab w:val="right" w:leader="dot" w:pos="8777"/>
      </w:tabs>
      <w:spacing w:line="400" w:lineRule="exact"/>
    </w:pPr>
    <w:rPr>
      <w:caps/>
      <w:sz w:val="24"/>
      <w:szCs w:val="20"/>
    </w:rPr>
  </w:style>
  <w:style w:type="paragraph" w:styleId="9">
    <w:name w:val="toc 2"/>
    <w:basedOn w:val="1"/>
    <w:next w:val="1"/>
    <w:qFormat/>
    <w:uiPriority w:val="0"/>
    <w:pPr>
      <w:tabs>
        <w:tab w:val="right" w:leader="dot" w:pos="8777"/>
      </w:tabs>
      <w:spacing w:line="400" w:lineRule="exact"/>
      <w:ind w:left="420" w:leftChars="200"/>
    </w:pPr>
    <w:rPr>
      <w:smallCaps/>
      <w:sz w:val="24"/>
      <w:szCs w:val="20"/>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page number"/>
    <w:basedOn w:val="12"/>
    <w:uiPriority w:val="0"/>
  </w:style>
  <w:style w:type="character" w:styleId="14">
    <w:name w:val="Hyperlink"/>
    <w:basedOn w:val="12"/>
    <w:qFormat/>
    <w:uiPriority w:val="0"/>
    <w:rPr>
      <w:color w:val="0000FF"/>
      <w:u w:val="single"/>
    </w:rPr>
  </w:style>
  <w:style w:type="character" w:customStyle="1" w:styleId="15">
    <w:name w:val=" Char Char9"/>
    <w:basedOn w:val="12"/>
    <w:link w:val="2"/>
    <w:uiPriority w:val="0"/>
    <w:rPr>
      <w:rFonts w:eastAsia="宋体"/>
      <w:b/>
      <w:kern w:val="44"/>
      <w:sz w:val="44"/>
      <w:lang w:val="en-US" w:eastAsia="zh-CN" w:bidi="ar-SA"/>
    </w:rPr>
  </w:style>
  <w:style w:type="character" w:customStyle="1" w:styleId="16">
    <w:name w:val="p141"/>
    <w:basedOn w:val="12"/>
    <w:qFormat/>
    <w:uiPriority w:val="0"/>
    <w:rPr>
      <w:sz w:val="21"/>
      <w:u w:val="none"/>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JIkZpbGVJZCIgOiAiMTk5MzkxODk2OTIzIiwKCSJHcm91cElkIiA6ICIxNTI5MzgzMjU2IiwKCSJJbWFnZSIgOiAiaVZCT1J3MEtHZ29BQUFBTlNVaEVVZ0FBQTJVQUFBSmZDQVlBQUFELzRINHNBQUFBQ1hCSVdYTUFBQXNUQUFBTEV3RUFtcHdZQUFBZ0FFbEVRVlI0bk96ZGVYUVVWZDdHOGFleVFCWUlBUjBXUVZGZ2hBRVIwaGtWWVZoVVhGQlFka1ZSY0FaQjBFRkVrZUVGbEgyVEpTSVNpV3pLSm9pQXJPcUF4aEZHVVVJY0FSVVVFRVVFWkUxQ0NGbTYzajh3YlRycExDUWh0NVArZnM3eG1MNjNxdnJYNFZhbm42NnFXeE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WWW.YlmF.CoM</Company>
  <Pages>14</Pages>
  <Words>3417</Words>
  <Characters>4557</Characters>
  <Lines>29</Lines>
  <Paragraphs>8</Paragraphs>
  <TotalTime>8</TotalTime>
  <ScaleCrop>false</ScaleCrop>
  <LinksUpToDate>false</LinksUpToDate>
  <CharactersWithSpaces>4944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2009-09-28T01:33:00Z</dcterms:created>
  <dc:creator>雨林木风</dc:creator>
  <cp:lastModifiedBy>孤独的剑</cp:lastModifiedBy>
  <dcterms:modified xsi:type="dcterms:W3CDTF">2023-11-04T09:08:23Z</dcterms:modified>
  <dc:title>徽 商 职 业 学 院</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522BC4EE5BDA47DAABD5990DB699DFAB_13</vt:lpwstr>
  </property>
</Properties>
</file>