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2D" w:rsidRDefault="00FE7732">
      <w:r>
        <w:rPr>
          <w:noProof/>
        </w:rPr>
        <w:drawing>
          <wp:inline distT="0" distB="0" distL="0" distR="0" wp14:anchorId="7437E0BF" wp14:editId="2FACE2AB">
            <wp:extent cx="59436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6A" w:rsidRDefault="00FE7732">
      <w:r>
        <w:t xml:space="preserve">Figure: first trial on clustering and plotting. Result: normal family ID as black dots continuous throughout the range. But for family member ID, outliers occur. Next step: cluster family member ID alone. </w:t>
      </w:r>
    </w:p>
    <w:p w:rsidR="00F5526A" w:rsidRDefault="00F5526A">
      <w:r>
        <w:rPr>
          <w:noProof/>
        </w:rPr>
        <w:drawing>
          <wp:inline distT="0" distB="0" distL="0" distR="0" wp14:anchorId="25CB81CD" wp14:editId="4E7B8E6C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6A" w:rsidRDefault="00F5526A">
      <w:r>
        <w:t>Figure: second trial, number of clusters = 6. How to find outliers? N = 2? Or more?</w:t>
      </w:r>
    </w:p>
    <w:p w:rsidR="00F5526A" w:rsidRDefault="00F5526A">
      <w:r>
        <w:rPr>
          <w:noProof/>
        </w:rPr>
        <w:lastRenderedPageBreak/>
        <w:drawing>
          <wp:inline distT="0" distB="0" distL="0" distR="0" wp14:anchorId="139C8926" wp14:editId="69D087F1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6A" w:rsidRDefault="00F5526A">
      <w:r>
        <w:t xml:space="preserve">Figure: cluster number = 2. Close enough. </w:t>
      </w:r>
    </w:p>
    <w:p w:rsidR="006B68F1" w:rsidRDefault="00FB0475" w:rsidP="00FB0475">
      <w:r>
        <w:t>“In one dimensional data, don't use cluster analysis. Cluster analysis is usually a multivariate technique.”</w:t>
      </w:r>
    </w:p>
    <w:p w:rsidR="00C14C44" w:rsidRDefault="00C14C44" w:rsidP="00FB0475">
      <w:r>
        <w:t xml:space="preserve">Note: maybe use less judgement, more rely on “unsupervised” learning result. </w:t>
      </w:r>
    </w:p>
    <w:p w:rsidR="009C4220" w:rsidRDefault="009C4220" w:rsidP="00FB0475">
      <w:r>
        <w:rPr>
          <w:noProof/>
        </w:rPr>
        <w:drawing>
          <wp:inline distT="0" distB="0" distL="0" distR="0" wp14:anchorId="76E89092" wp14:editId="372075FE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20" w:rsidRDefault="005A1476" w:rsidP="00FB0475">
      <w:r>
        <w:t>F</w:t>
      </w:r>
      <w:r w:rsidR="009C4220">
        <w:t>igure</w:t>
      </w:r>
      <w:r>
        <w:t xml:space="preserve">: </w:t>
      </w:r>
      <w:proofErr w:type="spellStart"/>
      <w:r>
        <w:t>n_clusters</w:t>
      </w:r>
      <w:proofErr w:type="spellEnd"/>
      <w:r>
        <w:t xml:space="preserve"> = 8</w:t>
      </w:r>
    </w:p>
    <w:p w:rsidR="005A1476" w:rsidRDefault="005A1476" w:rsidP="00FB0475">
      <w:r>
        <w:lastRenderedPageBreak/>
        <w:t xml:space="preserve">But right now, I’m observing data patterns by eyes…. Not machine learning…? </w:t>
      </w:r>
      <w:r w:rsidR="007B1880">
        <w:t xml:space="preserve">But the centroids are computed by ML. </w:t>
      </w:r>
    </w:p>
    <w:p w:rsidR="005A1476" w:rsidRDefault="005A1476" w:rsidP="00FB0475">
      <w:r>
        <w:rPr>
          <w:noProof/>
        </w:rPr>
        <w:drawing>
          <wp:inline distT="0" distB="0" distL="0" distR="0" wp14:anchorId="6D9936A7" wp14:editId="6D64BE40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76" w:rsidRDefault="005A1476" w:rsidP="00FB0475">
      <w:r>
        <w:t xml:space="preserve">Figure: </w:t>
      </w:r>
      <w:proofErr w:type="spellStart"/>
      <w:r>
        <w:t>n_cluster</w:t>
      </w:r>
      <w:proofErr w:type="spellEnd"/>
      <w:r>
        <w:t xml:space="preserve"> = 12</w:t>
      </w:r>
    </w:p>
    <w:p w:rsidR="00C14C44" w:rsidRDefault="005A1476" w:rsidP="00FB0475">
      <w:r>
        <w:t>Result: no correlation between Provider Type and $ of claim.</w:t>
      </w:r>
    </w:p>
    <w:p w:rsidR="005A1476" w:rsidRDefault="005A1476" w:rsidP="00FB0475">
      <w:r>
        <w:t xml:space="preserve">Try: - doctor ID vs. family ID. - </w:t>
      </w:r>
      <w:r w:rsidRPr="005A1476">
        <w:t>Medical Procedure Code</w:t>
      </w:r>
      <w:r>
        <w:t xml:space="preserve"> vs. $ of claim</w:t>
      </w:r>
    </w:p>
    <w:p w:rsidR="00A578F7" w:rsidRDefault="00A578F7" w:rsidP="00FB0475">
      <w:r>
        <w:rPr>
          <w:noProof/>
        </w:rPr>
        <w:lastRenderedPageBreak/>
        <w:drawing>
          <wp:inline distT="0" distB="0" distL="0" distR="0" wp14:anchorId="6EB5F21B" wp14:editId="58BF8DA4">
            <wp:extent cx="5943600" cy="3653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F7" w:rsidRDefault="00A578F7" w:rsidP="00A578F7">
      <w:pPr>
        <w:rPr>
          <w:noProof/>
        </w:rPr>
      </w:pPr>
      <w:r>
        <w:rPr>
          <w:noProof/>
        </w:rPr>
        <w:t xml:space="preserve">Result: because they have different range, centroids don’t reflect on actual grouping. … prefer spread in one dimension over the other. </w:t>
      </w:r>
    </w:p>
    <w:p w:rsidR="00621C1A" w:rsidRDefault="00621C1A" w:rsidP="00621C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Scale the matrix down correctly! </w:t>
      </w:r>
    </w:p>
    <w:p w:rsidR="00621C1A" w:rsidRDefault="00621C1A" w:rsidP="00621C1A">
      <w:r>
        <w:t>Try</w:t>
      </w:r>
      <w:r w:rsidR="007B0E55">
        <w:t xml:space="preserve"> Now</w:t>
      </w:r>
      <w:r>
        <w:t xml:space="preserve">: - doctor ID vs. family ID. - </w:t>
      </w:r>
      <w:r w:rsidRPr="005A1476">
        <w:t>Medical Procedure Code</w:t>
      </w:r>
      <w:r>
        <w:t xml:space="preserve"> vs. $ of claim</w:t>
      </w:r>
      <w:r w:rsidR="007B0E55">
        <w:t xml:space="preserve"> </w:t>
      </w:r>
    </w:p>
    <w:p w:rsidR="00621C1A" w:rsidRDefault="00F72FBA" w:rsidP="00621C1A">
      <w:pPr>
        <w:rPr>
          <w:noProof/>
        </w:rPr>
      </w:pPr>
      <w:r>
        <w:rPr>
          <w:noProof/>
        </w:rPr>
        <w:t>(need to change x_ y_ steps too.)</w:t>
      </w:r>
    </w:p>
    <w:p w:rsidR="00A578F7" w:rsidRDefault="001F2D9B" w:rsidP="00FB04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D4CC50" wp14:editId="22760149">
            <wp:extent cx="5943600" cy="3698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9F" w:rsidRDefault="001B659F" w:rsidP="00FB0475">
      <w:pPr>
        <w:rPr>
          <w:noProof/>
        </w:rPr>
      </w:pPr>
      <w:r>
        <w:rPr>
          <w:noProof/>
        </w:rPr>
        <w:t xml:space="preserve">Figure: not much results… n_cluster = 8 … what do I do? Try much more centroids. </w:t>
      </w:r>
    </w:p>
    <w:p w:rsidR="001B659F" w:rsidRDefault="001B659F" w:rsidP="00FB0475">
      <w:pPr>
        <w:rPr>
          <w:noProof/>
        </w:rPr>
      </w:pPr>
      <w:r>
        <w:rPr>
          <w:noProof/>
        </w:rPr>
        <w:t xml:space="preserve">N_clusters = 30. Takes 10+ secs to run. </w:t>
      </w:r>
    </w:p>
    <w:p w:rsidR="001B659F" w:rsidRDefault="001B659F" w:rsidP="001B65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BB329E" wp14:editId="0FADC22D">
            <wp:extent cx="3849329" cy="292524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038" cy="29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9F" w:rsidRDefault="001B659F" w:rsidP="001B659F">
      <w:pPr>
        <w:jc w:val="center"/>
        <w:rPr>
          <w:noProof/>
        </w:rPr>
      </w:pPr>
      <w:r>
        <w:rPr>
          <w:noProof/>
        </w:rPr>
        <w:t xml:space="preserve">Not much difference….. what’s wrong? </w:t>
      </w:r>
    </w:p>
    <w:p w:rsidR="00CB3DD2" w:rsidRDefault="00CB3DD2" w:rsidP="00CB3DD2">
      <w:r>
        <w:rPr>
          <w:noProof/>
        </w:rPr>
        <w:t xml:space="preserve">May be the features chosen are wrong? Try </w:t>
      </w:r>
      <w:r w:rsidRPr="005A1476">
        <w:t>Medical Procedure Code</w:t>
      </w:r>
      <w:r>
        <w:t xml:space="preserve"> vs. $ of claim </w:t>
      </w:r>
    </w:p>
    <w:p w:rsidR="00CB3DD2" w:rsidRDefault="00CB3DD2" w:rsidP="00CB3DD2"/>
    <w:p w:rsidR="00CB3DD2" w:rsidRDefault="00CB3DD2" w:rsidP="00CB3D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77FA26" wp14:editId="5423307C">
            <wp:extent cx="5943600" cy="3591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2" w:rsidRDefault="00CB3DD2" w:rsidP="00CB3DD2">
      <w:pPr>
        <w:rPr>
          <w:noProof/>
        </w:rPr>
      </w:pPr>
      <w:r>
        <w:rPr>
          <w:noProof/>
        </w:rPr>
        <w:t>Hmmmm…. Search how to use unspuervised learning, clustering to find outlier</w:t>
      </w:r>
      <w:r w:rsidR="00077D9D">
        <w:rPr>
          <w:noProof/>
        </w:rPr>
        <w:t xml:space="preserve">s. </w:t>
      </w:r>
    </w:p>
    <w:p w:rsidR="00C477D7" w:rsidRDefault="00C477D7" w:rsidP="00CB3DD2">
      <w:pPr>
        <w:rPr>
          <w:noProof/>
        </w:rPr>
      </w:pPr>
    </w:p>
    <w:p w:rsidR="00C477D7" w:rsidRDefault="00C477D7" w:rsidP="00CB3DD2">
      <w:pPr>
        <w:rPr>
          <w:noProof/>
        </w:rPr>
      </w:pPr>
      <w:r>
        <w:rPr>
          <w:noProof/>
        </w:rPr>
        <w:t>After researching: alternative solutions:</w:t>
      </w:r>
    </w:p>
    <w:p w:rsidR="00C477D7" w:rsidRDefault="00C477D7" w:rsidP="00C477D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DBSCAN</w:t>
      </w:r>
    </w:p>
    <w:p w:rsidR="00C477D7" w:rsidRDefault="00C477D7" w:rsidP="00C477D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Birch </w:t>
      </w:r>
    </w:p>
    <w:p w:rsidR="00C477D7" w:rsidRDefault="005A1FA2" w:rsidP="00C477D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Use train and test method for kmean? </w:t>
      </w:r>
    </w:p>
    <w:p w:rsidR="005D61AB" w:rsidRDefault="005D61AB" w:rsidP="005D61AB">
      <w:pPr>
        <w:rPr>
          <w:noProof/>
        </w:rPr>
      </w:pPr>
      <w:r>
        <w:rPr>
          <w:noProof/>
        </w:rPr>
        <w:t>+ these are for 1D data. Any pairs</w:t>
      </w:r>
      <w:r w:rsidR="0048643B">
        <w:rPr>
          <w:noProof/>
        </w:rPr>
        <w:t xml:space="preserve"> you want</w:t>
      </w:r>
      <w:r>
        <w:rPr>
          <w:noProof/>
        </w:rPr>
        <w:t xml:space="preserve">? </w:t>
      </w:r>
    </w:p>
    <w:p w:rsidR="00281DDA" w:rsidRDefault="00281DDA" w:rsidP="005D61AB">
      <w:pPr>
        <w:rPr>
          <w:noProof/>
        </w:rPr>
      </w:pPr>
      <w:r>
        <w:rPr>
          <w:noProof/>
        </w:rPr>
        <w:t>Next step: try DBSCAN then</w:t>
      </w:r>
      <w:r w:rsidR="00011574">
        <w:rPr>
          <w:noProof/>
        </w:rPr>
        <w:t xml:space="preserve"> think about the problem statement again. </w:t>
      </w:r>
    </w:p>
    <w:p w:rsidR="00332417" w:rsidRDefault="00332417" w:rsidP="005D61AB">
      <w:pPr>
        <w:rPr>
          <w:noProof/>
        </w:rPr>
      </w:pPr>
      <w:r>
        <w:rPr>
          <w:noProof/>
        </w:rPr>
        <w:t xml:space="preserve">Try to think of a way that lets the machine tells you the answer. </w:t>
      </w:r>
      <w:bookmarkStart w:id="0" w:name="_GoBack"/>
      <w:bookmarkEnd w:id="0"/>
    </w:p>
    <w:sectPr w:rsidR="00332417" w:rsidSect="005D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27A4"/>
    <w:multiLevelType w:val="hybridMultilevel"/>
    <w:tmpl w:val="CF987D90"/>
    <w:lvl w:ilvl="0" w:tplc="B38C8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5452"/>
    <w:multiLevelType w:val="hybridMultilevel"/>
    <w:tmpl w:val="6666BF7C"/>
    <w:lvl w:ilvl="0" w:tplc="4412D54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32"/>
    <w:rsid w:val="00011574"/>
    <w:rsid w:val="00077D9D"/>
    <w:rsid w:val="000B472D"/>
    <w:rsid w:val="0013015F"/>
    <w:rsid w:val="001B659F"/>
    <w:rsid w:val="001F2D9B"/>
    <w:rsid w:val="00281DDA"/>
    <w:rsid w:val="00332417"/>
    <w:rsid w:val="0048643B"/>
    <w:rsid w:val="004D299B"/>
    <w:rsid w:val="005A1476"/>
    <w:rsid w:val="005A1FA2"/>
    <w:rsid w:val="005D61AB"/>
    <w:rsid w:val="005D7D3D"/>
    <w:rsid w:val="00621C1A"/>
    <w:rsid w:val="006B68F1"/>
    <w:rsid w:val="007B0E55"/>
    <w:rsid w:val="007B1880"/>
    <w:rsid w:val="00964E42"/>
    <w:rsid w:val="009C4220"/>
    <w:rsid w:val="00A578F7"/>
    <w:rsid w:val="00C14C44"/>
    <w:rsid w:val="00C477D7"/>
    <w:rsid w:val="00CB3DD2"/>
    <w:rsid w:val="00E461B8"/>
    <w:rsid w:val="00F5526A"/>
    <w:rsid w:val="00F72FBA"/>
    <w:rsid w:val="00FB0475"/>
    <w:rsid w:val="00FE35B8"/>
    <w:rsid w:val="00F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89FF2"/>
  <w15:chartTrackingRefBased/>
  <w15:docId w15:val="{44108F7C-D8A8-423C-BFF5-93FB511A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730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70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015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14</cp:revision>
  <dcterms:created xsi:type="dcterms:W3CDTF">2019-04-13T07:40:00Z</dcterms:created>
  <dcterms:modified xsi:type="dcterms:W3CDTF">2019-04-13T21:23:00Z</dcterms:modified>
</cp:coreProperties>
</file>