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5AC6E992">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59264"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4"/>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18FBB3FB">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rPr>
          <w:rFonts w:hint="default" w:ascii="Times New Roman" w:hAnsi="Times New Roman" w:cs="Times New Roman"/>
        </w:rPr>
      </w:pPr>
      <w:r>
        <w:rPr>
          <w:rFonts w:hint="default" w:ascii="Times New Roman" w:hAnsi="Times New Roman" w:eastAsia="宋体" w:cs="Times New Roman"/>
          <w:sz w:val="24"/>
          <w:szCs w:val="24"/>
        </w:rPr>
        <w:t>本文围绕 Rust 异步驱动模块的设计与实现展开，以 rCore-N 为实验平台，在详细分析 Rust Future、Waker、Embassy 异步运行时以及 rCore-N 相关机制的基础上，设计并实现了一个异步定时器驱动原型。该驱动将 Rust 异步编程模型引入 rCore-N 内核 timer 路径，使定时事件能够以异步任务唤醒的形式被处理，从而验证 Rust 异步机制在操作系统内核定时器场景中的适用性。</w:t>
      </w:r>
    </w:p>
    <w:p w14:paraId="54D9B4AF">
      <w:pPr>
        <w:pStyle w:val="174"/>
        <w:widowControl w:val="0"/>
        <w:spacing w:before="0" w:after="0" w:line="400" w:lineRule="exact"/>
        <w:ind w:left="0" w:firstLine="538" w:firstLineChars="207"/>
        <w:jc w:val="both"/>
        <w:rPr>
          <w:rFonts w:hint="default" w:ascii="Times New Roman" w:hAnsi="Times New Roman" w:cs="Times New Roman"/>
        </w:rPr>
      </w:pPr>
      <w:r>
        <w:rPr>
          <w:rFonts w:hint="default" w:ascii="Times New Roman" w:hAnsi="Times New Roman" w:eastAsia="宋体" w:cs="Times New Roman"/>
          <w:sz w:val="24"/>
          <w:szCs w:val="24"/>
        </w:rPr>
        <w:t>本文进一步通过实验对异步定时器驱动进行验证。测试内容包括 Rust Future 无栈协程行为验证和多核环境下的 sleep 响应测试。实验结果表明，本文实现的异步定时器驱动能够完成定时等待、到期唤醒和任务恢复执行等基本功能，说明该异步定时器在 rCore-N 内核中是可用的。</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606D6E1D">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Focusing on the design and implementation of Rust asynchronous driver modules, this thesis takes rCore-N as the experimental platform. On the basis of a detailed analysis of Rust Future, Waker, the Embassy asynchronous runtime, and related mechanisms in rCore-N, this thesis designs and implements an asynchronous timer driver prototype. The driver introduces Rust’s asynchronous programming model into the kernel timer path of rCore-N, enabling timer events to be handled in the form of asynchronous task wake-up, thereby verifying the applicability of Rust asynchronous mechanisms in operating system kernel timer scenarios.</w:t>
      </w:r>
    </w:p>
    <w:p w14:paraId="48CD9DAC">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This thesis further validates the asynchronous timer driver through experiments. The tests include verification of the stackless coroutine behavior of Rust Future and sleep response tests in a multi-core environment. The experimental results show that the implemented asynchronous timer driver can complete basic functions such as timed waiting, expiration wake-up, and task resumption, indicating that the asynchronous timer is usable in the rCore-N kernel.</w:t>
      </w:r>
    </w:p>
    <w:p w14:paraId="1326AA00">
      <w:pPr>
        <w:pStyle w:val="174"/>
        <w:widowControl w:val="0"/>
        <w:spacing w:line="400" w:lineRule="exact"/>
        <w:ind w:firstLine="500"/>
      </w:pPr>
    </w:p>
    <w:p w14:paraId="111C075B">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rPr>
              <w:rFonts w:hint="eastAsia"/>
              <w:lang w:val="en-US" w:eastAsia="zh-CN"/>
            </w:rPr>
            <w:t>9</w:t>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Times New Roman" w:hAnsi="Times New Roman" w:eastAsia="宋体" w:cs="Times New Roman"/>
            </w:rPr>
            <w:t>1.1</w:t>
          </w:r>
          <w:r>
            <w:rPr>
              <w:rFonts w:hint="default" w:ascii="Arial" w:hAnsi="Arial" w:eastAsia="宋体"/>
            </w:rPr>
            <w:t xml:space="preserve"> </w:t>
          </w:r>
          <w:r>
            <w:rPr>
              <w:rFonts w:hint="eastAsia" w:ascii="宋体" w:hAnsi="宋体" w:eastAsia="宋体" w:cs="宋体"/>
            </w:rPr>
            <w:t>研究背景</w:t>
          </w:r>
          <w:r>
            <w:tab/>
          </w:r>
          <w:r>
            <w:rPr>
              <w:rFonts w:hint="eastAsia"/>
              <w:lang w:val="en-US" w:eastAsia="zh-CN"/>
            </w:rPr>
            <w:t>9</w:t>
          </w:r>
          <w:r>
            <w:rPr>
              <w:bCs/>
              <w:lang w:val="zh-CN"/>
            </w:rPr>
            <w:fldChar w:fldCharType="end"/>
          </w:r>
        </w:p>
        <w:p w14:paraId="0DB2578B">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_Toc19550 </w:instrText>
          </w:r>
          <w:r>
            <w:rPr>
              <w:bCs/>
              <w:lang w:val="zh-CN"/>
            </w:rPr>
            <w:fldChar w:fldCharType="separate"/>
          </w:r>
          <w:r>
            <w:rPr>
              <w:rFonts w:hint="default" w:ascii="Times New Roman" w:hAnsi="Times New Roman" w:eastAsia="宋体" w:cs="Times New Roman"/>
            </w:rPr>
            <w:t>1.2</w:t>
          </w:r>
          <w:r>
            <w:rPr>
              <w:rFonts w:hint="default" w:ascii="Arial" w:hAnsi="Arial" w:eastAsia="宋体"/>
            </w:rPr>
            <w:t xml:space="preserve"> </w:t>
          </w:r>
          <w:r>
            <w:rPr>
              <w:rFonts w:hint="eastAsia" w:ascii="宋体" w:hAnsi="宋体" w:eastAsia="宋体" w:cs="宋体"/>
            </w:rPr>
            <w:t>国内外研究现状</w:t>
          </w:r>
          <w:r>
            <w:tab/>
          </w:r>
          <w:r>
            <w:rPr>
              <w:rFonts w:hint="eastAsia"/>
              <w:lang w:val="en-US" w:eastAsia="zh-CN"/>
            </w:rPr>
            <w:t>1</w:t>
          </w:r>
          <w:r>
            <w:rPr>
              <w:bCs/>
              <w:lang w:val="zh-CN"/>
            </w:rPr>
            <w:fldChar w:fldCharType="end"/>
          </w:r>
          <w:r>
            <w:rPr>
              <w:rFonts w:hint="eastAsia"/>
              <w:bCs/>
              <w:lang w:val="en-US" w:eastAsia="zh-CN"/>
            </w:rPr>
            <w:t>0</w:t>
          </w:r>
        </w:p>
        <w:p w14:paraId="415E052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_Toc27546 </w:instrText>
          </w:r>
          <w:r>
            <w:rPr>
              <w:bCs/>
              <w:lang w:val="zh-CN"/>
            </w:rPr>
            <w:fldChar w:fldCharType="separate"/>
          </w:r>
          <w:r>
            <w:rPr>
              <w:rFonts w:hint="default" w:ascii="Times New Roman" w:hAnsi="Times New Roman" w:eastAsia="宋体" w:cs="Times New Roman"/>
            </w:rPr>
            <w:t>1.3</w:t>
          </w:r>
          <w:r>
            <w:rPr>
              <w:rFonts w:hint="default" w:ascii="Arial" w:hAnsi="Arial" w:eastAsia="宋体"/>
            </w:rPr>
            <w:t xml:space="preserve"> </w:t>
          </w:r>
          <w:r>
            <w:rPr>
              <w:rFonts w:hint="eastAsia" w:ascii="宋体" w:hAnsi="宋体" w:eastAsia="宋体" w:cs="宋体"/>
            </w:rPr>
            <w:t>本文主要内容</w:t>
          </w:r>
          <w:r>
            <w:tab/>
          </w:r>
          <w:r>
            <w:rPr>
              <w:rFonts w:hint="eastAsia"/>
              <w:lang w:val="en-US" w:eastAsia="zh-CN"/>
            </w:rPr>
            <w:t>1</w:t>
          </w:r>
          <w:r>
            <w:rPr>
              <w:bCs/>
              <w:lang w:val="zh-CN"/>
            </w:rPr>
            <w:fldChar w:fldCharType="end"/>
          </w:r>
          <w:r>
            <w:rPr>
              <w:rFonts w:hint="eastAsia"/>
              <w:bCs/>
              <w:lang w:val="en-US" w:eastAsia="zh-CN"/>
            </w:rPr>
            <w:t>1</w:t>
          </w:r>
        </w:p>
        <w:p w14:paraId="4A614D0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_Toc10096 </w:instrText>
          </w:r>
          <w:r>
            <w:rPr>
              <w:bCs/>
              <w:lang w:val="zh-CN"/>
            </w:rPr>
            <w:fldChar w:fldCharType="separate"/>
          </w:r>
          <w:r>
            <w:rPr>
              <w:rFonts w:hint="default" w:ascii="Times New Roman" w:hAnsi="Times New Roman" w:eastAsia="宋体" w:cs="Times New Roman"/>
            </w:rPr>
            <w:t>1.4</w:t>
          </w:r>
          <w:r>
            <w:rPr>
              <w:rFonts w:hint="default" w:ascii="Arial" w:hAnsi="Arial" w:eastAsia="宋体"/>
            </w:rPr>
            <w:t xml:space="preserve"> </w:t>
          </w:r>
          <w:r>
            <w:rPr>
              <w:rFonts w:hint="eastAsia" w:ascii="宋体" w:hAnsi="宋体" w:eastAsia="宋体" w:cs="宋体"/>
            </w:rPr>
            <w:t>本文结构</w:t>
          </w:r>
          <w:r>
            <w:tab/>
          </w:r>
          <w:r>
            <w:rPr>
              <w:rFonts w:hint="eastAsia"/>
              <w:lang w:val="en-US" w:eastAsia="zh-CN"/>
            </w:rPr>
            <w:t>1</w:t>
          </w:r>
          <w:r>
            <w:rPr>
              <w:bCs/>
              <w:lang w:val="zh-CN"/>
            </w:rPr>
            <w:fldChar w:fldCharType="end"/>
          </w:r>
          <w:r>
            <w:rPr>
              <w:rFonts w:hint="eastAsia"/>
              <w:bCs/>
              <w:lang w:val="en-US" w:eastAsia="zh-CN"/>
            </w:rPr>
            <w:t>2</w:t>
          </w:r>
        </w:p>
        <w:p w14:paraId="75011D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rPr>
              <w:rFonts w:hint="eastAsia"/>
              <w:lang w:val="en-US" w:eastAsia="zh-CN"/>
            </w:rPr>
            <w:t>1</w:t>
          </w:r>
          <w:r>
            <w:rPr>
              <w:bCs/>
              <w:lang w:val="zh-CN"/>
            </w:rPr>
            <w:fldChar w:fldCharType="end"/>
          </w:r>
          <w:r>
            <w:rPr>
              <w:rFonts w:hint="eastAsia"/>
              <w:bCs/>
              <w:lang w:val="en-US" w:eastAsia="zh-CN"/>
            </w:rPr>
            <w:t>3</w:t>
          </w:r>
        </w:p>
        <w:p w14:paraId="21E36E7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_Toc9716 </w:instrText>
          </w:r>
          <w:r>
            <w:rPr>
              <w:bCs/>
              <w:lang w:val="zh-CN"/>
            </w:rPr>
            <w:fldChar w:fldCharType="separate"/>
          </w:r>
          <w:r>
            <w:rPr>
              <w:rFonts w:hint="default" w:ascii="Times New Roman" w:hAnsi="Times New Roman" w:eastAsia="宋体" w:cs="Times New Roman"/>
            </w:rPr>
            <w:t>2.1</w:t>
          </w:r>
          <w:r>
            <w:rPr>
              <w:rFonts w:hint="default" w:ascii="Arial" w:hAnsi="Arial" w:eastAsia="宋体"/>
            </w:rPr>
            <w:t xml:space="preserve"> </w:t>
          </w:r>
          <w:r>
            <w:rPr>
              <w:rFonts w:hint="default" w:ascii="Times New Roman" w:hAnsi="Times New Roman" w:eastAsia="宋体" w:cs="Times New Roman"/>
            </w:rPr>
            <w:t>Rust Future</w:t>
          </w:r>
          <w:r>
            <w:rPr>
              <w:rFonts w:hint="eastAsia" w:ascii="宋体" w:hAnsi="宋体" w:eastAsia="宋体" w:cs="宋体"/>
            </w:rPr>
            <w:t xml:space="preserve"> 无栈协程</w:t>
          </w:r>
          <w:r>
            <w:tab/>
          </w:r>
          <w:r>
            <w:rPr>
              <w:rFonts w:hint="eastAsia"/>
              <w:lang w:val="en-US" w:eastAsia="zh-CN"/>
            </w:rPr>
            <w:t>1</w:t>
          </w:r>
          <w:r>
            <w:rPr>
              <w:bCs/>
              <w:lang w:val="zh-CN"/>
            </w:rPr>
            <w:fldChar w:fldCharType="end"/>
          </w:r>
          <w:r>
            <w:rPr>
              <w:rFonts w:hint="eastAsia"/>
              <w:bCs/>
              <w:lang w:val="en-US" w:eastAsia="zh-CN"/>
            </w:rPr>
            <w:t>3</w:t>
          </w:r>
        </w:p>
        <w:p w14:paraId="38720CD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_Toc27854 </w:instrText>
          </w:r>
          <w:r>
            <w:rPr>
              <w:bCs/>
              <w:lang w:val="zh-CN"/>
            </w:rPr>
            <w:fldChar w:fldCharType="separate"/>
          </w:r>
          <w:r>
            <w:rPr>
              <w:rFonts w:hint="default" w:ascii="Times New Roman" w:hAnsi="Times New Roman" w:eastAsia="宋体" w:cs="Times New Roman"/>
            </w:rPr>
            <w:t>2.1.1</w:t>
          </w:r>
          <w:r>
            <w:rPr>
              <w:rFonts w:hint="default" w:ascii="Arial" w:hAnsi="Arial" w:eastAsia="宋体"/>
            </w:rPr>
            <w:t xml:space="preserve"> </w:t>
          </w:r>
          <w:r>
            <w:rPr>
              <w:rFonts w:hint="eastAsia" w:ascii="宋体" w:hAnsi="宋体" w:eastAsia="宋体" w:cs="宋体"/>
            </w:rPr>
            <w:t>无栈状态机模型</w:t>
          </w:r>
          <w:r>
            <w:tab/>
          </w:r>
          <w:r>
            <w:rPr>
              <w:rFonts w:hint="eastAsia"/>
              <w:lang w:val="en-US" w:eastAsia="zh-CN"/>
            </w:rPr>
            <w:t>1</w:t>
          </w:r>
          <w:r>
            <w:rPr>
              <w:bCs/>
              <w:lang w:val="zh-CN"/>
            </w:rPr>
            <w:fldChar w:fldCharType="end"/>
          </w:r>
          <w:r>
            <w:rPr>
              <w:rFonts w:hint="eastAsia"/>
              <w:bCs/>
              <w:lang w:val="en-US" w:eastAsia="zh-CN"/>
            </w:rPr>
            <w:t>3</w:t>
          </w:r>
        </w:p>
        <w:p w14:paraId="1790527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_Toc22319 </w:instrText>
          </w:r>
          <w:r>
            <w:rPr>
              <w:bCs/>
              <w:lang w:val="zh-CN"/>
            </w:rPr>
            <w:fldChar w:fldCharType="separate"/>
          </w:r>
          <w:r>
            <w:rPr>
              <w:rFonts w:hint="default" w:ascii="Times New Roman" w:hAnsi="Times New Roman" w:eastAsia="宋体" w:cs="Times New Roman"/>
            </w:rPr>
            <w:t>2.1.2</w:t>
          </w:r>
          <w:r>
            <w:rPr>
              <w:rFonts w:hint="default" w:ascii="Arial" w:hAnsi="Arial" w:eastAsia="宋体"/>
            </w:rPr>
            <w:t xml:space="preserve"> </w:t>
          </w:r>
          <w:r>
            <w:rPr>
              <w:rFonts w:hint="eastAsia" w:ascii="宋体" w:hAnsi="宋体" w:eastAsia="宋体" w:cs="宋体"/>
            </w:rPr>
            <w:t xml:space="preserve">核心抽象：基于轮询的 </w:t>
          </w:r>
          <w:r>
            <w:rPr>
              <w:rFonts w:hint="default" w:ascii="Times New Roman" w:hAnsi="Times New Roman" w:eastAsia="宋体" w:cs="Times New Roman"/>
            </w:rPr>
            <w:t>Future Trait</w:t>
          </w:r>
          <w:r>
            <w:tab/>
          </w:r>
          <w:r>
            <w:rPr>
              <w:rFonts w:hint="eastAsia"/>
              <w:lang w:val="en-US" w:eastAsia="zh-CN"/>
            </w:rPr>
            <w:t>1</w:t>
          </w:r>
          <w:r>
            <w:rPr>
              <w:bCs/>
              <w:lang w:val="zh-CN"/>
            </w:rPr>
            <w:fldChar w:fldCharType="end"/>
          </w:r>
          <w:r>
            <w:rPr>
              <w:rFonts w:hint="eastAsia"/>
              <w:bCs/>
              <w:lang w:val="en-US" w:eastAsia="zh-CN"/>
            </w:rPr>
            <w:t>3</w:t>
          </w:r>
        </w:p>
        <w:p w14:paraId="6DD727D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_Toc6959 </w:instrText>
          </w:r>
          <w:r>
            <w:rPr>
              <w:bCs/>
              <w:lang w:val="zh-CN"/>
            </w:rPr>
            <w:fldChar w:fldCharType="separate"/>
          </w:r>
          <w:r>
            <w:rPr>
              <w:rFonts w:hint="default" w:ascii="Times New Roman" w:hAnsi="Times New Roman" w:eastAsia="宋体" w:cs="Times New Roman"/>
            </w:rPr>
            <w:t>2.1.3</w:t>
          </w:r>
          <w:r>
            <w:rPr>
              <w:rFonts w:hint="default" w:ascii="Arial" w:hAnsi="Arial" w:eastAsia="宋体"/>
            </w:rPr>
            <w:t xml:space="preserve"> </w:t>
          </w:r>
          <w:r>
            <w:rPr>
              <w:rFonts w:hint="eastAsia" w:ascii="宋体" w:hAnsi="宋体" w:eastAsia="宋体" w:cs="宋体"/>
            </w:rPr>
            <w:t xml:space="preserve">唤醒机制与 </w:t>
          </w:r>
          <w:r>
            <w:rPr>
              <w:rFonts w:hint="default" w:ascii="Times New Roman" w:hAnsi="Times New Roman" w:eastAsia="宋体" w:cs="Times New Roman"/>
            </w:rPr>
            <w:t>Reactor-Executor</w:t>
          </w:r>
          <w:r>
            <w:rPr>
              <w:rFonts w:hint="eastAsia" w:ascii="宋体" w:hAnsi="宋体" w:eastAsia="宋体" w:cs="宋体"/>
            </w:rPr>
            <w:t xml:space="preserve"> 模型</w:t>
          </w:r>
          <w:r>
            <w:tab/>
          </w:r>
          <w:r>
            <w:rPr>
              <w:rFonts w:hint="eastAsia"/>
              <w:lang w:val="en-US" w:eastAsia="zh-CN"/>
            </w:rPr>
            <w:t>1</w:t>
          </w:r>
          <w:r>
            <w:rPr>
              <w:bCs/>
              <w:lang w:val="zh-CN"/>
            </w:rPr>
            <w:fldChar w:fldCharType="end"/>
          </w:r>
          <w:r>
            <w:rPr>
              <w:rFonts w:hint="eastAsia"/>
              <w:bCs/>
              <w:lang w:val="en-US" w:eastAsia="zh-CN"/>
            </w:rPr>
            <w:t>4</w:t>
          </w:r>
        </w:p>
        <w:p w14:paraId="3711732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_Toc17913 </w:instrText>
          </w:r>
          <w:r>
            <w:rPr>
              <w:bCs/>
              <w:lang w:val="zh-CN"/>
            </w:rPr>
            <w:fldChar w:fldCharType="separate"/>
          </w:r>
          <w:r>
            <w:rPr>
              <w:rFonts w:hint="default" w:ascii="Times New Roman" w:hAnsi="Times New Roman" w:eastAsia="宋体" w:cs="Times New Roman"/>
            </w:rPr>
            <w:t>2.1.4</w:t>
          </w:r>
          <w:r>
            <w:rPr>
              <w:rFonts w:hint="default" w:ascii="Arial" w:hAnsi="Arial" w:eastAsia="宋体"/>
            </w:rPr>
            <w:t xml:space="preserve"> </w:t>
          </w:r>
          <w:r>
            <w:rPr>
              <w:rFonts w:hint="eastAsia" w:ascii="宋体" w:hAnsi="宋体" w:eastAsia="宋体" w:cs="宋体"/>
            </w:rPr>
            <w:t>异步运行时的解耦特性</w:t>
          </w:r>
          <w:r>
            <w:tab/>
          </w:r>
          <w:r>
            <w:rPr>
              <w:rFonts w:hint="eastAsia"/>
              <w:lang w:val="en-US" w:eastAsia="zh-CN"/>
            </w:rPr>
            <w:t>1</w:t>
          </w:r>
          <w:r>
            <w:rPr>
              <w:bCs/>
              <w:lang w:val="zh-CN"/>
            </w:rPr>
            <w:fldChar w:fldCharType="end"/>
          </w:r>
          <w:r>
            <w:rPr>
              <w:rFonts w:hint="eastAsia"/>
              <w:bCs/>
              <w:lang w:val="en-US" w:eastAsia="zh-CN"/>
            </w:rPr>
            <w:t>4</w:t>
          </w:r>
        </w:p>
        <w:p w14:paraId="2EBCDEB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_Toc8366 </w:instrText>
          </w:r>
          <w:r>
            <w:rPr>
              <w:bCs/>
              <w:lang w:val="zh-CN"/>
            </w:rPr>
            <w:fldChar w:fldCharType="separate"/>
          </w:r>
          <w:r>
            <w:rPr>
              <w:rFonts w:hint="default" w:ascii="Times New Roman" w:hAnsi="Times New Roman" w:eastAsia="宋体" w:cs="Times New Roman"/>
            </w:rPr>
            <w:t>2.2</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5</w:t>
          </w:r>
        </w:p>
        <w:p w14:paraId="611C5831">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_Toc257 </w:instrText>
          </w:r>
          <w:r>
            <w:rPr>
              <w:bCs/>
              <w:lang w:val="zh-CN"/>
            </w:rPr>
            <w:fldChar w:fldCharType="separate"/>
          </w:r>
          <w:r>
            <w:rPr>
              <w:rFonts w:hint="default" w:ascii="Times New Roman" w:hAnsi="Times New Roman" w:eastAsia="宋体" w:cs="Times New Roman"/>
            </w:rPr>
            <w:t xml:space="preserve">2.2.1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的任务模型</w:t>
          </w:r>
          <w:r>
            <w:tab/>
          </w:r>
          <w:r>
            <w:rPr>
              <w:rFonts w:hint="eastAsia"/>
              <w:lang w:val="en-US" w:eastAsia="zh-CN"/>
            </w:rPr>
            <w:t>1</w:t>
          </w:r>
          <w:r>
            <w:rPr>
              <w:bCs/>
              <w:lang w:val="zh-CN"/>
            </w:rPr>
            <w:fldChar w:fldCharType="end"/>
          </w:r>
          <w:r>
            <w:rPr>
              <w:rFonts w:hint="eastAsia"/>
              <w:bCs/>
              <w:lang w:val="en-US" w:eastAsia="zh-CN"/>
            </w:rPr>
            <w:t>5</w:t>
          </w:r>
        </w:p>
        <w:p w14:paraId="18642BA3">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_Toc18851 </w:instrText>
          </w:r>
          <w:r>
            <w:rPr>
              <w:bCs/>
              <w:lang w:val="zh-CN"/>
            </w:rPr>
            <w:fldChar w:fldCharType="separate"/>
          </w:r>
          <w:r>
            <w:rPr>
              <w:rFonts w:hint="default" w:ascii="Times New Roman" w:hAnsi="Times New Roman" w:eastAsia="宋体" w:cs="Times New Roman"/>
            </w:rPr>
            <w:t>2.2.2</w:t>
          </w:r>
          <w:r>
            <w:rPr>
              <w:rFonts w:hint="default" w:ascii="Arial" w:hAnsi="Arial" w:eastAsia="宋体"/>
            </w:rPr>
            <w:t xml:space="preserve"> </w:t>
          </w:r>
          <w:r>
            <w:rPr>
              <w:rFonts w:hint="eastAsia" w:ascii="宋体" w:hAnsi="宋体" w:eastAsia="宋体" w:cs="宋体"/>
            </w:rPr>
            <w:t>执行器与任务调度</w:t>
          </w:r>
          <w:r>
            <w:tab/>
          </w:r>
          <w:r>
            <w:rPr>
              <w:rFonts w:hint="eastAsia"/>
              <w:lang w:val="en-US" w:eastAsia="zh-CN"/>
            </w:rPr>
            <w:t>1</w:t>
          </w:r>
          <w:r>
            <w:rPr>
              <w:bCs/>
              <w:lang w:val="zh-CN"/>
            </w:rPr>
            <w:fldChar w:fldCharType="end"/>
          </w:r>
          <w:r>
            <w:rPr>
              <w:rFonts w:hint="eastAsia"/>
              <w:bCs/>
              <w:lang w:val="en-US" w:eastAsia="zh-CN"/>
            </w:rPr>
            <w:t>6</w:t>
          </w:r>
        </w:p>
        <w:p w14:paraId="30E29E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_Toc16926 </w:instrText>
          </w:r>
          <w:r>
            <w:rPr>
              <w:bCs/>
              <w:lang w:val="zh-CN"/>
            </w:rPr>
            <w:fldChar w:fldCharType="separate"/>
          </w:r>
          <w:r>
            <w:rPr>
              <w:rFonts w:hint="default" w:ascii="Times New Roman" w:hAnsi="Times New Roman" w:eastAsia="宋体" w:cs="Times New Roman"/>
            </w:rPr>
            <w:t>2.2.3</w:t>
          </w:r>
          <w:r>
            <w:rPr>
              <w:rFonts w:hint="eastAsia" w:ascii="宋体" w:hAnsi="宋体" w:eastAsia="宋体" w:cs="宋体"/>
            </w:rPr>
            <w:t xml:space="preserve"> </w:t>
          </w:r>
          <w:r>
            <w:rPr>
              <w:rFonts w:hint="default" w:ascii="Times New Roman" w:hAnsi="Times New Roman" w:eastAsia="宋体" w:cs="Times New Roman"/>
            </w:rPr>
            <w:t>Waker</w:t>
          </w:r>
          <w:r>
            <w:rPr>
              <w:rFonts w:hint="eastAsia" w:ascii="宋体" w:hAnsi="宋体" w:eastAsia="宋体" w:cs="宋体"/>
            </w:rPr>
            <w:t>、</w:t>
          </w:r>
          <w:r>
            <w:rPr>
              <w:rFonts w:hint="default" w:ascii="Times New Roman" w:hAnsi="Times New Roman" w:eastAsia="宋体" w:cs="Times New Roman"/>
            </w:rPr>
            <w:t>TaskRef</w:t>
          </w:r>
          <w:r>
            <w:rPr>
              <w:rFonts w:hint="eastAsia" w:ascii="宋体" w:hAnsi="宋体" w:eastAsia="宋体" w:cs="宋体"/>
            </w:rPr>
            <w:t xml:space="preserve"> 与任务唤醒</w:t>
          </w:r>
          <w:r>
            <w:tab/>
          </w:r>
          <w:r>
            <w:rPr>
              <w:rFonts w:hint="eastAsia"/>
              <w:lang w:val="en-US" w:eastAsia="zh-CN"/>
            </w:rPr>
            <w:t>1</w:t>
          </w:r>
          <w:r>
            <w:rPr>
              <w:bCs/>
              <w:lang w:val="zh-CN"/>
            </w:rPr>
            <w:fldChar w:fldCharType="end"/>
          </w:r>
          <w:r>
            <w:rPr>
              <w:rFonts w:hint="eastAsia"/>
              <w:bCs/>
              <w:lang w:val="en-US" w:eastAsia="zh-CN"/>
            </w:rPr>
            <w:t>6</w:t>
          </w:r>
        </w:p>
        <w:p w14:paraId="70F496A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_Toc29686 </w:instrText>
          </w:r>
          <w:r>
            <w:rPr>
              <w:bCs/>
              <w:lang w:val="zh-CN"/>
            </w:rPr>
            <w:fldChar w:fldCharType="separate"/>
          </w:r>
          <w:r>
            <w:rPr>
              <w:rFonts w:hint="default" w:ascii="Times New Roman" w:hAnsi="Times New Roman" w:eastAsia="宋体" w:cs="Times New Roman"/>
            </w:rPr>
            <w:t>2.2.4</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的定时器等待机制概述</w:t>
          </w:r>
          <w:r>
            <w:tab/>
          </w:r>
          <w:r>
            <w:rPr>
              <w:rFonts w:hint="eastAsia"/>
              <w:lang w:val="en-US" w:eastAsia="zh-CN"/>
            </w:rPr>
            <w:t>1</w:t>
          </w:r>
          <w:r>
            <w:rPr>
              <w:bCs/>
              <w:lang w:val="zh-CN"/>
            </w:rPr>
            <w:fldChar w:fldCharType="end"/>
          </w:r>
          <w:r>
            <w:rPr>
              <w:rFonts w:hint="eastAsia"/>
              <w:bCs/>
              <w:lang w:val="en-US" w:eastAsia="zh-CN"/>
            </w:rPr>
            <w:t>7</w:t>
          </w:r>
        </w:p>
        <w:p w14:paraId="7BDC8842">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_Toc5440 </w:instrText>
          </w:r>
          <w:r>
            <w:rPr>
              <w:bCs/>
              <w:lang w:val="zh-CN"/>
            </w:rPr>
            <w:fldChar w:fldCharType="separate"/>
          </w:r>
          <w:r>
            <w:rPr>
              <w:rFonts w:hint="default" w:ascii="Times New Roman" w:hAnsi="Times New Roman" w:eastAsia="宋体" w:cs="Times New Roman"/>
            </w:rPr>
            <w:t>2.2.5</w:t>
          </w:r>
          <w:r>
            <w:rPr>
              <w:rFonts w:hint="default" w:ascii="Arial" w:hAnsi="Arial" w:eastAsia="宋体"/>
            </w:rPr>
            <w:t xml:space="preserve"> </w:t>
          </w:r>
          <w:r>
            <w:rPr>
              <w:rFonts w:hint="eastAsia" w:ascii="宋体" w:hAnsi="宋体" w:eastAsia="宋体" w:cs="宋体"/>
            </w:rPr>
            <w:t xml:space="preserve">中断执行器与 </w:t>
          </w:r>
          <w:r>
            <w:rPr>
              <w:rFonts w:hint="default" w:ascii="Times New Roman" w:hAnsi="Times New Roman" w:eastAsia="宋体" w:cs="Times New Roman"/>
            </w:rPr>
            <w:t>pender()</w:t>
          </w:r>
          <w:r>
            <w:rPr>
              <w:rFonts w:hint="eastAsia" w:ascii="宋体" w:hAnsi="宋体" w:eastAsia="宋体" w:cs="宋体"/>
            </w:rPr>
            <w:t xml:space="preserve"> 机制</w:t>
          </w:r>
          <w:r>
            <w:tab/>
          </w:r>
          <w:r>
            <w:rPr>
              <w:rFonts w:hint="eastAsia"/>
              <w:lang w:val="en-US" w:eastAsia="zh-CN"/>
            </w:rPr>
            <w:t>1</w:t>
          </w:r>
          <w:r>
            <w:rPr>
              <w:bCs/>
              <w:lang w:val="zh-CN"/>
            </w:rPr>
            <w:fldChar w:fldCharType="end"/>
          </w:r>
          <w:r>
            <w:rPr>
              <w:rFonts w:hint="eastAsia"/>
              <w:bCs/>
              <w:lang w:val="en-US" w:eastAsia="zh-CN"/>
            </w:rPr>
            <w:t>8</w:t>
          </w:r>
        </w:p>
        <w:p w14:paraId="0A0593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_Toc13024 </w:instrText>
          </w:r>
          <w:r>
            <w:rPr>
              <w:bCs/>
              <w:lang w:val="zh-CN"/>
            </w:rPr>
            <w:fldChar w:fldCharType="separate"/>
          </w:r>
          <w:r>
            <w:rPr>
              <w:rFonts w:hint="default" w:ascii="Times New Roman" w:hAnsi="Times New Roman" w:eastAsia="宋体" w:cs="Times New Roman"/>
            </w:rPr>
            <w:t>2.2.6</w:t>
          </w:r>
          <w:r>
            <w:rPr>
              <w:rFonts w:hint="default" w:ascii="Arial" w:hAnsi="Arial" w:eastAsia="宋体"/>
            </w:rPr>
            <w:t xml:space="preserve"> </w:t>
          </w:r>
          <w:r>
            <w:rPr>
              <w:rFonts w:hint="eastAsia" w:ascii="宋体" w:hAnsi="宋体" w:eastAsia="宋体" w:cs="宋体"/>
            </w:rPr>
            <w:t>对本文异步驱动设计的启示</w:t>
          </w:r>
          <w:r>
            <w:tab/>
          </w:r>
          <w:r>
            <w:rPr>
              <w:rFonts w:hint="eastAsia"/>
              <w:lang w:val="en-US" w:eastAsia="zh-CN"/>
            </w:rPr>
            <w:t>1</w:t>
          </w:r>
          <w:r>
            <w:rPr>
              <w:bCs/>
              <w:lang w:val="zh-CN"/>
            </w:rPr>
            <w:fldChar w:fldCharType="end"/>
          </w:r>
          <w:r>
            <w:rPr>
              <w:rFonts w:hint="eastAsia"/>
              <w:bCs/>
              <w:lang w:val="en-US" w:eastAsia="zh-CN"/>
            </w:rPr>
            <w:t>8</w:t>
          </w:r>
        </w:p>
        <w:p w14:paraId="1E6C9972">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_Toc9142 </w:instrText>
          </w:r>
          <w:r>
            <w:rPr>
              <w:bCs/>
              <w:lang w:val="zh-CN"/>
            </w:rPr>
            <w:fldChar w:fldCharType="separate"/>
          </w:r>
          <w:r>
            <w:rPr>
              <w:rFonts w:hint="default" w:ascii="Times New Roman" w:hAnsi="Times New Roman" w:eastAsia="宋体" w:cs="Times New Roman"/>
            </w:rPr>
            <w:t xml:space="preserve">2.3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9</w:t>
          </w:r>
        </w:p>
        <w:p w14:paraId="313F7D4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_Toc18818 </w:instrText>
          </w:r>
          <w:r>
            <w:rPr>
              <w:bCs/>
              <w:lang w:val="zh-CN"/>
            </w:rPr>
            <w:fldChar w:fldCharType="separate"/>
          </w:r>
          <w:r>
            <w:rPr>
              <w:rFonts w:hint="default" w:ascii="Times New Roman" w:hAnsi="Times New Roman" w:eastAsia="宋体" w:cs="Times New Roman"/>
            </w:rPr>
            <w:t>2.3.1</w:t>
          </w:r>
          <w:r>
            <w:rPr>
              <w:rFonts w:hint="default" w:ascii="Arial" w:hAnsi="Arial" w:eastAsia="宋体"/>
            </w:rPr>
            <w:t xml:space="preserve"> </w:t>
          </w:r>
          <w:r>
            <w:rPr>
              <w:rFonts w:hint="eastAsia" w:ascii="宋体" w:hAnsi="宋体" w:eastAsia="宋体" w:cs="宋体"/>
            </w:rPr>
            <w:t>基于</w:t>
          </w:r>
          <w:r>
            <w:rPr>
              <w:rFonts w:hint="default" w:ascii="Times New Roman" w:hAnsi="Times New Roman" w:eastAsia="宋体" w:cs="Times New Roman"/>
            </w:rPr>
            <w:t xml:space="preserve"> Rust </w:t>
          </w:r>
          <w:r>
            <w:rPr>
              <w:rFonts w:hint="eastAsia" w:ascii="宋体" w:hAnsi="宋体" w:eastAsia="宋体" w:cs="宋体"/>
            </w:rPr>
            <w:t>的内核实现</w:t>
          </w:r>
          <w:r>
            <w:tab/>
          </w:r>
          <w:r>
            <w:rPr>
              <w:rFonts w:hint="eastAsia"/>
              <w:lang w:val="en-US" w:eastAsia="zh-CN"/>
            </w:rPr>
            <w:t>1</w:t>
          </w:r>
          <w:r>
            <w:rPr>
              <w:bCs/>
              <w:lang w:val="zh-CN"/>
            </w:rPr>
            <w:fldChar w:fldCharType="end"/>
          </w:r>
          <w:r>
            <w:rPr>
              <w:rFonts w:hint="eastAsia"/>
              <w:bCs/>
              <w:lang w:val="en-US" w:eastAsia="zh-CN"/>
            </w:rPr>
            <w:t>9</w:t>
          </w:r>
        </w:p>
        <w:p w14:paraId="280A262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_Toc12009 </w:instrText>
          </w:r>
          <w:r>
            <w:rPr>
              <w:bCs/>
              <w:lang w:val="zh-CN"/>
            </w:rPr>
            <w:fldChar w:fldCharType="separate"/>
          </w:r>
          <w:r>
            <w:rPr>
              <w:rFonts w:hint="default" w:ascii="Times New Roman" w:hAnsi="Times New Roman" w:eastAsia="宋体" w:cs="Times New Roman"/>
            </w:rPr>
            <w:t xml:space="preserve">2.3.2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的核心内核结构</w:t>
          </w:r>
          <w:r>
            <w:tab/>
          </w:r>
          <w:r>
            <w:rPr>
              <w:rFonts w:hint="eastAsia"/>
              <w:lang w:val="en-US" w:eastAsia="zh-CN"/>
            </w:rPr>
            <w:t>2</w:t>
          </w:r>
          <w:r>
            <w:rPr>
              <w:bCs/>
              <w:lang w:val="zh-CN"/>
            </w:rPr>
            <w:fldChar w:fldCharType="end"/>
          </w:r>
          <w:r>
            <w:rPr>
              <w:rFonts w:hint="eastAsia"/>
              <w:bCs/>
              <w:lang w:val="en-US" w:eastAsia="zh-CN"/>
            </w:rPr>
            <w:t>0</w:t>
          </w:r>
        </w:p>
        <w:p w14:paraId="6FC8A02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_Toc31552 </w:instrText>
          </w:r>
          <w:r>
            <w:rPr>
              <w:bCs/>
              <w:lang w:val="zh-CN"/>
            </w:rPr>
            <w:fldChar w:fldCharType="separate"/>
          </w:r>
          <w:r>
            <w:rPr>
              <w:rFonts w:hint="default" w:ascii="Times New Roman" w:hAnsi="Times New Roman" w:eastAsia="宋体" w:cs="Times New Roman"/>
            </w:rPr>
            <w:t xml:space="preserve">2.3.3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timer</w:t>
          </w:r>
          <w:r>
            <w:rPr>
              <w:rFonts w:hint="eastAsia" w:ascii="宋体" w:hAnsi="宋体" w:eastAsia="宋体" w:cs="宋体"/>
            </w:rPr>
            <w:t xml:space="preserve"> 与阻塞式 </w:t>
          </w:r>
          <w:r>
            <w:rPr>
              <w:rFonts w:hint="default" w:ascii="Times New Roman" w:hAnsi="Times New Roman" w:eastAsia="宋体" w:cs="Times New Roman"/>
            </w:rPr>
            <w:t>sleep</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0</w:t>
          </w:r>
        </w:p>
        <w:p w14:paraId="6961C755">
          <w:pPr>
            <w:pStyle w:val="45"/>
            <w:tabs>
              <w:tab w:val="right" w:leader="dot" w:pos="8504"/>
              <w:tab w:val="clear" w:pos="8381"/>
            </w:tabs>
            <w:rPr>
              <w:rFonts w:hint="eastAsia"/>
              <w:bCs/>
              <w:lang w:val="en-US" w:eastAsia="zh-CN"/>
            </w:rPr>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 xml:space="preserve">2.3.4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与本文工作的关系</w:t>
          </w:r>
          <w:r>
            <w:tab/>
          </w:r>
          <w:r>
            <w:rPr>
              <w:rFonts w:hint="eastAsia"/>
              <w:lang w:val="en-US" w:eastAsia="zh-CN"/>
            </w:rPr>
            <w:t>2</w:t>
          </w:r>
          <w:r>
            <w:rPr>
              <w:bCs/>
              <w:lang w:val="zh-CN"/>
            </w:rPr>
            <w:fldChar w:fldCharType="end"/>
          </w:r>
          <w:r>
            <w:rPr>
              <w:rFonts w:hint="eastAsia"/>
              <w:bCs/>
              <w:lang w:val="en-US" w:eastAsia="zh-CN"/>
            </w:rPr>
            <w:t>1</w:t>
          </w:r>
        </w:p>
        <w:p w14:paraId="187FD149">
          <w:pPr>
            <w:pStyle w:val="45"/>
            <w:tabs>
              <w:tab w:val="right" w:leader="dot" w:pos="8504"/>
              <w:tab w:val="clear" w:pos="8381"/>
            </w:tabs>
            <w:rPr>
              <w:rFonts w:hint="eastAsia"/>
              <w:bCs/>
              <w:lang w:val="en-US" w:eastAsia="zh-CN"/>
            </w:rPr>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2.3.</w:t>
          </w:r>
          <w:r>
            <w:rPr>
              <w:rFonts w:hint="eastAsia" w:cs="Times New Roman"/>
              <w:lang w:val="en-US" w:eastAsia="zh-CN"/>
            </w:rPr>
            <w:t xml:space="preserve">5 </w:t>
          </w:r>
          <w:r>
            <w:rPr>
              <w:rFonts w:hint="default" w:ascii="Times New Roman" w:hAnsi="Times New Roman" w:cs="Times New Roman"/>
              <w:lang w:val="en-US" w:eastAsia="zh-CN"/>
            </w:rPr>
            <w:t>关于rCore-N</w:t>
          </w:r>
          <w:r>
            <w:tab/>
          </w:r>
          <w:r>
            <w:rPr>
              <w:rFonts w:hint="eastAsia"/>
              <w:lang w:val="en-US" w:eastAsia="zh-CN"/>
            </w:rPr>
            <w:t>2</w:t>
          </w:r>
          <w:r>
            <w:rPr>
              <w:bCs/>
              <w:lang w:val="zh-CN"/>
            </w:rPr>
            <w:fldChar w:fldCharType="end"/>
          </w:r>
          <w:r>
            <w:rPr>
              <w:rFonts w:hint="eastAsia"/>
              <w:bCs/>
              <w:lang w:val="en-US" w:eastAsia="zh-CN"/>
            </w:rPr>
            <w:t>1</w:t>
          </w:r>
        </w:p>
        <w:p w14:paraId="00585509">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_Toc23121 </w:instrText>
          </w:r>
          <w:r>
            <w:rPr>
              <w:bCs/>
              <w:lang w:val="zh-CN"/>
            </w:rPr>
            <w:fldChar w:fldCharType="separate"/>
          </w:r>
          <w:r>
            <w:rPr>
              <w:rFonts w:hint="default" w:ascii="Times New Roman" w:hAnsi="Times New Roman" w:eastAsia="宋体" w:cs="Times New Roman"/>
            </w:rPr>
            <w:t>2.</w:t>
          </w:r>
          <w:r>
            <w:rPr>
              <w:rFonts w:hint="eastAsia" w:cs="Times New Roman"/>
              <w:lang w:val="en-US" w:eastAsia="zh-CN"/>
            </w:rPr>
            <w:t>4</w:t>
          </w:r>
          <w:r>
            <w:rPr>
              <w:rFonts w:hint="default" w:ascii="Times New Roman" w:hAnsi="Times New Roman" w:eastAsia="宋体" w:cs="Times New Roman"/>
            </w:rPr>
            <w:t xml:space="preserve"> </w:t>
          </w:r>
          <w:r>
            <w:rPr>
              <w:rFonts w:hint="eastAsia" w:ascii="宋体" w:hAnsi="宋体" w:eastAsia="宋体" w:cs="宋体"/>
            </w:rPr>
            <w:t>本章小结</w:t>
          </w:r>
          <w:r>
            <w:tab/>
          </w:r>
          <w:r>
            <w:rPr>
              <w:rFonts w:hint="eastAsia"/>
              <w:lang w:val="en-US" w:eastAsia="zh-CN"/>
            </w:rPr>
            <w:t>2</w:t>
          </w:r>
          <w:r>
            <w:rPr>
              <w:bCs/>
              <w:lang w:val="zh-CN"/>
            </w:rPr>
            <w:fldChar w:fldCharType="end"/>
          </w:r>
          <w:r>
            <w:rPr>
              <w:rFonts w:hint="eastAsia"/>
              <w:bCs/>
              <w:lang w:val="en-US" w:eastAsia="zh-CN"/>
            </w:rPr>
            <w:t>3</w:t>
          </w:r>
        </w:p>
        <w:p w14:paraId="3EDAA3C9">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hint="default" w:ascii="Times New Roman" w:hAnsi="Times New Roman" w:eastAsia="黑体" w:cs="Times New Roman"/>
            </w:rPr>
            <w:t>timer</w:t>
          </w:r>
          <w:r>
            <w:rPr>
              <w:rFonts w:ascii="Arial" w:hAnsi="Arial" w:eastAsia="黑体"/>
            </w:rPr>
            <w:t xml:space="preserve"> 基本机制</w:t>
          </w:r>
          <w:r>
            <w:tab/>
          </w:r>
          <w:r>
            <w:rPr>
              <w:rFonts w:hint="eastAsia"/>
              <w:lang w:val="en-US" w:eastAsia="zh-CN"/>
            </w:rPr>
            <w:t>2</w:t>
          </w:r>
          <w:r>
            <w:rPr>
              <w:bCs/>
              <w:lang w:val="zh-CN"/>
            </w:rPr>
            <w:fldChar w:fldCharType="end"/>
          </w:r>
          <w:r>
            <w:rPr>
              <w:rFonts w:hint="eastAsia"/>
              <w:bCs/>
              <w:lang w:val="en-US" w:eastAsia="zh-CN"/>
            </w:rPr>
            <w:t>5</w:t>
          </w:r>
        </w:p>
        <w:p w14:paraId="51BF2AB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_Toc26969 </w:instrText>
          </w:r>
          <w:r>
            <w:rPr>
              <w:bCs/>
              <w:lang w:val="zh-CN"/>
            </w:rPr>
            <w:fldChar w:fldCharType="separate"/>
          </w:r>
          <w:r>
            <w:rPr>
              <w:rFonts w:hint="default" w:ascii="Times New Roman" w:hAnsi="Times New Roman" w:eastAsia="宋体" w:cs="Times New Roman"/>
            </w:rPr>
            <w:t xml:space="preserve">3.1 </w:t>
          </w:r>
          <w:r>
            <w:rPr>
              <w:rFonts w:hint="default" w:ascii="Times New Roman" w:hAnsi="Times New Roman" w:eastAsia="黑体" w:cs="Times New Roman"/>
            </w:rPr>
            <w:t>timer</w:t>
          </w:r>
          <w:r>
            <w:rPr>
              <w:rFonts w:ascii="Arial" w:hAnsi="Arial" w:eastAsia="黑体"/>
            </w:rPr>
            <w:t xml:space="preserve"> </w:t>
          </w:r>
          <w:r>
            <w:rPr>
              <w:rFonts w:hint="eastAsia" w:ascii="宋体" w:hAnsi="宋体" w:eastAsia="宋体" w:cs="宋体"/>
            </w:rPr>
            <w:t>简介</w:t>
          </w:r>
          <w:r>
            <w:tab/>
          </w:r>
          <w:r>
            <w:rPr>
              <w:rFonts w:hint="eastAsia"/>
              <w:lang w:val="en-US" w:eastAsia="zh-CN"/>
            </w:rPr>
            <w:t>2</w:t>
          </w:r>
          <w:r>
            <w:rPr>
              <w:bCs/>
              <w:lang w:val="zh-CN"/>
            </w:rPr>
            <w:fldChar w:fldCharType="end"/>
          </w:r>
          <w:r>
            <w:rPr>
              <w:rFonts w:hint="eastAsia"/>
              <w:bCs/>
              <w:lang w:val="en-US" w:eastAsia="zh-CN"/>
            </w:rPr>
            <w:t>5</w:t>
          </w:r>
        </w:p>
        <w:p w14:paraId="5D4626F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_Toc30022 </w:instrText>
          </w:r>
          <w:r>
            <w:rPr>
              <w:bCs/>
              <w:lang w:val="zh-CN"/>
            </w:rPr>
            <w:fldChar w:fldCharType="separate"/>
          </w:r>
          <w:r>
            <w:rPr>
              <w:rFonts w:hint="default" w:ascii="Times New Roman" w:hAnsi="Times New Roman" w:eastAsia="宋体" w:cs="Times New Roman"/>
            </w:rPr>
            <w:t xml:space="preserve">3.2 </w:t>
          </w:r>
          <w:r>
            <w:rPr>
              <w:rFonts w:hint="default" w:ascii="Times New Roman" w:hAnsi="Times New Roman" w:eastAsia="黑体" w:cs="Times New Roman"/>
            </w:rPr>
            <w:t>rCore timer</w:t>
          </w:r>
          <w:r>
            <w:rPr>
              <w:rFonts w:ascii="Arial" w:hAnsi="Arial" w:eastAsia="黑体"/>
            </w:rPr>
            <w:t xml:space="preserve"> </w:t>
          </w:r>
          <w:r>
            <w:rPr>
              <w:rFonts w:hint="eastAsia" w:ascii="宋体" w:hAnsi="宋体" w:eastAsia="宋体" w:cs="宋体"/>
            </w:rPr>
            <w:t>实现</w:t>
          </w:r>
          <w:r>
            <w:tab/>
          </w:r>
          <w:r>
            <w:rPr>
              <w:rFonts w:hint="eastAsia"/>
              <w:lang w:val="en-US" w:eastAsia="zh-CN"/>
            </w:rPr>
            <w:t>2</w:t>
          </w:r>
          <w:r>
            <w:rPr>
              <w:bCs/>
              <w:lang w:val="zh-CN"/>
            </w:rPr>
            <w:fldChar w:fldCharType="end"/>
          </w:r>
          <w:r>
            <w:rPr>
              <w:rFonts w:hint="eastAsia"/>
              <w:bCs/>
              <w:lang w:val="en-US" w:eastAsia="zh-CN"/>
            </w:rPr>
            <w:t>6</w:t>
          </w:r>
        </w:p>
        <w:p w14:paraId="026EBAF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_Toc13331 </w:instrText>
          </w:r>
          <w:r>
            <w:rPr>
              <w:bCs/>
              <w:lang w:val="zh-CN"/>
            </w:rPr>
            <w:fldChar w:fldCharType="separate"/>
          </w:r>
          <w:r>
            <w:rPr>
              <w:rFonts w:hint="default" w:ascii="Times New Roman" w:hAnsi="Times New Roman" w:eastAsia="宋体" w:cs="Times New Roman"/>
            </w:rPr>
            <w:t xml:space="preserve">3.2.1 </w:t>
          </w:r>
          <w:r>
            <w:rPr>
              <w:rFonts w:hint="default" w:ascii="Times New Roman" w:hAnsi="Times New Roman" w:eastAsia="黑体" w:cs="Times New Roman"/>
            </w:rPr>
            <w:t>rCore-2025S</w:t>
          </w:r>
          <w:r>
            <w:rPr>
              <w:rFonts w:ascii="Arial" w:hAnsi="Arial" w:eastAsia="黑体"/>
            </w:rPr>
            <w:t xml:space="preserve"> </w:t>
          </w:r>
          <w:r>
            <w:rPr>
              <w:rFonts w:hint="eastAsia" w:ascii="宋体" w:hAnsi="宋体" w:eastAsia="宋体" w:cs="宋体"/>
            </w:rPr>
            <w:t xml:space="preserve">的固定 </w:t>
          </w:r>
          <w:r>
            <w:rPr>
              <w:rFonts w:hint="default" w:ascii="Times New Roman" w:hAnsi="Times New Roman" w:eastAsia="宋体" w:cs="Times New Roman"/>
            </w:rPr>
            <w:t>tick</w:t>
          </w:r>
          <w:r>
            <w:rPr>
              <w:rFonts w:hint="eastAsia" w:ascii="宋体" w:hAnsi="宋体" w:eastAsia="宋体" w:cs="宋体"/>
            </w:rPr>
            <w:t xml:space="preserve"> 与阻塞式 </w:t>
          </w:r>
          <w:r>
            <w:rPr>
              <w:rFonts w:hint="default" w:ascii="Times New Roman" w:hAnsi="Times New Roman" w:eastAsia="宋体" w:cs="Times New Roman"/>
            </w:rPr>
            <w:t>sleep</w:t>
          </w:r>
          <w:r>
            <w:tab/>
          </w:r>
          <w:r>
            <w:rPr>
              <w:rFonts w:hint="eastAsia"/>
              <w:lang w:val="en-US" w:eastAsia="zh-CN"/>
            </w:rPr>
            <w:t>2</w:t>
          </w:r>
          <w:r>
            <w:rPr>
              <w:bCs/>
              <w:lang w:val="zh-CN"/>
            </w:rPr>
            <w:fldChar w:fldCharType="end"/>
          </w:r>
          <w:r>
            <w:rPr>
              <w:rFonts w:hint="eastAsia"/>
              <w:bCs/>
              <w:lang w:val="en-US" w:eastAsia="zh-CN"/>
            </w:rPr>
            <w:t>6</w:t>
          </w:r>
        </w:p>
        <w:p w14:paraId="3726E7C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_Toc22237 </w:instrText>
          </w:r>
          <w:r>
            <w:rPr>
              <w:bCs/>
              <w:lang w:val="zh-CN"/>
            </w:rPr>
            <w:fldChar w:fldCharType="separate"/>
          </w:r>
          <w:r>
            <w:rPr>
              <w:rFonts w:hint="default" w:ascii="Times New Roman" w:hAnsi="Times New Roman" w:eastAsia="宋体" w:cs="Times New Roman"/>
            </w:rPr>
            <w:t xml:space="preserve">3.2.2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virtual timer</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8</w:t>
          </w:r>
        </w:p>
        <w:p w14:paraId="332657B7">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_Toc31773 </w:instrText>
          </w:r>
          <w:r>
            <w:rPr>
              <w:bCs/>
              <w:lang w:val="zh-CN"/>
            </w:rPr>
            <w:fldChar w:fldCharType="separate"/>
          </w:r>
          <w:r>
            <w:rPr>
              <w:rFonts w:hint="default" w:ascii="Times New Roman" w:hAnsi="Times New Roman" w:eastAsia="宋体" w:cs="Times New Roman"/>
            </w:rPr>
            <w:t xml:space="preserve">3.2.3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中用户态 </w:t>
          </w:r>
          <w:r>
            <w:rPr>
              <w:rFonts w:hint="default" w:ascii="Times New Roman" w:hAnsi="Times New Roman" w:eastAsia="宋体" w:cs="Times New Roman"/>
            </w:rPr>
            <w:t>timer</w:t>
          </w:r>
          <w:r>
            <w:rPr>
              <w:rFonts w:hint="eastAsia" w:ascii="宋体" w:hAnsi="宋体" w:eastAsia="宋体" w:cs="宋体"/>
            </w:rPr>
            <w:t xml:space="preserve"> 事件投递</w:t>
          </w:r>
          <w:r>
            <w:tab/>
          </w:r>
          <w:r>
            <w:rPr>
              <w:rFonts w:hint="eastAsia"/>
              <w:lang w:val="en-US" w:eastAsia="zh-CN"/>
            </w:rPr>
            <w:t>2</w:t>
          </w:r>
          <w:r>
            <w:rPr>
              <w:bCs/>
              <w:lang w:val="zh-CN"/>
            </w:rPr>
            <w:fldChar w:fldCharType="end"/>
          </w:r>
          <w:r>
            <w:rPr>
              <w:rFonts w:hint="eastAsia"/>
              <w:bCs/>
              <w:lang w:val="en-US" w:eastAsia="zh-CN"/>
            </w:rPr>
            <w:t>9</w:t>
          </w:r>
        </w:p>
        <w:p w14:paraId="3EADBA5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_Toc8695 </w:instrText>
          </w:r>
          <w:r>
            <w:rPr>
              <w:bCs/>
              <w:lang w:val="zh-CN"/>
            </w:rPr>
            <w:fldChar w:fldCharType="separate"/>
          </w:r>
          <w:r>
            <w:rPr>
              <w:rFonts w:hint="default" w:ascii="Times New Roman" w:hAnsi="Times New Roman" w:eastAsia="宋体" w:cs="Times New Roman"/>
            </w:rPr>
            <w:t xml:space="preserve">3.2.4 </w:t>
          </w:r>
          <w:r>
            <w:rPr>
              <w:rFonts w:hint="default" w:ascii="Times New Roman" w:hAnsi="Times New Roman" w:eastAsia="黑体" w:cs="Times New Roman"/>
            </w:rPr>
            <w:t xml:space="preserve">rCore-N </w:t>
          </w:r>
          <w:r>
            <w:rPr>
              <w:rFonts w:hint="eastAsia" w:ascii="宋体" w:hAnsi="宋体" w:eastAsia="宋体" w:cs="宋体"/>
            </w:rPr>
            <w:t>中</w:t>
          </w:r>
          <w:r>
            <w:rPr>
              <w:rFonts w:hint="default" w:ascii="Times New Roman" w:hAnsi="Times New Roman" w:eastAsia="黑体" w:cs="Times New Roman"/>
            </w:rPr>
            <w:t xml:space="preserve"> sleep </w:t>
          </w:r>
          <w:r>
            <w:rPr>
              <w:rFonts w:hint="eastAsia" w:ascii="宋体" w:hAnsi="宋体" w:eastAsia="宋体" w:cs="宋体"/>
            </w:rPr>
            <w:t>机制的局限性</w:t>
          </w:r>
          <w:r>
            <w:tab/>
          </w:r>
          <w:r>
            <w:rPr>
              <w:rFonts w:hint="eastAsia"/>
              <w:lang w:val="en-US" w:eastAsia="zh-CN"/>
            </w:rPr>
            <w:t>3</w:t>
          </w:r>
          <w:r>
            <w:rPr>
              <w:bCs/>
              <w:lang w:val="zh-CN"/>
            </w:rPr>
            <w:fldChar w:fldCharType="end"/>
          </w:r>
          <w:r>
            <w:rPr>
              <w:rFonts w:hint="eastAsia"/>
              <w:bCs/>
              <w:lang w:val="en-US" w:eastAsia="zh-CN"/>
            </w:rPr>
            <w:t>0</w:t>
          </w:r>
        </w:p>
        <w:p w14:paraId="478F41AD">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_Toc29773 </w:instrText>
          </w:r>
          <w:r>
            <w:rPr>
              <w:bCs/>
              <w:lang w:val="zh-CN"/>
            </w:rPr>
            <w:fldChar w:fldCharType="separate"/>
          </w:r>
          <w:r>
            <w:rPr>
              <w:rFonts w:hint="default" w:ascii="Times New Roman" w:hAnsi="Times New Roman" w:eastAsia="宋体" w:cs="Times New Roman"/>
            </w:rPr>
            <w:t xml:space="preserve">3.2.5 </w:t>
          </w:r>
          <w:r>
            <w:rPr>
              <w:rFonts w:hint="eastAsia" w:ascii="宋体" w:hAnsi="宋体" w:eastAsia="宋体" w:cs="宋体"/>
            </w:rPr>
            <w:t>小结</w:t>
          </w:r>
          <w:r>
            <w:tab/>
          </w:r>
          <w:r>
            <w:rPr>
              <w:rFonts w:hint="eastAsia"/>
              <w:lang w:val="en-US" w:eastAsia="zh-CN"/>
            </w:rPr>
            <w:t>3</w:t>
          </w:r>
          <w:r>
            <w:rPr>
              <w:bCs/>
              <w:lang w:val="zh-CN"/>
            </w:rPr>
            <w:fldChar w:fldCharType="end"/>
          </w:r>
          <w:r>
            <w:rPr>
              <w:rFonts w:hint="eastAsia"/>
              <w:bCs/>
              <w:lang w:val="en-US" w:eastAsia="zh-CN"/>
            </w:rPr>
            <w:t>1</w:t>
          </w:r>
        </w:p>
        <w:p w14:paraId="6BF0ADD4">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_Toc25487 </w:instrText>
          </w:r>
          <w:r>
            <w:rPr>
              <w:bCs/>
              <w:lang w:val="zh-CN"/>
            </w:rPr>
            <w:fldChar w:fldCharType="separate"/>
          </w:r>
          <w:r>
            <w:rPr>
              <w:rFonts w:hint="default" w:ascii="Times New Roman" w:hAnsi="Times New Roman" w:eastAsia="宋体" w:cs="Times New Roman"/>
            </w:rPr>
            <w:t xml:space="preserve">3.3 </w:t>
          </w:r>
          <w:r>
            <w:rPr>
              <w:rFonts w:hint="default" w:ascii="Times New Roman" w:hAnsi="Times New Roman" w:eastAsia="黑体" w:cs="Times New Roman"/>
            </w:rPr>
            <w:t>Embassy timer</w:t>
          </w:r>
          <w:r>
            <w:rPr>
              <w:rFonts w:ascii="Arial" w:hAnsi="Arial" w:eastAsia="黑体"/>
            </w:rPr>
            <w:t xml:space="preserve"> </w:t>
          </w:r>
          <w:r>
            <w:rPr>
              <w:rFonts w:hint="eastAsia" w:ascii="宋体" w:hAnsi="宋体" w:eastAsia="宋体" w:cs="宋体"/>
            </w:rPr>
            <w:t>实现</w:t>
          </w:r>
          <w:r>
            <w:tab/>
          </w:r>
          <w:r>
            <w:rPr>
              <w:rFonts w:hint="eastAsia"/>
              <w:lang w:val="en-US" w:eastAsia="zh-CN"/>
            </w:rPr>
            <w:t>3</w:t>
          </w:r>
          <w:r>
            <w:rPr>
              <w:bCs/>
              <w:lang w:val="zh-CN"/>
            </w:rPr>
            <w:fldChar w:fldCharType="end"/>
          </w:r>
          <w:r>
            <w:rPr>
              <w:rFonts w:hint="eastAsia"/>
              <w:bCs/>
              <w:lang w:val="en-US" w:eastAsia="zh-CN"/>
            </w:rPr>
            <w:t>1</w:t>
          </w:r>
        </w:p>
        <w:p w14:paraId="4B3AF893">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_Toc3371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3.3.1 </w:t>
          </w:r>
          <w:r>
            <w:rPr>
              <w:rFonts w:hint="default" w:ascii="Times New Roman" w:hAnsi="Times New Roman" w:eastAsia="黑体" w:cs="Times New Roman"/>
            </w:rPr>
            <w:t xml:space="preserve">Timer Future </w:t>
          </w:r>
          <w:r>
            <w:rPr>
              <w:rFonts w:hint="eastAsia" w:ascii="宋体" w:hAnsi="宋体" w:eastAsia="宋体" w:cs="宋体"/>
            </w:rPr>
            <w:t>的</w:t>
          </w:r>
          <w:r>
            <w:rPr>
              <w:rFonts w:hint="default" w:ascii="Times New Roman" w:hAnsi="Times New Roman" w:eastAsia="黑体" w:cs="Times New Roman"/>
            </w:rPr>
            <w:t xml:space="preserve"> poll </w:t>
          </w:r>
          <w:r>
            <w:rPr>
              <w:rFonts w:hint="eastAsia" w:ascii="宋体" w:hAnsi="宋体" w:eastAsia="宋体" w:cs="宋体"/>
            </w:rPr>
            <w:t>过程</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2</w:t>
          </w:r>
        </w:p>
        <w:p w14:paraId="1A61862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_Toc27554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3.3.2 </w:t>
          </w:r>
          <w:r>
            <w:rPr>
              <w:rFonts w:hint="eastAsia" w:ascii="宋体" w:hAnsi="宋体" w:eastAsia="宋体" w:cs="宋体"/>
            </w:rPr>
            <w:t>时间驱动接口与平台实现</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3</w:t>
          </w:r>
        </w:p>
        <w:p w14:paraId="61156839">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_Toc14860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3.3.3 </w:t>
          </w:r>
          <w:r>
            <w:rPr>
              <w:rFonts w:hint="default" w:ascii="Times New Roman" w:hAnsi="Times New Roman" w:eastAsia="黑体" w:cs="Times New Roman"/>
            </w:rPr>
            <w:t xml:space="preserve">timer queue </w:t>
          </w:r>
          <w:r>
            <w:rPr>
              <w:rFonts w:hint="eastAsia" w:ascii="宋体" w:hAnsi="宋体" w:eastAsia="宋体" w:cs="宋体"/>
            </w:rPr>
            <w:t>与</w:t>
          </w:r>
          <w:r>
            <w:rPr>
              <w:rFonts w:hint="default" w:ascii="Times New Roman" w:hAnsi="Times New Roman" w:eastAsia="黑体" w:cs="Times New Roman"/>
            </w:rPr>
            <w:t xml:space="preserve"> Waker </w:t>
          </w:r>
          <w:r>
            <w:rPr>
              <w:rFonts w:hint="eastAsia" w:ascii="宋体" w:hAnsi="宋体" w:eastAsia="宋体" w:cs="宋体"/>
            </w:rPr>
            <w:t>到</w:t>
          </w:r>
          <w:r>
            <w:rPr>
              <w:rFonts w:hint="default" w:ascii="Times New Roman" w:hAnsi="Times New Roman" w:eastAsia="黑体" w:cs="Times New Roman"/>
            </w:rPr>
            <w:t xml:space="preserve"> TaskRef </w:t>
          </w:r>
          <w:r>
            <w:rPr>
              <w:rFonts w:hint="eastAsia" w:ascii="宋体" w:hAnsi="宋体" w:eastAsia="宋体" w:cs="宋体"/>
            </w:rPr>
            <w:t>的转换</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4</w:t>
          </w:r>
        </w:p>
        <w:p w14:paraId="3A738DF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_Toc24146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3.3.4 </w:t>
          </w:r>
          <w:r>
            <w:rPr>
              <w:rFonts w:hint="eastAsia" w:ascii="宋体" w:hAnsi="宋体" w:eastAsia="宋体" w:cs="宋体"/>
            </w:rPr>
            <w:t>硬件</w:t>
          </w:r>
          <w:r>
            <w:rPr>
              <w:rFonts w:hint="default" w:ascii="Times New Roman" w:hAnsi="Times New Roman" w:eastAsia="黑体" w:cs="Times New Roman"/>
            </w:rPr>
            <w:t xml:space="preserve"> alarm </w:t>
          </w:r>
          <w:r>
            <w:rPr>
              <w:rFonts w:hint="eastAsia" w:ascii="宋体" w:hAnsi="宋体" w:eastAsia="宋体" w:cs="宋体"/>
            </w:rPr>
            <w:t>设置与中断处理</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5</w:t>
          </w:r>
        </w:p>
        <w:p w14:paraId="6021587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_Toc7202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3.3.5 </w:t>
          </w:r>
          <w:r>
            <w:rPr>
              <w:rFonts w:hint="eastAsia" w:ascii="宋体" w:hAnsi="宋体" w:eastAsia="宋体" w:cs="宋体"/>
            </w:rPr>
            <w:t>到期任务的唤醒与重新入队</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47F26A59">
          <w:pPr>
            <w:pStyle w:val="45"/>
            <w:tabs>
              <w:tab w:val="right" w:leader="dot" w:pos="8504"/>
              <w:tab w:val="clear" w:pos="8381"/>
            </w:tabs>
            <w:rPr>
              <w:rFonts w:hint="eastAsia" w:eastAsia="宋体"/>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_Toc5947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3.3.6 </w:t>
          </w:r>
          <w:r>
            <w:rPr>
              <w:rFonts w:hint="eastAsia" w:ascii="宋体" w:hAnsi="宋体" w:eastAsia="宋体" w:cs="宋体"/>
            </w:rPr>
            <w:t>从中断唤醒到</w:t>
          </w:r>
          <w:r>
            <w:rPr>
              <w:rFonts w:hint="default" w:ascii="Times New Roman" w:hAnsi="Times New Roman" w:eastAsia="黑体" w:cs="Times New Roman"/>
            </w:rPr>
            <w:t xml:space="preserve"> executor </w:t>
          </w:r>
          <w:r>
            <w:rPr>
              <w:rFonts w:hint="eastAsia" w:ascii="宋体" w:hAnsi="宋体" w:eastAsia="宋体" w:cs="宋体"/>
            </w:rPr>
            <w:t>再次</w:t>
          </w:r>
          <w:r>
            <w:rPr>
              <w:rFonts w:hint="default" w:ascii="Times New Roman" w:hAnsi="Times New Roman" w:eastAsia="黑体" w:cs="Times New Roman"/>
            </w:rPr>
            <w:t xml:space="preserve"> poll</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7E8A8F2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_Toc11012 </w:instrText>
          </w:r>
          <w:r>
            <w:rPr>
              <w:bCs/>
              <w:lang w:val="zh-CN"/>
            </w:rPr>
            <w:fldChar w:fldCharType="separate"/>
          </w:r>
          <w:r>
            <w:rPr>
              <w:rFonts w:hint="default" w:ascii="Times New Roman" w:hAnsi="Times New Roman" w:eastAsia="宋体" w:cs="Times New Roman"/>
            </w:rPr>
            <w:t>3.4</w:t>
          </w:r>
          <w:r>
            <w:rPr>
              <w:rFonts w:hint="default" w:ascii="Arial" w:hAnsi="Arial" w:eastAsia="宋体"/>
            </w:rPr>
            <w:t xml:space="preserve"> </w:t>
          </w:r>
          <w:r>
            <w:rPr>
              <w:rFonts w:hint="eastAsia" w:ascii="宋体" w:hAnsi="宋体" w:eastAsia="宋体" w:cs="宋体"/>
            </w:rPr>
            <w:t>本章小结</w:t>
          </w:r>
          <w:r>
            <w:tab/>
          </w:r>
          <w:r>
            <w:rPr>
              <w:rFonts w:hint="eastAsia"/>
              <w:lang w:val="en-US" w:eastAsia="zh-CN"/>
            </w:rPr>
            <w:t>3</w:t>
          </w:r>
          <w:r>
            <w:rPr>
              <w:bCs/>
              <w:lang w:val="zh-CN"/>
            </w:rPr>
            <w:fldChar w:fldCharType="end"/>
          </w:r>
          <w:r>
            <w:rPr>
              <w:rFonts w:hint="eastAsia"/>
              <w:bCs/>
              <w:lang w:val="en-US" w:eastAsia="zh-CN"/>
            </w:rPr>
            <w:t>9</w:t>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40</w:t>
          </w:r>
          <w:r>
            <w:fldChar w:fldCharType="end"/>
          </w:r>
          <w:r>
            <w:rPr>
              <w:bCs/>
              <w:lang w:val="zh-CN"/>
            </w:rPr>
            <w:fldChar w:fldCharType="end"/>
          </w:r>
        </w:p>
        <w:p w14:paraId="3B27392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_Toc28280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_Toc28280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CDED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_Toc18734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_Toc18734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0DC7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_Toc15237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_Toc15237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64A2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8C0A0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_Toc14098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_Toc14098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D9A998">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4</w:t>
          </w:r>
        </w:p>
        <w:p w14:paraId="57308A5D">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5</w:t>
          </w:r>
        </w:p>
        <w:p w14:paraId="371035A7">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_Toc5212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6</w:t>
          </w:r>
        </w:p>
        <w:p w14:paraId="46A7C10C">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7</w:t>
          </w:r>
        </w:p>
        <w:p w14:paraId="41BC3131">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291E801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_Toc16084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5628A83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_Toc22404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0</w:t>
          </w:r>
        </w:p>
        <w:p w14:paraId="1F443D77">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6</w:t>
          </w:r>
        </w:p>
        <w:p w14:paraId="2BF5FAED">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rPr>
              <w:rFonts w:hint="eastAsia"/>
              <w:lang w:val="en-US" w:eastAsia="zh-CN"/>
            </w:rPr>
            <w:t>5</w:t>
          </w:r>
          <w:r>
            <w:rPr>
              <w:bCs/>
              <w:lang w:val="zh-CN"/>
            </w:rPr>
            <w:fldChar w:fldCharType="end"/>
          </w:r>
          <w:r>
            <w:rPr>
              <w:rFonts w:hint="eastAsia"/>
              <w:bCs/>
              <w:lang w:val="en-US" w:eastAsia="zh-CN"/>
            </w:rPr>
            <w:t>7</w:t>
          </w:r>
        </w:p>
        <w:p w14:paraId="32650452">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7</w:t>
          </w:r>
        </w:p>
        <w:p w14:paraId="3601A82B">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_Toc13520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FE63DA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_Toc10957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800AE45">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9</w:t>
          </w:r>
        </w:p>
        <w:p w14:paraId="771B4913">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rPr>
              <w:rFonts w:hint="eastAsia"/>
              <w:lang w:val="en-US" w:eastAsia="zh-CN"/>
            </w:rPr>
            <w:t>6</w:t>
          </w:r>
          <w:r>
            <w:rPr>
              <w:bCs/>
              <w:lang w:val="zh-CN"/>
            </w:rPr>
            <w:fldChar w:fldCharType="end"/>
          </w:r>
          <w:r>
            <w:rPr>
              <w:rFonts w:hint="eastAsia"/>
              <w:bCs/>
              <w:lang w:val="en-US" w:eastAsia="zh-CN"/>
            </w:rPr>
            <w:t>2</w:t>
          </w:r>
        </w:p>
        <w:p w14:paraId="7B8E1B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rPr>
              <w:rFonts w:hint="eastAsia"/>
              <w:lang w:val="en-US" w:eastAsia="zh-CN"/>
            </w:rPr>
            <w:t>6</w:t>
          </w:r>
          <w:r>
            <w:rPr>
              <w:bCs/>
              <w:lang w:val="zh-CN"/>
            </w:rPr>
            <w:fldChar w:fldCharType="end"/>
          </w:r>
          <w:r>
            <w:rPr>
              <w:rFonts w:hint="eastAsia"/>
              <w:bCs/>
              <w:lang w:val="en-US" w:eastAsia="zh-CN"/>
            </w:rPr>
            <w:t>4</w:t>
          </w:r>
        </w:p>
        <w:p w14:paraId="03C33374">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rPr>
              <w:rFonts w:hint="eastAsia"/>
              <w:lang w:val="en-US" w:eastAsia="zh-CN"/>
            </w:rPr>
            <w:t>6</w:t>
          </w:r>
          <w:r>
            <w:rPr>
              <w:bCs/>
              <w:lang w:val="zh-CN"/>
            </w:rPr>
            <w:fldChar w:fldCharType="end"/>
          </w:r>
          <w:r>
            <w:rPr>
              <w:bCs/>
              <w:lang w:val="zh-CN"/>
            </w:rPr>
            <w:fldChar w:fldCharType="end"/>
          </w:r>
          <w:r>
            <w:rPr>
              <w:rFonts w:hint="eastAsia"/>
              <w:bCs/>
              <w:lang w:val="en-US" w:eastAsia="zh-CN"/>
            </w:rPr>
            <w:t>5</w:t>
          </w:r>
        </w:p>
      </w:sdtContent>
    </w:sdt>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w:t>
      </w:r>
      <w:r>
        <w:rPr>
          <w:rFonts w:hint="eastAsia"/>
          <w:lang w:val="en-US" w:eastAsia="zh-CN"/>
        </w:rPr>
        <w:t>4</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w:t>
      </w:r>
      <w:r>
        <w:rPr>
          <w:rFonts w:hint="eastAsia"/>
          <w:lang w:val="en-US" w:eastAsia="zh-CN"/>
        </w:rPr>
        <w:t>8</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9</w:t>
      </w:r>
    </w:p>
    <w:p w14:paraId="43D66D1E">
      <w:pPr>
        <w:pStyle w:val="174"/>
        <w:widowControl w:val="0"/>
        <w:spacing w:line="400" w:lineRule="exact"/>
        <w:ind w:firstLine="0" w:firstLineChars="0"/>
      </w:pPr>
      <w:r>
        <w:rPr>
          <w:rFonts w:eastAsiaTheme="minorEastAsia" w:cstheme="minorBidi"/>
          <w:spacing w:val="0"/>
          <w:kern w:val="2"/>
          <w:szCs w:val="24"/>
        </w:rPr>
        <w:fldChar w:fldCharType="end"/>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3C788315">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w:t>
      </w:r>
      <w:r>
        <w:rPr>
          <w:rFonts w:hint="eastAsia"/>
          <w:lang w:val="en-US" w:eastAsia="zh-CN"/>
        </w:rPr>
        <w:t>1</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w:t>
      </w:r>
      <w:r>
        <w:rPr>
          <w:rFonts w:hint="eastAsia"/>
          <w:lang w:val="en-US" w:eastAsia="zh-CN"/>
        </w:rPr>
        <w:t>2</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w:t>
      </w:r>
      <w:r>
        <w:rPr>
          <w:rFonts w:hint="eastAsia"/>
          <w:lang w:val="en-US" w:eastAsia="zh-CN"/>
        </w:rPr>
        <w:t>4</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w:t>
      </w:r>
      <w:r>
        <w:rPr>
          <w:rFonts w:hint="eastAsia"/>
          <w:lang w:val="en-US" w:eastAsia="zh-CN"/>
        </w:rPr>
        <w:t>4</w:t>
      </w:r>
      <w:r>
        <w:fldChar w:fldCharType="end"/>
      </w:r>
      <w:r>
        <w:fldChar w:fldCharType="end"/>
      </w:r>
    </w:p>
    <w:p w14:paraId="39C97AA6">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1C513C25">
      <w:pPr>
        <w:pStyle w:val="3"/>
        <w:pageBreakBefore/>
      </w:pPr>
      <w:bookmarkStart w:id="4" w:name="_Toc27030"/>
      <w:r>
        <w:rPr>
          <w:rFonts w:hint="eastAsia"/>
          <w:b w:val="0"/>
          <w:sz w:val="32"/>
          <w:lang w:val="en-US" w:eastAsia="zh-CN"/>
        </w:rPr>
        <w:t xml:space="preserve"> </w:t>
      </w:r>
      <w:r>
        <w:rPr>
          <w:rFonts w:ascii="Arial" w:hAnsi="Arial" w:eastAsia="黑体"/>
          <w:b w:val="0"/>
          <w:sz w:val="32"/>
        </w:rPr>
        <w:t>绪论</w:t>
      </w:r>
      <w:bookmarkEnd w:id="4"/>
    </w:p>
    <w:p w14:paraId="4A3F670A">
      <w:pPr>
        <w:pStyle w:val="4"/>
      </w:pPr>
      <w:bookmarkStart w:id="5" w:name="_Toc4632"/>
      <w:r>
        <w:rPr>
          <w:rFonts w:hint="eastAsia"/>
          <w:b w:val="0"/>
          <w:sz w:val="28"/>
          <w:lang w:val="en-US" w:eastAsia="zh-CN"/>
        </w:rPr>
        <w:t xml:space="preserve"> </w:t>
      </w:r>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hint="eastAsia"/>
          <w:b w:val="0"/>
          <w:sz w:val="28"/>
          <w:lang w:val="en-US" w:eastAsia="zh-CN"/>
        </w:rPr>
        <w:t xml:space="preserve"> </w:t>
      </w:r>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hint="eastAsia"/>
          <w:b w:val="0"/>
          <w:sz w:val="28"/>
          <w:lang w:val="en-US" w:eastAsia="zh-CN"/>
        </w:rPr>
        <w:t xml:space="preserve"> </w:t>
      </w:r>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hint="eastAsia"/>
          <w:b w:val="0"/>
          <w:sz w:val="28"/>
          <w:lang w:val="en-US" w:eastAsia="zh-CN"/>
        </w:rPr>
        <w:t xml:space="preserve"> </w:t>
      </w:r>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hint="eastAsia"/>
          <w:b w:val="0"/>
          <w:sz w:val="32"/>
          <w:lang w:val="en-US" w:eastAsia="zh-CN"/>
        </w:rPr>
        <w:t xml:space="preserve"> </w:t>
      </w:r>
      <w:r>
        <w:rPr>
          <w:rFonts w:ascii="Arial" w:hAnsi="Arial" w:eastAsia="黑体"/>
          <w:b w:val="0"/>
          <w:sz w:val="32"/>
        </w:rPr>
        <w:t>相关技术介绍</w:t>
      </w:r>
      <w:bookmarkEnd w:id="9"/>
    </w:p>
    <w:p w14:paraId="023697C5">
      <w:pPr>
        <w:pStyle w:val="4"/>
      </w:pPr>
      <w:bookmarkStart w:id="10" w:name="_Toc9716"/>
      <w:r>
        <w:rPr>
          <w:rFonts w:hint="eastAsia"/>
          <w:b w:val="0"/>
          <w:sz w:val="28"/>
          <w:lang w:val="en-US" w:eastAsia="zh-CN"/>
        </w:rPr>
        <w:t xml:space="preserve"> </w:t>
      </w:r>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bookmarkStart w:id="11" w:name="_Toc27854"/>
      <w:r>
        <w:rPr>
          <w:rFonts w:hint="eastAsia"/>
          <w:b w:val="0"/>
          <w:sz w:val="26"/>
          <w:lang w:val="en-US" w:eastAsia="zh-CN"/>
        </w:rPr>
        <w:t xml:space="preserve"> </w:t>
      </w:r>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hint="eastAsia"/>
          <w:b w:val="0"/>
          <w:sz w:val="26"/>
          <w:lang w:val="en-US" w:eastAsia="zh-CN"/>
        </w:rPr>
        <w:t xml:space="preserve"> </w:t>
      </w:r>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hint="eastAsia"/>
          <w:b w:val="0"/>
          <w:sz w:val="26"/>
          <w:lang w:val="en-US" w:eastAsia="zh-CN"/>
        </w:rPr>
        <w:t xml:space="preserve"> </w:t>
      </w:r>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hint="eastAsia"/>
          <w:b w:val="0"/>
          <w:sz w:val="26"/>
          <w:lang w:val="en-US" w:eastAsia="zh-CN"/>
        </w:rPr>
        <w:t xml:space="preserve"> </w:t>
      </w:r>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hint="eastAsia"/>
          <w:b w:val="0"/>
          <w:sz w:val="28"/>
          <w:lang w:val="en-US" w:eastAsia="zh-CN"/>
        </w:rPr>
        <w:t xml:space="preserve"> </w:t>
      </w:r>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hint="eastAsia"/>
          <w:b w:val="0"/>
          <w:sz w:val="26"/>
          <w:lang w:val="en-US" w:eastAsia="zh-CN"/>
        </w:rPr>
        <w:t xml:space="preserve"> </w:t>
      </w:r>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hint="eastAsia"/>
          <w:b w:val="0"/>
          <w:sz w:val="26"/>
          <w:lang w:val="en-US" w:eastAsia="zh-CN"/>
        </w:rPr>
        <w:t xml:space="preserve"> </w:t>
      </w:r>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hint="eastAsia"/>
          <w:b w:val="0"/>
          <w:sz w:val="26"/>
          <w:lang w:val="en-US" w:eastAsia="zh-CN"/>
        </w:rPr>
        <w:t xml:space="preserve"> </w:t>
      </w:r>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hint="eastAsia"/>
          <w:b w:val="0"/>
          <w:sz w:val="26"/>
          <w:lang w:val="en-US" w:eastAsia="zh-CN"/>
        </w:rPr>
        <w:t xml:space="preserve"> </w:t>
      </w:r>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hint="eastAsia"/>
          <w:b w:val="0"/>
          <w:sz w:val="26"/>
          <w:lang w:val="en-US" w:eastAsia="zh-CN"/>
        </w:rPr>
        <w:t xml:space="preserve"> </w:t>
      </w:r>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hint="eastAsia"/>
          <w:b w:val="0"/>
          <w:sz w:val="26"/>
          <w:lang w:val="en-US" w:eastAsia="zh-CN"/>
        </w:rPr>
        <w:t xml:space="preserve"> </w:t>
      </w:r>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hint="eastAsia"/>
          <w:b w:val="0"/>
          <w:sz w:val="28"/>
          <w:lang w:val="en-US" w:eastAsia="zh-CN"/>
        </w:rPr>
        <w:t xml:space="preserve"> </w:t>
      </w:r>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hint="eastAsia"/>
          <w:b w:val="0"/>
          <w:sz w:val="26"/>
          <w:lang w:val="en-US" w:eastAsia="zh-CN"/>
        </w:rPr>
        <w:t xml:space="preserve"> </w:t>
      </w:r>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hint="eastAsia"/>
          <w:b w:val="0"/>
          <w:sz w:val="26"/>
          <w:lang w:val="en-US" w:eastAsia="zh-CN"/>
        </w:rPr>
        <w:t xml:space="preserve"> </w:t>
      </w:r>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hint="eastAsia"/>
          <w:b w:val="0"/>
          <w:sz w:val="26"/>
          <w:lang w:val="en-US" w:eastAsia="zh-CN"/>
        </w:rPr>
        <w:t xml:space="preserve"> </w:t>
      </w:r>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hint="eastAsia"/>
          <w:b w:val="0"/>
          <w:sz w:val="26"/>
          <w:lang w:val="en-US" w:eastAsia="zh-CN"/>
        </w:rPr>
        <w:t xml:space="preserve"> </w:t>
      </w:r>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6F7DE04B">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5"/>
      </w:pPr>
      <w:r>
        <w:rPr>
          <w:rFonts w:hint="eastAsia"/>
          <w:b w:val="0"/>
          <w:sz w:val="26"/>
          <w:lang w:val="en-US" w:eastAsia="zh-CN"/>
        </w:rPr>
        <w:t xml:space="preserve"> 关于 </w:t>
      </w:r>
      <w:r>
        <w:rPr>
          <w:rFonts w:ascii="Arial" w:hAnsi="Arial" w:eastAsia="黑体"/>
          <w:b w:val="0"/>
          <w:sz w:val="26"/>
        </w:rPr>
        <w:t>rCore</w:t>
      </w:r>
      <w:r>
        <w:rPr>
          <w:rFonts w:hint="eastAsia"/>
          <w:b w:val="0"/>
          <w:sz w:val="26"/>
          <w:lang w:val="en-US" w:eastAsia="zh-CN"/>
        </w:rPr>
        <w:t>-N</w:t>
      </w:r>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7" w:name="_Toc23121"/>
      <w:r>
        <w:rPr>
          <w:rFonts w:hint="eastAsia"/>
          <w:b w:val="0"/>
          <w:sz w:val="28"/>
          <w:lang w:val="en-US" w:eastAsia="zh-CN"/>
        </w:rPr>
        <w:t xml:space="preserve"> </w:t>
      </w:r>
      <w:r>
        <w:rPr>
          <w:rFonts w:ascii="Arial" w:hAnsi="Arial" w:eastAsia="黑体"/>
          <w:b w:val="0"/>
          <w:sz w:val="28"/>
        </w:rPr>
        <w:t>本章小结</w:t>
      </w:r>
      <w:bookmarkEnd w:id="27"/>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8" w:name="_Toc7191"/>
      <w:r>
        <w:rPr>
          <w:rFonts w:hint="eastAsia"/>
          <w:b w:val="0"/>
          <w:sz w:val="32"/>
          <w:lang w:val="en-US" w:eastAsia="zh-CN"/>
        </w:rPr>
        <w:t xml:space="preserve"> </w:t>
      </w:r>
      <w:r>
        <w:rPr>
          <w:rFonts w:ascii="Arial" w:hAnsi="Arial" w:eastAsia="黑体"/>
          <w:b w:val="0"/>
          <w:sz w:val="32"/>
        </w:rPr>
        <w:t>timer 基本机制</w:t>
      </w:r>
      <w:bookmarkEnd w:id="28"/>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29" w:name="_Toc26969"/>
      <w:r>
        <w:rPr>
          <w:rFonts w:hint="eastAsia"/>
          <w:b w:val="0"/>
          <w:sz w:val="28"/>
          <w:lang w:val="en-US" w:eastAsia="zh-CN"/>
        </w:rPr>
        <w:t xml:space="preserve"> </w:t>
      </w:r>
      <w:r>
        <w:rPr>
          <w:rFonts w:ascii="Arial" w:hAnsi="Arial" w:eastAsia="黑体"/>
          <w:b w:val="0"/>
          <w:sz w:val="28"/>
        </w:rPr>
        <w:t>timer 简介</w:t>
      </w:r>
      <w:bookmarkEnd w:id="29"/>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0" w:name="_Toc30022"/>
      <w:r>
        <w:rPr>
          <w:rFonts w:hint="eastAsia"/>
          <w:b w:val="0"/>
          <w:sz w:val="28"/>
          <w:lang w:val="en-US" w:eastAsia="zh-CN"/>
        </w:rPr>
        <w:t xml:space="preserve"> </w:t>
      </w:r>
      <w:r>
        <w:rPr>
          <w:rFonts w:ascii="Arial" w:hAnsi="Arial" w:eastAsia="黑体"/>
          <w:b w:val="0"/>
          <w:sz w:val="28"/>
        </w:rPr>
        <w:t>rCore timer 实现</w:t>
      </w:r>
      <w:bookmarkEnd w:id="30"/>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1" w:name="_Toc13331"/>
      <w:r>
        <w:rPr>
          <w:rFonts w:hint="eastAsia"/>
          <w:b w:val="0"/>
          <w:sz w:val="26"/>
          <w:lang w:val="en-US" w:eastAsia="zh-CN"/>
        </w:rPr>
        <w:t xml:space="preserve"> </w:t>
      </w:r>
      <w:r>
        <w:rPr>
          <w:rFonts w:ascii="Arial" w:hAnsi="Arial" w:eastAsia="黑体"/>
          <w:b w:val="0"/>
          <w:sz w:val="26"/>
        </w:rPr>
        <w:t>rCore-2025S 的固定 tick 与阻塞式 sleep</w:t>
      </w:r>
      <w:bookmarkEnd w:id="31"/>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2" w:name="_Toc22237"/>
      <w:r>
        <w:rPr>
          <w:rFonts w:hint="eastAsia"/>
          <w:b w:val="0"/>
          <w:sz w:val="26"/>
          <w:lang w:val="en-US" w:eastAsia="zh-CN"/>
        </w:rPr>
        <w:t xml:space="preserve"> </w:t>
      </w:r>
      <w:r>
        <w:rPr>
          <w:rFonts w:ascii="Arial" w:hAnsi="Arial" w:eastAsia="黑体"/>
          <w:b w:val="0"/>
          <w:sz w:val="26"/>
        </w:rPr>
        <w:t>rCore-N 的 virtual timer 机制</w:t>
      </w:r>
      <w:bookmarkEnd w:id="32"/>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3" w:name="_Toc31773"/>
      <w:r>
        <w:rPr>
          <w:rFonts w:hint="eastAsia"/>
          <w:b w:val="0"/>
          <w:sz w:val="26"/>
          <w:lang w:val="en-US" w:eastAsia="zh-CN"/>
        </w:rPr>
        <w:t xml:space="preserve"> </w:t>
      </w:r>
      <w:r>
        <w:rPr>
          <w:rFonts w:ascii="Arial" w:hAnsi="Arial" w:eastAsia="黑体"/>
          <w:b w:val="0"/>
          <w:sz w:val="26"/>
        </w:rPr>
        <w:t>rCore-N 中用户态 timer 事件投递</w:t>
      </w:r>
      <w:bookmarkEnd w:id="33"/>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4" w:name="_Toc8695"/>
      <w:r>
        <w:rPr>
          <w:rFonts w:hint="eastAsia"/>
          <w:b w:val="0"/>
          <w:sz w:val="26"/>
          <w:lang w:val="en-US" w:eastAsia="zh-CN"/>
        </w:rPr>
        <w:t xml:space="preserve"> </w:t>
      </w:r>
      <w:r>
        <w:rPr>
          <w:rFonts w:ascii="Arial" w:hAnsi="Arial" w:eastAsia="黑体"/>
          <w:b w:val="0"/>
          <w:sz w:val="26"/>
        </w:rPr>
        <w:t>rCore-N 中 sleep 机制的局限性</w:t>
      </w:r>
      <w:bookmarkEnd w:id="34"/>
    </w:p>
    <w:p w14:paraId="2A627F61">
      <w:pPr>
        <w:pStyle w:val="179"/>
        <w:spacing w:before="0" w:after="0" w:line="400" w:lineRule="exact"/>
        <w:ind w:left="0" w:firstLine="420"/>
        <w:jc w:val="both"/>
      </w:pPr>
      <w:r>
        <w:rPr>
          <w:rFonts w:ascii="Times New Roman" w:hAnsi="Times New Roman" w:eastAsia="宋体"/>
          <w:b w:val="0"/>
          <w:sz w:val="24"/>
        </w:rPr>
        <w:t xml:space="preserve">需要指出的是，采用忙等式 sleep 机制的并不是 rCore-Tutorial-2025S，而是 rCore-N 当前用户库中提供的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5" w:name="_Toc29773"/>
      <w:r>
        <w:rPr>
          <w:rFonts w:hint="eastAsia"/>
          <w:b w:val="0"/>
          <w:sz w:val="26"/>
          <w:lang w:val="en-US" w:eastAsia="zh-CN"/>
        </w:rPr>
        <w:t xml:space="preserve"> </w:t>
      </w:r>
      <w:r>
        <w:rPr>
          <w:rFonts w:ascii="Arial" w:hAnsi="Arial" w:eastAsia="黑体"/>
          <w:b w:val="0"/>
          <w:sz w:val="26"/>
        </w:rPr>
        <w:t>小结</w:t>
      </w:r>
      <w:bookmarkEnd w:id="35"/>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6" w:name="_Toc25487"/>
      <w:r>
        <w:rPr>
          <w:rFonts w:hint="eastAsia"/>
          <w:b w:val="0"/>
          <w:sz w:val="28"/>
          <w:lang w:val="en-US" w:eastAsia="zh-CN"/>
        </w:rPr>
        <w:t xml:space="preserve"> </w:t>
      </w:r>
      <w:r>
        <w:rPr>
          <w:rFonts w:ascii="Arial" w:hAnsi="Arial" w:eastAsia="黑体"/>
          <w:b w:val="0"/>
          <w:sz w:val="28"/>
        </w:rPr>
        <w:t>Embassy timer 实现</w:t>
      </w:r>
      <w:bookmarkEnd w:id="36"/>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7" w:name="_Toc3371"/>
      <w:r>
        <w:rPr>
          <w:rFonts w:hint="eastAsia"/>
          <w:b w:val="0"/>
          <w:sz w:val="26"/>
          <w:lang w:val="en-US" w:eastAsia="zh-CN"/>
        </w:rPr>
        <w:t xml:space="preserve"> </w:t>
      </w:r>
      <w:r>
        <w:rPr>
          <w:rFonts w:ascii="Arial" w:hAnsi="Arial" w:eastAsia="黑体"/>
          <w:b w:val="0"/>
          <w:sz w:val="26"/>
        </w:rPr>
        <w:t>Timer Future 的 poll 过程</w:t>
      </w:r>
      <w:bookmarkEnd w:id="37"/>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8" w:name="_Toc27554"/>
      <w:r>
        <w:rPr>
          <w:rFonts w:hint="eastAsia"/>
          <w:b w:val="0"/>
          <w:sz w:val="26"/>
          <w:lang w:val="en-US" w:eastAsia="zh-CN"/>
        </w:rPr>
        <w:t xml:space="preserve"> </w:t>
      </w:r>
      <w:r>
        <w:rPr>
          <w:rFonts w:ascii="Arial" w:hAnsi="Arial" w:eastAsia="黑体"/>
          <w:b w:val="0"/>
          <w:sz w:val="26"/>
        </w:rPr>
        <w:t>时间驱动接口与平台实现</w:t>
      </w:r>
      <w:bookmarkEnd w:id="38"/>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39" w:name="_Toc14860"/>
      <w:r>
        <w:rPr>
          <w:rFonts w:hint="eastAsia"/>
          <w:b w:val="0"/>
          <w:sz w:val="26"/>
          <w:lang w:val="en-US" w:eastAsia="zh-CN"/>
        </w:rPr>
        <w:t xml:space="preserve"> </w:t>
      </w:r>
      <w:r>
        <w:rPr>
          <w:rFonts w:ascii="Arial" w:hAnsi="Arial" w:eastAsia="黑体"/>
          <w:b w:val="0"/>
          <w:sz w:val="26"/>
        </w:rPr>
        <w:t>timer queue 与 Waker 到 TaskRef 的转换</w:t>
      </w:r>
      <w:bookmarkEnd w:id="39"/>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5"/>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0" w:name="_Toc23553"/>
      <w:r>
        <w:rPr>
          <w:rFonts w:ascii="Times New Roman" w:hAnsi="Times New Roman" w:eastAsia="宋体"/>
          <w:b w:val="0"/>
          <w:sz w:val="22"/>
        </w:rPr>
        <w:t xml:space="preserve"> Embassy 中 timer queue、TaskRef 与 run queue 的关系示意图</w:t>
      </w:r>
      <w:bookmarkEnd w:id="40"/>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1" w:name="_Toc24146"/>
      <w:r>
        <w:rPr>
          <w:rFonts w:hint="eastAsia"/>
          <w:b w:val="0"/>
          <w:sz w:val="26"/>
          <w:lang w:val="en-US" w:eastAsia="zh-CN"/>
        </w:rPr>
        <w:t xml:space="preserve"> </w:t>
      </w:r>
      <w:r>
        <w:rPr>
          <w:rFonts w:ascii="Arial" w:hAnsi="Arial" w:eastAsia="黑体"/>
          <w:b w:val="0"/>
          <w:sz w:val="26"/>
        </w:rPr>
        <w:t>硬件 alarm 设置与中断处理</w:t>
      </w:r>
      <w:bookmarkEnd w:id="41"/>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2" w:name="_Toc7202"/>
      <w:r>
        <w:rPr>
          <w:rFonts w:hint="eastAsia"/>
          <w:b w:val="0"/>
          <w:sz w:val="26"/>
          <w:lang w:val="en-US" w:eastAsia="zh-CN"/>
        </w:rPr>
        <w:t xml:space="preserve"> </w:t>
      </w:r>
      <w:r>
        <w:rPr>
          <w:rFonts w:ascii="Arial" w:hAnsi="Arial" w:eastAsia="黑体"/>
          <w:b w:val="0"/>
          <w:sz w:val="26"/>
        </w:rPr>
        <w:t>到期任务的唤醒与重新入队</w:t>
      </w:r>
      <w:bookmarkEnd w:id="42"/>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3" w:name="_Toc5947"/>
      <w:r>
        <w:rPr>
          <w:rFonts w:hint="eastAsia"/>
          <w:b w:val="0"/>
          <w:sz w:val="26"/>
          <w:lang w:val="en-US" w:eastAsia="zh-CN"/>
        </w:rPr>
        <w:t xml:space="preserve"> </w:t>
      </w:r>
      <w:r>
        <w:rPr>
          <w:rFonts w:ascii="Arial" w:hAnsi="Arial" w:eastAsia="黑体"/>
          <w:b w:val="0"/>
          <w:sz w:val="26"/>
        </w:rPr>
        <w:t>从中断唤醒到 executor 再次 poll</w:t>
      </w:r>
      <w:bookmarkEnd w:id="43"/>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6"/>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4" w:name="_Toc28030"/>
      <w:r>
        <w:rPr>
          <w:rFonts w:ascii="Times New Roman" w:hAnsi="Times New Roman" w:eastAsia="宋体"/>
          <w:b w:val="0"/>
          <w:sz w:val="22"/>
        </w:rPr>
        <w:t xml:space="preserve"> 以 embassy-rp 为例的中断模式 Timer Future 挂起与恢复执行关键链路图</w:t>
      </w:r>
      <w:bookmarkEnd w:id="44"/>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5" w:name="_Toc11012"/>
      <w:r>
        <w:rPr>
          <w:rFonts w:hint="eastAsia"/>
          <w:b w:val="0"/>
          <w:sz w:val="28"/>
          <w:lang w:val="en-US" w:eastAsia="zh-CN"/>
        </w:rPr>
        <w:t xml:space="preserve"> </w:t>
      </w:r>
      <w:r>
        <w:rPr>
          <w:rFonts w:ascii="Arial" w:hAnsi="Arial" w:eastAsia="黑体"/>
          <w:b w:val="0"/>
          <w:sz w:val="28"/>
        </w:rPr>
        <w:t>本章小结</w:t>
      </w:r>
      <w:bookmarkEnd w:id="45"/>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6" w:name="_Toc14426"/>
      <w:r>
        <w:rPr>
          <w:rFonts w:hint="eastAsia"/>
          <w:b w:val="0"/>
          <w:sz w:val="32"/>
          <w:lang w:val="en-US" w:eastAsia="zh-CN"/>
        </w:rPr>
        <w:t xml:space="preserve"> </w:t>
      </w:r>
      <w:r>
        <w:rPr>
          <w:rFonts w:ascii="Arial" w:hAnsi="Arial" w:eastAsia="黑体"/>
          <w:b w:val="0"/>
          <w:sz w:val="32"/>
        </w:rPr>
        <w:t>异步驱动模块</w:t>
      </w:r>
      <w:bookmarkEnd w:id="46"/>
    </w:p>
    <w:p w14:paraId="6550C4E4">
      <w:pPr>
        <w:pStyle w:val="4"/>
      </w:pPr>
      <w:bookmarkStart w:id="47" w:name="_Toc28280"/>
      <w:r>
        <w:rPr>
          <w:rFonts w:hint="eastAsia"/>
          <w:b w:val="0"/>
          <w:sz w:val="28"/>
          <w:lang w:val="en-US" w:eastAsia="zh-CN"/>
        </w:rPr>
        <w:t xml:space="preserve"> </w:t>
      </w:r>
      <w:r>
        <w:rPr>
          <w:rFonts w:ascii="Arial" w:hAnsi="Arial" w:eastAsia="黑体"/>
          <w:b w:val="0"/>
          <w:sz w:val="28"/>
        </w:rPr>
        <w:t>异步 timer 设计与实现</w:t>
      </w:r>
      <w:bookmarkEnd w:id="47"/>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8" w:name="_Toc18734"/>
      <w:r>
        <w:rPr>
          <w:rFonts w:hint="eastAsia"/>
          <w:b w:val="0"/>
          <w:sz w:val="26"/>
          <w:lang w:val="en-US" w:eastAsia="zh-CN"/>
        </w:rPr>
        <w:t xml:space="preserve"> </w:t>
      </w:r>
      <w:r>
        <w:rPr>
          <w:rFonts w:ascii="Arial" w:hAnsi="Arial" w:eastAsia="黑体"/>
          <w:b w:val="0"/>
          <w:sz w:val="26"/>
        </w:rPr>
        <w:t>设计目标与 rCore-N 约束</w:t>
      </w:r>
      <w:bookmarkEnd w:id="48"/>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49" w:name="_Toc15237"/>
      <w:r>
        <w:rPr>
          <w:rFonts w:hint="eastAsia"/>
          <w:b w:val="0"/>
          <w:sz w:val="26"/>
          <w:lang w:val="en-US" w:eastAsia="zh-CN"/>
        </w:rPr>
        <w:t xml:space="preserve"> </w:t>
      </w:r>
      <w:r>
        <w:rPr>
          <w:rFonts w:ascii="Arial" w:hAnsi="Arial" w:eastAsia="黑体"/>
          <w:b w:val="0"/>
          <w:sz w:val="26"/>
        </w:rPr>
        <w:t>基于 blocked 的 sys_sleep 初始设想及放弃原因</w:t>
      </w:r>
      <w:bookmarkEnd w:id="49"/>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0" w:name="_Toc12298"/>
      <w:r>
        <w:rPr>
          <w:rFonts w:hint="eastAsia"/>
          <w:b w:val="0"/>
          <w:sz w:val="26"/>
          <w:lang w:val="en-US" w:eastAsia="zh-CN"/>
        </w:rPr>
        <w:t xml:space="preserve"> </w:t>
      </w:r>
      <w:r>
        <w:rPr>
          <w:rFonts w:ascii="Arial" w:hAnsi="Arial" w:eastAsia="黑体"/>
          <w:b w:val="0"/>
          <w:sz w:val="26"/>
        </w:rPr>
        <w:t>当前实现：基于 suspend-loop 的 sys_sleep</w:t>
      </w:r>
      <w:bookmarkEnd w:id="50"/>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1" w:name="_Toc14098"/>
      <w:r>
        <w:rPr>
          <w:rFonts w:hint="eastAsia"/>
          <w:b w:val="0"/>
          <w:sz w:val="26"/>
          <w:lang w:val="en-US" w:eastAsia="zh-CN"/>
        </w:rPr>
        <w:t xml:space="preserve"> </w:t>
      </w:r>
      <w:r>
        <w:rPr>
          <w:rFonts w:ascii="Arial" w:hAnsi="Arial" w:eastAsia="黑体"/>
          <w:b w:val="0"/>
          <w:sz w:val="26"/>
        </w:rPr>
        <w:t>基于 Future 的异步 timer 抽象</w:t>
      </w:r>
      <w:bookmarkEnd w:id="51"/>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2" w:name="_Toc24226"/>
      <w:r>
        <w:rPr>
          <w:rFonts w:hint="eastAsia"/>
          <w:b w:val="0"/>
          <w:sz w:val="26"/>
          <w:lang w:val="en-US" w:eastAsia="zh-CN"/>
        </w:rPr>
        <w:t xml:space="preserve"> </w:t>
      </w:r>
      <w:r>
        <w:rPr>
          <w:rFonts w:ascii="Arial" w:hAnsi="Arial" w:eastAsia="黑体"/>
          <w:b w:val="0"/>
          <w:sz w:val="26"/>
        </w:rPr>
        <w:t>TaskRef、TaskHeader 与 Waker 的转换关系</w:t>
      </w:r>
      <w:bookmarkEnd w:id="52"/>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3" w:name="_Toc12970"/>
      <w:r>
        <w:rPr>
          <w:rFonts w:hint="eastAsia"/>
          <w:b w:val="0"/>
          <w:sz w:val="26"/>
          <w:lang w:val="en-US" w:eastAsia="zh-CN"/>
        </w:rPr>
        <w:t xml:space="preserve"> </w:t>
      </w:r>
      <w:r>
        <w:rPr>
          <w:rFonts w:ascii="Arial" w:hAnsi="Arial" w:eastAsia="黑体"/>
          <w:b w:val="0"/>
          <w:sz w:val="26"/>
        </w:rPr>
        <w:t>定时队列与 Time Driver 设计</w:t>
      </w:r>
      <w:bookmarkEnd w:id="53"/>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4" w:name="_Toc5212"/>
      <w:r>
        <w:rPr>
          <w:rFonts w:hint="eastAsia"/>
          <w:b w:val="0"/>
          <w:sz w:val="26"/>
          <w:lang w:val="en-US" w:eastAsia="zh-CN"/>
        </w:rPr>
        <w:t xml:space="preserve"> </w:t>
      </w:r>
      <w:r>
        <w:rPr>
          <w:rFonts w:ascii="Arial" w:hAnsi="Arial" w:eastAsia="黑体"/>
          <w:b w:val="0"/>
          <w:sz w:val="26"/>
        </w:rPr>
        <w:t>S Timer Trap 中统一执行 wake 与 poll</w:t>
      </w:r>
      <w:bookmarkEnd w:id="54"/>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5" w:name="_Toc23570"/>
      <w:r>
        <w:rPr>
          <w:rFonts w:hint="eastAsia"/>
          <w:b w:val="0"/>
          <w:sz w:val="26"/>
          <w:lang w:val="en-US" w:eastAsia="zh-CN"/>
        </w:rPr>
        <w:t xml:space="preserve"> </w:t>
      </w:r>
      <w:r>
        <w:rPr>
          <w:rFonts w:ascii="Arial" w:hAnsi="Arial" w:eastAsia="黑体"/>
          <w:b w:val="0"/>
          <w:sz w:val="26"/>
        </w:rPr>
        <w:t>小结</w:t>
      </w:r>
      <w:bookmarkEnd w:id="55"/>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6" w:name="_Toc27642"/>
      <w:r>
        <w:rPr>
          <w:rFonts w:hint="eastAsia"/>
          <w:b w:val="0"/>
          <w:sz w:val="28"/>
          <w:lang w:val="en-US" w:eastAsia="zh-CN"/>
        </w:rPr>
        <w:t xml:space="preserve"> </w:t>
      </w:r>
      <w:r>
        <w:rPr>
          <w:rFonts w:ascii="Arial" w:hAnsi="Arial" w:eastAsia="黑体"/>
          <w:b w:val="0"/>
          <w:sz w:val="28"/>
        </w:rPr>
        <w:t>异步 timer 正确性与响应测试</w:t>
      </w:r>
      <w:bookmarkEnd w:id="56"/>
    </w:p>
    <w:p w14:paraId="5AB0ECC4">
      <w:pPr>
        <w:pStyle w:val="5"/>
      </w:pPr>
      <w:bookmarkStart w:id="57" w:name="_Toc16084"/>
      <w:r>
        <w:rPr>
          <w:rFonts w:hint="eastAsia"/>
          <w:b w:val="0"/>
          <w:sz w:val="26"/>
          <w:lang w:val="en-US" w:eastAsia="zh-CN"/>
        </w:rPr>
        <w:t xml:space="preserve"> </w:t>
      </w:r>
      <w:r>
        <w:rPr>
          <w:rFonts w:ascii="Arial" w:hAnsi="Arial" w:eastAsia="黑体"/>
          <w:b w:val="0"/>
          <w:sz w:val="26"/>
        </w:rPr>
        <w:t>Rust Future 无栈协程</w:t>
      </w:r>
      <w:bookmarkEnd w:id="57"/>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17"/>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8" w:name="_Toc28758"/>
      <w:r>
        <w:rPr>
          <w:rFonts w:ascii="Times New Roman" w:hAnsi="Times New Roman" w:eastAsia="宋体"/>
          <w:b w:val="0"/>
          <w:sz w:val="22"/>
        </w:rPr>
        <w:t xml:space="preserve"> Future 返回 Poll::Pending 后调用栈逐层回退示意图</w:t>
      </w:r>
      <w:bookmarkEnd w:id="58"/>
    </w:p>
    <w:p w14:paraId="5C78DF1D">
      <w:pPr>
        <w:pStyle w:val="5"/>
      </w:pPr>
      <w:bookmarkStart w:id="59" w:name="_Toc22404"/>
      <w:r>
        <w:rPr>
          <w:rFonts w:hint="eastAsia"/>
          <w:b w:val="0"/>
          <w:sz w:val="26"/>
          <w:lang w:val="en-US" w:eastAsia="zh-CN"/>
        </w:rPr>
        <w:t xml:space="preserve"> </w:t>
      </w:r>
      <w:r>
        <w:rPr>
          <w:rFonts w:ascii="Arial" w:hAnsi="Arial" w:eastAsia="黑体"/>
          <w:b w:val="0"/>
          <w:sz w:val="26"/>
        </w:rPr>
        <w:t>多核下 sleep 响应误差测试</w:t>
      </w:r>
      <w:bookmarkEnd w:id="59"/>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0" w:name="_Toc14228"/>
      <w:r>
        <w:rPr>
          <w:rFonts w:ascii="Times New Roman" w:hAnsi="Times New Roman" w:eastAsia="宋体"/>
          <w:b w:val="0"/>
          <w:sz w:val="22"/>
        </w:rPr>
        <w:t xml:space="preserve"> 不同目标等待时间下 sleep_blocking 的响应结果</w:t>
      </w:r>
      <w:bookmarkEnd w:id="60"/>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1" w:name="_Toc21515"/>
      <w:r>
        <w:rPr>
          <w:rFonts w:ascii="Times New Roman" w:hAnsi="Times New Roman" w:eastAsia="宋体"/>
          <w:b w:val="0"/>
          <w:sz w:val="22"/>
        </w:rPr>
        <w:t xml:space="preserve"> 不同 CPU load 压力下 sleep_blocking 的响应结果</w:t>
      </w:r>
      <w:bookmarkEnd w:id="61"/>
      <w:bookmarkStart w:id="77" w:name="_GoBack"/>
      <w:bookmarkEnd w:id="77"/>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709"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709" w:type="dxa"/>
            <w:tcMar>
              <w:top w:w="80" w:type="dxa"/>
              <w:left w:w="100" w:type="dxa"/>
              <w:bottom w:w="80" w:type="dxa"/>
              <w:right w:w="100" w:type="dxa"/>
            </w:tcMar>
            <w:vAlign w:val="center"/>
          </w:tcPr>
          <w:p w14:paraId="1527315F">
            <w:pPr>
              <w:spacing w:before="0" w:after="0" w:line="240" w:lineRule="auto"/>
              <w:ind w:firstLine="0"/>
              <w:jc w:val="center"/>
              <w:rPr>
                <w:rFonts w:hint="default" w:eastAsia="宋体"/>
                <w:sz w:val="21"/>
                <w:lang w:val="en-US" w:eastAsia="zh-CN"/>
              </w:rPr>
            </w:pPr>
            <w:r>
              <w:rPr>
                <w:rFonts w:hint="eastAsia"/>
                <w:b/>
                <w:sz w:val="21"/>
                <w:lang w:val="en-US" w:eastAsia="zh-CN"/>
              </w:rPr>
              <w:t>平均耗时/ms</w:t>
            </w:r>
          </w:p>
        </w:tc>
        <w:tc>
          <w:tcPr>
            <w:tcW w:w="709" w:type="dxa"/>
            <w:tcMar>
              <w:top w:w="80" w:type="dxa"/>
              <w:left w:w="100" w:type="dxa"/>
              <w:bottom w:w="80" w:type="dxa"/>
              <w:right w:w="100" w:type="dxa"/>
            </w:tcMar>
            <w:vAlign w:val="center"/>
          </w:tcPr>
          <w:p w14:paraId="06E43E1D">
            <w:pPr>
              <w:spacing w:before="0" w:after="0" w:line="240" w:lineRule="auto"/>
              <w:ind w:firstLine="0"/>
              <w:jc w:val="center"/>
              <w:rPr>
                <w:rFonts w:hint="default" w:eastAsia="宋体"/>
                <w:sz w:val="21"/>
                <w:lang w:val="en-US" w:eastAsia="zh-CN"/>
              </w:rPr>
            </w:pPr>
            <w:r>
              <w:rPr>
                <w:rFonts w:hint="eastAsia"/>
                <w:b/>
                <w:sz w:val="21"/>
                <w:lang w:val="en-US" w:eastAsia="zh-CN"/>
              </w:rPr>
              <w:t>最小耗时/ms</w:t>
            </w:r>
          </w:p>
        </w:tc>
        <w:tc>
          <w:tcPr>
            <w:tcW w:w="709" w:type="dxa"/>
            <w:tcMar>
              <w:top w:w="80" w:type="dxa"/>
              <w:left w:w="100" w:type="dxa"/>
              <w:bottom w:w="80" w:type="dxa"/>
              <w:right w:w="100" w:type="dxa"/>
            </w:tcMar>
            <w:vAlign w:val="center"/>
          </w:tcPr>
          <w:p w14:paraId="4A35900D">
            <w:pPr>
              <w:spacing w:before="0" w:after="0" w:line="240" w:lineRule="auto"/>
              <w:ind w:firstLine="0"/>
              <w:jc w:val="center"/>
              <w:rPr>
                <w:rFonts w:hint="default" w:eastAsia="宋体"/>
                <w:sz w:val="21"/>
                <w:lang w:val="en-US" w:eastAsia="zh-CN"/>
              </w:rPr>
            </w:pPr>
            <w:r>
              <w:rPr>
                <w:rFonts w:hint="eastAsia"/>
                <w:b/>
                <w:sz w:val="21"/>
                <w:lang w:val="en-US" w:eastAsia="zh-CN"/>
              </w:rPr>
              <w:t>最大耗时/ms</w:t>
            </w:r>
          </w:p>
        </w:tc>
        <w:tc>
          <w:tcPr>
            <w:tcW w:w="709" w:type="dxa"/>
            <w:tcMar>
              <w:top w:w="80" w:type="dxa"/>
              <w:left w:w="100" w:type="dxa"/>
              <w:bottom w:w="80" w:type="dxa"/>
              <w:right w:w="100" w:type="dxa"/>
            </w:tcMar>
            <w:vAlign w:val="center"/>
          </w:tcPr>
          <w:p w14:paraId="099F31E1">
            <w:pPr>
              <w:spacing w:before="0" w:after="0" w:line="240" w:lineRule="auto"/>
              <w:ind w:firstLine="0"/>
              <w:jc w:val="center"/>
              <w:rPr>
                <w:rFonts w:hint="default" w:eastAsia="宋体"/>
                <w:sz w:val="21"/>
                <w:lang w:val="en-US" w:eastAsia="zh-CN"/>
              </w:rPr>
            </w:pPr>
            <w:r>
              <w:rPr>
                <w:rFonts w:hint="eastAsia"/>
                <w:b/>
                <w:sz w:val="21"/>
                <w:lang w:val="en-US" w:eastAsia="zh-CN"/>
              </w:rPr>
              <w:t>平均误差/ms</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709"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6D7FBE5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2.2</w:t>
            </w:r>
          </w:p>
        </w:tc>
        <w:tc>
          <w:tcPr>
            <w:tcW w:w="709" w:type="dxa"/>
            <w:tcMar>
              <w:top w:w="80" w:type="dxa"/>
              <w:left w:w="100" w:type="dxa"/>
              <w:bottom w:w="80" w:type="dxa"/>
              <w:right w:w="100" w:type="dxa"/>
            </w:tcMar>
            <w:vAlign w:val="center"/>
          </w:tcPr>
          <w:p w14:paraId="6BAF5A0F">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F34D250">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4</w:t>
            </w:r>
          </w:p>
        </w:tc>
        <w:tc>
          <w:tcPr>
            <w:tcW w:w="709" w:type="dxa"/>
            <w:tcMar>
              <w:top w:w="80" w:type="dxa"/>
              <w:left w:w="100" w:type="dxa"/>
              <w:bottom w:w="80" w:type="dxa"/>
              <w:right w:w="100" w:type="dxa"/>
            </w:tcMar>
            <w:vAlign w:val="center"/>
          </w:tcPr>
          <w:p w14:paraId="5EA1FA0F">
            <w:pPr>
              <w:spacing w:before="0" w:after="0" w:line="240" w:lineRule="auto"/>
              <w:ind w:firstLine="0"/>
              <w:jc w:val="center"/>
              <w:rPr>
                <w:rFonts w:hint="default" w:eastAsia="宋体"/>
                <w:sz w:val="21"/>
                <w:lang w:val="en-US" w:eastAsia="zh-CN"/>
              </w:rPr>
            </w:pPr>
            <w:r>
              <w:rPr>
                <w:rFonts w:hint="eastAsia"/>
                <w:sz w:val="21"/>
                <w:lang w:val="en-US" w:eastAsia="zh-CN"/>
              </w:rPr>
              <w:t>2.2</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709"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7DA066D0">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101</w:t>
            </w:r>
            <w:r>
              <w:rPr>
                <w:rFonts w:hint="eastAsia"/>
                <w:b w:val="0"/>
                <w:sz w:val="21"/>
                <w:lang w:val="en-US" w:eastAsia="zh-CN"/>
              </w:rPr>
              <w:t>.5</w:t>
            </w:r>
          </w:p>
        </w:tc>
        <w:tc>
          <w:tcPr>
            <w:tcW w:w="709" w:type="dxa"/>
            <w:tcMar>
              <w:top w:w="80" w:type="dxa"/>
              <w:left w:w="100" w:type="dxa"/>
              <w:bottom w:w="80" w:type="dxa"/>
              <w:right w:w="100" w:type="dxa"/>
            </w:tcMar>
            <w:vAlign w:val="center"/>
          </w:tcPr>
          <w:p w14:paraId="326564A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27C7A99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3</w:t>
            </w:r>
          </w:p>
        </w:tc>
        <w:tc>
          <w:tcPr>
            <w:tcW w:w="709" w:type="dxa"/>
            <w:tcMar>
              <w:top w:w="80" w:type="dxa"/>
              <w:left w:w="100" w:type="dxa"/>
              <w:bottom w:w="80" w:type="dxa"/>
              <w:right w:w="100" w:type="dxa"/>
            </w:tcMar>
            <w:vAlign w:val="center"/>
          </w:tcPr>
          <w:p w14:paraId="0E88ABF5">
            <w:pPr>
              <w:spacing w:before="0" w:after="0" w:line="240" w:lineRule="auto"/>
              <w:ind w:firstLine="0"/>
              <w:jc w:val="center"/>
              <w:rPr>
                <w:rFonts w:hint="default" w:eastAsia="宋体"/>
                <w:sz w:val="21"/>
                <w:lang w:val="en-US" w:eastAsia="zh-CN"/>
              </w:rPr>
            </w:pPr>
            <w:r>
              <w:rPr>
                <w:rFonts w:hint="eastAsia"/>
                <w:sz w:val="21"/>
                <w:lang w:val="en-US" w:eastAsia="zh-CN"/>
              </w:rPr>
              <w:t>1.5</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709"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2205AB8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3.2</w:t>
            </w:r>
          </w:p>
        </w:tc>
        <w:tc>
          <w:tcPr>
            <w:tcW w:w="709" w:type="dxa"/>
            <w:tcMar>
              <w:top w:w="80" w:type="dxa"/>
              <w:left w:w="100" w:type="dxa"/>
              <w:bottom w:w="80" w:type="dxa"/>
              <w:right w:w="100" w:type="dxa"/>
            </w:tcMar>
            <w:vAlign w:val="center"/>
          </w:tcPr>
          <w:p w14:paraId="62D0309E">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5A103A3">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7</w:t>
            </w:r>
          </w:p>
        </w:tc>
        <w:tc>
          <w:tcPr>
            <w:tcW w:w="709" w:type="dxa"/>
            <w:tcMar>
              <w:top w:w="80" w:type="dxa"/>
              <w:left w:w="100" w:type="dxa"/>
              <w:bottom w:w="80" w:type="dxa"/>
              <w:right w:w="100" w:type="dxa"/>
            </w:tcMar>
            <w:vAlign w:val="center"/>
          </w:tcPr>
          <w:p w14:paraId="26DE288F">
            <w:pPr>
              <w:spacing w:before="0" w:after="0" w:line="240" w:lineRule="auto"/>
              <w:ind w:firstLine="0"/>
              <w:jc w:val="center"/>
              <w:rPr>
                <w:rFonts w:hint="default" w:eastAsia="宋体"/>
                <w:sz w:val="21"/>
                <w:lang w:val="en-US" w:eastAsia="zh-CN"/>
              </w:rPr>
            </w:pPr>
            <w:r>
              <w:rPr>
                <w:rFonts w:hint="eastAsia"/>
                <w:sz w:val="21"/>
                <w:lang w:val="en-US" w:eastAsia="zh-CN"/>
              </w:rPr>
              <w:t>3.2</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2" w:name="_Toc20025"/>
      <w:r>
        <w:rPr>
          <w:rFonts w:ascii="Times New Roman" w:hAnsi="Times New Roman" w:eastAsia="宋体"/>
          <w:b w:val="0"/>
          <w:sz w:val="22"/>
        </w:rPr>
        <w:t xml:space="preserve"> 不同目标时间并发 sleep 的返回顺序测试结果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3" w:name="_Toc3126"/>
      <w:r>
        <w:rPr>
          <w:rFonts w:ascii="Times New Roman" w:hAnsi="Times New Roman" w:eastAsia="宋体"/>
          <w:b w:val="0"/>
          <w:sz w:val="22"/>
        </w:rPr>
        <w:t xml:space="preserve"> 不同目标时间并发 sleep 的返回顺序统计结果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4" w:name="_Toc20209"/>
      <w:r>
        <w:rPr>
          <w:rFonts w:hint="eastAsia"/>
          <w:b w:val="0"/>
          <w:sz w:val="28"/>
          <w:lang w:val="en-US" w:eastAsia="zh-CN"/>
        </w:rPr>
        <w:t xml:space="preserve"> </w:t>
      </w:r>
      <w:r>
        <w:rPr>
          <w:rFonts w:ascii="Arial" w:hAnsi="Arial" w:eastAsia="黑体"/>
          <w:b w:val="0"/>
          <w:sz w:val="28"/>
        </w:rPr>
        <w:t>本章小结</w:t>
      </w:r>
      <w:bookmarkEnd w:id="64"/>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5" w:name="_Toc1186"/>
      <w:r>
        <w:rPr>
          <w:rFonts w:hint="eastAsia"/>
          <w:b w:val="0"/>
          <w:sz w:val="32"/>
          <w:lang w:val="en-US" w:eastAsia="zh-CN"/>
        </w:rPr>
        <w:t xml:space="preserve"> </w:t>
      </w:r>
      <w:r>
        <w:rPr>
          <w:rFonts w:ascii="Arial" w:hAnsi="Arial" w:eastAsia="黑体"/>
          <w:b w:val="0"/>
          <w:sz w:val="32"/>
        </w:rPr>
        <w:t>总结和展望</w:t>
      </w:r>
      <w:bookmarkEnd w:id="65"/>
    </w:p>
    <w:p w14:paraId="57A33F50">
      <w:pPr>
        <w:pStyle w:val="4"/>
      </w:pPr>
      <w:bookmarkStart w:id="66" w:name="_Toc11862"/>
      <w:r>
        <w:rPr>
          <w:rFonts w:hint="eastAsia"/>
          <w:b w:val="0"/>
          <w:sz w:val="28"/>
          <w:lang w:val="en-US" w:eastAsia="zh-CN"/>
        </w:rPr>
        <w:t xml:space="preserve"> </w:t>
      </w:r>
      <w:r>
        <w:rPr>
          <w:rFonts w:ascii="Arial" w:hAnsi="Arial" w:eastAsia="黑体"/>
          <w:b w:val="0"/>
          <w:sz w:val="28"/>
        </w:rPr>
        <w:t>论文总结</w:t>
      </w:r>
      <w:bookmarkEnd w:id="66"/>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7" w:name="_Toc13520"/>
      <w:r>
        <w:rPr>
          <w:rFonts w:hint="eastAsia"/>
          <w:b w:val="0"/>
          <w:sz w:val="28"/>
          <w:lang w:val="en-US" w:eastAsia="zh-CN"/>
        </w:rPr>
        <w:t xml:space="preserve"> </w:t>
      </w:r>
      <w:r>
        <w:rPr>
          <w:rFonts w:ascii="Arial" w:hAnsi="Arial" w:eastAsia="黑体"/>
          <w:b w:val="0"/>
          <w:sz w:val="28"/>
        </w:rPr>
        <w:t>目前实现的问题与展望</w:t>
      </w:r>
      <w:bookmarkEnd w:id="67"/>
    </w:p>
    <w:p w14:paraId="1F1C550B">
      <w:pPr>
        <w:pStyle w:val="5"/>
      </w:pPr>
      <w:bookmarkStart w:id="68" w:name="_Toc10957"/>
      <w:r>
        <w:rPr>
          <w:rFonts w:hint="eastAsia"/>
          <w:b w:val="0"/>
          <w:sz w:val="26"/>
          <w:lang w:val="en-US" w:eastAsia="zh-CN"/>
        </w:rPr>
        <w:t xml:space="preserve"> </w:t>
      </w:r>
      <w:r>
        <w:rPr>
          <w:rFonts w:ascii="Arial" w:hAnsi="Arial" w:eastAsia="黑体"/>
          <w:b w:val="0"/>
          <w:sz w:val="26"/>
        </w:rPr>
        <w:t>异步 timer 的问题</w:t>
      </w:r>
      <w:bookmarkEnd w:id="68"/>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69" w:name="_Toc12296"/>
      <w:r>
        <w:rPr>
          <w:rFonts w:hint="eastAsia"/>
          <w:b w:val="0"/>
          <w:sz w:val="26"/>
          <w:lang w:val="en-US" w:eastAsia="zh-CN"/>
        </w:rPr>
        <w:t xml:space="preserve"> </w:t>
      </w:r>
      <w:r>
        <w:rPr>
          <w:rFonts w:ascii="Arial" w:hAnsi="Arial" w:eastAsia="黑体"/>
          <w:b w:val="0"/>
          <w:sz w:val="26"/>
        </w:rPr>
        <w:t>后续推进设想</w:t>
      </w:r>
      <w:bookmarkEnd w:id="69"/>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0" w:name="_Toc8306"/>
      <w:bookmarkStart w:id="71" w:name="_Toc180656787"/>
      <w:r>
        <w:rPr>
          <w:rFonts w:hint="eastAsia"/>
        </w:rPr>
        <w:t>参考文献</w:t>
      </w:r>
      <w:bookmarkEnd w:id="70"/>
      <w:bookmarkEnd w:id="71"/>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2" w:name="_Toc180656790"/>
      <w:bookmarkStart w:id="73" w:name="_Toc180656788"/>
      <w:r>
        <w:rPr>
          <w:rFonts w:hint="eastAsia"/>
        </w:rPr>
        <w:t xml:space="preserve"> </w:t>
      </w:r>
      <w:r>
        <w:t xml:space="preserve"> </w:t>
      </w:r>
      <w:bookmarkEnd w:id="72"/>
      <w:bookmarkStart w:id="74" w:name="_Toc3332"/>
      <w:r>
        <w:rPr>
          <w:rFonts w:hint="eastAsia"/>
        </w:rPr>
        <w:t xml:space="preserve">致 </w:t>
      </w:r>
      <w:r>
        <w:t xml:space="preserve">   </w:t>
      </w:r>
      <w:r>
        <w:rPr>
          <w:rFonts w:hint="eastAsia"/>
        </w:rPr>
        <w:t>谢</w:t>
      </w:r>
      <w:bookmarkEnd w:id="73"/>
      <w:bookmarkEnd w:id="74"/>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5" w:name="_Toc12264"/>
      <w:bookmarkStart w:id="76" w:name="_Toc180656789"/>
      <w:r>
        <w:rPr>
          <w:rFonts w:hint="eastAsia"/>
        </w:rPr>
        <w:t xml:space="preserve">声 </w:t>
      </w:r>
      <w:r>
        <w:t xml:space="preserve">   </w:t>
      </w:r>
      <w:r>
        <w:rPr>
          <w:rFonts w:hint="eastAsia"/>
        </w:rPr>
        <w:t>明</w:t>
      </w:r>
      <w:bookmarkEnd w:id="75"/>
      <w:bookmarkEnd w:id="76"/>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0288"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4"/>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17FE0C03">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3575E57"/>
    <w:rsid w:val="051A6DB8"/>
    <w:rsid w:val="056662EA"/>
    <w:rsid w:val="08EE6740"/>
    <w:rsid w:val="0BB05A4B"/>
    <w:rsid w:val="0DC65EF1"/>
    <w:rsid w:val="0DE21D66"/>
    <w:rsid w:val="110C4F82"/>
    <w:rsid w:val="17443380"/>
    <w:rsid w:val="1F361B1D"/>
    <w:rsid w:val="1FB4637E"/>
    <w:rsid w:val="21420DE4"/>
    <w:rsid w:val="21EB4B7D"/>
    <w:rsid w:val="25647A9C"/>
    <w:rsid w:val="29D96B6F"/>
    <w:rsid w:val="302E6FB3"/>
    <w:rsid w:val="31120388"/>
    <w:rsid w:val="38B30389"/>
    <w:rsid w:val="3B0B1640"/>
    <w:rsid w:val="3B596D41"/>
    <w:rsid w:val="3D486DED"/>
    <w:rsid w:val="40D77DBD"/>
    <w:rsid w:val="40FB2A4F"/>
    <w:rsid w:val="449138C6"/>
    <w:rsid w:val="4529367E"/>
    <w:rsid w:val="45BF2E16"/>
    <w:rsid w:val="4BA54CA7"/>
    <w:rsid w:val="4BE92E40"/>
    <w:rsid w:val="4C211440"/>
    <w:rsid w:val="4C433FAB"/>
    <w:rsid w:val="4C7F0BBC"/>
    <w:rsid w:val="4DE87ABB"/>
    <w:rsid w:val="4E210188"/>
    <w:rsid w:val="4FF93564"/>
    <w:rsid w:val="521074C0"/>
    <w:rsid w:val="54923930"/>
    <w:rsid w:val="55A00B58"/>
    <w:rsid w:val="579F1367"/>
    <w:rsid w:val="582A3308"/>
    <w:rsid w:val="5BFF190E"/>
    <w:rsid w:val="5CDC2BA2"/>
    <w:rsid w:val="5EDE3311"/>
    <w:rsid w:val="652B74C4"/>
    <w:rsid w:val="654A65B6"/>
    <w:rsid w:val="661311B8"/>
    <w:rsid w:val="6CEF2508"/>
    <w:rsid w:val="6E2B6A19"/>
    <w:rsid w:val="6F1B5024"/>
    <w:rsid w:val="70512312"/>
    <w:rsid w:val="73BD744E"/>
    <w:rsid w:val="741834BC"/>
    <w:rsid w:val="74DB0643"/>
    <w:rsid w:val="799F3D0B"/>
    <w:rsid w:val="7A20386D"/>
    <w:rsid w:val="7AF0226F"/>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68</Pages>
  <Words>22466</Words>
  <Characters>36400</Characters>
  <Lines>50</Lines>
  <Paragraphs>14</Paragraphs>
  <TotalTime>8</TotalTime>
  <ScaleCrop>false</ScaleCrop>
  <LinksUpToDate>false</LinksUpToDate>
  <CharactersWithSpaces>40344</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2026-06-01T05:59:22Z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