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45B394" w14:textId="4BBC46D4" w:rsidR="00333F77" w:rsidRPr="008B101F" w:rsidRDefault="00333F77" w:rsidP="00554295">
      <w:pPr>
        <w:pStyle w:val="NoSpacing"/>
        <w:tabs>
          <w:tab w:val="left" w:pos="4680"/>
          <w:tab w:val="left" w:pos="5400"/>
        </w:tabs>
        <w:rPr>
          <w:rFonts w:ascii="Arial" w:hAnsi="Arial" w:cs="Arial"/>
          <w:color w:val="000000"/>
          <w:sz w:val="16"/>
          <w:szCs w:val="22"/>
          <w:highlight w:val="yellow"/>
        </w:rPr>
      </w:pPr>
      <w:r w:rsidRPr="008B101F">
        <w:rPr>
          <w:rFonts w:ascii="Arial" w:hAnsi="Arial" w:cs="Arial"/>
          <w:b/>
          <w:sz w:val="28"/>
        </w:rPr>
        <w:t>HCOMP-15</w:t>
      </w:r>
      <w:r w:rsidR="00554295" w:rsidRPr="008B101F">
        <w:rPr>
          <w:rFonts w:ascii="Arial" w:hAnsi="Arial" w:cs="Arial"/>
          <w:b/>
          <w:sz w:val="28"/>
        </w:rPr>
        <w:t xml:space="preserve"> Preliminary </w:t>
      </w:r>
      <w:r w:rsidRPr="008B101F">
        <w:rPr>
          <w:rFonts w:ascii="Arial" w:hAnsi="Arial" w:cs="Arial"/>
          <w:b/>
          <w:sz w:val="28"/>
        </w:rPr>
        <w:t>Schedule</w:t>
      </w:r>
    </w:p>
    <w:p w14:paraId="7D06FB45" w14:textId="77777777" w:rsidR="00333F77" w:rsidRPr="008B101F" w:rsidRDefault="00333F77" w:rsidP="00554295">
      <w:pPr>
        <w:pStyle w:val="NoSpacing"/>
        <w:tabs>
          <w:tab w:val="left" w:pos="1440"/>
          <w:tab w:val="left" w:pos="4680"/>
          <w:tab w:val="left" w:pos="5400"/>
        </w:tabs>
        <w:jc w:val="both"/>
        <w:rPr>
          <w:rFonts w:ascii="Arial" w:hAnsi="Arial" w:cs="Arial"/>
          <w:sz w:val="20"/>
        </w:rPr>
      </w:pPr>
    </w:p>
    <w:p w14:paraId="0FE2835A" w14:textId="77777777" w:rsidR="00333F77" w:rsidRPr="008B101F" w:rsidRDefault="00333F77" w:rsidP="00554295">
      <w:pPr>
        <w:pStyle w:val="NoSpacing"/>
        <w:tabs>
          <w:tab w:val="left" w:pos="1440"/>
          <w:tab w:val="left" w:pos="4680"/>
          <w:tab w:val="left" w:pos="5400"/>
        </w:tabs>
        <w:rPr>
          <w:rFonts w:ascii="Arial" w:hAnsi="Arial" w:cs="Arial"/>
          <w:b/>
          <w:sz w:val="22"/>
        </w:rPr>
      </w:pPr>
      <w:r w:rsidRPr="008B101F">
        <w:rPr>
          <w:rFonts w:ascii="Arial" w:hAnsi="Arial" w:cs="Arial"/>
          <w:b/>
          <w:sz w:val="22"/>
        </w:rPr>
        <w:t xml:space="preserve">Sunday, November </w:t>
      </w:r>
      <w:r w:rsidR="00880F95" w:rsidRPr="008B101F">
        <w:rPr>
          <w:rFonts w:ascii="Arial" w:hAnsi="Arial" w:cs="Arial"/>
          <w:b/>
          <w:sz w:val="22"/>
        </w:rPr>
        <w:t>8</w:t>
      </w:r>
    </w:p>
    <w:p w14:paraId="7FD5BBC7" w14:textId="77777777" w:rsidR="00880F95" w:rsidRPr="008B101F" w:rsidRDefault="00880F95" w:rsidP="00554295">
      <w:pPr>
        <w:pStyle w:val="NoSpacing"/>
        <w:tabs>
          <w:tab w:val="left" w:pos="1440"/>
          <w:tab w:val="left" w:pos="4680"/>
          <w:tab w:val="left" w:pos="5400"/>
        </w:tabs>
        <w:rPr>
          <w:rFonts w:ascii="Arial" w:hAnsi="Arial" w:cs="Arial"/>
          <w:b/>
          <w:sz w:val="20"/>
          <w:szCs w:val="20"/>
        </w:rPr>
      </w:pPr>
    </w:p>
    <w:p w14:paraId="2293F94A" w14:textId="77777777" w:rsidR="00554295" w:rsidRPr="008B101F" w:rsidRDefault="00880F95" w:rsidP="00554295">
      <w:pPr>
        <w:pStyle w:val="NoSpacing"/>
        <w:tabs>
          <w:tab w:val="left" w:pos="1620"/>
          <w:tab w:val="left" w:pos="5400"/>
        </w:tabs>
        <w:rPr>
          <w:rFonts w:ascii="Arial" w:hAnsi="Arial" w:cs="Arial"/>
          <w:color w:val="000000"/>
          <w:sz w:val="16"/>
          <w:szCs w:val="22"/>
        </w:rPr>
      </w:pPr>
      <w:r w:rsidRPr="008B101F">
        <w:rPr>
          <w:rFonts w:ascii="Arial" w:hAnsi="Arial" w:cs="Arial"/>
          <w:color w:val="000000"/>
          <w:sz w:val="16"/>
          <w:szCs w:val="22"/>
        </w:rPr>
        <w:t>9:00am</w:t>
      </w:r>
      <w:r w:rsidRPr="008B101F">
        <w:rPr>
          <w:rFonts w:ascii="Arial" w:hAnsi="Arial" w:cs="Arial"/>
          <w:sz w:val="16"/>
        </w:rPr>
        <w:t xml:space="preserve"> – </w:t>
      </w:r>
      <w:r w:rsidRPr="008B101F">
        <w:rPr>
          <w:rFonts w:ascii="Arial" w:hAnsi="Arial" w:cs="Arial"/>
          <w:color w:val="000000"/>
          <w:sz w:val="16"/>
          <w:szCs w:val="22"/>
        </w:rPr>
        <w:t>5:00pm</w:t>
      </w:r>
    </w:p>
    <w:p w14:paraId="4591C850" w14:textId="21CF53F7" w:rsidR="00333F77" w:rsidRPr="008B101F" w:rsidRDefault="00880F95" w:rsidP="00554295">
      <w:pPr>
        <w:pStyle w:val="NoSpacing"/>
        <w:tabs>
          <w:tab w:val="left" w:pos="1620"/>
          <w:tab w:val="left" w:pos="5400"/>
        </w:tabs>
        <w:rPr>
          <w:rFonts w:ascii="Arial" w:hAnsi="Arial" w:cs="Arial"/>
          <w:color w:val="000000"/>
          <w:sz w:val="16"/>
          <w:szCs w:val="22"/>
        </w:rPr>
      </w:pPr>
      <w:r w:rsidRPr="008B101F">
        <w:rPr>
          <w:rFonts w:ascii="Arial" w:hAnsi="Arial" w:cs="Arial"/>
          <w:b/>
          <w:color w:val="000000"/>
          <w:sz w:val="20"/>
          <w:szCs w:val="20"/>
        </w:rPr>
        <w:t>Doctoral Consortium</w:t>
      </w:r>
    </w:p>
    <w:p w14:paraId="04BE8B32" w14:textId="77777777" w:rsidR="00880F95" w:rsidRPr="008B101F" w:rsidRDefault="00880F95" w:rsidP="00554295">
      <w:pPr>
        <w:pStyle w:val="NoSpacing"/>
        <w:tabs>
          <w:tab w:val="left" w:pos="1620"/>
          <w:tab w:val="left" w:pos="5400"/>
        </w:tabs>
        <w:rPr>
          <w:rFonts w:ascii="Arial" w:hAnsi="Arial" w:cs="Arial"/>
          <w:sz w:val="20"/>
          <w:szCs w:val="20"/>
        </w:rPr>
      </w:pPr>
    </w:p>
    <w:p w14:paraId="6A9BF80A" w14:textId="77777777" w:rsidR="00554295" w:rsidRPr="008B101F" w:rsidRDefault="00880F95" w:rsidP="00554295">
      <w:pPr>
        <w:tabs>
          <w:tab w:val="left" w:pos="1620"/>
          <w:tab w:val="left" w:pos="4680"/>
          <w:tab w:val="left" w:pos="5400"/>
        </w:tabs>
        <w:rPr>
          <w:rFonts w:ascii="Arial" w:hAnsi="Arial" w:cs="Arial"/>
          <w:color w:val="000000"/>
          <w:sz w:val="16"/>
          <w:szCs w:val="22"/>
        </w:rPr>
      </w:pPr>
      <w:r w:rsidRPr="008B101F">
        <w:rPr>
          <w:rFonts w:ascii="Arial" w:hAnsi="Arial" w:cs="Arial"/>
          <w:color w:val="000000"/>
          <w:sz w:val="16"/>
          <w:szCs w:val="22"/>
        </w:rPr>
        <w:t>6:00</w:t>
      </w:r>
      <w:r w:rsidRPr="008B101F">
        <w:rPr>
          <w:rFonts w:ascii="Arial" w:hAnsi="Arial" w:cs="Arial"/>
          <w:sz w:val="16"/>
        </w:rPr>
        <w:t xml:space="preserve"> - </w:t>
      </w:r>
      <w:r w:rsidRPr="008B101F">
        <w:rPr>
          <w:rFonts w:ascii="Arial" w:hAnsi="Arial" w:cs="Arial"/>
          <w:color w:val="000000"/>
          <w:sz w:val="16"/>
          <w:szCs w:val="22"/>
        </w:rPr>
        <w:t>9:00pm</w:t>
      </w:r>
    </w:p>
    <w:p w14:paraId="1CEEA062" w14:textId="7C878028" w:rsidR="00880F95" w:rsidRPr="008B101F" w:rsidRDefault="00880F95" w:rsidP="00554295">
      <w:pPr>
        <w:tabs>
          <w:tab w:val="left" w:pos="1620"/>
          <w:tab w:val="left" w:pos="4680"/>
          <w:tab w:val="left" w:pos="5400"/>
        </w:tabs>
        <w:rPr>
          <w:rFonts w:ascii="Arial" w:hAnsi="Arial" w:cs="Arial"/>
          <w:b/>
          <w:color w:val="000000"/>
          <w:sz w:val="20"/>
          <w:szCs w:val="22"/>
        </w:rPr>
      </w:pPr>
      <w:r w:rsidRPr="008B101F">
        <w:rPr>
          <w:rFonts w:ascii="Arial" w:hAnsi="Arial" w:cs="Arial"/>
          <w:b/>
          <w:color w:val="000000"/>
          <w:sz w:val="20"/>
          <w:szCs w:val="20"/>
        </w:rPr>
        <w:t>Doctoral Consortium Dinner</w:t>
      </w:r>
    </w:p>
    <w:p w14:paraId="098B9151" w14:textId="77777777" w:rsidR="00880F95" w:rsidRPr="008B101F" w:rsidRDefault="00880F95" w:rsidP="00554295">
      <w:pPr>
        <w:pStyle w:val="NoSpacing"/>
        <w:tabs>
          <w:tab w:val="left" w:pos="1620"/>
          <w:tab w:val="left" w:pos="4680"/>
          <w:tab w:val="left" w:pos="5400"/>
        </w:tabs>
        <w:rPr>
          <w:rFonts w:ascii="Arial" w:hAnsi="Arial" w:cs="Arial"/>
          <w:sz w:val="20"/>
          <w:szCs w:val="20"/>
        </w:rPr>
      </w:pPr>
    </w:p>
    <w:p w14:paraId="4A528F5E" w14:textId="77777777" w:rsidR="00880F95" w:rsidRPr="008B101F" w:rsidRDefault="00880F95" w:rsidP="00554295">
      <w:pPr>
        <w:pStyle w:val="NoSpacing"/>
        <w:tabs>
          <w:tab w:val="left" w:pos="1620"/>
          <w:tab w:val="left" w:pos="4680"/>
          <w:tab w:val="left" w:pos="5400"/>
        </w:tabs>
        <w:rPr>
          <w:rFonts w:ascii="Arial" w:hAnsi="Arial" w:cs="Arial"/>
          <w:sz w:val="20"/>
          <w:szCs w:val="20"/>
        </w:rPr>
      </w:pPr>
    </w:p>
    <w:p w14:paraId="5C52D2CD" w14:textId="77777777" w:rsidR="00880F95" w:rsidRPr="008B101F" w:rsidRDefault="00880F95" w:rsidP="00554295">
      <w:pPr>
        <w:pStyle w:val="NoSpacing"/>
        <w:tabs>
          <w:tab w:val="left" w:pos="1440"/>
          <w:tab w:val="left" w:pos="4680"/>
          <w:tab w:val="left" w:pos="5400"/>
        </w:tabs>
        <w:rPr>
          <w:rFonts w:ascii="Arial" w:hAnsi="Arial" w:cs="Arial"/>
          <w:b/>
          <w:sz w:val="22"/>
        </w:rPr>
      </w:pPr>
      <w:r w:rsidRPr="008B101F">
        <w:rPr>
          <w:rFonts w:ascii="Arial" w:hAnsi="Arial" w:cs="Arial"/>
          <w:b/>
          <w:sz w:val="22"/>
        </w:rPr>
        <w:t>Monday, November 9</w:t>
      </w:r>
    </w:p>
    <w:p w14:paraId="706DF184" w14:textId="77777777" w:rsidR="00880F95" w:rsidRPr="008B101F" w:rsidRDefault="00880F95" w:rsidP="00554295">
      <w:pPr>
        <w:pStyle w:val="NoSpacing"/>
        <w:tabs>
          <w:tab w:val="left" w:pos="1440"/>
          <w:tab w:val="left" w:pos="4680"/>
          <w:tab w:val="left" w:pos="5400"/>
        </w:tabs>
        <w:rPr>
          <w:rFonts w:ascii="Arial" w:hAnsi="Arial" w:cs="Arial"/>
          <w:b/>
          <w:sz w:val="20"/>
          <w:szCs w:val="20"/>
        </w:rPr>
      </w:pPr>
    </w:p>
    <w:p w14:paraId="0F230C9A" w14:textId="77777777" w:rsidR="00554295" w:rsidRPr="008B101F" w:rsidRDefault="00880F95" w:rsidP="00554295">
      <w:pPr>
        <w:pStyle w:val="NoSpacing"/>
        <w:tabs>
          <w:tab w:val="left" w:pos="1620"/>
          <w:tab w:val="left" w:pos="5400"/>
        </w:tabs>
        <w:rPr>
          <w:rFonts w:ascii="Arial" w:hAnsi="Arial" w:cs="Arial"/>
          <w:color w:val="000000"/>
          <w:sz w:val="16"/>
          <w:szCs w:val="22"/>
        </w:rPr>
      </w:pPr>
      <w:r w:rsidRPr="008B101F">
        <w:rPr>
          <w:rFonts w:ascii="Arial" w:hAnsi="Arial" w:cs="Arial"/>
          <w:color w:val="000000"/>
          <w:sz w:val="16"/>
          <w:szCs w:val="22"/>
        </w:rPr>
        <w:t>9:00am</w:t>
      </w:r>
      <w:r w:rsidRPr="008B101F">
        <w:rPr>
          <w:rFonts w:ascii="Arial" w:hAnsi="Arial" w:cs="Arial"/>
          <w:sz w:val="16"/>
        </w:rPr>
        <w:t xml:space="preserve"> – </w:t>
      </w:r>
      <w:r w:rsidRPr="008B101F">
        <w:rPr>
          <w:rFonts w:ascii="Arial" w:hAnsi="Arial" w:cs="Arial"/>
          <w:color w:val="000000"/>
          <w:sz w:val="16"/>
          <w:szCs w:val="22"/>
        </w:rPr>
        <w:t>5:00pm</w:t>
      </w:r>
    </w:p>
    <w:p w14:paraId="44D73623" w14:textId="4EA72285" w:rsidR="00880F95" w:rsidRPr="008B101F" w:rsidRDefault="001E5C2C" w:rsidP="00554295">
      <w:pPr>
        <w:pStyle w:val="NoSpacing"/>
        <w:tabs>
          <w:tab w:val="left" w:pos="1620"/>
          <w:tab w:val="left" w:pos="5400"/>
        </w:tabs>
        <w:rPr>
          <w:rFonts w:ascii="Arial" w:hAnsi="Arial" w:cs="Arial"/>
          <w:color w:val="000000"/>
          <w:sz w:val="16"/>
          <w:szCs w:val="22"/>
        </w:rPr>
      </w:pPr>
      <w:r w:rsidRPr="008B101F">
        <w:rPr>
          <w:rFonts w:ascii="Arial" w:hAnsi="Arial" w:cs="Arial"/>
          <w:b/>
          <w:color w:val="000000"/>
          <w:sz w:val="20"/>
          <w:szCs w:val="20"/>
        </w:rPr>
        <w:t>Workshop on Crowdsourcing Brea</w:t>
      </w:r>
      <w:r w:rsidR="00345554" w:rsidRPr="008B101F">
        <w:rPr>
          <w:rFonts w:ascii="Arial" w:hAnsi="Arial" w:cs="Arial"/>
          <w:b/>
          <w:color w:val="000000"/>
          <w:sz w:val="20"/>
          <w:szCs w:val="20"/>
        </w:rPr>
        <w:t>k</w:t>
      </w:r>
      <w:r w:rsidRPr="008B101F">
        <w:rPr>
          <w:rFonts w:ascii="Arial" w:hAnsi="Arial" w:cs="Arial"/>
          <w:b/>
          <w:color w:val="000000"/>
          <w:sz w:val="20"/>
          <w:szCs w:val="20"/>
        </w:rPr>
        <w:t xml:space="preserve">throughs for </w:t>
      </w:r>
      <w:r w:rsidR="00345554" w:rsidRPr="008B101F">
        <w:rPr>
          <w:rFonts w:ascii="Arial" w:hAnsi="Arial" w:cs="Arial"/>
          <w:b/>
          <w:color w:val="000000"/>
          <w:sz w:val="20"/>
          <w:szCs w:val="20"/>
        </w:rPr>
        <w:t>Language Technology Applications</w:t>
      </w:r>
    </w:p>
    <w:p w14:paraId="0F44A6D2" w14:textId="77777777" w:rsidR="00880F95" w:rsidRPr="008B101F" w:rsidRDefault="00880F95" w:rsidP="00554295">
      <w:pPr>
        <w:pStyle w:val="NoSpacing"/>
        <w:tabs>
          <w:tab w:val="left" w:pos="1620"/>
          <w:tab w:val="left" w:pos="5400"/>
        </w:tabs>
        <w:rPr>
          <w:rFonts w:ascii="Arial" w:hAnsi="Arial" w:cs="Arial"/>
          <w:sz w:val="20"/>
          <w:szCs w:val="20"/>
        </w:rPr>
      </w:pPr>
    </w:p>
    <w:p w14:paraId="5A7D21FB" w14:textId="77777777" w:rsidR="00554295" w:rsidRPr="008B101F" w:rsidRDefault="00345554" w:rsidP="00554295">
      <w:pPr>
        <w:pStyle w:val="NoSpacing"/>
        <w:tabs>
          <w:tab w:val="left" w:pos="1620"/>
          <w:tab w:val="left" w:pos="5400"/>
        </w:tabs>
        <w:rPr>
          <w:rFonts w:ascii="Arial" w:hAnsi="Arial" w:cs="Arial"/>
          <w:color w:val="000000"/>
          <w:sz w:val="16"/>
          <w:szCs w:val="22"/>
        </w:rPr>
      </w:pPr>
      <w:r w:rsidRPr="008B101F">
        <w:rPr>
          <w:rFonts w:ascii="Arial" w:hAnsi="Arial" w:cs="Arial"/>
          <w:color w:val="000000"/>
          <w:sz w:val="16"/>
          <w:szCs w:val="22"/>
        </w:rPr>
        <w:t>9:00am</w:t>
      </w:r>
      <w:r w:rsidRPr="008B101F">
        <w:rPr>
          <w:rFonts w:ascii="Arial" w:hAnsi="Arial" w:cs="Arial"/>
          <w:sz w:val="16"/>
        </w:rPr>
        <w:t xml:space="preserve"> – </w:t>
      </w:r>
      <w:r w:rsidRPr="008B101F">
        <w:rPr>
          <w:rFonts w:ascii="Arial" w:hAnsi="Arial" w:cs="Arial"/>
          <w:color w:val="000000"/>
          <w:sz w:val="16"/>
          <w:szCs w:val="22"/>
        </w:rPr>
        <w:t>5:00pm</w:t>
      </w:r>
    </w:p>
    <w:p w14:paraId="5700AFEC" w14:textId="0D8D8A5B" w:rsidR="00345554" w:rsidRPr="008B101F" w:rsidRDefault="00345554" w:rsidP="00554295">
      <w:pPr>
        <w:pStyle w:val="NoSpacing"/>
        <w:tabs>
          <w:tab w:val="left" w:pos="1620"/>
          <w:tab w:val="left" w:pos="5400"/>
        </w:tabs>
        <w:rPr>
          <w:rFonts w:ascii="Arial" w:hAnsi="Arial" w:cs="Arial"/>
          <w:color w:val="000000"/>
          <w:sz w:val="16"/>
          <w:szCs w:val="22"/>
        </w:rPr>
      </w:pPr>
      <w:r w:rsidRPr="008B101F">
        <w:rPr>
          <w:rFonts w:ascii="Arial" w:hAnsi="Arial" w:cs="Arial"/>
          <w:b/>
          <w:color w:val="000000"/>
          <w:sz w:val="20"/>
          <w:szCs w:val="20"/>
        </w:rPr>
        <w:t>CrowdCamp</w:t>
      </w:r>
    </w:p>
    <w:p w14:paraId="5069D9C8" w14:textId="77777777" w:rsidR="00345554" w:rsidRPr="008B101F" w:rsidRDefault="00345554" w:rsidP="00554295">
      <w:pPr>
        <w:pStyle w:val="NoSpacing"/>
        <w:tabs>
          <w:tab w:val="left" w:pos="1620"/>
          <w:tab w:val="left" w:pos="5400"/>
        </w:tabs>
        <w:rPr>
          <w:rFonts w:ascii="Arial" w:hAnsi="Arial" w:cs="Arial"/>
          <w:sz w:val="20"/>
          <w:szCs w:val="20"/>
        </w:rPr>
      </w:pPr>
    </w:p>
    <w:p w14:paraId="74FE5700" w14:textId="77777777" w:rsidR="00554295" w:rsidRPr="008B101F" w:rsidRDefault="00880F95" w:rsidP="00554295">
      <w:pPr>
        <w:tabs>
          <w:tab w:val="left" w:pos="1620"/>
          <w:tab w:val="left" w:pos="4680"/>
          <w:tab w:val="left" w:pos="5400"/>
        </w:tabs>
        <w:rPr>
          <w:rFonts w:ascii="Arial" w:hAnsi="Arial" w:cs="Arial"/>
          <w:color w:val="000000"/>
          <w:sz w:val="16"/>
          <w:szCs w:val="22"/>
        </w:rPr>
      </w:pPr>
      <w:r w:rsidRPr="008B101F">
        <w:rPr>
          <w:rFonts w:ascii="Arial" w:hAnsi="Arial" w:cs="Arial"/>
          <w:color w:val="000000"/>
          <w:sz w:val="16"/>
          <w:szCs w:val="22"/>
        </w:rPr>
        <w:t>6:00</w:t>
      </w:r>
      <w:r w:rsidRPr="008B101F">
        <w:rPr>
          <w:rFonts w:ascii="Arial" w:hAnsi="Arial" w:cs="Arial"/>
          <w:sz w:val="16"/>
        </w:rPr>
        <w:t xml:space="preserve"> - </w:t>
      </w:r>
      <w:r w:rsidRPr="008B101F">
        <w:rPr>
          <w:rFonts w:ascii="Arial" w:hAnsi="Arial" w:cs="Arial"/>
          <w:color w:val="000000"/>
          <w:sz w:val="16"/>
          <w:szCs w:val="22"/>
        </w:rPr>
        <w:t>8:00pm</w:t>
      </w:r>
    </w:p>
    <w:p w14:paraId="34AA5C1D" w14:textId="5C5C8C24" w:rsidR="00880F95" w:rsidRPr="008B101F" w:rsidRDefault="00880F95" w:rsidP="00554295">
      <w:pPr>
        <w:tabs>
          <w:tab w:val="left" w:pos="1620"/>
          <w:tab w:val="left" w:pos="4680"/>
          <w:tab w:val="left" w:pos="5400"/>
        </w:tabs>
        <w:rPr>
          <w:rFonts w:ascii="Arial" w:hAnsi="Arial" w:cs="Arial"/>
          <w:b/>
          <w:color w:val="000000"/>
          <w:sz w:val="20"/>
          <w:szCs w:val="22"/>
        </w:rPr>
      </w:pPr>
      <w:r w:rsidRPr="008B101F">
        <w:rPr>
          <w:rFonts w:ascii="Arial" w:hAnsi="Arial" w:cs="Arial"/>
          <w:b/>
          <w:color w:val="000000"/>
          <w:sz w:val="20"/>
          <w:szCs w:val="22"/>
        </w:rPr>
        <w:t>HCOMP-1</w:t>
      </w:r>
      <w:r w:rsidR="00345554" w:rsidRPr="008B101F">
        <w:rPr>
          <w:rFonts w:ascii="Arial" w:hAnsi="Arial" w:cs="Arial"/>
          <w:b/>
          <w:color w:val="000000"/>
          <w:sz w:val="20"/>
          <w:szCs w:val="22"/>
        </w:rPr>
        <w:t>5</w:t>
      </w:r>
      <w:r w:rsidRPr="008B101F">
        <w:rPr>
          <w:rFonts w:ascii="Arial" w:hAnsi="Arial" w:cs="Arial"/>
          <w:b/>
          <w:color w:val="000000"/>
          <w:sz w:val="20"/>
          <w:szCs w:val="22"/>
        </w:rPr>
        <w:t xml:space="preserve"> Opening Reception</w:t>
      </w:r>
    </w:p>
    <w:p w14:paraId="069C9BAE" w14:textId="2CA6E360" w:rsidR="00880F95" w:rsidRPr="008B101F" w:rsidRDefault="00345554" w:rsidP="00554295">
      <w:pPr>
        <w:pStyle w:val="NoSpacing"/>
        <w:tabs>
          <w:tab w:val="left" w:pos="1620"/>
          <w:tab w:val="left" w:pos="4680"/>
          <w:tab w:val="left" w:pos="5400"/>
        </w:tabs>
        <w:rPr>
          <w:rFonts w:ascii="Arial" w:hAnsi="Arial" w:cs="Arial"/>
          <w:i/>
          <w:color w:val="000000"/>
          <w:sz w:val="16"/>
          <w:szCs w:val="22"/>
        </w:rPr>
      </w:pPr>
      <w:r w:rsidRPr="008B101F">
        <w:rPr>
          <w:rFonts w:ascii="Arial" w:hAnsi="Arial" w:cs="Arial"/>
          <w:i/>
          <w:sz w:val="16"/>
        </w:rPr>
        <w:t>Kona Kai Hotel</w:t>
      </w:r>
    </w:p>
    <w:p w14:paraId="410D1F34" w14:textId="77777777" w:rsidR="00880F95" w:rsidRPr="008B101F" w:rsidRDefault="00880F95" w:rsidP="00554295">
      <w:pPr>
        <w:pStyle w:val="NoSpacing"/>
        <w:tabs>
          <w:tab w:val="left" w:pos="1620"/>
          <w:tab w:val="left" w:pos="4680"/>
          <w:tab w:val="left" w:pos="5400"/>
        </w:tabs>
        <w:rPr>
          <w:rFonts w:ascii="Arial" w:hAnsi="Arial" w:cs="Arial"/>
          <w:sz w:val="20"/>
          <w:szCs w:val="20"/>
        </w:rPr>
      </w:pPr>
    </w:p>
    <w:p w14:paraId="2F72E230" w14:textId="77777777" w:rsidR="00880F95" w:rsidRPr="008B101F" w:rsidRDefault="00880F95" w:rsidP="00554295">
      <w:pPr>
        <w:pStyle w:val="NoSpacing"/>
        <w:tabs>
          <w:tab w:val="left" w:pos="1620"/>
          <w:tab w:val="left" w:pos="4680"/>
          <w:tab w:val="left" w:pos="5400"/>
        </w:tabs>
        <w:rPr>
          <w:rFonts w:ascii="Arial" w:hAnsi="Arial" w:cs="Arial"/>
          <w:sz w:val="20"/>
          <w:szCs w:val="20"/>
        </w:rPr>
      </w:pPr>
    </w:p>
    <w:p w14:paraId="655C0C2C" w14:textId="69145617" w:rsidR="00333F77" w:rsidRPr="008B101F" w:rsidRDefault="00345554" w:rsidP="00554295">
      <w:pPr>
        <w:pStyle w:val="NoSpacing"/>
        <w:tabs>
          <w:tab w:val="left" w:pos="1440"/>
          <w:tab w:val="left" w:pos="4680"/>
          <w:tab w:val="left" w:pos="5400"/>
        </w:tabs>
        <w:rPr>
          <w:rFonts w:ascii="Arial" w:hAnsi="Arial" w:cs="Arial"/>
          <w:b/>
          <w:sz w:val="22"/>
        </w:rPr>
      </w:pPr>
      <w:r w:rsidRPr="008B101F">
        <w:rPr>
          <w:rFonts w:ascii="Arial" w:hAnsi="Arial" w:cs="Arial"/>
          <w:b/>
          <w:sz w:val="22"/>
        </w:rPr>
        <w:t>Tuesday, November 10</w:t>
      </w:r>
    </w:p>
    <w:p w14:paraId="174BF1CB" w14:textId="77777777" w:rsidR="00333F77" w:rsidRPr="008B101F" w:rsidRDefault="00333F77" w:rsidP="00554295">
      <w:pPr>
        <w:pStyle w:val="NoSpacing"/>
        <w:tabs>
          <w:tab w:val="left" w:pos="1440"/>
          <w:tab w:val="left" w:pos="4680"/>
          <w:tab w:val="left" w:pos="5400"/>
        </w:tabs>
        <w:rPr>
          <w:rFonts w:ascii="Arial" w:hAnsi="Arial" w:cs="Arial"/>
          <w:sz w:val="20"/>
          <w:szCs w:val="20"/>
        </w:rPr>
      </w:pPr>
    </w:p>
    <w:p w14:paraId="73A8686B" w14:textId="77777777" w:rsidR="00554295" w:rsidRPr="008B101F" w:rsidRDefault="00333F77" w:rsidP="00554295">
      <w:pPr>
        <w:pStyle w:val="NoSpacing"/>
        <w:tabs>
          <w:tab w:val="left" w:pos="1620"/>
          <w:tab w:val="left" w:pos="4680"/>
          <w:tab w:val="left" w:pos="5400"/>
        </w:tabs>
        <w:rPr>
          <w:rFonts w:ascii="Arial" w:hAnsi="Arial" w:cs="Arial"/>
          <w:sz w:val="20"/>
        </w:rPr>
      </w:pPr>
      <w:r w:rsidRPr="008B101F">
        <w:rPr>
          <w:rFonts w:ascii="Arial" w:hAnsi="Arial" w:cs="Arial"/>
          <w:sz w:val="16"/>
        </w:rPr>
        <w:t>8:45 – 9:00am</w:t>
      </w:r>
    </w:p>
    <w:p w14:paraId="5787AB3F" w14:textId="1EBABEA5" w:rsidR="00333F77" w:rsidRPr="008B101F" w:rsidRDefault="00333F77" w:rsidP="00554295">
      <w:pPr>
        <w:pStyle w:val="NoSpacing"/>
        <w:tabs>
          <w:tab w:val="left" w:pos="1620"/>
          <w:tab w:val="left" w:pos="4680"/>
          <w:tab w:val="left" w:pos="5400"/>
        </w:tabs>
        <w:rPr>
          <w:rFonts w:ascii="Arial" w:hAnsi="Arial" w:cs="Arial"/>
          <w:b/>
          <w:sz w:val="20"/>
        </w:rPr>
      </w:pPr>
      <w:r w:rsidRPr="008B101F">
        <w:rPr>
          <w:rFonts w:ascii="Arial" w:hAnsi="Arial" w:cs="Arial"/>
          <w:b/>
          <w:sz w:val="20"/>
        </w:rPr>
        <w:t>Welcome and Introduction</w:t>
      </w:r>
    </w:p>
    <w:p w14:paraId="0AC17A10" w14:textId="5F77270B" w:rsidR="00333F77" w:rsidRPr="008B101F" w:rsidRDefault="00345554" w:rsidP="00554295">
      <w:pPr>
        <w:pStyle w:val="NoSpacing"/>
        <w:tabs>
          <w:tab w:val="left" w:pos="1620"/>
          <w:tab w:val="left" w:pos="4680"/>
          <w:tab w:val="left" w:pos="5400"/>
        </w:tabs>
        <w:rPr>
          <w:rFonts w:ascii="Arial" w:hAnsi="Arial" w:cs="Arial"/>
          <w:i/>
          <w:sz w:val="18"/>
        </w:rPr>
      </w:pPr>
      <w:r w:rsidRPr="008B101F">
        <w:rPr>
          <w:rFonts w:ascii="Arial" w:hAnsi="Arial" w:cs="Arial"/>
          <w:i/>
          <w:sz w:val="18"/>
        </w:rPr>
        <w:t>Elizabeth M. Gerber</w:t>
      </w:r>
      <w:r w:rsidR="00333F77" w:rsidRPr="008B101F">
        <w:rPr>
          <w:rFonts w:ascii="Arial" w:hAnsi="Arial" w:cs="Arial"/>
          <w:i/>
          <w:sz w:val="18"/>
        </w:rPr>
        <w:t xml:space="preserve"> and </w:t>
      </w:r>
      <w:r w:rsidRPr="008B101F">
        <w:rPr>
          <w:rFonts w:ascii="Arial" w:hAnsi="Arial" w:cs="Arial"/>
          <w:i/>
          <w:sz w:val="18"/>
        </w:rPr>
        <w:t>Panos Ipeirotis</w:t>
      </w:r>
      <w:r w:rsidR="00333F77" w:rsidRPr="008B101F">
        <w:rPr>
          <w:rFonts w:ascii="Arial" w:hAnsi="Arial" w:cs="Arial"/>
          <w:i/>
          <w:sz w:val="18"/>
        </w:rPr>
        <w:t>, HCOMP</w:t>
      </w:r>
      <w:r w:rsidRPr="008B101F">
        <w:rPr>
          <w:rFonts w:ascii="Arial" w:hAnsi="Arial" w:cs="Arial"/>
          <w:i/>
          <w:sz w:val="18"/>
        </w:rPr>
        <w:t>-15</w:t>
      </w:r>
      <w:r w:rsidR="00333F77" w:rsidRPr="008B101F">
        <w:rPr>
          <w:rFonts w:ascii="Arial" w:hAnsi="Arial" w:cs="Arial"/>
          <w:i/>
          <w:sz w:val="18"/>
        </w:rPr>
        <w:t xml:space="preserve"> Conference Cochairs</w:t>
      </w:r>
    </w:p>
    <w:p w14:paraId="3B747A0D" w14:textId="77777777" w:rsidR="00333F77" w:rsidRPr="008B101F" w:rsidRDefault="00333F77" w:rsidP="00554295">
      <w:pPr>
        <w:pStyle w:val="NoSpacing"/>
        <w:tabs>
          <w:tab w:val="left" w:pos="1620"/>
          <w:tab w:val="left" w:pos="4680"/>
          <w:tab w:val="left" w:pos="5400"/>
        </w:tabs>
        <w:rPr>
          <w:rFonts w:ascii="Arial" w:hAnsi="Arial" w:cs="Arial"/>
          <w:sz w:val="20"/>
          <w:szCs w:val="20"/>
        </w:rPr>
      </w:pPr>
    </w:p>
    <w:p w14:paraId="7D307776" w14:textId="5CC480FB" w:rsidR="00554295" w:rsidRPr="008B101F" w:rsidRDefault="00333F77" w:rsidP="00554295">
      <w:pPr>
        <w:pStyle w:val="NoSpacing"/>
        <w:tabs>
          <w:tab w:val="left" w:pos="1620"/>
          <w:tab w:val="left" w:pos="4680"/>
          <w:tab w:val="left" w:pos="5400"/>
        </w:tabs>
        <w:rPr>
          <w:rFonts w:ascii="Arial" w:hAnsi="Arial" w:cs="Arial"/>
          <w:sz w:val="20"/>
        </w:rPr>
      </w:pPr>
      <w:r w:rsidRPr="008B101F">
        <w:rPr>
          <w:rFonts w:ascii="Arial" w:hAnsi="Arial" w:cs="Arial"/>
          <w:sz w:val="16"/>
        </w:rPr>
        <w:t>9:00 – 10:00am</w:t>
      </w:r>
    </w:p>
    <w:p w14:paraId="7E7B0E13" w14:textId="4763DA8F" w:rsidR="00333F77" w:rsidRPr="008B101F" w:rsidRDefault="00345554" w:rsidP="00554295">
      <w:pPr>
        <w:pStyle w:val="NoSpacing"/>
        <w:tabs>
          <w:tab w:val="left" w:pos="1620"/>
          <w:tab w:val="left" w:pos="4680"/>
          <w:tab w:val="left" w:pos="5400"/>
        </w:tabs>
        <w:rPr>
          <w:rFonts w:ascii="Arial" w:hAnsi="Arial" w:cs="Arial"/>
          <w:b/>
          <w:sz w:val="20"/>
        </w:rPr>
      </w:pPr>
      <w:r w:rsidRPr="008B101F">
        <w:rPr>
          <w:rFonts w:ascii="Arial" w:hAnsi="Arial" w:cs="Arial"/>
          <w:b/>
          <w:sz w:val="20"/>
        </w:rPr>
        <w:t>Keynote Address</w:t>
      </w:r>
      <w:r w:rsidR="00333F77" w:rsidRPr="008B101F">
        <w:rPr>
          <w:rFonts w:ascii="Arial" w:hAnsi="Arial" w:cs="Arial"/>
          <w:b/>
          <w:sz w:val="20"/>
        </w:rPr>
        <w:t xml:space="preserve">: </w:t>
      </w:r>
      <w:r w:rsidRPr="008B101F">
        <w:rPr>
          <w:rFonts w:ascii="Arial" w:hAnsi="Arial" w:cs="Arial"/>
          <w:b/>
          <w:sz w:val="20"/>
        </w:rPr>
        <w:t>Mary L. Gray</w:t>
      </w:r>
      <w:r w:rsidR="00333F77" w:rsidRPr="008B101F">
        <w:rPr>
          <w:rFonts w:ascii="Arial" w:hAnsi="Arial" w:cs="Arial"/>
          <w:b/>
          <w:sz w:val="20"/>
        </w:rPr>
        <w:t xml:space="preserve"> (</w:t>
      </w:r>
      <w:r w:rsidRPr="008B101F">
        <w:rPr>
          <w:rFonts w:ascii="Arial" w:hAnsi="Arial" w:cs="Arial"/>
          <w:b/>
          <w:sz w:val="20"/>
        </w:rPr>
        <w:t>Microsoft Research</w:t>
      </w:r>
      <w:r w:rsidR="00333F77" w:rsidRPr="008B101F">
        <w:rPr>
          <w:rFonts w:ascii="Arial" w:hAnsi="Arial" w:cs="Arial"/>
          <w:b/>
          <w:sz w:val="20"/>
        </w:rPr>
        <w:t>)</w:t>
      </w:r>
    </w:p>
    <w:p w14:paraId="1F9DA010" w14:textId="7D125382" w:rsidR="00345554" w:rsidRPr="008B101F" w:rsidRDefault="00345554" w:rsidP="00554295">
      <w:pPr>
        <w:rPr>
          <w:rFonts w:ascii="Arial" w:eastAsia="Times New Roman" w:hAnsi="Arial" w:cs="Arial"/>
          <w:i/>
          <w:sz w:val="20"/>
          <w:szCs w:val="20"/>
        </w:rPr>
      </w:pPr>
      <w:r w:rsidRPr="008B101F">
        <w:rPr>
          <w:rFonts w:ascii="Arial" w:hAnsi="Arial" w:cs="Arial"/>
          <w:b/>
          <w:bCs/>
          <w:i/>
          <w:sz w:val="20"/>
          <w:szCs w:val="20"/>
        </w:rPr>
        <w:t>Re-assembling the Assembly Line: Digital Labor Economies and Demands for an Ambient Workforce</w:t>
      </w:r>
    </w:p>
    <w:p w14:paraId="62FCDC23" w14:textId="47A70227" w:rsidR="00333F77" w:rsidRPr="008B101F" w:rsidRDefault="00333F77" w:rsidP="00554295">
      <w:pPr>
        <w:pStyle w:val="NoSpacing"/>
        <w:tabs>
          <w:tab w:val="left" w:pos="1620"/>
          <w:tab w:val="left" w:pos="4680"/>
          <w:tab w:val="left" w:pos="5400"/>
        </w:tabs>
        <w:spacing w:after="120"/>
        <w:rPr>
          <w:rFonts w:ascii="Arial" w:hAnsi="Arial" w:cs="Arial"/>
          <w:i/>
          <w:sz w:val="16"/>
        </w:rPr>
      </w:pPr>
      <w:r w:rsidRPr="008B101F">
        <w:rPr>
          <w:rFonts w:ascii="Arial" w:hAnsi="Arial" w:cs="Arial"/>
          <w:i/>
          <w:sz w:val="16"/>
        </w:rPr>
        <w:t xml:space="preserve">Introduction by </w:t>
      </w:r>
      <w:r w:rsidR="00345554" w:rsidRPr="008B101F">
        <w:rPr>
          <w:rFonts w:ascii="Arial" w:hAnsi="Arial" w:cs="Arial"/>
          <w:i/>
          <w:sz w:val="16"/>
        </w:rPr>
        <w:t>Elizabeth M. Gerber</w:t>
      </w:r>
      <w:r w:rsidRPr="008B101F">
        <w:rPr>
          <w:rFonts w:ascii="Arial" w:hAnsi="Arial" w:cs="Arial"/>
          <w:i/>
          <w:sz w:val="16"/>
        </w:rPr>
        <w:t>, HCOMP Conference Cochair</w:t>
      </w:r>
    </w:p>
    <w:p w14:paraId="6123C1F7" w14:textId="77777777" w:rsidR="00345554" w:rsidRPr="00345554" w:rsidRDefault="00345554" w:rsidP="00554295">
      <w:pPr>
        <w:rPr>
          <w:rFonts w:ascii="Arial" w:eastAsia="Times New Roman" w:hAnsi="Arial" w:cs="Arial"/>
          <w:sz w:val="16"/>
          <w:szCs w:val="16"/>
        </w:rPr>
      </w:pPr>
      <w:r w:rsidRPr="00345554">
        <w:rPr>
          <w:rFonts w:ascii="Arial" w:hAnsi="Arial" w:cs="Arial"/>
          <w:sz w:val="16"/>
          <w:szCs w:val="16"/>
        </w:rPr>
        <w:t xml:space="preserve">The presentation draws on findings from a two-year collaborative study of crowdwork--“the process of taking tasks that would normally be delegated to an employee and distributing them to a large pool of online workers, the ‘crowd,’ in the form of an open call" (Felstiner, 2010). We combine ethnographic and qualitative methods with computational analysis of backend metadata, comparing the cases of India and the United States, to understand the cultural meaning, political implications, and ethical demands of crowdwork. This talk examines how might we use the present day examples of people doing crowdwork as part-time, contingent employment to theorize the “last mile” of technological innovation-via-automation. What are the workforce demands such a restructuring of production suggests? People’s labor often goes unnoticed or unseen because it is embedded in computation and obscured by an API. This produces an ambient workforce: a distributed, always-on, at-the-ready, expansive labor market, dependent on a mix of intense bursts of activity AND a “long tail” of idling. Examined more closely, this bursty/idling pattern belays the different experiences of crowdsourcing: From the employer’s perspective, it is all burst and idle. Workers, on the other hand, turn crowdsourcing into a routine. We argue that before we can establish the legal, economic, and social regulatory regimes to manage crowdwork, we must have a clearer sense of the people doing this work, what it means to them, and how it fits into their daily lives. </w:t>
      </w:r>
    </w:p>
    <w:p w14:paraId="3077F0DD" w14:textId="77777777" w:rsidR="00333F77" w:rsidRPr="008B101F" w:rsidRDefault="00333F77" w:rsidP="00554295">
      <w:pPr>
        <w:pStyle w:val="NoSpacing"/>
        <w:tabs>
          <w:tab w:val="left" w:pos="1620"/>
          <w:tab w:val="left" w:pos="4680"/>
          <w:tab w:val="left" w:pos="5400"/>
        </w:tabs>
        <w:rPr>
          <w:rFonts w:ascii="Arial" w:eastAsia="Times New Roman" w:hAnsi="Arial" w:cs="Arial"/>
          <w:sz w:val="16"/>
          <w:szCs w:val="16"/>
        </w:rPr>
      </w:pPr>
    </w:p>
    <w:p w14:paraId="7F5D997D" w14:textId="536C4ADD" w:rsidR="00345554" w:rsidRPr="00345554" w:rsidRDefault="00345554" w:rsidP="00554295">
      <w:pPr>
        <w:rPr>
          <w:rFonts w:ascii="Arial" w:eastAsia="Times New Roman" w:hAnsi="Arial" w:cs="Arial"/>
          <w:sz w:val="16"/>
          <w:szCs w:val="16"/>
        </w:rPr>
      </w:pPr>
      <w:r w:rsidRPr="008B101F">
        <w:rPr>
          <w:rFonts w:ascii="Arial" w:hAnsi="Arial" w:cs="Arial"/>
          <w:sz w:val="16"/>
          <w:szCs w:val="16"/>
        </w:rPr>
        <w:t>Mary L. Gray</w:t>
      </w:r>
      <w:r w:rsidRPr="00345554">
        <w:rPr>
          <w:rFonts w:ascii="Arial" w:hAnsi="Arial" w:cs="Arial"/>
          <w:sz w:val="16"/>
          <w:szCs w:val="16"/>
        </w:rPr>
        <w:t xml:space="preserve"> is a Senior Researcher at Microsoft Research. She maintains an appointment as Associate Professor in the Media School, with adjunct appointments in American Studies, Anthropology, and Gender Studies, at Indiana University. She studied Anthropology before receiving her Ph.D. in Communication from the University of California, San Diego in 2004. Her research looks at how media access and everyday uses of technologies transform people's lives. Her last book, Out in the Country: Youth, Media, and Queer Visibility in Rural America, looked at how young people in the rural United States use media to negotiate their sexual and gender identities, local belonging, and connections to broader, imagined communities. Mary's current book project, co-authored with computer scientist Siddharth Suri, combines ethnography, interviews, survey data and large scale data analysis of four crowdsourcing platforms operating in the United States and India to examine workers’ experiences of digital labor and the future of employment in platform economies. </w:t>
      </w:r>
    </w:p>
    <w:p w14:paraId="76EA9110" w14:textId="77777777" w:rsidR="00333F77" w:rsidRPr="008B101F" w:rsidRDefault="00333F77" w:rsidP="00554295">
      <w:pPr>
        <w:pStyle w:val="NoSpacing"/>
        <w:tabs>
          <w:tab w:val="left" w:pos="1620"/>
          <w:tab w:val="left" w:pos="4680"/>
          <w:tab w:val="left" w:pos="5400"/>
        </w:tabs>
        <w:rPr>
          <w:rFonts w:ascii="Arial" w:hAnsi="Arial" w:cs="Arial"/>
          <w:sz w:val="20"/>
          <w:szCs w:val="20"/>
        </w:rPr>
      </w:pPr>
    </w:p>
    <w:p w14:paraId="642003FA" w14:textId="77777777" w:rsidR="00554295" w:rsidRPr="008B101F" w:rsidRDefault="00333F77" w:rsidP="00333F77">
      <w:pPr>
        <w:pStyle w:val="NoSpacing"/>
        <w:tabs>
          <w:tab w:val="left" w:pos="1620"/>
          <w:tab w:val="left" w:pos="4680"/>
          <w:tab w:val="left" w:pos="5400"/>
        </w:tabs>
        <w:rPr>
          <w:rFonts w:ascii="Arial" w:hAnsi="Arial" w:cs="Arial"/>
          <w:sz w:val="20"/>
        </w:rPr>
      </w:pPr>
      <w:r w:rsidRPr="008B101F">
        <w:rPr>
          <w:rFonts w:ascii="Arial" w:hAnsi="Arial" w:cs="Arial"/>
          <w:sz w:val="16"/>
        </w:rPr>
        <w:t>10:00 – 10:30am</w:t>
      </w:r>
    </w:p>
    <w:p w14:paraId="1FCC09F3" w14:textId="3B458016" w:rsidR="00333F77" w:rsidRPr="008B101F" w:rsidRDefault="00333F77" w:rsidP="00333F77">
      <w:pPr>
        <w:pStyle w:val="NoSpacing"/>
        <w:tabs>
          <w:tab w:val="left" w:pos="1620"/>
          <w:tab w:val="left" w:pos="4680"/>
          <w:tab w:val="left" w:pos="5400"/>
        </w:tabs>
        <w:rPr>
          <w:rFonts w:ascii="Arial" w:hAnsi="Arial" w:cs="Arial"/>
          <w:i/>
          <w:sz w:val="18"/>
        </w:rPr>
      </w:pPr>
      <w:r w:rsidRPr="008B101F">
        <w:rPr>
          <w:rFonts w:ascii="Arial" w:hAnsi="Arial" w:cs="Arial"/>
          <w:b/>
          <w:sz w:val="18"/>
        </w:rPr>
        <w:t>Coffee Break</w:t>
      </w:r>
    </w:p>
    <w:p w14:paraId="71A681EC" w14:textId="77777777" w:rsidR="00333F77" w:rsidRPr="008B101F" w:rsidRDefault="00333F77" w:rsidP="00333F77">
      <w:pPr>
        <w:pStyle w:val="NoSpacing"/>
        <w:tabs>
          <w:tab w:val="left" w:pos="1620"/>
          <w:tab w:val="left" w:pos="4680"/>
          <w:tab w:val="left" w:pos="5400"/>
        </w:tabs>
        <w:rPr>
          <w:rFonts w:ascii="Arial" w:hAnsi="Arial" w:cs="Arial"/>
          <w:i/>
          <w:sz w:val="20"/>
          <w:szCs w:val="20"/>
        </w:rPr>
      </w:pPr>
    </w:p>
    <w:p w14:paraId="2E9C8DEC" w14:textId="77777777" w:rsidR="00554295" w:rsidRPr="008B101F" w:rsidRDefault="00333F77" w:rsidP="00333F77">
      <w:pPr>
        <w:pStyle w:val="NoSpacing"/>
        <w:tabs>
          <w:tab w:val="left" w:pos="1620"/>
          <w:tab w:val="left" w:pos="4680"/>
          <w:tab w:val="left" w:pos="5400"/>
        </w:tabs>
        <w:rPr>
          <w:rFonts w:ascii="Arial" w:hAnsi="Arial" w:cs="Arial"/>
          <w:sz w:val="20"/>
        </w:rPr>
      </w:pPr>
      <w:r w:rsidRPr="008B101F">
        <w:rPr>
          <w:rFonts w:ascii="Arial" w:hAnsi="Arial" w:cs="Arial"/>
          <w:sz w:val="16"/>
        </w:rPr>
        <w:lastRenderedPageBreak/>
        <w:t>10:30am</w:t>
      </w:r>
      <w:r w:rsidR="00743441" w:rsidRPr="008B101F">
        <w:rPr>
          <w:rFonts w:ascii="Arial" w:hAnsi="Arial" w:cs="Arial"/>
          <w:sz w:val="16"/>
        </w:rPr>
        <w:t xml:space="preserve"> – 12:3</w:t>
      </w:r>
      <w:r w:rsidRPr="008B101F">
        <w:rPr>
          <w:rFonts w:ascii="Arial" w:hAnsi="Arial" w:cs="Arial"/>
          <w:sz w:val="16"/>
        </w:rPr>
        <w:t>0pm</w:t>
      </w:r>
    </w:p>
    <w:p w14:paraId="1BD321FD" w14:textId="2449A0BC" w:rsidR="00333F77" w:rsidRPr="008B101F" w:rsidRDefault="00333F77" w:rsidP="00333F77">
      <w:pPr>
        <w:pStyle w:val="NoSpacing"/>
        <w:tabs>
          <w:tab w:val="left" w:pos="1620"/>
          <w:tab w:val="left" w:pos="4680"/>
          <w:tab w:val="left" w:pos="5400"/>
        </w:tabs>
        <w:rPr>
          <w:rFonts w:ascii="Arial" w:hAnsi="Arial" w:cs="Arial"/>
          <w:b/>
          <w:sz w:val="20"/>
        </w:rPr>
      </w:pPr>
      <w:r w:rsidRPr="008B101F">
        <w:rPr>
          <w:rFonts w:ascii="Arial" w:hAnsi="Arial" w:cs="Arial"/>
          <w:b/>
          <w:sz w:val="20"/>
        </w:rPr>
        <w:t>Technical Session I</w:t>
      </w:r>
      <w:r w:rsidR="000817E2" w:rsidRPr="008B101F">
        <w:rPr>
          <w:rFonts w:ascii="Arial" w:hAnsi="Arial" w:cs="Arial"/>
          <w:b/>
          <w:sz w:val="20"/>
        </w:rPr>
        <w:t xml:space="preserve">: </w:t>
      </w:r>
      <w:r w:rsidR="008B101F" w:rsidRPr="008B101F">
        <w:rPr>
          <w:rFonts w:ascii="Arial" w:hAnsi="Arial" w:cs="Arial"/>
          <w:b/>
          <w:sz w:val="20"/>
        </w:rPr>
        <w:t xml:space="preserve">Human Abilities and </w:t>
      </w:r>
      <w:r w:rsidR="000817E2" w:rsidRPr="008B101F">
        <w:rPr>
          <w:rFonts w:ascii="Arial" w:hAnsi="Arial" w:cs="Arial"/>
          <w:b/>
          <w:sz w:val="20"/>
        </w:rPr>
        <w:t>Vision</w:t>
      </w:r>
    </w:p>
    <w:p w14:paraId="0DCBA614" w14:textId="27DF9761" w:rsidR="00333F77" w:rsidRPr="00CA7ADB" w:rsidRDefault="00333F77" w:rsidP="00554295">
      <w:pPr>
        <w:pStyle w:val="NoSpacing"/>
        <w:tabs>
          <w:tab w:val="left" w:pos="1620"/>
          <w:tab w:val="left" w:pos="4680"/>
          <w:tab w:val="left" w:pos="5400"/>
        </w:tabs>
        <w:spacing w:after="120"/>
        <w:rPr>
          <w:rFonts w:ascii="Arial" w:hAnsi="Arial" w:cs="Arial"/>
          <w:i/>
          <w:sz w:val="16"/>
          <w:szCs w:val="16"/>
        </w:rPr>
      </w:pPr>
      <w:r w:rsidRPr="00CA7ADB">
        <w:rPr>
          <w:rFonts w:ascii="Arial" w:hAnsi="Arial" w:cs="Arial"/>
          <w:i/>
          <w:sz w:val="16"/>
          <w:szCs w:val="16"/>
        </w:rPr>
        <w:t xml:space="preserve">Session Chair: </w:t>
      </w:r>
      <w:r w:rsidR="00CA7ADB" w:rsidRPr="00CA7ADB">
        <w:rPr>
          <w:rFonts w:ascii="Arial" w:hAnsi="Arial" w:cs="Arial"/>
          <w:i/>
          <w:sz w:val="16"/>
          <w:szCs w:val="16"/>
        </w:rPr>
        <w:t>Merrie Ringel Morris</w:t>
      </w:r>
    </w:p>
    <w:p w14:paraId="3B2F503E" w14:textId="331AA5DA" w:rsidR="00345554" w:rsidRPr="008B101F" w:rsidRDefault="00345554" w:rsidP="00345554">
      <w:pPr>
        <w:tabs>
          <w:tab w:val="left" w:pos="3695"/>
          <w:tab w:val="left" w:pos="7295"/>
        </w:tabs>
        <w:rPr>
          <w:rFonts w:ascii="Arial" w:hAnsi="Arial" w:cs="Arial"/>
          <w:sz w:val="20"/>
          <w:szCs w:val="20"/>
        </w:rPr>
      </w:pPr>
      <w:r w:rsidRPr="008B101F">
        <w:rPr>
          <w:rFonts w:ascii="Arial" w:hAnsi="Arial" w:cs="Arial"/>
          <w:sz w:val="20"/>
          <w:szCs w:val="20"/>
        </w:rPr>
        <w:t>From “In” to “Over”: Behavioral Experiments on Whole-Network Computation</w:t>
      </w:r>
    </w:p>
    <w:p w14:paraId="21261D70" w14:textId="77777777" w:rsidR="00345554" w:rsidRPr="008B101F" w:rsidRDefault="00345554" w:rsidP="00345554">
      <w:pPr>
        <w:tabs>
          <w:tab w:val="left" w:pos="3695"/>
          <w:tab w:val="left" w:pos="7295"/>
        </w:tabs>
        <w:rPr>
          <w:rFonts w:ascii="Arial" w:hAnsi="Arial" w:cs="Arial"/>
          <w:i/>
          <w:sz w:val="20"/>
          <w:szCs w:val="20"/>
        </w:rPr>
      </w:pPr>
      <w:r w:rsidRPr="008B101F">
        <w:rPr>
          <w:rFonts w:ascii="Arial" w:hAnsi="Arial" w:cs="Arial"/>
          <w:i/>
          <w:sz w:val="20"/>
          <w:szCs w:val="20"/>
        </w:rPr>
        <w:t>Lili Dworkin, Michael Kearns</w:t>
      </w:r>
    </w:p>
    <w:p w14:paraId="4E440D08" w14:textId="77777777" w:rsidR="00345554" w:rsidRPr="008B101F" w:rsidRDefault="00345554" w:rsidP="00345554">
      <w:pPr>
        <w:tabs>
          <w:tab w:val="left" w:pos="3695"/>
          <w:tab w:val="left" w:pos="7295"/>
        </w:tabs>
        <w:rPr>
          <w:rFonts w:ascii="Arial" w:hAnsi="Arial" w:cs="Arial"/>
          <w:sz w:val="20"/>
          <w:szCs w:val="20"/>
        </w:rPr>
      </w:pPr>
    </w:p>
    <w:p w14:paraId="249D0611" w14:textId="23B5F893" w:rsidR="00345554" w:rsidRPr="008B101F" w:rsidRDefault="00345554" w:rsidP="00345554">
      <w:pPr>
        <w:tabs>
          <w:tab w:val="left" w:pos="3695"/>
          <w:tab w:val="left" w:pos="7295"/>
        </w:tabs>
        <w:rPr>
          <w:rFonts w:ascii="Arial" w:hAnsi="Arial" w:cs="Arial"/>
          <w:sz w:val="20"/>
          <w:szCs w:val="20"/>
        </w:rPr>
      </w:pPr>
      <w:r w:rsidRPr="008B101F">
        <w:rPr>
          <w:rFonts w:ascii="Arial" w:hAnsi="Arial" w:cs="Arial"/>
          <w:sz w:val="20"/>
          <w:szCs w:val="20"/>
        </w:rPr>
        <w:t>Crowdsourcing in the Field: A Case Study Using Local Crowds for Event Reporting</w:t>
      </w:r>
    </w:p>
    <w:p w14:paraId="36FE7991" w14:textId="77777777" w:rsidR="00345554" w:rsidRPr="008B101F" w:rsidRDefault="00345554" w:rsidP="00345554">
      <w:pPr>
        <w:tabs>
          <w:tab w:val="left" w:pos="3695"/>
          <w:tab w:val="left" w:pos="7295"/>
        </w:tabs>
        <w:rPr>
          <w:rFonts w:ascii="Arial" w:hAnsi="Arial" w:cs="Arial"/>
          <w:i/>
          <w:sz w:val="20"/>
          <w:szCs w:val="20"/>
        </w:rPr>
      </w:pPr>
      <w:r w:rsidRPr="008B101F">
        <w:rPr>
          <w:rFonts w:ascii="Arial" w:hAnsi="Arial" w:cs="Arial"/>
          <w:i/>
          <w:sz w:val="20"/>
          <w:szCs w:val="20"/>
        </w:rPr>
        <w:t>Elena Agapie, Jaime Teevan, Andrés Monroy-Hernández</w:t>
      </w:r>
    </w:p>
    <w:p w14:paraId="5B8A7CC7" w14:textId="77777777" w:rsidR="00345554" w:rsidRPr="008B101F" w:rsidRDefault="00345554" w:rsidP="00345554">
      <w:pPr>
        <w:tabs>
          <w:tab w:val="left" w:pos="3695"/>
          <w:tab w:val="left" w:pos="7295"/>
        </w:tabs>
        <w:rPr>
          <w:rFonts w:ascii="Arial" w:hAnsi="Arial" w:cs="Arial"/>
          <w:sz w:val="20"/>
          <w:szCs w:val="20"/>
        </w:rPr>
      </w:pPr>
    </w:p>
    <w:p w14:paraId="506D2115" w14:textId="0BFD69C5" w:rsidR="00743441" w:rsidRPr="008B101F" w:rsidRDefault="00743441" w:rsidP="00743441">
      <w:pPr>
        <w:tabs>
          <w:tab w:val="left" w:pos="3695"/>
          <w:tab w:val="left" w:pos="7295"/>
        </w:tabs>
        <w:rPr>
          <w:rFonts w:ascii="Arial" w:hAnsi="Arial" w:cs="Arial"/>
          <w:sz w:val="20"/>
          <w:szCs w:val="20"/>
        </w:rPr>
      </w:pPr>
      <w:r w:rsidRPr="008B101F">
        <w:rPr>
          <w:rFonts w:ascii="Arial" w:hAnsi="Arial" w:cs="Arial"/>
          <w:sz w:val="20"/>
          <w:szCs w:val="20"/>
        </w:rPr>
        <w:t>Publishable Humanly Usable Secure Password Creation Schemas</w:t>
      </w:r>
    </w:p>
    <w:p w14:paraId="059B1460" w14:textId="77777777" w:rsidR="00743441" w:rsidRPr="008B101F" w:rsidRDefault="00743441" w:rsidP="00743441">
      <w:pPr>
        <w:tabs>
          <w:tab w:val="left" w:pos="3695"/>
          <w:tab w:val="left" w:pos="7295"/>
        </w:tabs>
        <w:rPr>
          <w:rFonts w:ascii="Arial" w:hAnsi="Arial" w:cs="Arial"/>
          <w:i/>
          <w:sz w:val="20"/>
          <w:szCs w:val="20"/>
        </w:rPr>
      </w:pPr>
      <w:r w:rsidRPr="008B101F">
        <w:rPr>
          <w:rFonts w:ascii="Arial" w:hAnsi="Arial" w:cs="Arial"/>
          <w:i/>
          <w:sz w:val="20"/>
          <w:szCs w:val="20"/>
        </w:rPr>
        <w:t>Manuel Blum, Santosh Srinivas Vempala</w:t>
      </w:r>
    </w:p>
    <w:p w14:paraId="29695003" w14:textId="77777777" w:rsidR="00743441" w:rsidRPr="008B101F" w:rsidRDefault="00743441" w:rsidP="00743441">
      <w:pPr>
        <w:tabs>
          <w:tab w:val="left" w:pos="3695"/>
          <w:tab w:val="left" w:pos="7295"/>
        </w:tabs>
        <w:rPr>
          <w:rFonts w:ascii="Arial" w:hAnsi="Arial" w:cs="Arial"/>
          <w:sz w:val="20"/>
          <w:szCs w:val="20"/>
        </w:rPr>
      </w:pPr>
    </w:p>
    <w:p w14:paraId="283D2F41" w14:textId="3D64E435" w:rsidR="00743441" w:rsidRPr="008B101F" w:rsidRDefault="00743441" w:rsidP="00743441">
      <w:pPr>
        <w:tabs>
          <w:tab w:val="left" w:pos="3695"/>
          <w:tab w:val="left" w:pos="7295"/>
        </w:tabs>
        <w:rPr>
          <w:rFonts w:ascii="Arial" w:hAnsi="Arial" w:cs="Arial"/>
          <w:sz w:val="20"/>
          <w:szCs w:val="20"/>
        </w:rPr>
      </w:pPr>
      <w:r w:rsidRPr="008B101F">
        <w:rPr>
          <w:rFonts w:ascii="Arial" w:hAnsi="Arial" w:cs="Arial"/>
          <w:sz w:val="20"/>
          <w:szCs w:val="20"/>
        </w:rPr>
        <w:t>Surpassing Humans and Computers with JELLYBEAN: Crowd-Visi</w:t>
      </w:r>
      <w:r w:rsidR="00554295" w:rsidRPr="008B101F">
        <w:rPr>
          <w:rFonts w:ascii="Arial" w:hAnsi="Arial" w:cs="Arial"/>
          <w:sz w:val="20"/>
          <w:szCs w:val="20"/>
        </w:rPr>
        <w:t>on-Hybrid Counting Algorithms</w:t>
      </w:r>
    </w:p>
    <w:p w14:paraId="4E4AA13C" w14:textId="77777777" w:rsidR="00743441" w:rsidRPr="008B101F" w:rsidRDefault="00743441" w:rsidP="00743441">
      <w:pPr>
        <w:tabs>
          <w:tab w:val="left" w:pos="3695"/>
          <w:tab w:val="left" w:pos="7295"/>
        </w:tabs>
        <w:rPr>
          <w:rFonts w:ascii="Arial" w:hAnsi="Arial" w:cs="Arial"/>
          <w:i/>
          <w:sz w:val="20"/>
          <w:szCs w:val="20"/>
        </w:rPr>
      </w:pPr>
      <w:r w:rsidRPr="008B101F">
        <w:rPr>
          <w:rFonts w:ascii="Arial" w:hAnsi="Arial" w:cs="Arial"/>
          <w:i/>
          <w:sz w:val="20"/>
          <w:szCs w:val="20"/>
        </w:rPr>
        <w:t>Akash Das Sarma, Ayush Jain, Arnab Nandi, Aditya Parameswaran, Jennifer Widom</w:t>
      </w:r>
    </w:p>
    <w:p w14:paraId="201865B9" w14:textId="77777777" w:rsidR="00743441" w:rsidRPr="008B101F" w:rsidRDefault="00743441" w:rsidP="00743441">
      <w:pPr>
        <w:tabs>
          <w:tab w:val="left" w:pos="3695"/>
          <w:tab w:val="left" w:pos="7295"/>
        </w:tabs>
        <w:rPr>
          <w:rFonts w:ascii="Arial" w:hAnsi="Arial" w:cs="Arial"/>
          <w:sz w:val="20"/>
          <w:szCs w:val="20"/>
        </w:rPr>
      </w:pPr>
    </w:p>
    <w:p w14:paraId="335ECCE7" w14:textId="528221F4" w:rsidR="00743441" w:rsidRPr="008B101F" w:rsidRDefault="00743441" w:rsidP="00743441">
      <w:pPr>
        <w:tabs>
          <w:tab w:val="left" w:pos="3695"/>
          <w:tab w:val="left" w:pos="7295"/>
        </w:tabs>
        <w:rPr>
          <w:rFonts w:ascii="Arial" w:hAnsi="Arial" w:cs="Arial"/>
          <w:sz w:val="20"/>
          <w:szCs w:val="20"/>
        </w:rPr>
      </w:pPr>
      <w:r w:rsidRPr="008B101F">
        <w:rPr>
          <w:rFonts w:ascii="Arial" w:hAnsi="Arial" w:cs="Arial"/>
          <w:sz w:val="20"/>
          <w:szCs w:val="20"/>
        </w:rPr>
        <w:t>CrowdAR: Augmenting Live Video with a Real-Time Crowd</w:t>
      </w:r>
    </w:p>
    <w:p w14:paraId="56E79A93" w14:textId="77777777" w:rsidR="00743441" w:rsidRPr="008B101F" w:rsidRDefault="00743441" w:rsidP="00743441">
      <w:pPr>
        <w:tabs>
          <w:tab w:val="left" w:pos="3695"/>
          <w:tab w:val="left" w:pos="7295"/>
        </w:tabs>
        <w:rPr>
          <w:rFonts w:ascii="Arial" w:hAnsi="Arial" w:cs="Arial"/>
          <w:i/>
          <w:sz w:val="20"/>
          <w:szCs w:val="20"/>
        </w:rPr>
      </w:pPr>
      <w:r w:rsidRPr="008B101F">
        <w:rPr>
          <w:rFonts w:ascii="Arial" w:hAnsi="Arial" w:cs="Arial"/>
          <w:i/>
          <w:sz w:val="20"/>
          <w:szCs w:val="20"/>
        </w:rPr>
        <w:t>Elliot Salisbury, Sebastian Stein, Sarvapali Ramchurn</w:t>
      </w:r>
    </w:p>
    <w:p w14:paraId="0E21DF62" w14:textId="77777777" w:rsidR="00743441" w:rsidRPr="008B101F" w:rsidRDefault="00743441" w:rsidP="00743441">
      <w:pPr>
        <w:tabs>
          <w:tab w:val="left" w:pos="3695"/>
          <w:tab w:val="left" w:pos="7295"/>
        </w:tabs>
        <w:rPr>
          <w:rFonts w:ascii="Arial" w:hAnsi="Arial" w:cs="Arial"/>
          <w:sz w:val="20"/>
          <w:szCs w:val="20"/>
        </w:rPr>
      </w:pPr>
    </w:p>
    <w:p w14:paraId="4BA85019" w14:textId="6D972F0C" w:rsidR="00554295" w:rsidRPr="008B101F" w:rsidRDefault="00333F77" w:rsidP="00333F77">
      <w:pPr>
        <w:pStyle w:val="NoSpacing"/>
        <w:tabs>
          <w:tab w:val="left" w:pos="1620"/>
          <w:tab w:val="left" w:pos="4680"/>
          <w:tab w:val="left" w:pos="5400"/>
        </w:tabs>
        <w:rPr>
          <w:rFonts w:ascii="Arial" w:hAnsi="Arial" w:cs="Arial"/>
          <w:sz w:val="20"/>
        </w:rPr>
      </w:pPr>
      <w:r w:rsidRPr="008B101F">
        <w:rPr>
          <w:rFonts w:ascii="Arial" w:hAnsi="Arial" w:cs="Arial"/>
          <w:sz w:val="16"/>
        </w:rPr>
        <w:t>12</w:t>
      </w:r>
      <w:r w:rsidR="00B37047">
        <w:rPr>
          <w:rFonts w:ascii="Arial" w:hAnsi="Arial" w:cs="Arial"/>
          <w:sz w:val="16"/>
        </w:rPr>
        <w:t>:3</w:t>
      </w:r>
      <w:r w:rsidRPr="008B101F">
        <w:rPr>
          <w:rFonts w:ascii="Arial" w:hAnsi="Arial" w:cs="Arial"/>
          <w:sz w:val="16"/>
        </w:rPr>
        <w:t xml:space="preserve">0 – </w:t>
      </w:r>
      <w:r w:rsidR="00743441" w:rsidRPr="008B101F">
        <w:rPr>
          <w:rFonts w:ascii="Arial" w:hAnsi="Arial" w:cs="Arial"/>
          <w:sz w:val="16"/>
        </w:rPr>
        <w:t>2:00</w:t>
      </w:r>
      <w:r w:rsidRPr="008B101F">
        <w:rPr>
          <w:rFonts w:ascii="Arial" w:hAnsi="Arial" w:cs="Arial"/>
          <w:sz w:val="16"/>
        </w:rPr>
        <w:t>pm</w:t>
      </w:r>
    </w:p>
    <w:p w14:paraId="706AEBCC" w14:textId="1315B909" w:rsidR="00333F77" w:rsidRPr="008B101F" w:rsidRDefault="00333F77" w:rsidP="00333F77">
      <w:pPr>
        <w:pStyle w:val="NoSpacing"/>
        <w:tabs>
          <w:tab w:val="left" w:pos="1620"/>
          <w:tab w:val="left" w:pos="4680"/>
          <w:tab w:val="left" w:pos="5400"/>
        </w:tabs>
        <w:rPr>
          <w:rFonts w:ascii="Arial" w:hAnsi="Arial" w:cs="Arial"/>
          <w:sz w:val="20"/>
        </w:rPr>
      </w:pPr>
      <w:r w:rsidRPr="008B101F">
        <w:rPr>
          <w:rFonts w:ascii="Arial" w:hAnsi="Arial" w:cs="Arial"/>
          <w:b/>
          <w:sz w:val="18"/>
        </w:rPr>
        <w:t>Lunch Break</w:t>
      </w:r>
      <w:r w:rsidRPr="008B101F">
        <w:rPr>
          <w:rFonts w:ascii="Arial" w:hAnsi="Arial" w:cs="Arial"/>
          <w:b/>
          <w:sz w:val="20"/>
        </w:rPr>
        <w:t xml:space="preserve"> </w:t>
      </w:r>
      <w:r w:rsidRPr="008B101F">
        <w:rPr>
          <w:rFonts w:ascii="Arial" w:hAnsi="Arial" w:cs="Arial"/>
          <w:i/>
          <w:sz w:val="16"/>
        </w:rPr>
        <w:t>(attendees on own)</w:t>
      </w:r>
    </w:p>
    <w:p w14:paraId="50E4E4F3" w14:textId="77777777" w:rsidR="00333F77" w:rsidRPr="008B101F" w:rsidRDefault="00333F77" w:rsidP="00333F77">
      <w:pPr>
        <w:pStyle w:val="NoSpacing"/>
        <w:tabs>
          <w:tab w:val="left" w:pos="1620"/>
          <w:tab w:val="left" w:pos="4680"/>
          <w:tab w:val="left" w:pos="5400"/>
        </w:tabs>
        <w:rPr>
          <w:rFonts w:ascii="Arial" w:hAnsi="Arial" w:cs="Arial"/>
          <w:sz w:val="14"/>
        </w:rPr>
      </w:pPr>
    </w:p>
    <w:p w14:paraId="10C358AB" w14:textId="77777777" w:rsidR="00554295" w:rsidRPr="008B101F" w:rsidRDefault="00743441" w:rsidP="00743441">
      <w:pPr>
        <w:pStyle w:val="NoSpacing"/>
        <w:tabs>
          <w:tab w:val="left" w:pos="1620"/>
          <w:tab w:val="left" w:pos="4680"/>
          <w:tab w:val="left" w:pos="5400"/>
        </w:tabs>
        <w:rPr>
          <w:rFonts w:ascii="Arial" w:hAnsi="Arial" w:cs="Arial"/>
          <w:sz w:val="20"/>
        </w:rPr>
      </w:pPr>
      <w:r w:rsidRPr="008B101F">
        <w:rPr>
          <w:rFonts w:ascii="Arial" w:hAnsi="Arial" w:cs="Arial"/>
          <w:sz w:val="16"/>
        </w:rPr>
        <w:t>2:00pm – 3:30pm</w:t>
      </w:r>
    </w:p>
    <w:p w14:paraId="780C5F5C" w14:textId="26CAA3B1" w:rsidR="00743441" w:rsidRPr="008B101F" w:rsidRDefault="00743441" w:rsidP="00743441">
      <w:pPr>
        <w:pStyle w:val="NoSpacing"/>
        <w:tabs>
          <w:tab w:val="left" w:pos="1620"/>
          <w:tab w:val="left" w:pos="4680"/>
          <w:tab w:val="left" w:pos="5400"/>
        </w:tabs>
        <w:rPr>
          <w:rFonts w:ascii="Arial" w:hAnsi="Arial" w:cs="Arial"/>
          <w:b/>
          <w:sz w:val="20"/>
        </w:rPr>
      </w:pPr>
      <w:r w:rsidRPr="008B101F">
        <w:rPr>
          <w:rFonts w:ascii="Arial" w:hAnsi="Arial" w:cs="Arial"/>
          <w:b/>
          <w:sz w:val="20"/>
        </w:rPr>
        <w:t>Technical Session 2</w:t>
      </w:r>
      <w:r w:rsidR="000817E2" w:rsidRPr="008B101F">
        <w:rPr>
          <w:rFonts w:ascii="Arial" w:hAnsi="Arial" w:cs="Arial"/>
          <w:b/>
          <w:sz w:val="20"/>
        </w:rPr>
        <w:t>: Quality I</w:t>
      </w:r>
    </w:p>
    <w:p w14:paraId="0DB34AE5" w14:textId="14797FE8" w:rsidR="00743441" w:rsidRPr="008B101F" w:rsidRDefault="00743441" w:rsidP="00554295">
      <w:pPr>
        <w:pStyle w:val="NoSpacing"/>
        <w:tabs>
          <w:tab w:val="left" w:pos="1620"/>
          <w:tab w:val="left" w:pos="4680"/>
          <w:tab w:val="left" w:pos="5400"/>
        </w:tabs>
        <w:spacing w:after="120"/>
        <w:rPr>
          <w:rFonts w:ascii="Arial" w:hAnsi="Arial" w:cs="Arial"/>
          <w:i/>
          <w:sz w:val="16"/>
        </w:rPr>
      </w:pPr>
      <w:r w:rsidRPr="008B101F">
        <w:rPr>
          <w:rFonts w:ascii="Arial" w:hAnsi="Arial" w:cs="Arial"/>
          <w:i/>
          <w:sz w:val="16"/>
        </w:rPr>
        <w:t xml:space="preserve">Session Chair: </w:t>
      </w:r>
      <w:r w:rsidR="00F83BE1">
        <w:rPr>
          <w:rFonts w:ascii="Arial" w:hAnsi="Arial" w:cs="Arial"/>
          <w:i/>
          <w:sz w:val="16"/>
        </w:rPr>
        <w:t>TBA</w:t>
      </w:r>
    </w:p>
    <w:p w14:paraId="44F110A4" w14:textId="7AC0D85F" w:rsidR="00743441" w:rsidRPr="008B101F" w:rsidRDefault="00743441" w:rsidP="00554295">
      <w:pPr>
        <w:tabs>
          <w:tab w:val="left" w:pos="3695"/>
          <w:tab w:val="left" w:pos="7295"/>
        </w:tabs>
        <w:rPr>
          <w:rFonts w:ascii="Arial" w:hAnsi="Arial" w:cs="Arial"/>
          <w:sz w:val="20"/>
          <w:szCs w:val="20"/>
        </w:rPr>
      </w:pPr>
      <w:r w:rsidRPr="008B101F">
        <w:rPr>
          <w:rFonts w:ascii="Arial" w:hAnsi="Arial" w:cs="Arial"/>
          <w:sz w:val="20"/>
          <w:szCs w:val="20"/>
        </w:rPr>
        <w:t>Crowd Access Path Optimization: Diversity Matters</w:t>
      </w:r>
    </w:p>
    <w:p w14:paraId="6F183A58" w14:textId="77777777" w:rsidR="00743441" w:rsidRPr="008B101F" w:rsidRDefault="00743441" w:rsidP="00554295">
      <w:pPr>
        <w:tabs>
          <w:tab w:val="left" w:pos="3695"/>
          <w:tab w:val="left" w:pos="7295"/>
        </w:tabs>
        <w:rPr>
          <w:rFonts w:ascii="Arial" w:hAnsi="Arial" w:cs="Arial"/>
          <w:i/>
          <w:sz w:val="20"/>
          <w:szCs w:val="20"/>
        </w:rPr>
      </w:pPr>
      <w:r w:rsidRPr="008B101F">
        <w:rPr>
          <w:rFonts w:ascii="Arial" w:hAnsi="Arial" w:cs="Arial"/>
          <w:i/>
          <w:sz w:val="20"/>
          <w:szCs w:val="20"/>
        </w:rPr>
        <w:t>Besmira Nushi, Adish Singla, Anja Gruenheid, Erfan Zamanian, Andreas Krause, Donald Kossmann</w:t>
      </w:r>
    </w:p>
    <w:p w14:paraId="0F8328D9" w14:textId="77777777" w:rsidR="00743441" w:rsidRPr="008B101F" w:rsidRDefault="00743441" w:rsidP="00554295">
      <w:pPr>
        <w:tabs>
          <w:tab w:val="left" w:pos="3695"/>
          <w:tab w:val="left" w:pos="7295"/>
        </w:tabs>
        <w:rPr>
          <w:rFonts w:ascii="Arial" w:hAnsi="Arial" w:cs="Arial"/>
          <w:sz w:val="20"/>
          <w:szCs w:val="20"/>
        </w:rPr>
      </w:pPr>
    </w:p>
    <w:p w14:paraId="33FD08BB" w14:textId="78BAAA1F" w:rsidR="00743441" w:rsidRPr="008B101F" w:rsidRDefault="00743441" w:rsidP="00554295">
      <w:pPr>
        <w:tabs>
          <w:tab w:val="left" w:pos="3695"/>
          <w:tab w:val="left" w:pos="7295"/>
        </w:tabs>
        <w:rPr>
          <w:rFonts w:ascii="Arial" w:hAnsi="Arial" w:cs="Arial"/>
          <w:sz w:val="20"/>
          <w:szCs w:val="20"/>
        </w:rPr>
      </w:pPr>
      <w:r w:rsidRPr="008B101F">
        <w:rPr>
          <w:rFonts w:ascii="Arial" w:hAnsi="Arial" w:cs="Arial"/>
          <w:sz w:val="20"/>
          <w:szCs w:val="20"/>
        </w:rPr>
        <w:t>Identifying and Accounting for Task-</w:t>
      </w:r>
      <w:r w:rsidR="00554295" w:rsidRPr="008B101F">
        <w:rPr>
          <w:rFonts w:ascii="Arial" w:hAnsi="Arial" w:cs="Arial"/>
          <w:sz w:val="20"/>
          <w:szCs w:val="20"/>
        </w:rPr>
        <w:t>Dependent Bias in Crowdsourcing</w:t>
      </w:r>
    </w:p>
    <w:p w14:paraId="0D44CD3F" w14:textId="77777777" w:rsidR="00743441" w:rsidRPr="008B101F" w:rsidRDefault="00743441" w:rsidP="00554295">
      <w:pPr>
        <w:tabs>
          <w:tab w:val="left" w:pos="3695"/>
          <w:tab w:val="left" w:pos="7295"/>
        </w:tabs>
        <w:rPr>
          <w:rFonts w:ascii="Arial" w:hAnsi="Arial" w:cs="Arial"/>
          <w:i/>
          <w:sz w:val="20"/>
          <w:szCs w:val="20"/>
        </w:rPr>
      </w:pPr>
      <w:r w:rsidRPr="008B101F">
        <w:rPr>
          <w:rFonts w:ascii="Arial" w:hAnsi="Arial" w:cs="Arial"/>
          <w:i/>
          <w:sz w:val="20"/>
          <w:szCs w:val="20"/>
        </w:rPr>
        <w:t>Ece Kamar, Ashish Kapoor, Eric Horvitz</w:t>
      </w:r>
    </w:p>
    <w:p w14:paraId="23829F2A" w14:textId="77777777" w:rsidR="00743441" w:rsidRPr="008B101F" w:rsidRDefault="00743441" w:rsidP="00554295">
      <w:pPr>
        <w:tabs>
          <w:tab w:val="left" w:pos="3695"/>
          <w:tab w:val="left" w:pos="7295"/>
        </w:tabs>
        <w:rPr>
          <w:rFonts w:ascii="Arial" w:hAnsi="Arial" w:cs="Arial"/>
          <w:sz w:val="20"/>
          <w:szCs w:val="20"/>
        </w:rPr>
      </w:pPr>
    </w:p>
    <w:p w14:paraId="5C7B637A" w14:textId="7CC6EC9D" w:rsidR="00743441" w:rsidRPr="008B101F" w:rsidRDefault="00743441" w:rsidP="00554295">
      <w:pPr>
        <w:tabs>
          <w:tab w:val="left" w:pos="3695"/>
          <w:tab w:val="left" w:pos="7295"/>
        </w:tabs>
        <w:rPr>
          <w:rFonts w:ascii="Arial" w:hAnsi="Arial" w:cs="Arial"/>
          <w:sz w:val="20"/>
          <w:szCs w:val="20"/>
        </w:rPr>
      </w:pPr>
      <w:r w:rsidRPr="008B101F">
        <w:rPr>
          <w:rFonts w:ascii="Arial" w:hAnsi="Arial" w:cs="Arial"/>
          <w:sz w:val="20"/>
          <w:szCs w:val="20"/>
        </w:rPr>
        <w:t>To Play or Not to Play: Interactions between Response Quality and Task Complexity in Games and Paid Crowdsourcing</w:t>
      </w:r>
    </w:p>
    <w:p w14:paraId="04A435F0" w14:textId="77777777" w:rsidR="00743441" w:rsidRPr="008B101F" w:rsidRDefault="00743441" w:rsidP="00554295">
      <w:pPr>
        <w:tabs>
          <w:tab w:val="left" w:pos="3695"/>
          <w:tab w:val="left" w:pos="7295"/>
        </w:tabs>
        <w:rPr>
          <w:rFonts w:ascii="Arial" w:hAnsi="Arial" w:cs="Arial"/>
          <w:i/>
          <w:sz w:val="20"/>
          <w:szCs w:val="20"/>
        </w:rPr>
      </w:pPr>
      <w:r w:rsidRPr="008B101F">
        <w:rPr>
          <w:rFonts w:ascii="Arial" w:hAnsi="Arial" w:cs="Arial"/>
          <w:i/>
          <w:sz w:val="20"/>
          <w:szCs w:val="20"/>
        </w:rPr>
        <w:t>Markus Krause, René Kizilcec</w:t>
      </w:r>
    </w:p>
    <w:p w14:paraId="2AB5D9E8" w14:textId="77777777" w:rsidR="00743441" w:rsidRPr="008B101F" w:rsidRDefault="00743441" w:rsidP="00554295">
      <w:pPr>
        <w:tabs>
          <w:tab w:val="left" w:pos="3695"/>
          <w:tab w:val="left" w:pos="7295"/>
        </w:tabs>
        <w:rPr>
          <w:rFonts w:ascii="Arial" w:hAnsi="Arial" w:cs="Arial"/>
          <w:sz w:val="20"/>
          <w:szCs w:val="20"/>
        </w:rPr>
      </w:pPr>
    </w:p>
    <w:p w14:paraId="38CF1FB8" w14:textId="77777777" w:rsidR="00AC5321" w:rsidRPr="008B101F" w:rsidRDefault="00AC5321" w:rsidP="00AC5321">
      <w:pPr>
        <w:tabs>
          <w:tab w:val="left" w:pos="3695"/>
          <w:tab w:val="left" w:pos="7295"/>
        </w:tabs>
        <w:rPr>
          <w:rFonts w:ascii="Arial" w:hAnsi="Arial" w:cs="Arial"/>
          <w:sz w:val="20"/>
          <w:szCs w:val="20"/>
        </w:rPr>
      </w:pPr>
      <w:r w:rsidRPr="008B101F">
        <w:rPr>
          <w:rFonts w:ascii="Arial" w:hAnsi="Arial" w:cs="Arial"/>
          <w:sz w:val="20"/>
          <w:szCs w:val="20"/>
        </w:rPr>
        <w:t>Combining Crowd and Expert Labels Using Decision Theoretic Active Learning</w:t>
      </w:r>
    </w:p>
    <w:p w14:paraId="7D00B646" w14:textId="77777777" w:rsidR="00AC5321" w:rsidRPr="003C2502" w:rsidRDefault="00AC5321" w:rsidP="00AC5321">
      <w:pPr>
        <w:tabs>
          <w:tab w:val="left" w:pos="3695"/>
          <w:tab w:val="left" w:pos="7295"/>
        </w:tabs>
        <w:rPr>
          <w:rFonts w:ascii="Arial" w:hAnsi="Arial" w:cs="Arial"/>
          <w:i/>
          <w:sz w:val="20"/>
          <w:szCs w:val="20"/>
        </w:rPr>
      </w:pPr>
      <w:r w:rsidRPr="003C2502">
        <w:rPr>
          <w:rFonts w:ascii="Arial" w:hAnsi="Arial" w:cs="Arial"/>
          <w:i/>
          <w:sz w:val="20"/>
          <w:szCs w:val="20"/>
        </w:rPr>
        <w:t>An Thanh Nguyen, Byron C. Wallace, Matthew Lease</w:t>
      </w:r>
    </w:p>
    <w:p w14:paraId="1C3306FC" w14:textId="77777777" w:rsidR="00743441" w:rsidRPr="008B101F" w:rsidRDefault="00743441" w:rsidP="00554295">
      <w:pPr>
        <w:tabs>
          <w:tab w:val="left" w:pos="3695"/>
          <w:tab w:val="left" w:pos="7295"/>
        </w:tabs>
        <w:rPr>
          <w:rFonts w:ascii="Arial" w:hAnsi="Arial" w:cs="Arial"/>
          <w:sz w:val="20"/>
          <w:szCs w:val="20"/>
        </w:rPr>
      </w:pPr>
    </w:p>
    <w:p w14:paraId="1F8FDFFF" w14:textId="517B251A" w:rsidR="00554295" w:rsidRPr="008B101F" w:rsidRDefault="00B37047" w:rsidP="00743441">
      <w:pPr>
        <w:pStyle w:val="NoSpacing"/>
        <w:tabs>
          <w:tab w:val="left" w:pos="1620"/>
          <w:tab w:val="left" w:pos="4680"/>
          <w:tab w:val="left" w:pos="5400"/>
        </w:tabs>
        <w:rPr>
          <w:rFonts w:ascii="Arial" w:hAnsi="Arial" w:cs="Arial"/>
          <w:sz w:val="20"/>
        </w:rPr>
      </w:pPr>
      <w:r>
        <w:rPr>
          <w:rFonts w:ascii="Arial" w:hAnsi="Arial" w:cs="Arial"/>
          <w:sz w:val="16"/>
        </w:rPr>
        <w:t>3:30</w:t>
      </w:r>
      <w:r w:rsidR="00743441" w:rsidRPr="008B101F">
        <w:rPr>
          <w:rFonts w:ascii="Arial" w:hAnsi="Arial" w:cs="Arial"/>
          <w:sz w:val="16"/>
        </w:rPr>
        <w:t>pm – 3:</w:t>
      </w:r>
      <w:r>
        <w:rPr>
          <w:rFonts w:ascii="Arial" w:hAnsi="Arial" w:cs="Arial"/>
          <w:sz w:val="16"/>
        </w:rPr>
        <w:t>45</w:t>
      </w:r>
      <w:r w:rsidR="00743441" w:rsidRPr="008B101F">
        <w:rPr>
          <w:rFonts w:ascii="Arial" w:hAnsi="Arial" w:cs="Arial"/>
          <w:sz w:val="16"/>
        </w:rPr>
        <w:t>pm</w:t>
      </w:r>
    </w:p>
    <w:p w14:paraId="6A35187D" w14:textId="6D910D1B" w:rsidR="00743441" w:rsidRPr="008B101F" w:rsidRDefault="00743441" w:rsidP="00743441">
      <w:pPr>
        <w:pStyle w:val="NoSpacing"/>
        <w:tabs>
          <w:tab w:val="left" w:pos="1620"/>
          <w:tab w:val="left" w:pos="4680"/>
          <w:tab w:val="left" w:pos="5400"/>
        </w:tabs>
        <w:rPr>
          <w:rFonts w:ascii="Arial" w:hAnsi="Arial" w:cs="Arial"/>
          <w:b/>
          <w:color w:val="000000"/>
          <w:sz w:val="20"/>
          <w:szCs w:val="20"/>
        </w:rPr>
      </w:pPr>
      <w:r w:rsidRPr="008B101F">
        <w:rPr>
          <w:rFonts w:ascii="Arial" w:hAnsi="Arial" w:cs="Arial"/>
          <w:b/>
          <w:sz w:val="20"/>
        </w:rPr>
        <w:t xml:space="preserve">Reports from Workshop on </w:t>
      </w:r>
      <w:r w:rsidRPr="008B101F">
        <w:rPr>
          <w:rFonts w:ascii="Arial" w:hAnsi="Arial" w:cs="Arial"/>
          <w:b/>
          <w:color w:val="000000"/>
          <w:sz w:val="20"/>
          <w:szCs w:val="20"/>
        </w:rPr>
        <w:t>Crowdsourcing Breakthroughs for Language Technology, CrowdCamp, and the Doctoral Consortium</w:t>
      </w:r>
    </w:p>
    <w:p w14:paraId="5148A781" w14:textId="70B0ABFB" w:rsidR="00743441" w:rsidRPr="008B101F" w:rsidRDefault="00743441" w:rsidP="00743441">
      <w:pPr>
        <w:pStyle w:val="NoSpacing"/>
        <w:tabs>
          <w:tab w:val="left" w:pos="1620"/>
          <w:tab w:val="left" w:pos="4680"/>
          <w:tab w:val="left" w:pos="5400"/>
        </w:tabs>
        <w:rPr>
          <w:rFonts w:ascii="Arial" w:hAnsi="Arial" w:cs="Arial"/>
          <w:i/>
          <w:sz w:val="16"/>
        </w:rPr>
      </w:pPr>
      <w:r w:rsidRPr="008B101F">
        <w:rPr>
          <w:rFonts w:ascii="Arial" w:hAnsi="Arial" w:cs="Arial"/>
          <w:i/>
          <w:sz w:val="16"/>
        </w:rPr>
        <w:t>Daniela Braga</w:t>
      </w:r>
      <w:r w:rsidR="00554295" w:rsidRPr="008B101F">
        <w:rPr>
          <w:rFonts w:ascii="Arial" w:hAnsi="Arial" w:cs="Arial"/>
          <w:i/>
          <w:sz w:val="16"/>
        </w:rPr>
        <w:t xml:space="preserve"> (Workshop)</w:t>
      </w:r>
      <w:r w:rsidRPr="008B101F">
        <w:rPr>
          <w:rFonts w:ascii="Arial" w:hAnsi="Arial" w:cs="Arial"/>
          <w:i/>
          <w:sz w:val="16"/>
        </w:rPr>
        <w:t>, Julie Hui (CrowdCamp), and Brent Hecht (Doctoral Consortium</w:t>
      </w:r>
    </w:p>
    <w:p w14:paraId="44C2C108" w14:textId="77777777" w:rsidR="00554295" w:rsidRPr="008B101F" w:rsidRDefault="00554295" w:rsidP="00333F77">
      <w:pPr>
        <w:pStyle w:val="NoSpacing"/>
        <w:tabs>
          <w:tab w:val="left" w:pos="1620"/>
          <w:tab w:val="left" w:pos="4680"/>
          <w:tab w:val="left" w:pos="5400"/>
        </w:tabs>
        <w:ind w:left="1627" w:hanging="1627"/>
        <w:rPr>
          <w:rFonts w:ascii="Arial" w:hAnsi="Arial" w:cs="Arial"/>
          <w:sz w:val="20"/>
          <w:szCs w:val="20"/>
        </w:rPr>
      </w:pPr>
    </w:p>
    <w:p w14:paraId="49BD12B2" w14:textId="77777777" w:rsidR="00554295" w:rsidRPr="008B101F" w:rsidRDefault="00554295" w:rsidP="00333F77">
      <w:pPr>
        <w:pStyle w:val="NoSpacing"/>
        <w:tabs>
          <w:tab w:val="left" w:pos="1620"/>
          <w:tab w:val="left" w:pos="4680"/>
          <w:tab w:val="left" w:pos="5400"/>
        </w:tabs>
        <w:ind w:left="1627" w:hanging="1627"/>
        <w:rPr>
          <w:rFonts w:ascii="Arial" w:hAnsi="Arial" w:cs="Arial"/>
          <w:sz w:val="16"/>
        </w:rPr>
      </w:pPr>
      <w:r w:rsidRPr="008B101F">
        <w:rPr>
          <w:rFonts w:ascii="Arial" w:hAnsi="Arial" w:cs="Arial"/>
          <w:sz w:val="16"/>
        </w:rPr>
        <w:t>3:45</w:t>
      </w:r>
      <w:r w:rsidR="00333F77" w:rsidRPr="008B101F">
        <w:rPr>
          <w:rFonts w:ascii="Arial" w:hAnsi="Arial" w:cs="Arial"/>
          <w:sz w:val="16"/>
        </w:rPr>
        <w:t xml:space="preserve"> </w:t>
      </w:r>
      <w:r w:rsidRPr="008B101F">
        <w:rPr>
          <w:rFonts w:ascii="Arial" w:hAnsi="Arial" w:cs="Arial"/>
          <w:sz w:val="16"/>
        </w:rPr>
        <w:t>– 4:15</w:t>
      </w:r>
      <w:r w:rsidR="00333F77" w:rsidRPr="008B101F">
        <w:rPr>
          <w:rFonts w:ascii="Arial" w:hAnsi="Arial" w:cs="Arial"/>
          <w:sz w:val="16"/>
        </w:rPr>
        <w:t>pm</w:t>
      </w:r>
    </w:p>
    <w:p w14:paraId="017DCAD5" w14:textId="5D1BB74A" w:rsidR="00333F77" w:rsidRPr="001D63DD" w:rsidRDefault="00333F77" w:rsidP="001D63DD">
      <w:pPr>
        <w:rPr>
          <w:rFonts w:ascii="Times" w:eastAsia="Times New Roman" w:hAnsi="Times"/>
          <w:sz w:val="20"/>
          <w:szCs w:val="20"/>
        </w:rPr>
      </w:pPr>
      <w:r w:rsidRPr="008B101F">
        <w:rPr>
          <w:rFonts w:ascii="Arial" w:hAnsi="Arial" w:cs="Arial"/>
          <w:b/>
          <w:color w:val="000000"/>
          <w:sz w:val="20"/>
          <w:szCs w:val="22"/>
        </w:rPr>
        <w:t>HCOMP</w:t>
      </w:r>
      <w:r w:rsidR="00743441" w:rsidRPr="008B101F">
        <w:rPr>
          <w:rFonts w:ascii="Arial" w:hAnsi="Arial" w:cs="Arial"/>
          <w:b/>
          <w:color w:val="000000"/>
          <w:sz w:val="20"/>
          <w:szCs w:val="22"/>
        </w:rPr>
        <w:t>-15</w:t>
      </w:r>
      <w:r w:rsidR="001D63DD">
        <w:rPr>
          <w:rFonts w:ascii="Arial" w:hAnsi="Arial" w:cs="Arial"/>
          <w:b/>
          <w:color w:val="000000"/>
          <w:sz w:val="20"/>
          <w:szCs w:val="22"/>
        </w:rPr>
        <w:t xml:space="preserve"> Works-in-progress </w:t>
      </w:r>
      <w:r w:rsidRPr="008B101F">
        <w:rPr>
          <w:rFonts w:ascii="Arial" w:hAnsi="Arial" w:cs="Arial"/>
          <w:b/>
          <w:sz w:val="20"/>
        </w:rPr>
        <w:t>Madness Session</w:t>
      </w:r>
    </w:p>
    <w:p w14:paraId="51DB0A12" w14:textId="0B5370F8" w:rsidR="00333F77" w:rsidRPr="008334A4" w:rsidRDefault="00333F77" w:rsidP="00554295">
      <w:pPr>
        <w:pStyle w:val="NoSpacing"/>
        <w:tabs>
          <w:tab w:val="left" w:pos="1620"/>
          <w:tab w:val="left" w:pos="4680"/>
          <w:tab w:val="left" w:pos="5400"/>
        </w:tabs>
        <w:spacing w:after="120"/>
        <w:rPr>
          <w:rFonts w:ascii="Arial" w:hAnsi="Arial" w:cs="Arial"/>
          <w:i/>
          <w:sz w:val="16"/>
          <w:szCs w:val="16"/>
        </w:rPr>
      </w:pPr>
      <w:r w:rsidRPr="008334A4">
        <w:rPr>
          <w:rFonts w:ascii="Arial" w:hAnsi="Arial" w:cs="Arial"/>
          <w:i/>
          <w:sz w:val="16"/>
          <w:szCs w:val="16"/>
        </w:rPr>
        <w:t>Session Chair</w:t>
      </w:r>
      <w:r w:rsidR="008334A4" w:rsidRPr="008334A4">
        <w:rPr>
          <w:rFonts w:ascii="Arial" w:hAnsi="Arial" w:cs="Arial"/>
          <w:i/>
          <w:sz w:val="16"/>
          <w:szCs w:val="16"/>
        </w:rPr>
        <w:t>s</w:t>
      </w:r>
      <w:r w:rsidRPr="008334A4">
        <w:rPr>
          <w:rFonts w:ascii="Arial" w:hAnsi="Arial" w:cs="Arial"/>
          <w:i/>
          <w:sz w:val="16"/>
          <w:szCs w:val="16"/>
        </w:rPr>
        <w:t xml:space="preserve">: </w:t>
      </w:r>
      <w:r w:rsidR="008334A4" w:rsidRPr="008334A4">
        <w:rPr>
          <w:rFonts w:ascii="Arial" w:hAnsi="Arial" w:cs="Arial"/>
          <w:i/>
          <w:sz w:val="16"/>
          <w:szCs w:val="16"/>
        </w:rPr>
        <w:t>Steven Dow and Walter Lase</w:t>
      </w:r>
      <w:r w:rsidR="001D63DD">
        <w:rPr>
          <w:rFonts w:ascii="Arial" w:hAnsi="Arial" w:cs="Arial"/>
          <w:i/>
          <w:sz w:val="16"/>
          <w:szCs w:val="16"/>
        </w:rPr>
        <w:t>c</w:t>
      </w:r>
      <w:r w:rsidR="008334A4" w:rsidRPr="008334A4">
        <w:rPr>
          <w:rFonts w:ascii="Arial" w:hAnsi="Arial" w:cs="Arial"/>
          <w:i/>
          <w:sz w:val="16"/>
          <w:szCs w:val="16"/>
        </w:rPr>
        <w:t>ki</w:t>
      </w:r>
    </w:p>
    <w:p w14:paraId="5B1E3353" w14:textId="7DF56DF8" w:rsidR="00333F77" w:rsidRPr="008B101F" w:rsidRDefault="00333F77" w:rsidP="00554295">
      <w:pPr>
        <w:pStyle w:val="NoSpacing"/>
        <w:tabs>
          <w:tab w:val="left" w:pos="1620"/>
          <w:tab w:val="left" w:pos="4680"/>
          <w:tab w:val="left" w:pos="5400"/>
        </w:tabs>
        <w:spacing w:after="240"/>
        <w:rPr>
          <w:rFonts w:ascii="Arial" w:hAnsi="Arial" w:cs="Arial"/>
          <w:i/>
          <w:sz w:val="16"/>
        </w:rPr>
      </w:pPr>
      <w:r w:rsidRPr="008B101F">
        <w:rPr>
          <w:rFonts w:ascii="Arial" w:hAnsi="Arial" w:cs="Arial"/>
          <w:i/>
          <w:sz w:val="16"/>
        </w:rPr>
        <w:t xml:space="preserve">The Poster Madness Session will provide the audience with a brief snapshot of the posters </w:t>
      </w:r>
      <w:r w:rsidR="001D63DD">
        <w:rPr>
          <w:rFonts w:ascii="Arial" w:hAnsi="Arial" w:cs="Arial"/>
          <w:i/>
          <w:sz w:val="16"/>
        </w:rPr>
        <w:t>and demos</w:t>
      </w:r>
      <w:r w:rsidR="00743441" w:rsidRPr="008B101F">
        <w:rPr>
          <w:rFonts w:ascii="Arial" w:hAnsi="Arial" w:cs="Arial"/>
          <w:i/>
          <w:sz w:val="16"/>
        </w:rPr>
        <w:t xml:space="preserve"> </w:t>
      </w:r>
      <w:r w:rsidRPr="008B101F">
        <w:rPr>
          <w:rFonts w:ascii="Arial" w:hAnsi="Arial" w:cs="Arial"/>
          <w:i/>
          <w:sz w:val="16"/>
        </w:rPr>
        <w:t xml:space="preserve">to be presented during the conference-wide poster/demo sessions at </w:t>
      </w:r>
      <w:r w:rsidR="00743441" w:rsidRPr="008B101F">
        <w:rPr>
          <w:rFonts w:ascii="Arial" w:hAnsi="Arial" w:cs="Arial"/>
          <w:i/>
          <w:sz w:val="16"/>
        </w:rPr>
        <w:t xml:space="preserve">4:15pm. </w:t>
      </w:r>
      <w:r w:rsidRPr="008B101F">
        <w:rPr>
          <w:rFonts w:ascii="Arial" w:hAnsi="Arial" w:cs="Arial"/>
          <w:i/>
          <w:sz w:val="16"/>
        </w:rPr>
        <w:t>Eac</w:t>
      </w:r>
      <w:r w:rsidR="001D63DD">
        <w:rPr>
          <w:rFonts w:ascii="Arial" w:hAnsi="Arial" w:cs="Arial"/>
          <w:i/>
          <w:sz w:val="16"/>
        </w:rPr>
        <w:t>h presenter has been allotted 30</w:t>
      </w:r>
      <w:r w:rsidRPr="008B101F">
        <w:rPr>
          <w:rFonts w:ascii="Arial" w:hAnsi="Arial" w:cs="Arial"/>
          <w:i/>
          <w:sz w:val="16"/>
        </w:rPr>
        <w:t xml:space="preserve"> seconds. We ask that all questions be held until the time of the poster sessions. Presentation order is random, based on the order that slides were submitted to the slide deck.</w:t>
      </w:r>
      <w:r w:rsidR="00743441" w:rsidRPr="008B101F">
        <w:rPr>
          <w:rFonts w:ascii="Arial" w:hAnsi="Arial" w:cs="Arial"/>
          <w:i/>
          <w:sz w:val="16"/>
        </w:rPr>
        <w:t xml:space="preserve"> (Note that posters</w:t>
      </w:r>
      <w:r w:rsidR="00EB4007">
        <w:rPr>
          <w:rFonts w:ascii="Arial" w:hAnsi="Arial" w:cs="Arial"/>
          <w:i/>
          <w:sz w:val="16"/>
        </w:rPr>
        <w:t xml:space="preserve"> and demos</w:t>
      </w:r>
      <w:r w:rsidR="00743441" w:rsidRPr="008B101F">
        <w:rPr>
          <w:rFonts w:ascii="Arial" w:hAnsi="Arial" w:cs="Arial"/>
          <w:i/>
          <w:sz w:val="16"/>
        </w:rPr>
        <w:t xml:space="preserve"> will be available </w:t>
      </w:r>
      <w:r w:rsidR="00A13E59" w:rsidRPr="008B101F">
        <w:rPr>
          <w:rFonts w:ascii="Arial" w:hAnsi="Arial" w:cs="Arial"/>
          <w:i/>
          <w:sz w:val="16"/>
        </w:rPr>
        <w:t>for viewing on Wednesday, November 11</w:t>
      </w:r>
      <w:r w:rsidR="00743441" w:rsidRPr="008B101F">
        <w:rPr>
          <w:rFonts w:ascii="Arial" w:hAnsi="Arial" w:cs="Arial"/>
          <w:i/>
          <w:sz w:val="16"/>
        </w:rPr>
        <w:t xml:space="preserve"> as well.)</w:t>
      </w:r>
    </w:p>
    <w:p w14:paraId="45AC1C60" w14:textId="77777777" w:rsidR="00554295" w:rsidRPr="008B101F" w:rsidRDefault="00554295" w:rsidP="00554295">
      <w:pPr>
        <w:pStyle w:val="NoSpacing"/>
        <w:tabs>
          <w:tab w:val="left" w:pos="1620"/>
          <w:tab w:val="left" w:pos="4680"/>
          <w:tab w:val="left" w:pos="5400"/>
        </w:tabs>
        <w:rPr>
          <w:rFonts w:ascii="Arial" w:hAnsi="Arial" w:cs="Arial"/>
          <w:sz w:val="20"/>
        </w:rPr>
      </w:pPr>
      <w:r w:rsidRPr="008B101F">
        <w:rPr>
          <w:rFonts w:ascii="Arial" w:hAnsi="Arial" w:cs="Arial"/>
          <w:sz w:val="16"/>
        </w:rPr>
        <w:t>4:1</w:t>
      </w:r>
      <w:r w:rsidR="00333F77" w:rsidRPr="008B101F">
        <w:rPr>
          <w:rFonts w:ascii="Arial" w:hAnsi="Arial" w:cs="Arial"/>
          <w:sz w:val="16"/>
        </w:rPr>
        <w:t>5</w:t>
      </w:r>
      <w:r w:rsidRPr="008B101F">
        <w:rPr>
          <w:rFonts w:ascii="Arial" w:hAnsi="Arial" w:cs="Arial"/>
          <w:sz w:val="16"/>
        </w:rPr>
        <w:t xml:space="preserve"> – 6:15</w:t>
      </w:r>
      <w:r w:rsidR="00333F77" w:rsidRPr="008B101F">
        <w:rPr>
          <w:rFonts w:ascii="Arial" w:hAnsi="Arial" w:cs="Arial"/>
          <w:sz w:val="16"/>
        </w:rPr>
        <w:t>pm</w:t>
      </w:r>
    </w:p>
    <w:p w14:paraId="30A3D3D7" w14:textId="6D610C50" w:rsidR="00333F77" w:rsidRPr="008B101F" w:rsidRDefault="00EB4007" w:rsidP="00554295">
      <w:pPr>
        <w:pStyle w:val="NoSpacing"/>
        <w:tabs>
          <w:tab w:val="left" w:pos="1620"/>
          <w:tab w:val="left" w:pos="4680"/>
          <w:tab w:val="left" w:pos="5400"/>
        </w:tabs>
        <w:rPr>
          <w:rFonts w:ascii="Arial" w:hAnsi="Arial" w:cs="Arial"/>
          <w:i/>
          <w:sz w:val="18"/>
        </w:rPr>
      </w:pPr>
      <w:r>
        <w:rPr>
          <w:rFonts w:ascii="Arial" w:hAnsi="Arial" w:cs="Arial"/>
          <w:b/>
          <w:sz w:val="20"/>
        </w:rPr>
        <w:t xml:space="preserve">WiP </w:t>
      </w:r>
      <w:r w:rsidR="00333F77" w:rsidRPr="008B101F">
        <w:rPr>
          <w:rFonts w:ascii="Arial" w:hAnsi="Arial" w:cs="Arial"/>
          <w:b/>
          <w:sz w:val="20"/>
        </w:rPr>
        <w:t>Poster</w:t>
      </w:r>
      <w:r>
        <w:rPr>
          <w:rFonts w:ascii="Arial" w:hAnsi="Arial" w:cs="Arial"/>
          <w:b/>
          <w:sz w:val="20"/>
        </w:rPr>
        <w:t>s and Demos</w:t>
      </w:r>
      <w:r w:rsidR="00333F77" w:rsidRPr="008B101F">
        <w:rPr>
          <w:rFonts w:ascii="Arial" w:hAnsi="Arial" w:cs="Arial"/>
          <w:b/>
          <w:sz w:val="20"/>
        </w:rPr>
        <w:t xml:space="preserve"> </w:t>
      </w:r>
      <w:r w:rsidR="00743441" w:rsidRPr="008B101F">
        <w:rPr>
          <w:rFonts w:ascii="Arial" w:hAnsi="Arial" w:cs="Arial"/>
          <w:b/>
          <w:sz w:val="20"/>
        </w:rPr>
        <w:t>Session</w:t>
      </w:r>
    </w:p>
    <w:p w14:paraId="1802AD09" w14:textId="37050BC3" w:rsidR="00333F77" w:rsidRPr="008B101F" w:rsidRDefault="00333F77" w:rsidP="00554295">
      <w:pPr>
        <w:pStyle w:val="NoSpacing"/>
        <w:tabs>
          <w:tab w:val="left" w:pos="1620"/>
          <w:tab w:val="left" w:pos="4680"/>
          <w:tab w:val="left" w:pos="5400"/>
        </w:tabs>
        <w:rPr>
          <w:rFonts w:ascii="Arial" w:hAnsi="Arial" w:cs="Arial"/>
          <w:i/>
          <w:sz w:val="16"/>
        </w:rPr>
      </w:pPr>
      <w:r w:rsidRPr="008B101F">
        <w:rPr>
          <w:rFonts w:ascii="Arial" w:hAnsi="Arial" w:cs="Arial"/>
          <w:i/>
          <w:sz w:val="16"/>
        </w:rPr>
        <w:t>Refreshments will be served.</w:t>
      </w:r>
    </w:p>
    <w:p w14:paraId="39B4E226" w14:textId="77777777" w:rsidR="00333F77" w:rsidRPr="008B101F" w:rsidRDefault="00333F77" w:rsidP="00554295">
      <w:pPr>
        <w:pStyle w:val="NoSpacing"/>
        <w:tabs>
          <w:tab w:val="left" w:pos="1620"/>
          <w:tab w:val="left" w:pos="4680"/>
          <w:tab w:val="left" w:pos="5400"/>
        </w:tabs>
        <w:rPr>
          <w:rFonts w:ascii="Arial" w:hAnsi="Arial" w:cs="Arial"/>
          <w:i/>
          <w:sz w:val="20"/>
          <w:szCs w:val="20"/>
        </w:rPr>
      </w:pPr>
    </w:p>
    <w:p w14:paraId="7C50E6AB" w14:textId="23151F78" w:rsidR="00333F77" w:rsidRPr="008B101F" w:rsidRDefault="00333F77" w:rsidP="00554295">
      <w:pPr>
        <w:tabs>
          <w:tab w:val="left" w:pos="4680"/>
          <w:tab w:val="left" w:pos="5400"/>
        </w:tabs>
        <w:rPr>
          <w:rFonts w:ascii="Arial" w:eastAsia="Cambria" w:hAnsi="Arial" w:cs="Arial"/>
          <w:b/>
          <w:i/>
          <w:sz w:val="20"/>
          <w:szCs w:val="20"/>
        </w:rPr>
      </w:pPr>
      <w:r w:rsidRPr="008B101F">
        <w:rPr>
          <w:rFonts w:ascii="Arial" w:eastAsia="Cambria" w:hAnsi="Arial" w:cs="Arial"/>
          <w:b/>
          <w:i/>
          <w:sz w:val="20"/>
          <w:szCs w:val="20"/>
        </w:rPr>
        <w:t xml:space="preserve">Works-in-Progress </w:t>
      </w:r>
      <w:r w:rsidR="00EB4007">
        <w:rPr>
          <w:rFonts w:ascii="Arial" w:eastAsia="Cambria" w:hAnsi="Arial" w:cs="Arial"/>
          <w:b/>
          <w:i/>
          <w:sz w:val="20"/>
          <w:szCs w:val="20"/>
        </w:rPr>
        <w:t>Submissions</w:t>
      </w:r>
      <w:bookmarkStart w:id="0" w:name="_GoBack"/>
      <w:bookmarkEnd w:id="0"/>
    </w:p>
    <w:p w14:paraId="27F9A3B2" w14:textId="77777777" w:rsidR="00554295" w:rsidRPr="008B101F" w:rsidRDefault="00554295" w:rsidP="00554295">
      <w:pPr>
        <w:tabs>
          <w:tab w:val="left" w:pos="4680"/>
          <w:tab w:val="left" w:pos="5400"/>
        </w:tabs>
        <w:rPr>
          <w:rFonts w:ascii="Arial" w:eastAsia="Cambria" w:hAnsi="Arial" w:cs="Arial"/>
          <w:b/>
          <w:i/>
          <w:sz w:val="20"/>
          <w:szCs w:val="20"/>
        </w:rPr>
      </w:pPr>
    </w:p>
    <w:p w14:paraId="00D6E44D" w14:textId="2A7AD301" w:rsidR="00743441" w:rsidRPr="00B167AC" w:rsidRDefault="00743441" w:rsidP="00554295">
      <w:pPr>
        <w:tabs>
          <w:tab w:val="left" w:pos="3695"/>
          <w:tab w:val="left" w:pos="7295"/>
        </w:tabs>
        <w:rPr>
          <w:rFonts w:ascii="Arial" w:hAnsi="Arial" w:cs="Arial"/>
          <w:sz w:val="20"/>
          <w:szCs w:val="20"/>
        </w:rPr>
      </w:pPr>
      <w:r w:rsidRPr="00B167AC">
        <w:rPr>
          <w:rFonts w:ascii="Arial" w:hAnsi="Arial" w:cs="Arial"/>
          <w:sz w:val="20"/>
          <w:szCs w:val="20"/>
        </w:rPr>
        <w:t>Proposal of Grade Training Method in Private Crowdsourcing System</w:t>
      </w:r>
    </w:p>
    <w:p w14:paraId="4F0115DE" w14:textId="77777777" w:rsidR="00743441" w:rsidRPr="00B167AC" w:rsidRDefault="00743441" w:rsidP="00554295">
      <w:pPr>
        <w:tabs>
          <w:tab w:val="left" w:pos="3695"/>
          <w:tab w:val="left" w:pos="7295"/>
        </w:tabs>
        <w:rPr>
          <w:rFonts w:ascii="Arial" w:hAnsi="Arial" w:cs="Arial"/>
          <w:i/>
          <w:sz w:val="20"/>
          <w:szCs w:val="20"/>
        </w:rPr>
      </w:pPr>
      <w:r w:rsidRPr="00B167AC">
        <w:rPr>
          <w:rFonts w:ascii="Arial" w:hAnsi="Arial" w:cs="Arial"/>
          <w:i/>
          <w:sz w:val="20"/>
          <w:szCs w:val="20"/>
        </w:rPr>
        <w:t>Masayuki Ashikawa, Takahiro Kawamura, Akihiko Ohsuga</w:t>
      </w:r>
    </w:p>
    <w:p w14:paraId="77B0D2D1" w14:textId="77777777" w:rsidR="00743441" w:rsidRPr="00B167AC" w:rsidRDefault="00743441" w:rsidP="00743441">
      <w:pPr>
        <w:tabs>
          <w:tab w:val="left" w:pos="3695"/>
          <w:tab w:val="left" w:pos="7295"/>
        </w:tabs>
        <w:rPr>
          <w:rFonts w:ascii="Arial" w:hAnsi="Arial" w:cs="Arial"/>
          <w:sz w:val="20"/>
          <w:szCs w:val="20"/>
        </w:rPr>
      </w:pPr>
    </w:p>
    <w:p w14:paraId="2BE3146A" w14:textId="21A97BBA" w:rsidR="00831184" w:rsidRPr="00B167AC" w:rsidRDefault="00831184" w:rsidP="00B167AC">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Crowdsourcing Da</w:t>
      </w:r>
      <w:r w:rsidR="00672140">
        <w:rPr>
          <w:rFonts w:ascii="Arial" w:eastAsia="Times New Roman" w:hAnsi="Arial" w:cs="Arial"/>
          <w:color w:val="000000"/>
          <w:sz w:val="20"/>
          <w:szCs w:val="20"/>
        </w:rPr>
        <w:t>ta Understanding: A Case Study U</w:t>
      </w:r>
      <w:r w:rsidRPr="00F07F99">
        <w:rPr>
          <w:rFonts w:ascii="Arial" w:eastAsia="Times New Roman" w:hAnsi="Arial" w:cs="Arial"/>
          <w:color w:val="000000"/>
          <w:sz w:val="20"/>
          <w:szCs w:val="20"/>
        </w:rPr>
        <w:t>sing Open Government Data</w:t>
      </w:r>
    </w:p>
    <w:p w14:paraId="354FFB1C" w14:textId="77777777" w:rsidR="00672140" w:rsidRPr="00AB03E5" w:rsidRDefault="00672140" w:rsidP="00672140">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 xml:space="preserve">Yukino Baba, </w:t>
      </w:r>
      <w:r w:rsidRPr="00AB03E5">
        <w:rPr>
          <w:rFonts w:ascii="Arial" w:eastAsia="Times New Roman" w:hAnsi="Arial" w:cs="Arial"/>
          <w:i/>
          <w:color w:val="000000"/>
          <w:sz w:val="20"/>
          <w:szCs w:val="20"/>
        </w:rPr>
        <w:t>Hisashi Kashima</w:t>
      </w:r>
    </w:p>
    <w:p w14:paraId="3A9060E8" w14:textId="77777777" w:rsidR="00831184" w:rsidRPr="00B167AC" w:rsidRDefault="00831184" w:rsidP="00B167AC">
      <w:pPr>
        <w:tabs>
          <w:tab w:val="left" w:pos="4651"/>
        </w:tabs>
        <w:rPr>
          <w:rFonts w:ascii="Arial" w:eastAsia="Times New Roman" w:hAnsi="Arial" w:cs="Arial"/>
          <w:color w:val="000000"/>
          <w:sz w:val="20"/>
          <w:szCs w:val="20"/>
        </w:rPr>
      </w:pPr>
    </w:p>
    <w:p w14:paraId="55949A2E" w14:textId="4ED10C6B"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On The Role of Task Design in Crowdsourcing Campaigns</w:t>
      </w:r>
    </w:p>
    <w:p w14:paraId="40EBB319"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Carlo Bernaschina, Ilio Catallo, Piero Fraternali, Davide Martinenghi</w:t>
      </w:r>
    </w:p>
    <w:p w14:paraId="2D429E80" w14:textId="77777777" w:rsidR="00743441" w:rsidRPr="00B167AC" w:rsidRDefault="00743441" w:rsidP="00743441">
      <w:pPr>
        <w:tabs>
          <w:tab w:val="left" w:pos="3695"/>
          <w:tab w:val="left" w:pos="7295"/>
        </w:tabs>
        <w:rPr>
          <w:rFonts w:ascii="Arial" w:hAnsi="Arial" w:cs="Arial"/>
          <w:sz w:val="20"/>
          <w:szCs w:val="20"/>
        </w:rPr>
      </w:pPr>
    </w:p>
    <w:p w14:paraId="16706B80" w14:textId="77777777" w:rsidR="00672140" w:rsidRPr="00B167AC" w:rsidRDefault="00672140" w:rsidP="00672140">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Dropout Prediction in Crowdsourcing Markets</w:t>
      </w:r>
    </w:p>
    <w:p w14:paraId="71D8DA13" w14:textId="77777777" w:rsidR="00672140" w:rsidRPr="00B167AC" w:rsidRDefault="00672140" w:rsidP="00672140">
      <w:pPr>
        <w:tabs>
          <w:tab w:val="left" w:pos="4651"/>
        </w:tabs>
        <w:rPr>
          <w:rFonts w:ascii="Arial" w:eastAsia="Times New Roman" w:hAnsi="Arial" w:cs="Arial"/>
          <w:i/>
          <w:color w:val="000000"/>
          <w:sz w:val="20"/>
          <w:szCs w:val="20"/>
        </w:rPr>
      </w:pPr>
      <w:r w:rsidRPr="00F07F99">
        <w:rPr>
          <w:rFonts w:ascii="Arial" w:eastAsia="Times New Roman" w:hAnsi="Arial" w:cs="Arial"/>
          <w:i/>
          <w:color w:val="000000"/>
          <w:sz w:val="20"/>
          <w:szCs w:val="20"/>
        </w:rPr>
        <w:t>Malay Bhattacharyya</w:t>
      </w:r>
    </w:p>
    <w:p w14:paraId="2732FD2B" w14:textId="77777777" w:rsidR="00672140" w:rsidRPr="00B167AC" w:rsidRDefault="00672140" w:rsidP="00672140">
      <w:pPr>
        <w:tabs>
          <w:tab w:val="left" w:pos="4651"/>
        </w:tabs>
        <w:rPr>
          <w:rFonts w:ascii="Arial" w:eastAsia="Times New Roman" w:hAnsi="Arial" w:cs="Arial"/>
          <w:color w:val="000000"/>
          <w:sz w:val="20"/>
          <w:szCs w:val="20"/>
        </w:rPr>
      </w:pPr>
    </w:p>
    <w:p w14:paraId="64AAFD18"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Spying with the Crowd</w:t>
      </w:r>
    </w:p>
    <w:p w14:paraId="0EBC6501" w14:textId="77777777" w:rsidR="00831184" w:rsidRPr="00B167AC" w:rsidRDefault="00831184" w:rsidP="00831184">
      <w:pPr>
        <w:tabs>
          <w:tab w:val="left" w:pos="4651"/>
        </w:tabs>
        <w:rPr>
          <w:rFonts w:ascii="Arial" w:eastAsia="Times New Roman" w:hAnsi="Arial" w:cs="Arial"/>
          <w:i/>
          <w:color w:val="000000"/>
          <w:sz w:val="20"/>
          <w:szCs w:val="20"/>
        </w:rPr>
      </w:pPr>
      <w:r w:rsidRPr="00F07F99">
        <w:rPr>
          <w:rFonts w:ascii="Arial" w:eastAsia="Times New Roman" w:hAnsi="Arial" w:cs="Arial"/>
          <w:i/>
          <w:color w:val="000000"/>
          <w:sz w:val="20"/>
          <w:szCs w:val="20"/>
        </w:rPr>
        <w:t>Malay Bhattacharyya</w:t>
      </w:r>
    </w:p>
    <w:p w14:paraId="6C7B7E53" w14:textId="77777777" w:rsidR="00831184" w:rsidRPr="00B167AC" w:rsidRDefault="00831184" w:rsidP="00831184">
      <w:pPr>
        <w:tabs>
          <w:tab w:val="left" w:pos="4651"/>
        </w:tabs>
        <w:rPr>
          <w:rFonts w:ascii="Arial" w:eastAsia="Times New Roman" w:hAnsi="Arial" w:cs="Arial"/>
          <w:color w:val="000000"/>
          <w:sz w:val="20"/>
          <w:szCs w:val="20"/>
        </w:rPr>
      </w:pPr>
    </w:p>
    <w:p w14:paraId="58AA2160" w14:textId="70C5A24F" w:rsidR="00831184" w:rsidRPr="00B167AC" w:rsidRDefault="00015C96" w:rsidP="00831184">
      <w:pPr>
        <w:tabs>
          <w:tab w:val="left" w:pos="4651"/>
        </w:tabs>
        <w:rPr>
          <w:rFonts w:ascii="Arial" w:eastAsia="Times New Roman" w:hAnsi="Arial" w:cs="Arial"/>
          <w:color w:val="000000"/>
          <w:sz w:val="20"/>
          <w:szCs w:val="20"/>
        </w:rPr>
      </w:pPr>
      <w:r>
        <w:rPr>
          <w:rFonts w:ascii="Arial" w:eastAsia="Times New Roman" w:hAnsi="Arial" w:cs="Arial"/>
          <w:color w:val="000000"/>
          <w:sz w:val="20"/>
          <w:szCs w:val="20"/>
        </w:rPr>
        <w:t>Studying the Reality of Crowd-P</w:t>
      </w:r>
      <w:r w:rsidR="00831184" w:rsidRPr="00F07F99">
        <w:rPr>
          <w:rFonts w:ascii="Arial" w:eastAsia="Times New Roman" w:hAnsi="Arial" w:cs="Arial"/>
          <w:color w:val="000000"/>
          <w:sz w:val="20"/>
          <w:szCs w:val="20"/>
        </w:rPr>
        <w:t>owered Healthcare</w:t>
      </w:r>
    </w:p>
    <w:p w14:paraId="11CF3705" w14:textId="77777777" w:rsidR="00831184" w:rsidRPr="00B167AC" w:rsidRDefault="00831184" w:rsidP="00831184">
      <w:pPr>
        <w:tabs>
          <w:tab w:val="left" w:pos="4651"/>
        </w:tabs>
        <w:rPr>
          <w:rFonts w:ascii="Arial" w:eastAsia="Times New Roman" w:hAnsi="Arial" w:cs="Arial"/>
          <w:i/>
          <w:color w:val="000000"/>
          <w:sz w:val="20"/>
          <w:szCs w:val="20"/>
        </w:rPr>
      </w:pPr>
      <w:r w:rsidRPr="00F07F99">
        <w:rPr>
          <w:rFonts w:ascii="Arial" w:eastAsia="Times New Roman" w:hAnsi="Arial" w:cs="Arial"/>
          <w:i/>
          <w:color w:val="000000"/>
          <w:sz w:val="20"/>
          <w:szCs w:val="20"/>
        </w:rPr>
        <w:t>Malay Bhattacharyya</w:t>
      </w:r>
    </w:p>
    <w:p w14:paraId="557E77CF" w14:textId="77777777" w:rsidR="00831184" w:rsidRPr="00B167AC" w:rsidRDefault="00831184" w:rsidP="00831184">
      <w:pPr>
        <w:tabs>
          <w:tab w:val="left" w:pos="4651"/>
        </w:tabs>
        <w:rPr>
          <w:rFonts w:ascii="Arial" w:eastAsia="Times New Roman" w:hAnsi="Arial" w:cs="Arial"/>
          <w:color w:val="000000"/>
          <w:sz w:val="20"/>
          <w:szCs w:val="20"/>
        </w:rPr>
      </w:pPr>
    </w:p>
    <w:p w14:paraId="55C81262" w14:textId="77777777" w:rsidR="00672140" w:rsidRPr="00B167AC" w:rsidRDefault="00672140" w:rsidP="00672140">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Panoptes, a Project Building Tool for Citizen Science</w:t>
      </w:r>
    </w:p>
    <w:p w14:paraId="77762BB7" w14:textId="77777777" w:rsidR="00672140" w:rsidRPr="00825846" w:rsidRDefault="00672140" w:rsidP="00672140">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 xml:space="preserve">Alex Bowyer, Chris Lintott, Greg Hines, Campbell Allan, </w:t>
      </w:r>
      <w:r w:rsidRPr="00825846">
        <w:rPr>
          <w:rFonts w:ascii="Arial" w:eastAsia="Times New Roman" w:hAnsi="Arial" w:cs="Arial"/>
          <w:i/>
          <w:color w:val="000000"/>
          <w:sz w:val="20"/>
          <w:szCs w:val="20"/>
        </w:rPr>
        <w:t>Ed Paget</w:t>
      </w:r>
    </w:p>
    <w:p w14:paraId="0B77FDD3" w14:textId="77777777" w:rsidR="00672140" w:rsidRPr="00F0033C" w:rsidRDefault="00672140" w:rsidP="00672140">
      <w:pPr>
        <w:tabs>
          <w:tab w:val="left" w:pos="4651"/>
        </w:tabs>
        <w:rPr>
          <w:rFonts w:ascii="Arial" w:eastAsia="Times New Roman" w:hAnsi="Arial" w:cs="Arial"/>
          <w:color w:val="000000"/>
          <w:sz w:val="20"/>
          <w:szCs w:val="20"/>
        </w:rPr>
      </w:pPr>
    </w:p>
    <w:p w14:paraId="7B1F3689"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This Image Intentionally Left Blank: Mundane Images Increase Citizen Science Participation</w:t>
      </w:r>
    </w:p>
    <w:p w14:paraId="38DBDE16"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 xml:space="preserve">Alex Bowyer, Veronica Maidel, Chris Lintott, Alexandra Swanson, </w:t>
      </w:r>
      <w:r w:rsidRPr="00825846">
        <w:rPr>
          <w:rFonts w:ascii="Arial" w:eastAsia="Times New Roman" w:hAnsi="Arial" w:cs="Arial"/>
          <w:i/>
          <w:color w:val="000000"/>
          <w:sz w:val="20"/>
          <w:szCs w:val="20"/>
        </w:rPr>
        <w:t>Grant Miller</w:t>
      </w:r>
    </w:p>
    <w:p w14:paraId="72536169" w14:textId="77777777" w:rsidR="00831184" w:rsidRPr="00B167AC" w:rsidRDefault="00831184" w:rsidP="00831184">
      <w:pPr>
        <w:tabs>
          <w:tab w:val="left" w:pos="4651"/>
        </w:tabs>
        <w:rPr>
          <w:rFonts w:ascii="Arial" w:eastAsia="Times New Roman" w:hAnsi="Arial" w:cs="Arial"/>
          <w:color w:val="000000"/>
          <w:sz w:val="20"/>
          <w:szCs w:val="20"/>
        </w:rPr>
      </w:pPr>
    </w:p>
    <w:p w14:paraId="0577F359" w14:textId="77777777" w:rsidR="00B368A7" w:rsidRPr="00F0033C" w:rsidRDefault="00B368A7" w:rsidP="00B368A7">
      <w:pPr>
        <w:widowControl w:val="0"/>
        <w:autoSpaceDE w:val="0"/>
        <w:autoSpaceDN w:val="0"/>
        <w:adjustRightInd w:val="0"/>
        <w:rPr>
          <w:rFonts w:ascii="Arial" w:hAnsi="Arial" w:cs="Arial"/>
          <w:sz w:val="20"/>
          <w:szCs w:val="20"/>
        </w:rPr>
      </w:pPr>
      <w:r w:rsidRPr="00F0033C">
        <w:rPr>
          <w:rFonts w:ascii="Arial" w:hAnsi="Arial" w:cs="Arial"/>
          <w:sz w:val="20"/>
          <w:szCs w:val="20"/>
        </w:rPr>
        <w:t>Boosting Engagement in Social Network Challenges for Content Creation</w:t>
      </w:r>
    </w:p>
    <w:p w14:paraId="65BF426B" w14:textId="77777777" w:rsidR="00B368A7" w:rsidRPr="00F0033C" w:rsidRDefault="00B368A7" w:rsidP="00B368A7">
      <w:pPr>
        <w:widowControl w:val="0"/>
        <w:autoSpaceDE w:val="0"/>
        <w:autoSpaceDN w:val="0"/>
        <w:adjustRightInd w:val="0"/>
        <w:rPr>
          <w:rFonts w:ascii="Arial" w:hAnsi="Arial" w:cs="Arial"/>
          <w:i/>
          <w:sz w:val="20"/>
          <w:szCs w:val="20"/>
        </w:rPr>
      </w:pPr>
      <w:r w:rsidRPr="00F0033C">
        <w:rPr>
          <w:rFonts w:ascii="Arial" w:hAnsi="Arial" w:cs="Arial"/>
          <w:i/>
          <w:sz w:val="20"/>
          <w:szCs w:val="20"/>
        </w:rPr>
        <w:t>Marco Brambilla, Stefano Ceri, Chiara Leonardi, Andrea Mauri, Riccardo Volonterio</w:t>
      </w:r>
    </w:p>
    <w:p w14:paraId="7563FFB3" w14:textId="77777777" w:rsidR="00B368A7" w:rsidRPr="00F0033C" w:rsidRDefault="00B368A7" w:rsidP="00B368A7">
      <w:pPr>
        <w:widowControl w:val="0"/>
        <w:autoSpaceDE w:val="0"/>
        <w:autoSpaceDN w:val="0"/>
        <w:adjustRightInd w:val="0"/>
        <w:rPr>
          <w:rFonts w:ascii="Arial" w:hAnsi="Arial" w:cs="Arial"/>
          <w:sz w:val="20"/>
          <w:szCs w:val="20"/>
        </w:rPr>
      </w:pPr>
    </w:p>
    <w:p w14:paraId="5FB880CC"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Exploring Cognitive Benefits as an Alternative Motivation for Engaging Older Adults in Crowdwork</w:t>
      </w:r>
    </w:p>
    <w:p w14:paraId="5E8735DA" w14:textId="77777777" w:rsidR="00A3048C" w:rsidRPr="000E3120" w:rsidRDefault="00A3048C" w:rsidP="00A3048C">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Robin Brewer, Anne Piper, Meredith Morris</w:t>
      </w:r>
    </w:p>
    <w:p w14:paraId="4EC1C692" w14:textId="77777777" w:rsidR="00831184" w:rsidRPr="00B167AC" w:rsidRDefault="00831184" w:rsidP="00831184">
      <w:pPr>
        <w:tabs>
          <w:tab w:val="left" w:pos="4651"/>
        </w:tabs>
        <w:rPr>
          <w:rFonts w:ascii="Arial" w:eastAsia="Times New Roman" w:hAnsi="Arial" w:cs="Arial"/>
          <w:color w:val="000000"/>
          <w:sz w:val="20"/>
          <w:szCs w:val="20"/>
        </w:rPr>
      </w:pPr>
    </w:p>
    <w:p w14:paraId="7AEBBB62"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A Multi-Layer Feature-Assisted Approach in Crowd-Labeling</w:t>
      </w:r>
    </w:p>
    <w:p w14:paraId="47988E99" w14:textId="77777777" w:rsidR="00672140" w:rsidRPr="00825846" w:rsidRDefault="00672140" w:rsidP="00672140">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Ping-hao Chen, Meng-Ying Chan,</w:t>
      </w:r>
      <w:r w:rsidRPr="00825846">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Chi-Chia Huang, Yi-Ching Huang,</w:t>
      </w:r>
      <w:r w:rsidRPr="00825846">
        <w:rPr>
          <w:rFonts w:ascii="Arial" w:eastAsia="Times New Roman" w:hAnsi="Arial" w:cs="Arial"/>
          <w:i/>
          <w:color w:val="000000"/>
          <w:sz w:val="20"/>
          <w:szCs w:val="20"/>
        </w:rPr>
        <w:t xml:space="preserve"> Jane Hsu</w:t>
      </w:r>
    </w:p>
    <w:p w14:paraId="1F596D9B" w14:textId="77777777" w:rsidR="00831184" w:rsidRPr="00B167AC" w:rsidRDefault="00831184" w:rsidP="00831184">
      <w:pPr>
        <w:tabs>
          <w:tab w:val="left" w:pos="4651"/>
        </w:tabs>
        <w:rPr>
          <w:rFonts w:ascii="Arial" w:eastAsia="Times New Roman" w:hAnsi="Arial" w:cs="Arial"/>
          <w:color w:val="000000"/>
          <w:sz w:val="20"/>
          <w:szCs w:val="20"/>
        </w:rPr>
      </w:pPr>
    </w:p>
    <w:p w14:paraId="44CE91F3" w14:textId="1AA10F70"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 xml:space="preserve">Identifying </w:t>
      </w:r>
      <w:r w:rsidR="00B87359">
        <w:rPr>
          <w:rFonts w:ascii="Arial" w:eastAsia="Times New Roman" w:hAnsi="Arial" w:cs="Arial"/>
          <w:color w:val="000000"/>
          <w:sz w:val="20"/>
          <w:szCs w:val="20"/>
        </w:rPr>
        <w:t>Topical Content and Experts i</w:t>
      </w:r>
      <w:r w:rsidR="00B87359" w:rsidRPr="00F07F99">
        <w:rPr>
          <w:rFonts w:ascii="Arial" w:eastAsia="Times New Roman" w:hAnsi="Arial" w:cs="Arial"/>
          <w:color w:val="000000"/>
          <w:sz w:val="20"/>
          <w:szCs w:val="20"/>
        </w:rPr>
        <w:t xml:space="preserve">n </w:t>
      </w:r>
      <w:r w:rsidRPr="00F07F99">
        <w:rPr>
          <w:rFonts w:ascii="Arial" w:eastAsia="Times New Roman" w:hAnsi="Arial" w:cs="Arial"/>
          <w:color w:val="000000"/>
          <w:sz w:val="20"/>
          <w:szCs w:val="20"/>
        </w:rPr>
        <w:t xml:space="preserve">Twitter </w:t>
      </w:r>
      <w:r w:rsidR="00B87359">
        <w:rPr>
          <w:rFonts w:ascii="Arial" w:eastAsia="Times New Roman" w:hAnsi="Arial" w:cs="Arial"/>
          <w:color w:val="000000"/>
          <w:sz w:val="20"/>
          <w:szCs w:val="20"/>
        </w:rPr>
        <w:t>Using Text a</w:t>
      </w:r>
      <w:r w:rsidR="00B87359" w:rsidRPr="00F07F99">
        <w:rPr>
          <w:rFonts w:ascii="Arial" w:eastAsia="Times New Roman" w:hAnsi="Arial" w:cs="Arial"/>
          <w:color w:val="000000"/>
          <w:sz w:val="20"/>
          <w:szCs w:val="20"/>
        </w:rPr>
        <w:t>nd Visual Content</w:t>
      </w:r>
    </w:p>
    <w:p w14:paraId="43C1EB6C" w14:textId="77777777" w:rsidR="00831184" w:rsidRPr="00B167AC" w:rsidRDefault="00831184" w:rsidP="00831184">
      <w:pPr>
        <w:tabs>
          <w:tab w:val="left" w:pos="4651"/>
        </w:tabs>
        <w:rPr>
          <w:rFonts w:ascii="Arial" w:eastAsia="Times New Roman" w:hAnsi="Arial" w:cs="Arial"/>
          <w:i/>
          <w:color w:val="000000"/>
          <w:sz w:val="20"/>
          <w:szCs w:val="20"/>
        </w:rPr>
      </w:pPr>
      <w:r w:rsidRPr="00F07F99">
        <w:rPr>
          <w:rFonts w:ascii="Arial" w:eastAsia="Times New Roman" w:hAnsi="Arial" w:cs="Arial"/>
          <w:i/>
          <w:color w:val="000000"/>
          <w:sz w:val="20"/>
          <w:szCs w:val="20"/>
        </w:rPr>
        <w:t>Eleonora Ciceri</w:t>
      </w:r>
    </w:p>
    <w:p w14:paraId="01716767" w14:textId="77777777" w:rsidR="00831184" w:rsidRPr="00B167AC" w:rsidRDefault="00831184" w:rsidP="00831184">
      <w:pPr>
        <w:tabs>
          <w:tab w:val="left" w:pos="4651"/>
        </w:tabs>
        <w:rPr>
          <w:rFonts w:ascii="Arial" w:eastAsia="Times New Roman" w:hAnsi="Arial" w:cs="Arial"/>
          <w:color w:val="000000"/>
          <w:sz w:val="20"/>
          <w:szCs w:val="20"/>
        </w:rPr>
      </w:pPr>
    </w:p>
    <w:p w14:paraId="769893BC" w14:textId="6499E14F"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 xml:space="preserve">Analyzing </w:t>
      </w:r>
      <w:r w:rsidR="00015C96" w:rsidRPr="00F07F99">
        <w:rPr>
          <w:rFonts w:ascii="Arial" w:eastAsia="Times New Roman" w:hAnsi="Arial" w:cs="Arial"/>
          <w:color w:val="000000"/>
          <w:sz w:val="20"/>
          <w:szCs w:val="20"/>
        </w:rPr>
        <w:t xml:space="preserve">Crowdsourced Assessment </w:t>
      </w:r>
      <w:r w:rsidR="00015C96">
        <w:rPr>
          <w:rFonts w:ascii="Arial" w:eastAsia="Times New Roman" w:hAnsi="Arial" w:cs="Arial"/>
          <w:color w:val="000000"/>
          <w:sz w:val="20"/>
          <w:szCs w:val="20"/>
        </w:rPr>
        <w:t>o</w:t>
      </w:r>
      <w:r w:rsidR="00015C96" w:rsidRPr="00F07F99">
        <w:rPr>
          <w:rFonts w:ascii="Arial" w:eastAsia="Times New Roman" w:hAnsi="Arial" w:cs="Arial"/>
          <w:color w:val="000000"/>
          <w:sz w:val="20"/>
          <w:szCs w:val="20"/>
        </w:rPr>
        <w:t xml:space="preserve">f User Traits </w:t>
      </w:r>
      <w:r w:rsidR="00015C96">
        <w:rPr>
          <w:rFonts w:ascii="Arial" w:eastAsia="Times New Roman" w:hAnsi="Arial" w:cs="Arial"/>
          <w:color w:val="000000"/>
          <w:sz w:val="20"/>
          <w:szCs w:val="20"/>
        </w:rPr>
        <w:t>t</w:t>
      </w:r>
      <w:r w:rsidR="00015C96" w:rsidRPr="00F07F99">
        <w:rPr>
          <w:rFonts w:ascii="Arial" w:eastAsia="Times New Roman" w:hAnsi="Arial" w:cs="Arial"/>
          <w:color w:val="000000"/>
          <w:sz w:val="20"/>
          <w:szCs w:val="20"/>
        </w:rPr>
        <w:t xml:space="preserve">hrough </w:t>
      </w:r>
      <w:r w:rsidRPr="00F07F99">
        <w:rPr>
          <w:rFonts w:ascii="Arial" w:eastAsia="Times New Roman" w:hAnsi="Arial" w:cs="Arial"/>
          <w:color w:val="000000"/>
          <w:sz w:val="20"/>
          <w:szCs w:val="20"/>
        </w:rPr>
        <w:t xml:space="preserve">Twitter </w:t>
      </w:r>
      <w:r w:rsidR="00015C96" w:rsidRPr="00F07F99">
        <w:rPr>
          <w:rFonts w:ascii="Arial" w:eastAsia="Times New Roman" w:hAnsi="Arial" w:cs="Arial"/>
          <w:color w:val="000000"/>
          <w:sz w:val="20"/>
          <w:szCs w:val="20"/>
        </w:rPr>
        <w:t>Posts</w:t>
      </w:r>
    </w:p>
    <w:p w14:paraId="53AF6121" w14:textId="77777777" w:rsidR="00015C96" w:rsidRPr="00825846" w:rsidRDefault="00015C96" w:rsidP="00015C96">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Lucie Flekova, Daniel Preotiuc-Pietro, Jordan Carpenter, Salvatore Giorgi, Lyl</w:t>
      </w:r>
      <w:r w:rsidRPr="00825846">
        <w:rPr>
          <w:rFonts w:ascii="Arial" w:eastAsia="Times New Roman" w:hAnsi="Arial" w:cs="Arial"/>
          <w:i/>
          <w:color w:val="000000"/>
          <w:sz w:val="20"/>
          <w:szCs w:val="20"/>
        </w:rPr>
        <w:t>e Ungar</w:t>
      </w:r>
    </w:p>
    <w:p w14:paraId="04AD55B0" w14:textId="77777777" w:rsidR="00831184" w:rsidRPr="00B167AC" w:rsidRDefault="00831184" w:rsidP="00831184">
      <w:pPr>
        <w:tabs>
          <w:tab w:val="left" w:pos="4651"/>
        </w:tabs>
        <w:rPr>
          <w:rFonts w:ascii="Arial" w:eastAsia="Times New Roman" w:hAnsi="Arial" w:cs="Arial"/>
          <w:color w:val="000000"/>
          <w:sz w:val="20"/>
          <w:szCs w:val="20"/>
        </w:rPr>
      </w:pPr>
    </w:p>
    <w:p w14:paraId="6FC754DC" w14:textId="427973F6"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Acquiring Plann</w:t>
      </w:r>
      <w:r w:rsidR="00554295" w:rsidRPr="00B167AC">
        <w:rPr>
          <w:rFonts w:ascii="Arial" w:hAnsi="Arial" w:cs="Arial"/>
          <w:sz w:val="20"/>
          <w:szCs w:val="20"/>
        </w:rPr>
        <w:t>ing Knowledge via Crowdsourcing</w:t>
      </w:r>
    </w:p>
    <w:p w14:paraId="4D0F7D3F"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Jie Gao, Hankz Hankui Zhuo, Subbarao Kambhampati, Lei Li</w:t>
      </w:r>
    </w:p>
    <w:p w14:paraId="6644C781" w14:textId="77777777" w:rsidR="00743441" w:rsidRPr="00B167AC" w:rsidRDefault="00743441" w:rsidP="00743441">
      <w:pPr>
        <w:tabs>
          <w:tab w:val="left" w:pos="3695"/>
          <w:tab w:val="left" w:pos="7295"/>
        </w:tabs>
        <w:rPr>
          <w:rFonts w:ascii="Arial" w:hAnsi="Arial" w:cs="Arial"/>
          <w:sz w:val="20"/>
          <w:szCs w:val="20"/>
        </w:rPr>
      </w:pPr>
    </w:p>
    <w:p w14:paraId="3EE8117C" w14:textId="113848FF" w:rsidR="00554295" w:rsidRPr="00B167AC" w:rsidRDefault="00554295" w:rsidP="00554295">
      <w:pPr>
        <w:tabs>
          <w:tab w:val="left" w:pos="3695"/>
          <w:tab w:val="left" w:pos="7295"/>
        </w:tabs>
        <w:rPr>
          <w:rFonts w:ascii="Arial" w:hAnsi="Arial" w:cs="Arial"/>
          <w:sz w:val="20"/>
          <w:szCs w:val="20"/>
        </w:rPr>
      </w:pPr>
      <w:r w:rsidRPr="00B167AC">
        <w:rPr>
          <w:rFonts w:ascii="Arial" w:hAnsi="Arial" w:cs="Arial"/>
          <w:sz w:val="20"/>
          <w:szCs w:val="20"/>
        </w:rPr>
        <w:t>Understanding Socially Constructed Concepts Using Blogs Data</w:t>
      </w:r>
    </w:p>
    <w:p w14:paraId="67F39152" w14:textId="77777777" w:rsidR="00554295" w:rsidRPr="00B167AC" w:rsidRDefault="00554295" w:rsidP="00554295">
      <w:pPr>
        <w:tabs>
          <w:tab w:val="left" w:pos="3695"/>
          <w:tab w:val="left" w:pos="7295"/>
        </w:tabs>
        <w:rPr>
          <w:rFonts w:ascii="Arial" w:hAnsi="Arial" w:cs="Arial"/>
          <w:i/>
          <w:sz w:val="20"/>
          <w:szCs w:val="20"/>
        </w:rPr>
      </w:pPr>
      <w:r w:rsidRPr="00B167AC">
        <w:rPr>
          <w:rFonts w:ascii="Arial" w:hAnsi="Arial" w:cs="Arial"/>
          <w:i/>
          <w:sz w:val="20"/>
          <w:szCs w:val="20"/>
        </w:rPr>
        <w:t>Alastair Gill, Francisco Iacobelli</w:t>
      </w:r>
    </w:p>
    <w:p w14:paraId="061AD760" w14:textId="77777777" w:rsidR="00554295" w:rsidRPr="00B167AC" w:rsidRDefault="00554295" w:rsidP="00554295">
      <w:pPr>
        <w:tabs>
          <w:tab w:val="left" w:pos="3695"/>
          <w:tab w:val="left" w:pos="7295"/>
        </w:tabs>
        <w:rPr>
          <w:rFonts w:ascii="Arial" w:hAnsi="Arial" w:cs="Arial"/>
          <w:sz w:val="20"/>
          <w:szCs w:val="20"/>
        </w:rPr>
      </w:pPr>
    </w:p>
    <w:p w14:paraId="5C7B5BF6" w14:textId="77777777" w:rsidR="00672140" w:rsidRPr="00B167AC" w:rsidRDefault="00672140" w:rsidP="00672140">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 xml:space="preserve">Crowdsourcing </w:t>
      </w:r>
      <w:r>
        <w:rPr>
          <w:rFonts w:ascii="Arial" w:eastAsia="Times New Roman" w:hAnsi="Arial" w:cs="Arial"/>
          <w:color w:val="000000"/>
          <w:sz w:val="20"/>
          <w:szCs w:val="20"/>
        </w:rPr>
        <w:t>a</w:t>
      </w:r>
      <w:r w:rsidRPr="00F07F99">
        <w:rPr>
          <w:rFonts w:ascii="Arial" w:eastAsia="Times New Roman" w:hAnsi="Arial" w:cs="Arial"/>
          <w:color w:val="000000"/>
          <w:sz w:val="20"/>
          <w:szCs w:val="20"/>
        </w:rPr>
        <w:t xml:space="preserve"> Large Scale Multilingual Lexico-Semantic Resource</w:t>
      </w:r>
    </w:p>
    <w:p w14:paraId="0383CAA2" w14:textId="77777777" w:rsidR="00672140" w:rsidRPr="00672140" w:rsidRDefault="00672140" w:rsidP="00672140">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Fausto Giunchiglia, Mladjan Jovanovic,</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Mercedes Huertas-Migueláñez, Khuyagbaatar</w:t>
      </w:r>
      <w:r w:rsidRPr="00672140">
        <w:rPr>
          <w:rFonts w:ascii="Arial" w:eastAsia="Times New Roman" w:hAnsi="Arial" w:cs="Arial"/>
          <w:i/>
          <w:color w:val="000000"/>
          <w:sz w:val="20"/>
          <w:szCs w:val="20"/>
        </w:rPr>
        <w:t xml:space="preserve"> Batsuren</w:t>
      </w:r>
    </w:p>
    <w:p w14:paraId="7201604C" w14:textId="77777777" w:rsidR="00672140" w:rsidRPr="00B167AC" w:rsidRDefault="00672140" w:rsidP="00672140">
      <w:pPr>
        <w:tabs>
          <w:tab w:val="left" w:pos="4651"/>
        </w:tabs>
        <w:rPr>
          <w:rFonts w:ascii="Arial" w:eastAsia="Times New Roman" w:hAnsi="Arial" w:cs="Arial"/>
          <w:color w:val="000000"/>
          <w:sz w:val="20"/>
          <w:szCs w:val="20"/>
        </w:rPr>
      </w:pPr>
    </w:p>
    <w:p w14:paraId="77A69619" w14:textId="03714CD6"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Assigning Tasks to Workers by Referring to Their Schedules in Mobile Crowdsourcing</w:t>
      </w:r>
    </w:p>
    <w:p w14:paraId="4CD92F0C"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Mayumi Hadano, Makoto Nakatsuji, Hiroyuki Toda, Yoshimasa Koike</w:t>
      </w:r>
    </w:p>
    <w:p w14:paraId="42EEC3D7" w14:textId="77777777" w:rsidR="00743441" w:rsidRPr="00B167AC" w:rsidRDefault="00743441" w:rsidP="00743441">
      <w:pPr>
        <w:tabs>
          <w:tab w:val="left" w:pos="3695"/>
          <w:tab w:val="left" w:pos="7295"/>
        </w:tabs>
        <w:rPr>
          <w:rFonts w:ascii="Arial" w:hAnsi="Arial" w:cs="Arial"/>
          <w:sz w:val="20"/>
          <w:szCs w:val="20"/>
        </w:rPr>
      </w:pPr>
    </w:p>
    <w:p w14:paraId="4D838B80" w14:textId="77777777" w:rsidR="00F0033C" w:rsidRPr="00F0033C" w:rsidRDefault="00F0033C" w:rsidP="00F0033C">
      <w:pPr>
        <w:widowControl w:val="0"/>
        <w:autoSpaceDE w:val="0"/>
        <w:autoSpaceDN w:val="0"/>
        <w:adjustRightInd w:val="0"/>
        <w:rPr>
          <w:rFonts w:ascii="Arial" w:hAnsi="Arial" w:cs="Arial"/>
          <w:sz w:val="20"/>
          <w:szCs w:val="20"/>
        </w:rPr>
      </w:pPr>
      <w:r w:rsidRPr="00F0033C">
        <w:rPr>
          <w:rFonts w:ascii="Arial" w:hAnsi="Arial" w:cs="Arial"/>
          <w:sz w:val="20"/>
          <w:szCs w:val="20"/>
        </w:rPr>
        <w:t>Tight Policy Regret Bounds for Task Assignment to Improving and Decaying Workers</w:t>
      </w:r>
    </w:p>
    <w:p w14:paraId="4A8B79B4" w14:textId="77777777" w:rsidR="00F0033C" w:rsidRPr="00F0033C" w:rsidRDefault="00F0033C" w:rsidP="00F0033C">
      <w:pPr>
        <w:widowControl w:val="0"/>
        <w:autoSpaceDE w:val="0"/>
        <w:autoSpaceDN w:val="0"/>
        <w:adjustRightInd w:val="0"/>
        <w:rPr>
          <w:rFonts w:ascii="Arial" w:hAnsi="Arial" w:cs="Arial"/>
          <w:i/>
          <w:sz w:val="20"/>
          <w:szCs w:val="20"/>
        </w:rPr>
      </w:pPr>
      <w:r w:rsidRPr="00F0033C">
        <w:rPr>
          <w:rFonts w:ascii="Arial" w:hAnsi="Arial" w:cs="Arial"/>
          <w:i/>
          <w:sz w:val="20"/>
          <w:szCs w:val="20"/>
        </w:rPr>
        <w:t>Hoda Heidari, Michael Kearns, Aaron Roth</w:t>
      </w:r>
    </w:p>
    <w:p w14:paraId="63C8BDD0" w14:textId="77777777" w:rsidR="00F0033C" w:rsidRPr="00F0033C" w:rsidRDefault="00F0033C" w:rsidP="00F0033C">
      <w:pPr>
        <w:tabs>
          <w:tab w:val="left" w:pos="4651"/>
        </w:tabs>
        <w:rPr>
          <w:rFonts w:ascii="Arial" w:eastAsia="Times New Roman" w:hAnsi="Arial" w:cs="Arial"/>
          <w:color w:val="000000"/>
          <w:sz w:val="20"/>
          <w:szCs w:val="20"/>
        </w:rPr>
      </w:pPr>
    </w:p>
    <w:p w14:paraId="25E03FE9" w14:textId="5F877FC9" w:rsidR="00831184" w:rsidRPr="00B167AC" w:rsidRDefault="000F3F7F" w:rsidP="00831184">
      <w:pPr>
        <w:tabs>
          <w:tab w:val="left" w:pos="4651"/>
        </w:tabs>
        <w:rPr>
          <w:rFonts w:ascii="Arial" w:eastAsia="Times New Roman" w:hAnsi="Arial" w:cs="Arial"/>
          <w:color w:val="000000"/>
          <w:sz w:val="20"/>
          <w:szCs w:val="20"/>
        </w:rPr>
      </w:pPr>
      <w:r>
        <w:rPr>
          <w:rFonts w:ascii="Arial" w:eastAsia="Times New Roman" w:hAnsi="Arial" w:cs="Arial"/>
          <w:color w:val="000000"/>
          <w:sz w:val="20"/>
          <w:szCs w:val="20"/>
        </w:rPr>
        <w:t>Chatmood: A Mixed-I</w:t>
      </w:r>
      <w:r w:rsidR="00831184" w:rsidRPr="00F07F99">
        <w:rPr>
          <w:rFonts w:ascii="Arial" w:eastAsia="Times New Roman" w:hAnsi="Arial" w:cs="Arial"/>
          <w:color w:val="000000"/>
          <w:sz w:val="20"/>
          <w:szCs w:val="20"/>
        </w:rPr>
        <w:t>nitiative Labeling Approach to Build Natural Dialogue Corpus for Sentiment Analysis</w:t>
      </w:r>
    </w:p>
    <w:p w14:paraId="60BAE94E"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Chi-Chia Huang</w:t>
      </w:r>
      <w:r w:rsidRPr="00825846">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 xml:space="preserve">Yi-Ching Huang, </w:t>
      </w:r>
      <w:r w:rsidRPr="00825846">
        <w:rPr>
          <w:rFonts w:ascii="Arial" w:eastAsia="Times New Roman" w:hAnsi="Arial" w:cs="Arial"/>
          <w:i/>
          <w:color w:val="000000"/>
          <w:sz w:val="20"/>
          <w:szCs w:val="20"/>
        </w:rPr>
        <w:t>Jane Hsu</w:t>
      </w:r>
    </w:p>
    <w:p w14:paraId="5A82E721" w14:textId="77777777" w:rsidR="00831184" w:rsidRPr="00B167AC" w:rsidRDefault="00831184" w:rsidP="00831184">
      <w:pPr>
        <w:tabs>
          <w:tab w:val="left" w:pos="4651"/>
        </w:tabs>
        <w:rPr>
          <w:rFonts w:ascii="Arial" w:eastAsia="Times New Roman" w:hAnsi="Arial" w:cs="Arial"/>
          <w:color w:val="000000"/>
          <w:sz w:val="20"/>
          <w:szCs w:val="20"/>
        </w:rPr>
      </w:pPr>
    </w:p>
    <w:p w14:paraId="6AE9C463" w14:textId="7976AF75" w:rsidR="00831184" w:rsidRPr="00B167AC" w:rsidRDefault="00672140"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 xml:space="preserve">Bluesky: </w:t>
      </w:r>
      <w:r w:rsidR="00831184" w:rsidRPr="00F07F99">
        <w:rPr>
          <w:rFonts w:ascii="Arial" w:eastAsia="Times New Roman" w:hAnsi="Arial" w:cs="Arial"/>
          <w:color w:val="000000"/>
          <w:sz w:val="20"/>
          <w:szCs w:val="20"/>
        </w:rPr>
        <w:t xml:space="preserve">Charting </w:t>
      </w:r>
      <w:r>
        <w:rPr>
          <w:rFonts w:ascii="Arial" w:eastAsia="Times New Roman" w:hAnsi="Arial" w:cs="Arial"/>
          <w:color w:val="000000"/>
          <w:sz w:val="20"/>
          <w:szCs w:val="20"/>
        </w:rPr>
        <w:t>Entire Idea Spaces t</w:t>
      </w:r>
      <w:r w:rsidRPr="00F07F99">
        <w:rPr>
          <w:rFonts w:ascii="Arial" w:eastAsia="Times New Roman" w:hAnsi="Arial" w:cs="Arial"/>
          <w:color w:val="000000"/>
          <w:sz w:val="20"/>
          <w:szCs w:val="20"/>
        </w:rPr>
        <w:t>hrough Iterative Refinement</w:t>
      </w:r>
    </w:p>
    <w:p w14:paraId="5289EC01" w14:textId="77777777" w:rsidR="00672140" w:rsidRPr="00AB03E5" w:rsidRDefault="00672140" w:rsidP="00672140">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 xml:space="preserve">Gaoping Huang, </w:t>
      </w:r>
      <w:r w:rsidRPr="00AB03E5">
        <w:rPr>
          <w:rFonts w:ascii="Arial" w:eastAsia="Times New Roman" w:hAnsi="Arial" w:cs="Arial"/>
          <w:i/>
          <w:color w:val="000000"/>
          <w:sz w:val="20"/>
          <w:szCs w:val="20"/>
        </w:rPr>
        <w:t>Alexander Quinn</w:t>
      </w:r>
    </w:p>
    <w:p w14:paraId="57447B9C" w14:textId="77777777" w:rsidR="00831184" w:rsidRPr="00B167AC" w:rsidRDefault="00831184" w:rsidP="00831184">
      <w:pPr>
        <w:tabs>
          <w:tab w:val="left" w:pos="4651"/>
        </w:tabs>
        <w:rPr>
          <w:rFonts w:ascii="Arial" w:eastAsia="Times New Roman" w:hAnsi="Arial" w:cs="Arial"/>
          <w:color w:val="000000"/>
          <w:sz w:val="20"/>
          <w:szCs w:val="20"/>
        </w:rPr>
      </w:pPr>
    </w:p>
    <w:p w14:paraId="7947024F"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Enhancing Diversity and Coverage of Crowd-Generated Feedback through Social Interaction</w:t>
      </w:r>
    </w:p>
    <w:p w14:paraId="1FC8753B"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 xml:space="preserve">Yi-Ching Huang, Hao-Chuan Wang, </w:t>
      </w:r>
      <w:r w:rsidRPr="00825846">
        <w:rPr>
          <w:rFonts w:ascii="Arial" w:eastAsia="Times New Roman" w:hAnsi="Arial" w:cs="Arial"/>
          <w:i/>
          <w:color w:val="000000"/>
          <w:sz w:val="20"/>
          <w:szCs w:val="20"/>
        </w:rPr>
        <w:t>Jane Hsu</w:t>
      </w:r>
    </w:p>
    <w:p w14:paraId="45AF859D" w14:textId="77777777" w:rsidR="00831184" w:rsidRPr="00B167AC" w:rsidRDefault="00831184" w:rsidP="00831184">
      <w:pPr>
        <w:tabs>
          <w:tab w:val="left" w:pos="4651"/>
        </w:tabs>
        <w:rPr>
          <w:rFonts w:ascii="Arial" w:eastAsia="Times New Roman" w:hAnsi="Arial" w:cs="Arial"/>
          <w:color w:val="000000"/>
          <w:sz w:val="20"/>
          <w:szCs w:val="20"/>
        </w:rPr>
      </w:pPr>
    </w:p>
    <w:p w14:paraId="5CDBD8D5" w14:textId="2D202D96"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Moral Reminder as a Way to Improve Worker Performance on Amazon Mechanical Turk</w:t>
      </w:r>
    </w:p>
    <w:p w14:paraId="791A5963"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Heeju Hwang</w:t>
      </w:r>
    </w:p>
    <w:p w14:paraId="02E42E65" w14:textId="77777777" w:rsidR="00743441" w:rsidRPr="00B167AC" w:rsidRDefault="00743441" w:rsidP="00743441">
      <w:pPr>
        <w:tabs>
          <w:tab w:val="left" w:pos="3695"/>
          <w:tab w:val="left" w:pos="7295"/>
        </w:tabs>
        <w:rPr>
          <w:rFonts w:ascii="Arial" w:hAnsi="Arial" w:cs="Arial"/>
          <w:sz w:val="20"/>
          <w:szCs w:val="20"/>
        </w:rPr>
      </w:pPr>
    </w:p>
    <w:p w14:paraId="052712CD"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Product Concept Evaluation Game Combining Preference Market and GA</w:t>
      </w:r>
    </w:p>
    <w:p w14:paraId="646BEF2E"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 xml:space="preserve">Miku Imai, Hajime Mizuyama, </w:t>
      </w:r>
      <w:r w:rsidRPr="00825846">
        <w:rPr>
          <w:rFonts w:ascii="Arial" w:eastAsia="Times New Roman" w:hAnsi="Arial" w:cs="Arial"/>
          <w:i/>
          <w:color w:val="000000"/>
          <w:sz w:val="20"/>
          <w:szCs w:val="20"/>
        </w:rPr>
        <w:t>Tomomi Nonaka</w:t>
      </w:r>
    </w:p>
    <w:p w14:paraId="3B310B26" w14:textId="77777777" w:rsidR="00831184" w:rsidRPr="00B167AC" w:rsidRDefault="00831184" w:rsidP="00831184">
      <w:pPr>
        <w:tabs>
          <w:tab w:val="left" w:pos="4651"/>
        </w:tabs>
        <w:rPr>
          <w:rFonts w:ascii="Arial" w:eastAsia="Times New Roman" w:hAnsi="Arial" w:cs="Arial"/>
          <w:color w:val="000000"/>
          <w:sz w:val="20"/>
          <w:szCs w:val="20"/>
        </w:rPr>
      </w:pPr>
    </w:p>
    <w:p w14:paraId="4BD03C6B"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A GWAP Approach for Collecting Consumer Perception of a Product</w:t>
      </w:r>
    </w:p>
    <w:p w14:paraId="07D56F0C"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 xml:space="preserve">Yu Kagoshima, Hajime Mizuyama, </w:t>
      </w:r>
      <w:r w:rsidRPr="00825846">
        <w:rPr>
          <w:rFonts w:ascii="Arial" w:eastAsia="Times New Roman" w:hAnsi="Arial" w:cs="Arial"/>
          <w:i/>
          <w:color w:val="000000"/>
          <w:sz w:val="20"/>
          <w:szCs w:val="20"/>
        </w:rPr>
        <w:t>Tomomi Nonaka</w:t>
      </w:r>
    </w:p>
    <w:p w14:paraId="43793F40" w14:textId="77777777" w:rsidR="00831184" w:rsidRPr="00B167AC" w:rsidRDefault="00831184" w:rsidP="00831184">
      <w:pPr>
        <w:tabs>
          <w:tab w:val="left" w:pos="4651"/>
        </w:tabs>
        <w:rPr>
          <w:rFonts w:ascii="Arial" w:eastAsia="Times New Roman" w:hAnsi="Arial" w:cs="Arial"/>
          <w:color w:val="000000"/>
          <w:sz w:val="20"/>
          <w:szCs w:val="20"/>
        </w:rPr>
      </w:pPr>
    </w:p>
    <w:p w14:paraId="73E8C365" w14:textId="57CC9B60"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Enabling Physical Crowdsourcing On-the-Go with Context-Sensitive Notifications</w:t>
      </w:r>
    </w:p>
    <w:p w14:paraId="439CF6B6"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Yongsung Kim, Emily Harburg, Shana Azria, Elizabeth Gerber, Darren Gergle, Haoqi Zhang</w:t>
      </w:r>
    </w:p>
    <w:p w14:paraId="77B16D78" w14:textId="77777777" w:rsidR="00743441" w:rsidRPr="00B167AC" w:rsidRDefault="00743441" w:rsidP="00743441">
      <w:pPr>
        <w:tabs>
          <w:tab w:val="left" w:pos="3695"/>
          <w:tab w:val="left" w:pos="7295"/>
        </w:tabs>
        <w:rPr>
          <w:rFonts w:ascii="Arial" w:hAnsi="Arial" w:cs="Arial"/>
          <w:sz w:val="20"/>
          <w:szCs w:val="20"/>
        </w:rPr>
      </w:pPr>
    </w:p>
    <w:p w14:paraId="1F088002"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Bull-O-Meter: Predicting the Quality of Natural Language Responses</w:t>
      </w:r>
    </w:p>
    <w:p w14:paraId="242396D5" w14:textId="77777777" w:rsidR="00831184" w:rsidRPr="00B167AC" w:rsidRDefault="00831184" w:rsidP="00831184">
      <w:pPr>
        <w:tabs>
          <w:tab w:val="left" w:pos="4651"/>
        </w:tabs>
        <w:rPr>
          <w:rFonts w:ascii="Arial" w:eastAsia="Times New Roman" w:hAnsi="Arial" w:cs="Arial"/>
          <w:i/>
          <w:color w:val="000000"/>
          <w:sz w:val="20"/>
          <w:szCs w:val="20"/>
        </w:rPr>
      </w:pPr>
      <w:r w:rsidRPr="00F07F99">
        <w:rPr>
          <w:rFonts w:ascii="Arial" w:eastAsia="Times New Roman" w:hAnsi="Arial" w:cs="Arial"/>
          <w:i/>
          <w:color w:val="000000"/>
          <w:sz w:val="20"/>
          <w:szCs w:val="20"/>
        </w:rPr>
        <w:t>Markus Krause</w:t>
      </w:r>
    </w:p>
    <w:p w14:paraId="045E3583" w14:textId="77777777" w:rsidR="00831184" w:rsidRPr="00B167AC" w:rsidRDefault="00831184" w:rsidP="00831184">
      <w:pPr>
        <w:tabs>
          <w:tab w:val="left" w:pos="4651"/>
        </w:tabs>
        <w:rPr>
          <w:rFonts w:ascii="Arial" w:eastAsia="Times New Roman" w:hAnsi="Arial" w:cs="Arial"/>
          <w:color w:val="000000"/>
          <w:sz w:val="20"/>
          <w:szCs w:val="20"/>
        </w:rPr>
      </w:pPr>
    </w:p>
    <w:p w14:paraId="2D3784AF" w14:textId="4FBA3009"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 xml:space="preserve">A Method </w:t>
      </w:r>
      <w:r w:rsidR="000F3F7F">
        <w:rPr>
          <w:rFonts w:ascii="Arial" w:eastAsia="Times New Roman" w:hAnsi="Arial" w:cs="Arial"/>
          <w:color w:val="000000"/>
          <w:sz w:val="20"/>
          <w:szCs w:val="20"/>
        </w:rPr>
        <w:t>t</w:t>
      </w:r>
      <w:r w:rsidR="000F3F7F" w:rsidRPr="00F07F99">
        <w:rPr>
          <w:rFonts w:ascii="Arial" w:eastAsia="Times New Roman" w:hAnsi="Arial" w:cs="Arial"/>
          <w:color w:val="000000"/>
          <w:sz w:val="20"/>
          <w:szCs w:val="20"/>
        </w:rPr>
        <w:t xml:space="preserve">o Automatically Choose </w:t>
      </w:r>
      <w:r w:rsidRPr="00F07F99">
        <w:rPr>
          <w:rFonts w:ascii="Arial" w:eastAsia="Times New Roman" w:hAnsi="Arial" w:cs="Arial"/>
          <w:color w:val="000000"/>
          <w:sz w:val="20"/>
          <w:szCs w:val="20"/>
        </w:rPr>
        <w:t xml:space="preserve">Suggestions </w:t>
      </w:r>
      <w:r w:rsidR="000F3F7F">
        <w:rPr>
          <w:rFonts w:ascii="Arial" w:eastAsia="Times New Roman" w:hAnsi="Arial" w:cs="Arial"/>
          <w:color w:val="000000"/>
          <w:sz w:val="20"/>
          <w:szCs w:val="20"/>
        </w:rPr>
        <w:t>t</w:t>
      </w:r>
      <w:r w:rsidR="000F3F7F" w:rsidRPr="00F07F99">
        <w:rPr>
          <w:rFonts w:ascii="Arial" w:eastAsia="Times New Roman" w:hAnsi="Arial" w:cs="Arial"/>
          <w:color w:val="000000"/>
          <w:sz w:val="20"/>
          <w:szCs w:val="20"/>
        </w:rPr>
        <w:t xml:space="preserve">o </w:t>
      </w:r>
      <w:r w:rsidRPr="00F07F99">
        <w:rPr>
          <w:rFonts w:ascii="Arial" w:eastAsia="Times New Roman" w:hAnsi="Arial" w:cs="Arial"/>
          <w:color w:val="000000"/>
          <w:sz w:val="20"/>
          <w:szCs w:val="20"/>
        </w:rPr>
        <w:t xml:space="preserve">Improve Perceived Quality </w:t>
      </w:r>
      <w:r w:rsidR="000F3F7F">
        <w:rPr>
          <w:rFonts w:ascii="Arial" w:eastAsia="Times New Roman" w:hAnsi="Arial" w:cs="Arial"/>
          <w:color w:val="000000"/>
          <w:sz w:val="20"/>
          <w:szCs w:val="20"/>
        </w:rPr>
        <w:t>o</w:t>
      </w:r>
      <w:r w:rsidR="000F3F7F" w:rsidRPr="00F07F99">
        <w:rPr>
          <w:rFonts w:ascii="Arial" w:eastAsia="Times New Roman" w:hAnsi="Arial" w:cs="Arial"/>
          <w:color w:val="000000"/>
          <w:sz w:val="20"/>
          <w:szCs w:val="20"/>
        </w:rPr>
        <w:t xml:space="preserve">f </w:t>
      </w:r>
      <w:r w:rsidRPr="00F07F99">
        <w:rPr>
          <w:rFonts w:ascii="Arial" w:eastAsia="Times New Roman" w:hAnsi="Arial" w:cs="Arial"/>
          <w:color w:val="000000"/>
          <w:sz w:val="20"/>
          <w:szCs w:val="20"/>
        </w:rPr>
        <w:t xml:space="preserve">Peer Reviews </w:t>
      </w:r>
      <w:r w:rsidR="000F3F7F">
        <w:rPr>
          <w:rFonts w:ascii="Arial" w:eastAsia="Times New Roman" w:hAnsi="Arial" w:cs="Arial"/>
          <w:color w:val="000000"/>
          <w:sz w:val="20"/>
          <w:szCs w:val="20"/>
        </w:rPr>
        <w:t>Based o</w:t>
      </w:r>
      <w:r w:rsidR="000F3F7F" w:rsidRPr="00F07F99">
        <w:rPr>
          <w:rFonts w:ascii="Arial" w:eastAsia="Times New Roman" w:hAnsi="Arial" w:cs="Arial"/>
          <w:color w:val="000000"/>
          <w:sz w:val="20"/>
          <w:szCs w:val="20"/>
        </w:rPr>
        <w:t xml:space="preserve">n </w:t>
      </w:r>
      <w:r w:rsidRPr="00F07F99">
        <w:rPr>
          <w:rFonts w:ascii="Arial" w:eastAsia="Times New Roman" w:hAnsi="Arial" w:cs="Arial"/>
          <w:color w:val="000000"/>
          <w:sz w:val="20"/>
          <w:szCs w:val="20"/>
        </w:rPr>
        <w:t>Linguistic Features</w:t>
      </w:r>
    </w:p>
    <w:p w14:paraId="45E9F9DA" w14:textId="77777777" w:rsidR="00831184" w:rsidRPr="00B167AC" w:rsidRDefault="00831184" w:rsidP="00831184">
      <w:pPr>
        <w:tabs>
          <w:tab w:val="left" w:pos="4651"/>
        </w:tabs>
        <w:rPr>
          <w:rFonts w:ascii="Arial" w:eastAsia="Times New Roman" w:hAnsi="Arial" w:cs="Arial"/>
          <w:i/>
          <w:color w:val="000000"/>
          <w:sz w:val="20"/>
          <w:szCs w:val="20"/>
        </w:rPr>
      </w:pPr>
      <w:r w:rsidRPr="00F07F99">
        <w:rPr>
          <w:rFonts w:ascii="Arial" w:eastAsia="Times New Roman" w:hAnsi="Arial" w:cs="Arial"/>
          <w:i/>
          <w:color w:val="000000"/>
          <w:sz w:val="20"/>
          <w:szCs w:val="20"/>
        </w:rPr>
        <w:t>Markus Krause</w:t>
      </w:r>
    </w:p>
    <w:p w14:paraId="3C22F697" w14:textId="77777777" w:rsidR="00831184" w:rsidRPr="00B167AC" w:rsidRDefault="00831184" w:rsidP="00831184">
      <w:pPr>
        <w:tabs>
          <w:tab w:val="left" w:pos="4651"/>
        </w:tabs>
        <w:rPr>
          <w:rFonts w:ascii="Arial" w:eastAsia="Times New Roman" w:hAnsi="Arial" w:cs="Arial"/>
          <w:color w:val="000000"/>
          <w:sz w:val="20"/>
          <w:szCs w:val="20"/>
        </w:rPr>
      </w:pPr>
    </w:p>
    <w:p w14:paraId="6CC18E20" w14:textId="2420651A"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Modeling and Exploration of Crowdsourcing Micro-Tasks Execution</w:t>
      </w:r>
    </w:p>
    <w:p w14:paraId="58765371"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Pavel Kucherbaev, Florian Daniel, Stefano Tranquillini, Maurizio Marchese</w:t>
      </w:r>
    </w:p>
    <w:p w14:paraId="4E6BEC98" w14:textId="77777777" w:rsidR="00743441" w:rsidRPr="00B167AC" w:rsidRDefault="00743441" w:rsidP="00743441">
      <w:pPr>
        <w:tabs>
          <w:tab w:val="left" w:pos="3695"/>
          <w:tab w:val="left" w:pos="7295"/>
        </w:tabs>
        <w:rPr>
          <w:rFonts w:ascii="Arial" w:hAnsi="Arial" w:cs="Arial"/>
          <w:sz w:val="20"/>
          <w:szCs w:val="20"/>
        </w:rPr>
      </w:pPr>
    </w:p>
    <w:p w14:paraId="4E60B6B4"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Predicting Sales E-Mail Responders using a Natural Language Model</w:t>
      </w:r>
    </w:p>
    <w:p w14:paraId="7B14EE33"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Anand Kulkarni, Markus Krause</w:t>
      </w:r>
    </w:p>
    <w:p w14:paraId="1E935A6F" w14:textId="77777777" w:rsidR="00831184" w:rsidRPr="00B167AC" w:rsidRDefault="00831184" w:rsidP="00831184">
      <w:pPr>
        <w:tabs>
          <w:tab w:val="left" w:pos="4651"/>
        </w:tabs>
        <w:rPr>
          <w:rFonts w:ascii="Arial" w:eastAsia="Times New Roman" w:hAnsi="Arial" w:cs="Arial"/>
          <w:color w:val="000000"/>
          <w:sz w:val="20"/>
          <w:szCs w:val="20"/>
        </w:rPr>
      </w:pPr>
    </w:p>
    <w:p w14:paraId="160107CE"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Crowdsourcing Crowdsourcing: Using Developers in the Crowd to Contribute Code to a Crowdsourcing Platform</w:t>
      </w:r>
    </w:p>
    <w:p w14:paraId="2BD1C1EC"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Anand Kulkarni, Max Mautner,</w:t>
      </w:r>
      <w:r w:rsidRPr="00825846">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 xml:space="preserve">Andrew Schriner, Brianna Salinas, </w:t>
      </w:r>
      <w:r w:rsidRPr="00825846">
        <w:rPr>
          <w:rFonts w:ascii="Arial" w:eastAsia="Times New Roman" w:hAnsi="Arial" w:cs="Arial"/>
          <w:i/>
          <w:color w:val="000000"/>
          <w:sz w:val="20"/>
          <w:szCs w:val="20"/>
        </w:rPr>
        <w:t>Egor Vinogradov</w:t>
      </w:r>
    </w:p>
    <w:p w14:paraId="325905D5" w14:textId="77777777" w:rsidR="00831184" w:rsidRPr="00B167AC" w:rsidRDefault="00831184" w:rsidP="00831184">
      <w:pPr>
        <w:tabs>
          <w:tab w:val="left" w:pos="4651"/>
        </w:tabs>
        <w:rPr>
          <w:rFonts w:ascii="Arial" w:eastAsia="Times New Roman" w:hAnsi="Arial" w:cs="Arial"/>
          <w:color w:val="000000"/>
          <w:sz w:val="20"/>
          <w:szCs w:val="20"/>
        </w:rPr>
      </w:pPr>
    </w:p>
    <w:p w14:paraId="1D605531" w14:textId="09D333E4"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A Cross-Cultural Study of Motivations to Participate in a Crowdsourcing Project to Support People with Disabilities</w:t>
      </w:r>
    </w:p>
    <w:p w14:paraId="13B107B4"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Fatma Layas, Helen Petrie, Christopher Power</w:t>
      </w:r>
    </w:p>
    <w:p w14:paraId="09814223" w14:textId="77777777" w:rsidR="00743441" w:rsidRPr="00B167AC" w:rsidRDefault="00743441" w:rsidP="00743441">
      <w:pPr>
        <w:tabs>
          <w:tab w:val="left" w:pos="3695"/>
          <w:tab w:val="left" w:pos="7295"/>
        </w:tabs>
        <w:rPr>
          <w:rFonts w:ascii="Arial" w:hAnsi="Arial" w:cs="Arial"/>
          <w:sz w:val="20"/>
          <w:szCs w:val="20"/>
        </w:rPr>
      </w:pPr>
    </w:p>
    <w:p w14:paraId="2E3C4576" w14:textId="6D73052F" w:rsidR="00831184" w:rsidRPr="00B167AC" w:rsidRDefault="000F3F7F" w:rsidP="00831184">
      <w:pPr>
        <w:tabs>
          <w:tab w:val="left" w:pos="4651"/>
        </w:tabs>
        <w:rPr>
          <w:rFonts w:ascii="Arial" w:eastAsia="Times New Roman" w:hAnsi="Arial" w:cs="Arial"/>
          <w:color w:val="000000"/>
          <w:sz w:val="20"/>
          <w:szCs w:val="20"/>
        </w:rPr>
      </w:pPr>
      <w:r>
        <w:rPr>
          <w:rFonts w:ascii="Arial" w:eastAsia="Times New Roman" w:hAnsi="Arial" w:cs="Arial"/>
          <w:color w:val="000000"/>
          <w:sz w:val="20"/>
          <w:szCs w:val="20"/>
        </w:rPr>
        <w:t>VoiceTranscriber: Crowd-P</w:t>
      </w:r>
      <w:r w:rsidR="00831184" w:rsidRPr="00F07F99">
        <w:rPr>
          <w:rFonts w:ascii="Arial" w:eastAsia="Times New Roman" w:hAnsi="Arial" w:cs="Arial"/>
          <w:color w:val="000000"/>
          <w:sz w:val="20"/>
          <w:szCs w:val="20"/>
        </w:rPr>
        <w:t>owered Oral Narrative Summarization System</w:t>
      </w:r>
    </w:p>
    <w:p w14:paraId="78256B87"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Hung-Chi Lee</w:t>
      </w:r>
      <w:r w:rsidRPr="00825846">
        <w:rPr>
          <w:rFonts w:ascii="Arial" w:eastAsia="Times New Roman" w:hAnsi="Arial" w:cs="Arial"/>
          <w:i/>
          <w:color w:val="000000"/>
          <w:sz w:val="20"/>
          <w:szCs w:val="20"/>
        </w:rPr>
        <w:t>, Jane Hsu</w:t>
      </w:r>
    </w:p>
    <w:p w14:paraId="402EFA6A" w14:textId="77777777" w:rsidR="00831184" w:rsidRPr="00B167AC" w:rsidRDefault="00831184" w:rsidP="00831184">
      <w:pPr>
        <w:tabs>
          <w:tab w:val="left" w:pos="4651"/>
        </w:tabs>
        <w:rPr>
          <w:rFonts w:ascii="Arial" w:eastAsia="Times New Roman" w:hAnsi="Arial" w:cs="Arial"/>
          <w:color w:val="000000"/>
          <w:sz w:val="20"/>
          <w:szCs w:val="20"/>
        </w:rPr>
      </w:pPr>
    </w:p>
    <w:p w14:paraId="654994F0"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End-to-End Crowdsourcing Approach for Unbiased High-Quality Transcription of Speech</w:t>
      </w:r>
    </w:p>
    <w:p w14:paraId="0CD20AF3" w14:textId="77777777" w:rsidR="00A3048C" w:rsidRPr="000E3120" w:rsidRDefault="00A3048C" w:rsidP="00A3048C">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Michael Levit, Shuangyu Chang, Omar Alonso, Anil Kumar Yadavalli</w:t>
      </w:r>
    </w:p>
    <w:p w14:paraId="04486C23" w14:textId="77777777" w:rsidR="00831184" w:rsidRPr="00B167AC" w:rsidRDefault="00831184" w:rsidP="00831184">
      <w:pPr>
        <w:tabs>
          <w:tab w:val="left" w:pos="4651"/>
        </w:tabs>
        <w:rPr>
          <w:rFonts w:ascii="Arial" w:eastAsia="Times New Roman" w:hAnsi="Arial" w:cs="Arial"/>
          <w:color w:val="000000"/>
          <w:sz w:val="20"/>
          <w:szCs w:val="20"/>
        </w:rPr>
      </w:pPr>
    </w:p>
    <w:p w14:paraId="3ED2DF9A" w14:textId="23C34E06"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Cheaper and Better: Selecting Good Workers for Crowdsourcing</w:t>
      </w:r>
    </w:p>
    <w:p w14:paraId="3AD8FB33"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Hongwei Li, Qiang Liu</w:t>
      </w:r>
    </w:p>
    <w:p w14:paraId="3129AEB7" w14:textId="77777777" w:rsidR="00743441" w:rsidRPr="00B167AC" w:rsidRDefault="00743441" w:rsidP="00743441">
      <w:pPr>
        <w:tabs>
          <w:tab w:val="left" w:pos="3695"/>
          <w:tab w:val="left" w:pos="7295"/>
        </w:tabs>
        <w:rPr>
          <w:rFonts w:ascii="Arial" w:hAnsi="Arial" w:cs="Arial"/>
          <w:sz w:val="20"/>
          <w:szCs w:val="20"/>
        </w:rPr>
      </w:pPr>
    </w:p>
    <w:p w14:paraId="78C39E49"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Reactive Learning: Actively Trading off Larger Noisier Training Sets Against Smaller Cleaner Ones</w:t>
      </w:r>
    </w:p>
    <w:p w14:paraId="1F4B3F01"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 xml:space="preserve">Christopher Lin, </w:t>
      </w:r>
      <w:r w:rsidRPr="00825846">
        <w:rPr>
          <w:rFonts w:ascii="Arial" w:eastAsia="Times New Roman" w:hAnsi="Arial" w:cs="Arial"/>
          <w:i/>
          <w:color w:val="000000"/>
          <w:sz w:val="20"/>
          <w:szCs w:val="20"/>
        </w:rPr>
        <w:t>Mausam, Daniel Weld</w:t>
      </w:r>
    </w:p>
    <w:p w14:paraId="20EE3AFD" w14:textId="77777777" w:rsidR="00831184" w:rsidRPr="00B167AC" w:rsidRDefault="00831184" w:rsidP="00831184">
      <w:pPr>
        <w:tabs>
          <w:tab w:val="left" w:pos="4651"/>
        </w:tabs>
        <w:rPr>
          <w:rFonts w:ascii="Arial" w:eastAsia="Times New Roman" w:hAnsi="Arial" w:cs="Arial"/>
          <w:color w:val="000000"/>
          <w:sz w:val="20"/>
          <w:szCs w:val="20"/>
        </w:rPr>
      </w:pPr>
    </w:p>
    <w:p w14:paraId="6E59C530"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Crowdsourcing the Creation of Quality Multiple Choice Exams</w:t>
      </w:r>
    </w:p>
    <w:p w14:paraId="04EEB502" w14:textId="77777777" w:rsidR="00831184" w:rsidRPr="00B167AC" w:rsidRDefault="00831184" w:rsidP="00831184">
      <w:pPr>
        <w:tabs>
          <w:tab w:val="left" w:pos="4651"/>
        </w:tabs>
        <w:rPr>
          <w:rFonts w:ascii="Arial" w:eastAsia="Times New Roman" w:hAnsi="Arial" w:cs="Arial"/>
          <w:i/>
          <w:color w:val="000000"/>
          <w:sz w:val="20"/>
          <w:szCs w:val="20"/>
        </w:rPr>
      </w:pPr>
      <w:r w:rsidRPr="00F07F99">
        <w:rPr>
          <w:rFonts w:ascii="Arial" w:eastAsia="Times New Roman" w:hAnsi="Arial" w:cs="Arial"/>
          <w:i/>
          <w:color w:val="000000"/>
          <w:sz w:val="20"/>
          <w:szCs w:val="20"/>
        </w:rPr>
        <w:t>Sarah Luger</w:t>
      </w:r>
    </w:p>
    <w:p w14:paraId="54A2B6DC" w14:textId="77777777" w:rsidR="00831184" w:rsidRPr="00B167AC" w:rsidRDefault="00831184" w:rsidP="00831184">
      <w:pPr>
        <w:tabs>
          <w:tab w:val="left" w:pos="4651"/>
        </w:tabs>
        <w:rPr>
          <w:rFonts w:ascii="Arial" w:eastAsia="Times New Roman" w:hAnsi="Arial" w:cs="Arial"/>
          <w:color w:val="000000"/>
          <w:sz w:val="20"/>
          <w:szCs w:val="20"/>
        </w:rPr>
      </w:pPr>
    </w:p>
    <w:p w14:paraId="014E0B6A"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Beyond Task-Based Crowdsourcing Database Research</w:t>
      </w:r>
    </w:p>
    <w:p w14:paraId="2A188DCB" w14:textId="414DB733" w:rsidR="00831184" w:rsidRPr="00015C96" w:rsidRDefault="00B167AC" w:rsidP="00831184">
      <w:pPr>
        <w:tabs>
          <w:tab w:val="left" w:pos="4651"/>
        </w:tabs>
        <w:rPr>
          <w:rFonts w:ascii="Arial" w:eastAsia="Times New Roman" w:hAnsi="Arial" w:cs="Arial"/>
          <w:i/>
          <w:color w:val="000000"/>
          <w:sz w:val="20"/>
          <w:szCs w:val="20"/>
        </w:rPr>
      </w:pPr>
      <w:r w:rsidRPr="00015C96">
        <w:rPr>
          <w:rFonts w:ascii="Arial" w:eastAsia="Times New Roman" w:hAnsi="Arial" w:cs="Arial"/>
          <w:i/>
          <w:color w:val="000000"/>
          <w:sz w:val="20"/>
          <w:szCs w:val="20"/>
        </w:rPr>
        <w:t>Roman Lukyanenko</w:t>
      </w:r>
      <w:r w:rsidR="00015C96" w:rsidRPr="00015C96">
        <w:rPr>
          <w:rFonts w:ascii="Arial" w:eastAsia="Times New Roman" w:hAnsi="Arial" w:cs="Arial"/>
          <w:i/>
          <w:color w:val="000000"/>
          <w:sz w:val="20"/>
          <w:szCs w:val="20"/>
        </w:rPr>
        <w:t xml:space="preserve">, </w:t>
      </w:r>
      <w:r w:rsidR="00015C96" w:rsidRPr="000E3120">
        <w:rPr>
          <w:rFonts w:ascii="Arial" w:eastAsia="Times New Roman" w:hAnsi="Arial" w:cs="Arial"/>
          <w:i/>
          <w:color w:val="000000"/>
          <w:sz w:val="20"/>
          <w:szCs w:val="20"/>
        </w:rPr>
        <w:t>Jeffrey Parsons</w:t>
      </w:r>
    </w:p>
    <w:p w14:paraId="0B0465A4" w14:textId="77777777" w:rsidR="00831184" w:rsidRPr="00B167AC" w:rsidRDefault="00831184" w:rsidP="00831184">
      <w:pPr>
        <w:tabs>
          <w:tab w:val="left" w:pos="4651"/>
        </w:tabs>
        <w:rPr>
          <w:rFonts w:ascii="Arial" w:eastAsia="Times New Roman" w:hAnsi="Arial" w:cs="Arial"/>
          <w:color w:val="000000"/>
          <w:sz w:val="20"/>
          <w:szCs w:val="20"/>
        </w:rPr>
      </w:pPr>
    </w:p>
    <w:p w14:paraId="42BBE8BB"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An Online Approach to Task Assignment and Sequencing in Expert Crowdsourcing</w:t>
      </w:r>
    </w:p>
    <w:p w14:paraId="6C189E31"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 xml:space="preserve">Ioanna Lykourentzou, </w:t>
      </w:r>
      <w:r w:rsidRPr="00825846">
        <w:rPr>
          <w:rFonts w:ascii="Arial" w:eastAsia="Times New Roman" w:hAnsi="Arial" w:cs="Arial"/>
          <w:i/>
          <w:color w:val="000000"/>
          <w:sz w:val="20"/>
          <w:szCs w:val="20"/>
        </w:rPr>
        <w:t>Heinz Schmitz</w:t>
      </w:r>
    </w:p>
    <w:p w14:paraId="42BF0F30" w14:textId="77777777" w:rsidR="00831184" w:rsidRPr="00B167AC" w:rsidRDefault="00831184" w:rsidP="00831184">
      <w:pPr>
        <w:tabs>
          <w:tab w:val="left" w:pos="4651"/>
        </w:tabs>
        <w:rPr>
          <w:rFonts w:ascii="Arial" w:eastAsia="Times New Roman" w:hAnsi="Arial" w:cs="Arial"/>
          <w:color w:val="000000"/>
          <w:sz w:val="20"/>
          <w:szCs w:val="20"/>
        </w:rPr>
      </w:pPr>
    </w:p>
    <w:p w14:paraId="27207E7F" w14:textId="6C41C01D"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Using Expertise for Crowd-Sourcing</w:t>
      </w:r>
    </w:p>
    <w:p w14:paraId="24A183B6"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David Merritt, Mark S. Ackerman, Mark W. Newman, Pei-Yao Hung, Jacob Mandel, Erica Ackerman</w:t>
      </w:r>
    </w:p>
    <w:p w14:paraId="6346B216" w14:textId="77777777" w:rsidR="00743441" w:rsidRPr="00B167AC" w:rsidRDefault="00743441" w:rsidP="00743441">
      <w:pPr>
        <w:rPr>
          <w:rFonts w:ascii="Arial" w:hAnsi="Arial" w:cs="Arial"/>
          <w:sz w:val="20"/>
          <w:szCs w:val="20"/>
        </w:rPr>
      </w:pPr>
    </w:p>
    <w:p w14:paraId="2A2ACF15" w14:textId="4A53C588"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LoRUS: A Mobile Crowdsourcing System for Efficiently Retrieving the Top-</w:t>
      </w:r>
      <w:r w:rsidRPr="00B167AC">
        <w:rPr>
          <w:rFonts w:ascii="Arial" w:hAnsi="Arial" w:cs="Arial"/>
          <w:i/>
          <w:sz w:val="20"/>
          <w:szCs w:val="20"/>
        </w:rPr>
        <w:t>k</w:t>
      </w:r>
      <w:r w:rsidRPr="00B167AC">
        <w:rPr>
          <w:rFonts w:ascii="Arial" w:hAnsi="Arial" w:cs="Arial"/>
          <w:sz w:val="20"/>
          <w:szCs w:val="20"/>
        </w:rPr>
        <w:t xml:space="preserve"> Relevant Users in a Spatial Window</w:t>
      </w:r>
    </w:p>
    <w:p w14:paraId="47573158"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Anirban Mondal, Guurulingesh Raravi, Amandeep Chugh, Tridib Mukherjee</w:t>
      </w:r>
    </w:p>
    <w:p w14:paraId="770CD934" w14:textId="77777777" w:rsidR="00743441" w:rsidRPr="00B167AC" w:rsidRDefault="00743441" w:rsidP="00743441">
      <w:pPr>
        <w:tabs>
          <w:tab w:val="left" w:pos="3695"/>
          <w:tab w:val="left" w:pos="7295"/>
        </w:tabs>
        <w:rPr>
          <w:rFonts w:ascii="Arial" w:hAnsi="Arial" w:cs="Arial"/>
          <w:sz w:val="20"/>
          <w:szCs w:val="20"/>
        </w:rPr>
      </w:pPr>
    </w:p>
    <w:p w14:paraId="1B9BB658"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SimplyCity - A Simple Mobile Crowdsourcing Platform for Emerging Cities</w:t>
      </w:r>
    </w:p>
    <w:p w14:paraId="3FAF1454" w14:textId="77777777" w:rsidR="00831184" w:rsidRPr="00B167AC" w:rsidRDefault="00831184" w:rsidP="00831184">
      <w:pPr>
        <w:tabs>
          <w:tab w:val="left" w:pos="4651"/>
        </w:tabs>
        <w:rPr>
          <w:rFonts w:ascii="Arial" w:eastAsia="Times New Roman" w:hAnsi="Arial" w:cs="Arial"/>
          <w:i/>
          <w:color w:val="000000"/>
          <w:sz w:val="20"/>
          <w:szCs w:val="20"/>
        </w:rPr>
      </w:pPr>
      <w:r w:rsidRPr="00F07F99">
        <w:rPr>
          <w:rFonts w:ascii="Arial" w:eastAsia="Times New Roman" w:hAnsi="Arial" w:cs="Arial"/>
          <w:i/>
          <w:color w:val="000000"/>
          <w:sz w:val="20"/>
          <w:szCs w:val="20"/>
        </w:rPr>
        <w:t>Naveen Nandan</w:t>
      </w:r>
    </w:p>
    <w:p w14:paraId="3AABA37F" w14:textId="77777777" w:rsidR="00831184" w:rsidRPr="00B167AC" w:rsidRDefault="00831184" w:rsidP="00831184">
      <w:pPr>
        <w:tabs>
          <w:tab w:val="left" w:pos="4651"/>
        </w:tabs>
        <w:rPr>
          <w:rFonts w:ascii="Arial" w:eastAsia="Times New Roman" w:hAnsi="Arial" w:cs="Arial"/>
          <w:color w:val="000000"/>
          <w:sz w:val="20"/>
          <w:szCs w:val="20"/>
        </w:rPr>
      </w:pPr>
    </w:p>
    <w:p w14:paraId="0995DFF8"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Making Legacy Open Data Machine Readable by Crowdsourcing</w:t>
      </w:r>
    </w:p>
    <w:p w14:paraId="6C1E8BB3"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Satoshi Oyama, Yukino Baba, Ikki Ohmukai,</w:t>
      </w:r>
      <w:r w:rsidRPr="00825846">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Hiroaki Dokoshi,</w:t>
      </w:r>
      <w:r w:rsidRPr="00825846">
        <w:rPr>
          <w:rFonts w:ascii="Arial" w:eastAsia="Times New Roman" w:hAnsi="Arial" w:cs="Arial"/>
          <w:i/>
          <w:color w:val="000000"/>
          <w:sz w:val="20"/>
          <w:szCs w:val="20"/>
        </w:rPr>
        <w:t xml:space="preserve"> Hisashi Kashima</w:t>
      </w:r>
    </w:p>
    <w:p w14:paraId="732BB260" w14:textId="77777777" w:rsidR="00831184" w:rsidRPr="00B167AC" w:rsidRDefault="00831184" w:rsidP="00831184">
      <w:pPr>
        <w:tabs>
          <w:tab w:val="left" w:pos="4651"/>
        </w:tabs>
        <w:rPr>
          <w:rFonts w:ascii="Arial" w:eastAsia="Times New Roman" w:hAnsi="Arial" w:cs="Arial"/>
          <w:color w:val="000000"/>
          <w:sz w:val="20"/>
          <w:szCs w:val="20"/>
        </w:rPr>
      </w:pPr>
    </w:p>
    <w:p w14:paraId="42F590BC" w14:textId="160728B5"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Extracting Structured Information via Automatic + Human Computation</w:t>
      </w:r>
    </w:p>
    <w:p w14:paraId="61BE450D"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Ellie Pavlick, Chris Callison-Burch</w:t>
      </w:r>
    </w:p>
    <w:p w14:paraId="5B6BEBDF" w14:textId="77777777" w:rsidR="00743441" w:rsidRPr="00B167AC" w:rsidRDefault="00743441" w:rsidP="00743441">
      <w:pPr>
        <w:tabs>
          <w:tab w:val="left" w:pos="3695"/>
          <w:tab w:val="left" w:pos="7295"/>
        </w:tabs>
        <w:rPr>
          <w:rFonts w:ascii="Arial" w:hAnsi="Arial" w:cs="Arial"/>
          <w:sz w:val="20"/>
          <w:szCs w:val="20"/>
        </w:rPr>
      </w:pPr>
    </w:p>
    <w:p w14:paraId="1B19E330"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Difficulties with Self-Assessment in Computer Programming</w:t>
      </w:r>
    </w:p>
    <w:p w14:paraId="4B2D5E16" w14:textId="77777777" w:rsidR="00831184" w:rsidRPr="00B167AC" w:rsidRDefault="00831184" w:rsidP="00831184">
      <w:pPr>
        <w:tabs>
          <w:tab w:val="left" w:pos="4651"/>
        </w:tabs>
        <w:rPr>
          <w:rFonts w:ascii="Arial" w:eastAsia="Times New Roman" w:hAnsi="Arial" w:cs="Arial"/>
          <w:i/>
          <w:color w:val="000000"/>
          <w:sz w:val="20"/>
          <w:szCs w:val="20"/>
        </w:rPr>
      </w:pPr>
      <w:r w:rsidRPr="00F07F99">
        <w:rPr>
          <w:rFonts w:ascii="Arial" w:eastAsia="Times New Roman" w:hAnsi="Arial" w:cs="Arial"/>
          <w:i/>
          <w:color w:val="000000"/>
          <w:sz w:val="20"/>
          <w:szCs w:val="20"/>
        </w:rPr>
        <w:t>Rowland Pitts</w:t>
      </w:r>
    </w:p>
    <w:p w14:paraId="267F596F" w14:textId="77777777" w:rsidR="00831184" w:rsidRPr="00B167AC" w:rsidRDefault="00831184" w:rsidP="00831184">
      <w:pPr>
        <w:tabs>
          <w:tab w:val="left" w:pos="4651"/>
        </w:tabs>
        <w:rPr>
          <w:rFonts w:ascii="Arial" w:eastAsia="Times New Roman" w:hAnsi="Arial" w:cs="Arial"/>
          <w:color w:val="000000"/>
          <w:sz w:val="20"/>
          <w:szCs w:val="20"/>
        </w:rPr>
      </w:pPr>
    </w:p>
    <w:p w14:paraId="7E96B49D"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On Transcribing Russian with a Highly Mismatched Indian Crowd</w:t>
      </w:r>
    </w:p>
    <w:p w14:paraId="42024645" w14:textId="77777777" w:rsidR="000F3F7F" w:rsidRPr="00825846" w:rsidRDefault="000F3F7F" w:rsidP="000F3F7F">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Purushotam Radadia, Shirish Karande,</w:t>
      </w:r>
      <w:r w:rsidRPr="00825846">
        <w:rPr>
          <w:rFonts w:ascii="Arial" w:eastAsia="Times New Roman" w:hAnsi="Arial" w:cs="Arial"/>
          <w:i/>
          <w:color w:val="000000"/>
          <w:sz w:val="20"/>
          <w:szCs w:val="20"/>
        </w:rPr>
        <w:t xml:space="preserve"> Sachin Lodha</w:t>
      </w:r>
    </w:p>
    <w:p w14:paraId="54353095" w14:textId="77777777" w:rsidR="00831184" w:rsidRPr="00B167AC" w:rsidRDefault="00831184" w:rsidP="00831184">
      <w:pPr>
        <w:tabs>
          <w:tab w:val="left" w:pos="4651"/>
        </w:tabs>
        <w:rPr>
          <w:rFonts w:ascii="Arial" w:eastAsia="Times New Roman" w:hAnsi="Arial" w:cs="Arial"/>
          <w:color w:val="000000"/>
          <w:sz w:val="20"/>
          <w:szCs w:val="20"/>
        </w:rPr>
      </w:pPr>
    </w:p>
    <w:p w14:paraId="7E04AD34" w14:textId="77777777" w:rsidR="00A3048C" w:rsidRPr="00B167AC" w:rsidRDefault="00A3048C" w:rsidP="00A3048C">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Dynamic Filter: An Adaptive Algorithm for for Processing Data with the Crowd</w:t>
      </w:r>
    </w:p>
    <w:p w14:paraId="0C07E495" w14:textId="77777777" w:rsidR="00A3048C" w:rsidRPr="000E3120" w:rsidRDefault="00A3048C" w:rsidP="00A3048C">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Katherine Reed, Austin Shin, Beth Trushkowsky</w:t>
      </w:r>
    </w:p>
    <w:p w14:paraId="7D2E209B" w14:textId="77777777" w:rsidR="00A3048C" w:rsidRPr="00B167AC" w:rsidRDefault="00A3048C" w:rsidP="00A3048C">
      <w:pPr>
        <w:tabs>
          <w:tab w:val="left" w:pos="4651"/>
        </w:tabs>
        <w:rPr>
          <w:rFonts w:ascii="Arial" w:eastAsia="Times New Roman" w:hAnsi="Arial" w:cs="Arial"/>
          <w:color w:val="000000"/>
          <w:sz w:val="20"/>
          <w:szCs w:val="20"/>
        </w:rPr>
      </w:pPr>
    </w:p>
    <w:p w14:paraId="5644B648" w14:textId="4D116319"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Flexible Reward Plans to Elicit Truthful Predictions in Crowdsourcing</w:t>
      </w:r>
    </w:p>
    <w:p w14:paraId="2511D40E"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Yuko Sakurai, Satoshi Oyama, Masato Shinoda, Makoto Yokoo</w:t>
      </w:r>
    </w:p>
    <w:p w14:paraId="3800E624" w14:textId="77777777" w:rsidR="00743441" w:rsidRPr="00B167AC" w:rsidRDefault="00743441" w:rsidP="00743441">
      <w:pPr>
        <w:tabs>
          <w:tab w:val="left" w:pos="3695"/>
          <w:tab w:val="left" w:pos="7295"/>
        </w:tabs>
        <w:rPr>
          <w:rFonts w:ascii="Arial" w:hAnsi="Arial" w:cs="Arial"/>
          <w:sz w:val="20"/>
          <w:szCs w:val="20"/>
        </w:rPr>
      </w:pPr>
    </w:p>
    <w:p w14:paraId="1589D0BE" w14:textId="1D347A85"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Predicting Quality of Crowdsourced Image Segmentations from Crowd Behavior</w:t>
      </w:r>
    </w:p>
    <w:p w14:paraId="6319BE72"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Mehrnoosh Sameki, Danna Gurari, Margrit Betke</w:t>
      </w:r>
    </w:p>
    <w:p w14:paraId="6DAC08CF" w14:textId="77777777" w:rsidR="00743441" w:rsidRPr="00B167AC" w:rsidRDefault="00743441" w:rsidP="00743441">
      <w:pPr>
        <w:tabs>
          <w:tab w:val="left" w:pos="3695"/>
          <w:tab w:val="left" w:pos="7295"/>
        </w:tabs>
        <w:rPr>
          <w:rFonts w:ascii="Arial" w:hAnsi="Arial" w:cs="Arial"/>
          <w:sz w:val="20"/>
          <w:szCs w:val="20"/>
        </w:rPr>
      </w:pPr>
    </w:p>
    <w:p w14:paraId="115CC213" w14:textId="4A84661D"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Towards Generating Virtual Mov</w:t>
      </w:r>
      <w:r w:rsidR="00DD62BD">
        <w:rPr>
          <w:rFonts w:ascii="Arial" w:eastAsia="Times New Roman" w:hAnsi="Arial" w:cs="Arial"/>
          <w:color w:val="000000"/>
          <w:sz w:val="20"/>
          <w:szCs w:val="20"/>
        </w:rPr>
        <w:t xml:space="preserve">ement from Textual Instructions: </w:t>
      </w:r>
      <w:r w:rsidRPr="00F07F99">
        <w:rPr>
          <w:rFonts w:ascii="Arial" w:eastAsia="Times New Roman" w:hAnsi="Arial" w:cs="Arial"/>
          <w:color w:val="000000"/>
          <w:sz w:val="20"/>
          <w:szCs w:val="20"/>
        </w:rPr>
        <w:t>A Case Study in Quality Assessment</w:t>
      </w:r>
    </w:p>
    <w:p w14:paraId="2E8E0A6D" w14:textId="77C2C2C5" w:rsidR="00831184" w:rsidRPr="00DD62BD" w:rsidRDefault="00B167AC" w:rsidP="00831184">
      <w:pPr>
        <w:tabs>
          <w:tab w:val="left" w:pos="4651"/>
        </w:tabs>
        <w:rPr>
          <w:rFonts w:ascii="Arial" w:eastAsia="Times New Roman" w:hAnsi="Arial" w:cs="Arial"/>
          <w:i/>
          <w:color w:val="000000"/>
          <w:sz w:val="20"/>
          <w:szCs w:val="20"/>
        </w:rPr>
      </w:pPr>
      <w:r w:rsidRPr="00DD62BD">
        <w:rPr>
          <w:rFonts w:ascii="Arial" w:eastAsia="Times New Roman" w:hAnsi="Arial" w:cs="Arial"/>
          <w:i/>
          <w:color w:val="000000"/>
          <w:sz w:val="20"/>
          <w:szCs w:val="20"/>
        </w:rPr>
        <w:t>Himangshu Sarma</w:t>
      </w:r>
      <w:r w:rsidR="00DD62BD" w:rsidRPr="00DD62BD">
        <w:rPr>
          <w:rFonts w:ascii="Arial" w:eastAsia="Times New Roman" w:hAnsi="Arial" w:cs="Arial"/>
          <w:i/>
          <w:color w:val="000000"/>
          <w:sz w:val="20"/>
          <w:szCs w:val="20"/>
        </w:rPr>
        <w:t xml:space="preserve">, </w:t>
      </w:r>
      <w:r w:rsidR="00DD62BD" w:rsidRPr="000E3120">
        <w:rPr>
          <w:rFonts w:ascii="Arial" w:eastAsia="Times New Roman" w:hAnsi="Arial" w:cs="Arial"/>
          <w:i/>
          <w:color w:val="000000"/>
          <w:sz w:val="20"/>
          <w:szCs w:val="20"/>
        </w:rPr>
        <w:t xml:space="preserve">Robert Porzel, Jan Smeddinck, </w:t>
      </w:r>
      <w:r w:rsidR="00DD62BD" w:rsidRPr="00DD62BD">
        <w:rPr>
          <w:rFonts w:ascii="Arial" w:eastAsia="Times New Roman" w:hAnsi="Arial" w:cs="Arial"/>
          <w:i/>
          <w:color w:val="000000"/>
          <w:sz w:val="20"/>
          <w:szCs w:val="20"/>
        </w:rPr>
        <w:t>Rainer Malaka</w:t>
      </w:r>
    </w:p>
    <w:p w14:paraId="1A32C1EE" w14:textId="77777777" w:rsidR="00831184" w:rsidRPr="00B167AC" w:rsidRDefault="00831184" w:rsidP="00831184">
      <w:pPr>
        <w:tabs>
          <w:tab w:val="left" w:pos="4651"/>
        </w:tabs>
        <w:rPr>
          <w:rFonts w:ascii="Arial" w:eastAsia="Times New Roman" w:hAnsi="Arial" w:cs="Arial"/>
          <w:color w:val="000000"/>
          <w:sz w:val="20"/>
          <w:szCs w:val="20"/>
        </w:rPr>
      </w:pPr>
    </w:p>
    <w:p w14:paraId="7BDACE87" w14:textId="02B28795"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A Crowdsourcing Method for Obtaining Rephrased Questions</w:t>
      </w:r>
    </w:p>
    <w:p w14:paraId="14320F73"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Nobuyuki Shimizu, Atsuyuki Morishima, Ryota Hayashi</w:t>
      </w:r>
    </w:p>
    <w:p w14:paraId="5F8772BC" w14:textId="77777777" w:rsidR="00743441" w:rsidRPr="00B167AC" w:rsidRDefault="00743441" w:rsidP="00743441">
      <w:pPr>
        <w:tabs>
          <w:tab w:val="left" w:pos="3695"/>
          <w:tab w:val="left" w:pos="7295"/>
        </w:tabs>
        <w:rPr>
          <w:rFonts w:ascii="Arial" w:hAnsi="Arial" w:cs="Arial"/>
          <w:sz w:val="20"/>
          <w:szCs w:val="20"/>
        </w:rPr>
      </w:pPr>
    </w:p>
    <w:p w14:paraId="6A498CD5" w14:textId="4EEF7F48"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Learning to Hire Teams</w:t>
      </w:r>
    </w:p>
    <w:p w14:paraId="22ACAEDB"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Adish Singla, Eric Horvitz, Pushmeet Kohli, Andreas Krause</w:t>
      </w:r>
    </w:p>
    <w:p w14:paraId="55BCDB7A" w14:textId="77777777" w:rsidR="00743441" w:rsidRPr="00B167AC" w:rsidRDefault="00743441" w:rsidP="00743441">
      <w:pPr>
        <w:tabs>
          <w:tab w:val="left" w:pos="3695"/>
          <w:tab w:val="left" w:pos="7295"/>
        </w:tabs>
        <w:rPr>
          <w:rFonts w:ascii="Arial" w:hAnsi="Arial" w:cs="Arial"/>
          <w:sz w:val="20"/>
          <w:szCs w:val="20"/>
        </w:rPr>
      </w:pPr>
    </w:p>
    <w:p w14:paraId="493CC1F1" w14:textId="3BB39DC0"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 xml:space="preserve">How Effective an Odd Message Can Be: Appropriate and Inappropriate Topics in </w:t>
      </w:r>
      <w:r w:rsidR="00554295" w:rsidRPr="00B167AC">
        <w:rPr>
          <w:rFonts w:ascii="Arial" w:hAnsi="Arial" w:cs="Arial"/>
          <w:sz w:val="20"/>
          <w:szCs w:val="20"/>
        </w:rPr>
        <w:t>Speech-Based Vehicle Interfaces</w:t>
      </w:r>
    </w:p>
    <w:p w14:paraId="3AE92699"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David Sirkin, Kerstin Fischer, Lars Jensen, Wendy Ju</w:t>
      </w:r>
    </w:p>
    <w:p w14:paraId="1D7A9294" w14:textId="77777777" w:rsidR="00743441" w:rsidRPr="00B167AC" w:rsidRDefault="00743441" w:rsidP="00743441">
      <w:pPr>
        <w:tabs>
          <w:tab w:val="left" w:pos="3695"/>
          <w:tab w:val="left" w:pos="7295"/>
        </w:tabs>
        <w:rPr>
          <w:rFonts w:ascii="Arial" w:hAnsi="Arial" w:cs="Arial"/>
          <w:sz w:val="20"/>
          <w:szCs w:val="20"/>
        </w:rPr>
      </w:pPr>
    </w:p>
    <w:p w14:paraId="106E0A0F" w14:textId="77777777" w:rsidR="00831184" w:rsidRPr="00B167AC" w:rsidRDefault="00831184" w:rsidP="00831184">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Labeling Synonyms for Query Expansion Using Crowdsourcing and a Search Engine</w:t>
      </w:r>
    </w:p>
    <w:p w14:paraId="07E96D83" w14:textId="77777777" w:rsidR="00672140" w:rsidRPr="00AB03E5" w:rsidRDefault="00672140" w:rsidP="00672140">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 xml:space="preserve">Bruce Smith, Chris Collins, </w:t>
      </w:r>
      <w:r w:rsidRPr="00AB03E5">
        <w:rPr>
          <w:rFonts w:ascii="Arial" w:eastAsia="Times New Roman" w:hAnsi="Arial" w:cs="Arial"/>
          <w:i/>
          <w:color w:val="000000"/>
          <w:sz w:val="20"/>
          <w:szCs w:val="20"/>
        </w:rPr>
        <w:t>Pankaj Andhale</w:t>
      </w:r>
    </w:p>
    <w:p w14:paraId="405AE4E4" w14:textId="77777777" w:rsidR="00831184" w:rsidRPr="00B167AC" w:rsidRDefault="00831184" w:rsidP="00831184">
      <w:pPr>
        <w:tabs>
          <w:tab w:val="left" w:pos="4651"/>
        </w:tabs>
        <w:rPr>
          <w:rFonts w:ascii="Arial" w:eastAsia="Times New Roman" w:hAnsi="Arial" w:cs="Arial"/>
          <w:color w:val="000000"/>
          <w:sz w:val="20"/>
          <w:szCs w:val="20"/>
        </w:rPr>
      </w:pPr>
    </w:p>
    <w:p w14:paraId="0255E6D3" w14:textId="423C1804"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A Game-with-a-Purpose for Recommender Systems</w:t>
      </w:r>
    </w:p>
    <w:p w14:paraId="3484E2D4"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Barry Smyth, Rachael Rafter, Sam Banks</w:t>
      </w:r>
    </w:p>
    <w:p w14:paraId="68FE9F01" w14:textId="77777777" w:rsidR="00743441" w:rsidRPr="00B167AC" w:rsidRDefault="00743441" w:rsidP="00743441">
      <w:pPr>
        <w:tabs>
          <w:tab w:val="left" w:pos="3695"/>
          <w:tab w:val="left" w:pos="7295"/>
        </w:tabs>
        <w:rPr>
          <w:rFonts w:ascii="Arial" w:hAnsi="Arial" w:cs="Arial"/>
          <w:sz w:val="20"/>
          <w:szCs w:val="20"/>
        </w:rPr>
      </w:pPr>
    </w:p>
    <w:p w14:paraId="0B26DEDB" w14:textId="31FCD010"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Acquiring Reliable Ratings from the Crowd</w:t>
      </w:r>
    </w:p>
    <w:p w14:paraId="6D4023D7"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Beatrice Valeri, Shady Elbassuoni, Sihem Amer-Yahia</w:t>
      </w:r>
    </w:p>
    <w:p w14:paraId="50ABD65B" w14:textId="77777777" w:rsidR="00743441" w:rsidRPr="00B167AC" w:rsidRDefault="00743441" w:rsidP="00743441">
      <w:pPr>
        <w:tabs>
          <w:tab w:val="left" w:pos="3695"/>
          <w:tab w:val="left" w:pos="7295"/>
        </w:tabs>
        <w:rPr>
          <w:rFonts w:ascii="Arial" w:hAnsi="Arial" w:cs="Arial"/>
          <w:sz w:val="20"/>
          <w:szCs w:val="20"/>
        </w:rPr>
      </w:pPr>
    </w:p>
    <w:p w14:paraId="6B4B4696" w14:textId="4458F689" w:rsidR="00743441" w:rsidRPr="00672140" w:rsidRDefault="00743441" w:rsidP="00743441">
      <w:pPr>
        <w:tabs>
          <w:tab w:val="left" w:pos="3695"/>
          <w:tab w:val="left" w:pos="7295"/>
        </w:tabs>
        <w:rPr>
          <w:rFonts w:ascii="Arial" w:hAnsi="Arial" w:cs="Arial"/>
          <w:sz w:val="20"/>
          <w:szCs w:val="20"/>
        </w:rPr>
      </w:pPr>
      <w:r w:rsidRPr="00672140">
        <w:rPr>
          <w:rFonts w:ascii="Arial" w:hAnsi="Arial" w:cs="Arial"/>
          <w:sz w:val="20"/>
          <w:szCs w:val="20"/>
        </w:rPr>
        <w:t>Crowdsouring Based on GPS</w:t>
      </w:r>
    </w:p>
    <w:p w14:paraId="41DFC70D" w14:textId="77777777" w:rsidR="00743441" w:rsidRPr="00672140" w:rsidRDefault="00743441" w:rsidP="00743441">
      <w:pPr>
        <w:tabs>
          <w:tab w:val="left" w:pos="3695"/>
          <w:tab w:val="left" w:pos="7295"/>
        </w:tabs>
        <w:rPr>
          <w:rFonts w:ascii="Arial" w:hAnsi="Arial" w:cs="Arial"/>
          <w:i/>
          <w:sz w:val="20"/>
          <w:szCs w:val="20"/>
        </w:rPr>
      </w:pPr>
      <w:r w:rsidRPr="00672140">
        <w:rPr>
          <w:rFonts w:ascii="Arial" w:hAnsi="Arial" w:cs="Arial"/>
          <w:i/>
          <w:sz w:val="20"/>
          <w:szCs w:val="20"/>
        </w:rPr>
        <w:t>Ketan Vazirabadkar, Siddhant Gadre, Rajeev Sebastian, Nikhil Dwivedi</w:t>
      </w:r>
    </w:p>
    <w:p w14:paraId="40E4208E" w14:textId="77777777" w:rsidR="00743441" w:rsidRPr="00672140" w:rsidRDefault="00743441" w:rsidP="00743441">
      <w:pPr>
        <w:tabs>
          <w:tab w:val="left" w:pos="3695"/>
          <w:tab w:val="left" w:pos="7295"/>
        </w:tabs>
        <w:rPr>
          <w:rFonts w:ascii="Arial" w:hAnsi="Arial" w:cs="Arial"/>
          <w:sz w:val="20"/>
          <w:szCs w:val="20"/>
        </w:rPr>
      </w:pPr>
    </w:p>
    <w:p w14:paraId="15749141" w14:textId="77777777" w:rsidR="00B87359" w:rsidRPr="00672140" w:rsidRDefault="00B87359" w:rsidP="00B87359">
      <w:pPr>
        <w:tabs>
          <w:tab w:val="left" w:pos="4651"/>
        </w:tabs>
        <w:rPr>
          <w:rFonts w:ascii="Arial" w:eastAsia="Times New Roman" w:hAnsi="Arial" w:cs="Arial"/>
          <w:color w:val="000000"/>
          <w:sz w:val="20"/>
          <w:szCs w:val="20"/>
        </w:rPr>
      </w:pPr>
      <w:r w:rsidRPr="00F07F99">
        <w:rPr>
          <w:rFonts w:ascii="Arial" w:eastAsia="Times New Roman" w:hAnsi="Arial" w:cs="Arial"/>
          <w:color w:val="000000"/>
          <w:sz w:val="20"/>
          <w:szCs w:val="20"/>
        </w:rPr>
        <w:t>On Optimizing Human-Machine Task Assignments</w:t>
      </w:r>
    </w:p>
    <w:p w14:paraId="33F53638" w14:textId="77777777" w:rsidR="00B87359" w:rsidRPr="00672140" w:rsidRDefault="00B87359" w:rsidP="00B87359">
      <w:pPr>
        <w:tabs>
          <w:tab w:val="left" w:pos="2032"/>
        </w:tabs>
        <w:rPr>
          <w:rFonts w:ascii="Arial" w:eastAsia="Times New Roman" w:hAnsi="Arial" w:cs="Arial"/>
          <w:i/>
          <w:color w:val="000000"/>
          <w:sz w:val="20"/>
          <w:szCs w:val="20"/>
        </w:rPr>
      </w:pPr>
      <w:r w:rsidRPr="000E3120">
        <w:rPr>
          <w:rFonts w:ascii="Arial" w:eastAsia="Times New Roman" w:hAnsi="Arial" w:cs="Arial"/>
          <w:i/>
          <w:color w:val="000000"/>
          <w:sz w:val="20"/>
          <w:szCs w:val="20"/>
        </w:rPr>
        <w:t>Andreas Veit,</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Michael Wilber, Rajan Vaish,</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Serge Belongie, James Davis, Vishal Anand,</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Anshu Aviral,</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Prithvijit Chakrabarty,</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Yash Chandak,</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Sidharth Chaturvedi,</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Chinmaya Devaraj,</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Ankit Dhall,</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Utkarsh Dwivedi,</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Sanket Gupte,</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Sharath Sridhar,</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Karthik Paga,</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Anuj Pahuja,</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Aditya Raisinghani,</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Ayush Sharma,</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Shweta Sharma,</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Darpana Sinha,</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Nisarg Thakkar,</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K. Vignesh,</w:t>
      </w:r>
      <w:r w:rsidRPr="00672140">
        <w:rPr>
          <w:rFonts w:ascii="Arial" w:eastAsia="Times New Roman" w:hAnsi="Arial" w:cs="Arial"/>
          <w:i/>
          <w:color w:val="000000"/>
          <w:sz w:val="20"/>
          <w:szCs w:val="20"/>
        </w:rPr>
        <w:t xml:space="preserve"> </w:t>
      </w:r>
      <w:r w:rsidRPr="000E3120">
        <w:rPr>
          <w:rFonts w:ascii="Arial" w:eastAsia="Times New Roman" w:hAnsi="Arial" w:cs="Arial"/>
          <w:i/>
          <w:color w:val="000000"/>
          <w:sz w:val="20"/>
          <w:szCs w:val="20"/>
        </w:rPr>
        <w:t>Utkarsh Verma</w:t>
      </w:r>
    </w:p>
    <w:p w14:paraId="612DC062" w14:textId="77777777" w:rsidR="00B87359" w:rsidRPr="00672140" w:rsidRDefault="00B87359" w:rsidP="00B87359">
      <w:pPr>
        <w:tabs>
          <w:tab w:val="left" w:pos="3695"/>
          <w:tab w:val="left" w:pos="7295"/>
        </w:tabs>
        <w:rPr>
          <w:rFonts w:ascii="Arial" w:hAnsi="Arial" w:cs="Arial"/>
          <w:sz w:val="20"/>
          <w:szCs w:val="20"/>
        </w:rPr>
      </w:pPr>
    </w:p>
    <w:p w14:paraId="0AC1B178" w14:textId="4B5E1E23" w:rsidR="00743441" w:rsidRPr="00B167AC" w:rsidRDefault="00743441" w:rsidP="00743441">
      <w:pPr>
        <w:tabs>
          <w:tab w:val="left" w:pos="3695"/>
          <w:tab w:val="left" w:pos="7295"/>
        </w:tabs>
        <w:rPr>
          <w:rFonts w:ascii="Arial" w:hAnsi="Arial" w:cs="Arial"/>
          <w:sz w:val="20"/>
          <w:szCs w:val="20"/>
        </w:rPr>
      </w:pPr>
      <w:r w:rsidRPr="00672140">
        <w:rPr>
          <w:rFonts w:ascii="Arial" w:hAnsi="Arial" w:cs="Arial"/>
          <w:sz w:val="20"/>
          <w:szCs w:val="20"/>
        </w:rPr>
        <w:t>The A</w:t>
      </w:r>
      <w:r w:rsidRPr="00672140">
        <w:rPr>
          <w:rFonts w:ascii="Arial" w:hAnsi="Arial" w:cs="Arial"/>
          <w:smallCaps/>
          <w:sz w:val="20"/>
          <w:szCs w:val="20"/>
        </w:rPr>
        <w:t>ctive</w:t>
      </w:r>
      <w:r w:rsidRPr="00672140">
        <w:rPr>
          <w:rFonts w:ascii="Arial" w:hAnsi="Arial" w:cs="Arial"/>
          <w:sz w:val="20"/>
          <w:szCs w:val="20"/>
        </w:rPr>
        <w:t>C</w:t>
      </w:r>
      <w:r w:rsidRPr="00672140">
        <w:rPr>
          <w:rFonts w:ascii="Arial" w:hAnsi="Arial" w:cs="Arial"/>
          <w:smallCaps/>
          <w:sz w:val="20"/>
          <w:szCs w:val="20"/>
        </w:rPr>
        <w:t>rowd</w:t>
      </w:r>
      <w:r w:rsidRPr="00672140">
        <w:rPr>
          <w:rFonts w:ascii="Arial" w:hAnsi="Arial" w:cs="Arial"/>
          <w:sz w:val="20"/>
          <w:szCs w:val="20"/>
        </w:rPr>
        <w:t>T</w:t>
      </w:r>
      <w:r w:rsidRPr="00672140">
        <w:rPr>
          <w:rFonts w:ascii="Arial" w:hAnsi="Arial" w:cs="Arial"/>
          <w:smallCaps/>
          <w:sz w:val="20"/>
          <w:szCs w:val="20"/>
        </w:rPr>
        <w:t>oolkit</w:t>
      </w:r>
      <w:r w:rsidRPr="00672140">
        <w:rPr>
          <w:rFonts w:ascii="Arial" w:hAnsi="Arial" w:cs="Arial"/>
          <w:sz w:val="20"/>
          <w:szCs w:val="20"/>
        </w:rPr>
        <w:t>: An Open-Source Tool for Benchmarking Active Learning Algorithms for</w:t>
      </w:r>
      <w:r w:rsidRPr="00B167AC">
        <w:rPr>
          <w:rFonts w:ascii="Arial" w:hAnsi="Arial" w:cs="Arial"/>
          <w:sz w:val="20"/>
          <w:szCs w:val="20"/>
        </w:rPr>
        <w:t xml:space="preserve"> Crowdsourcing Research</w:t>
      </w:r>
    </w:p>
    <w:p w14:paraId="43C1FFD1"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Matteo Venanzi, Oliver Parson, Alex Rogers, Nick Jennings</w:t>
      </w:r>
    </w:p>
    <w:p w14:paraId="047FC9C0" w14:textId="77777777" w:rsidR="00743441" w:rsidRPr="00B167AC" w:rsidRDefault="00743441" w:rsidP="00743441">
      <w:pPr>
        <w:tabs>
          <w:tab w:val="left" w:pos="3695"/>
          <w:tab w:val="left" w:pos="7295"/>
        </w:tabs>
        <w:rPr>
          <w:rFonts w:ascii="Arial" w:hAnsi="Arial" w:cs="Arial"/>
          <w:sz w:val="20"/>
          <w:szCs w:val="20"/>
        </w:rPr>
      </w:pPr>
    </w:p>
    <w:p w14:paraId="356B6F8A" w14:textId="2CFF8BDC" w:rsidR="00743441" w:rsidRPr="00B167AC" w:rsidRDefault="00743441" w:rsidP="00743441">
      <w:pPr>
        <w:tabs>
          <w:tab w:val="left" w:pos="3695"/>
          <w:tab w:val="left" w:pos="7295"/>
        </w:tabs>
        <w:rPr>
          <w:rFonts w:ascii="Arial" w:hAnsi="Arial" w:cs="Arial"/>
          <w:sz w:val="20"/>
          <w:szCs w:val="20"/>
        </w:rPr>
      </w:pPr>
      <w:r w:rsidRPr="00B167AC">
        <w:rPr>
          <w:rFonts w:ascii="Arial" w:hAnsi="Arial" w:cs="Arial"/>
          <w:sz w:val="20"/>
          <w:szCs w:val="20"/>
        </w:rPr>
        <w:t>The Rise of Curation in GitHub</w:t>
      </w:r>
    </w:p>
    <w:p w14:paraId="75A2E216" w14:textId="77777777" w:rsidR="00743441" w:rsidRPr="00B167AC" w:rsidRDefault="00743441" w:rsidP="00743441">
      <w:pPr>
        <w:tabs>
          <w:tab w:val="left" w:pos="3695"/>
          <w:tab w:val="left" w:pos="7295"/>
        </w:tabs>
        <w:rPr>
          <w:rFonts w:ascii="Arial" w:hAnsi="Arial" w:cs="Arial"/>
          <w:i/>
          <w:sz w:val="20"/>
          <w:szCs w:val="20"/>
        </w:rPr>
      </w:pPr>
      <w:r w:rsidRPr="00B167AC">
        <w:rPr>
          <w:rFonts w:ascii="Arial" w:hAnsi="Arial" w:cs="Arial"/>
          <w:i/>
          <w:sz w:val="20"/>
          <w:szCs w:val="20"/>
        </w:rPr>
        <w:t>Yu Wu, Jessica Kropczynski, Raquel Prates, John M. Carroll</w:t>
      </w:r>
    </w:p>
    <w:p w14:paraId="2F09BB8E" w14:textId="77777777" w:rsidR="00554295" w:rsidRPr="00B167AC" w:rsidRDefault="00554295" w:rsidP="00333F77">
      <w:pPr>
        <w:pStyle w:val="NoSpacing"/>
        <w:tabs>
          <w:tab w:val="left" w:pos="1620"/>
          <w:tab w:val="left" w:pos="4680"/>
          <w:tab w:val="left" w:pos="5400"/>
        </w:tabs>
        <w:ind w:left="1627" w:hanging="1627"/>
        <w:rPr>
          <w:rFonts w:ascii="Arial" w:hAnsi="Arial" w:cs="Arial"/>
          <w:sz w:val="20"/>
          <w:szCs w:val="20"/>
        </w:rPr>
      </w:pPr>
    </w:p>
    <w:p w14:paraId="561EE6E8" w14:textId="726147DD" w:rsidR="00554295" w:rsidRPr="008B101F" w:rsidRDefault="00F056D2" w:rsidP="00333F77">
      <w:pPr>
        <w:tabs>
          <w:tab w:val="left" w:pos="1620"/>
          <w:tab w:val="left" w:pos="4680"/>
          <w:tab w:val="left" w:pos="5400"/>
        </w:tabs>
        <w:rPr>
          <w:rFonts w:ascii="Arial" w:hAnsi="Arial" w:cs="Arial"/>
          <w:color w:val="000000"/>
          <w:sz w:val="16"/>
          <w:szCs w:val="22"/>
        </w:rPr>
      </w:pPr>
      <w:r w:rsidRPr="008B101F">
        <w:rPr>
          <w:rFonts w:ascii="Arial" w:hAnsi="Arial" w:cs="Arial"/>
          <w:color w:val="000000"/>
          <w:sz w:val="16"/>
          <w:szCs w:val="22"/>
        </w:rPr>
        <w:t>7:00</w:t>
      </w:r>
      <w:r w:rsidR="00333F77" w:rsidRPr="008B101F">
        <w:rPr>
          <w:rFonts w:ascii="Arial" w:hAnsi="Arial" w:cs="Arial"/>
          <w:sz w:val="16"/>
        </w:rPr>
        <w:t xml:space="preserve"> – </w:t>
      </w:r>
      <w:r w:rsidRPr="008B101F">
        <w:rPr>
          <w:rFonts w:ascii="Arial" w:hAnsi="Arial" w:cs="Arial"/>
          <w:color w:val="000000"/>
          <w:sz w:val="16"/>
          <w:szCs w:val="22"/>
        </w:rPr>
        <w:t>10:00</w:t>
      </w:r>
      <w:r w:rsidR="00333F77" w:rsidRPr="008B101F">
        <w:rPr>
          <w:rFonts w:ascii="Arial" w:hAnsi="Arial" w:cs="Arial"/>
          <w:color w:val="000000"/>
          <w:sz w:val="16"/>
          <w:szCs w:val="22"/>
        </w:rPr>
        <w:t>pm</w:t>
      </w:r>
    </w:p>
    <w:p w14:paraId="5DE66457" w14:textId="7A8D2D9E" w:rsidR="00333F77" w:rsidRPr="008B101F" w:rsidRDefault="00333F77" w:rsidP="00333F77">
      <w:pPr>
        <w:tabs>
          <w:tab w:val="left" w:pos="1620"/>
          <w:tab w:val="left" w:pos="4680"/>
          <w:tab w:val="left" w:pos="5400"/>
        </w:tabs>
        <w:rPr>
          <w:rFonts w:ascii="Arial" w:hAnsi="Arial" w:cs="Arial"/>
          <w:b/>
          <w:color w:val="000000"/>
          <w:sz w:val="20"/>
          <w:szCs w:val="22"/>
        </w:rPr>
      </w:pPr>
      <w:r w:rsidRPr="008B101F">
        <w:rPr>
          <w:rFonts w:ascii="Arial" w:hAnsi="Arial" w:cs="Arial"/>
          <w:b/>
          <w:color w:val="000000"/>
          <w:sz w:val="20"/>
          <w:szCs w:val="22"/>
        </w:rPr>
        <w:t>HCOMP</w:t>
      </w:r>
      <w:r w:rsidR="00554295" w:rsidRPr="008B101F">
        <w:rPr>
          <w:rFonts w:ascii="Arial" w:hAnsi="Arial" w:cs="Arial"/>
          <w:b/>
          <w:color w:val="000000"/>
          <w:sz w:val="20"/>
          <w:szCs w:val="22"/>
        </w:rPr>
        <w:t>-15</w:t>
      </w:r>
      <w:r w:rsidRPr="008B101F">
        <w:rPr>
          <w:rFonts w:ascii="Arial" w:hAnsi="Arial" w:cs="Arial"/>
          <w:b/>
          <w:color w:val="000000"/>
          <w:sz w:val="20"/>
          <w:szCs w:val="22"/>
        </w:rPr>
        <w:t xml:space="preserve"> Banquet</w:t>
      </w:r>
    </w:p>
    <w:p w14:paraId="6AA44DB2" w14:textId="3701A19B" w:rsidR="00333F77" w:rsidRPr="008B101F" w:rsidRDefault="00554295" w:rsidP="00554295">
      <w:pPr>
        <w:pStyle w:val="NoSpacing"/>
        <w:tabs>
          <w:tab w:val="left" w:pos="1620"/>
          <w:tab w:val="left" w:pos="4680"/>
          <w:tab w:val="left" w:pos="5400"/>
        </w:tabs>
        <w:rPr>
          <w:rFonts w:ascii="Arial" w:hAnsi="Arial" w:cs="Arial"/>
          <w:i/>
          <w:sz w:val="16"/>
        </w:rPr>
      </w:pPr>
      <w:r w:rsidRPr="008B101F">
        <w:rPr>
          <w:rFonts w:ascii="Arial" w:hAnsi="Arial" w:cs="Arial"/>
          <w:bCs/>
          <w:i/>
          <w:sz w:val="16"/>
          <w:szCs w:val="23"/>
        </w:rPr>
        <w:t>Kona Kai Hotel</w:t>
      </w:r>
    </w:p>
    <w:p w14:paraId="3C459BAD" w14:textId="77777777" w:rsidR="00333F77" w:rsidRPr="008B101F" w:rsidRDefault="00333F77" w:rsidP="00554295">
      <w:pPr>
        <w:pStyle w:val="NoSpacing"/>
        <w:tabs>
          <w:tab w:val="left" w:pos="1620"/>
          <w:tab w:val="left" w:pos="4680"/>
          <w:tab w:val="left" w:pos="5400"/>
        </w:tabs>
        <w:rPr>
          <w:rFonts w:ascii="Arial" w:hAnsi="Arial" w:cs="Arial"/>
          <w:sz w:val="20"/>
          <w:szCs w:val="20"/>
        </w:rPr>
      </w:pPr>
    </w:p>
    <w:p w14:paraId="557218E8" w14:textId="77777777" w:rsidR="00333F77" w:rsidRPr="008B101F" w:rsidRDefault="00333F77" w:rsidP="00554295">
      <w:pPr>
        <w:pStyle w:val="NoSpacing"/>
        <w:tabs>
          <w:tab w:val="left" w:pos="1620"/>
          <w:tab w:val="left" w:pos="4680"/>
          <w:tab w:val="left" w:pos="5400"/>
        </w:tabs>
        <w:rPr>
          <w:rFonts w:ascii="Arial" w:hAnsi="Arial" w:cs="Arial"/>
          <w:sz w:val="20"/>
          <w:szCs w:val="20"/>
        </w:rPr>
      </w:pPr>
    </w:p>
    <w:p w14:paraId="15326D0D" w14:textId="4EB8965B" w:rsidR="00333F77" w:rsidRPr="008B101F" w:rsidRDefault="00A13E59" w:rsidP="00333F77">
      <w:pPr>
        <w:pStyle w:val="NoSpacing"/>
        <w:tabs>
          <w:tab w:val="left" w:pos="1440"/>
          <w:tab w:val="left" w:pos="4680"/>
          <w:tab w:val="left" w:pos="5400"/>
        </w:tabs>
        <w:rPr>
          <w:rFonts w:ascii="Arial" w:hAnsi="Arial" w:cs="Arial"/>
          <w:b/>
          <w:sz w:val="22"/>
        </w:rPr>
      </w:pPr>
      <w:r w:rsidRPr="008B101F">
        <w:rPr>
          <w:rFonts w:ascii="Arial" w:hAnsi="Arial" w:cs="Arial"/>
          <w:b/>
          <w:sz w:val="22"/>
        </w:rPr>
        <w:t>Wednesday, November 11</w:t>
      </w:r>
    </w:p>
    <w:p w14:paraId="4A8E4D5C" w14:textId="77777777" w:rsidR="00333F77" w:rsidRPr="008B101F" w:rsidRDefault="00333F77" w:rsidP="00333F77">
      <w:pPr>
        <w:pStyle w:val="NoSpacing"/>
        <w:tabs>
          <w:tab w:val="left" w:pos="1440"/>
          <w:tab w:val="left" w:pos="4680"/>
          <w:tab w:val="left" w:pos="5400"/>
        </w:tabs>
        <w:rPr>
          <w:rFonts w:ascii="Arial" w:hAnsi="Arial" w:cs="Arial"/>
          <w:sz w:val="14"/>
        </w:rPr>
      </w:pPr>
    </w:p>
    <w:p w14:paraId="2D2A9DEE" w14:textId="77777777" w:rsidR="00A13E59" w:rsidRPr="008B101F" w:rsidRDefault="00A13E59" w:rsidP="00A13E59">
      <w:pPr>
        <w:pStyle w:val="NoSpacing"/>
        <w:tabs>
          <w:tab w:val="left" w:pos="1620"/>
          <w:tab w:val="left" w:pos="4680"/>
          <w:tab w:val="left" w:pos="5400"/>
        </w:tabs>
        <w:rPr>
          <w:rFonts w:ascii="Arial" w:hAnsi="Arial" w:cs="Arial"/>
          <w:sz w:val="20"/>
        </w:rPr>
      </w:pPr>
      <w:r w:rsidRPr="008B101F">
        <w:rPr>
          <w:rFonts w:ascii="Arial" w:hAnsi="Arial" w:cs="Arial"/>
          <w:sz w:val="16"/>
        </w:rPr>
        <w:t>8:45 – 9:00am</w:t>
      </w:r>
    </w:p>
    <w:p w14:paraId="56F97A31" w14:textId="216AE800" w:rsidR="00A13E59" w:rsidRPr="008B101F" w:rsidRDefault="00A13E59" w:rsidP="00A13E59">
      <w:pPr>
        <w:pStyle w:val="NoSpacing"/>
        <w:tabs>
          <w:tab w:val="left" w:pos="1620"/>
          <w:tab w:val="left" w:pos="4680"/>
          <w:tab w:val="left" w:pos="5400"/>
        </w:tabs>
        <w:rPr>
          <w:rFonts w:ascii="Arial" w:hAnsi="Arial" w:cs="Arial"/>
          <w:b/>
          <w:sz w:val="20"/>
        </w:rPr>
      </w:pPr>
      <w:r w:rsidRPr="008B101F">
        <w:rPr>
          <w:rFonts w:ascii="Arial" w:hAnsi="Arial" w:cs="Arial"/>
          <w:b/>
          <w:sz w:val="20"/>
        </w:rPr>
        <w:t>Opening Remarks</w:t>
      </w:r>
    </w:p>
    <w:p w14:paraId="3BD195A0" w14:textId="77777777" w:rsidR="00A13E59" w:rsidRPr="008B101F" w:rsidRDefault="00A13E59" w:rsidP="00A13E59">
      <w:pPr>
        <w:pStyle w:val="NoSpacing"/>
        <w:tabs>
          <w:tab w:val="left" w:pos="1620"/>
          <w:tab w:val="left" w:pos="4680"/>
          <w:tab w:val="left" w:pos="5400"/>
        </w:tabs>
        <w:rPr>
          <w:rFonts w:ascii="Arial" w:hAnsi="Arial" w:cs="Arial"/>
          <w:i/>
          <w:sz w:val="18"/>
        </w:rPr>
      </w:pPr>
      <w:r w:rsidRPr="008B101F">
        <w:rPr>
          <w:rFonts w:ascii="Arial" w:hAnsi="Arial" w:cs="Arial"/>
          <w:i/>
          <w:sz w:val="18"/>
        </w:rPr>
        <w:t>Elizabeth M. Gerber and Panos Ipeirotis, HCOMP-15 Conference Cochairs</w:t>
      </w:r>
    </w:p>
    <w:p w14:paraId="7265DD36" w14:textId="77777777" w:rsidR="00A13E59" w:rsidRPr="008B101F" w:rsidRDefault="00A13E59" w:rsidP="00A13E59">
      <w:pPr>
        <w:pStyle w:val="NoSpacing"/>
        <w:tabs>
          <w:tab w:val="left" w:pos="1620"/>
          <w:tab w:val="left" w:pos="4680"/>
          <w:tab w:val="left" w:pos="5400"/>
        </w:tabs>
        <w:rPr>
          <w:rFonts w:ascii="Arial" w:hAnsi="Arial" w:cs="Arial"/>
          <w:sz w:val="20"/>
          <w:szCs w:val="20"/>
        </w:rPr>
      </w:pPr>
    </w:p>
    <w:p w14:paraId="48E44266" w14:textId="77777777" w:rsidR="00A13E59" w:rsidRPr="008B101F" w:rsidRDefault="00A13E59" w:rsidP="00A13E59">
      <w:pPr>
        <w:pStyle w:val="NoSpacing"/>
        <w:tabs>
          <w:tab w:val="left" w:pos="1620"/>
          <w:tab w:val="left" w:pos="4680"/>
          <w:tab w:val="left" w:pos="5400"/>
        </w:tabs>
        <w:rPr>
          <w:rFonts w:ascii="Arial" w:hAnsi="Arial" w:cs="Arial"/>
          <w:sz w:val="20"/>
        </w:rPr>
      </w:pPr>
      <w:r w:rsidRPr="008B101F">
        <w:rPr>
          <w:rFonts w:ascii="Arial" w:hAnsi="Arial" w:cs="Arial"/>
          <w:sz w:val="16"/>
        </w:rPr>
        <w:t>9:00 – 10:00am</w:t>
      </w:r>
    </w:p>
    <w:p w14:paraId="77D41E8A" w14:textId="43AA397D" w:rsidR="00A13E59" w:rsidRPr="008B101F" w:rsidRDefault="00A13E59" w:rsidP="00A13E59">
      <w:pPr>
        <w:pStyle w:val="NoSpacing"/>
        <w:tabs>
          <w:tab w:val="left" w:pos="1620"/>
          <w:tab w:val="left" w:pos="4680"/>
          <w:tab w:val="left" w:pos="5400"/>
        </w:tabs>
        <w:rPr>
          <w:rFonts w:ascii="Arial" w:hAnsi="Arial" w:cs="Arial"/>
          <w:b/>
          <w:sz w:val="20"/>
        </w:rPr>
      </w:pPr>
      <w:r w:rsidRPr="008B101F">
        <w:rPr>
          <w:rFonts w:ascii="Arial" w:hAnsi="Arial" w:cs="Arial"/>
          <w:b/>
          <w:sz w:val="20"/>
        </w:rPr>
        <w:t>Keynote Address: David Rand (</w:t>
      </w:r>
      <w:r w:rsidR="008B101F">
        <w:rPr>
          <w:rFonts w:ascii="Arial" w:hAnsi="Arial" w:cs="Arial"/>
          <w:b/>
          <w:sz w:val="20"/>
        </w:rPr>
        <w:t>Yale University</w:t>
      </w:r>
      <w:r w:rsidRPr="008B101F">
        <w:rPr>
          <w:rFonts w:ascii="Arial" w:hAnsi="Arial" w:cs="Arial"/>
          <w:b/>
          <w:sz w:val="20"/>
        </w:rPr>
        <w:t>)</w:t>
      </w:r>
    </w:p>
    <w:p w14:paraId="16EBB9F4" w14:textId="77777777" w:rsidR="00A13E59" w:rsidRPr="008B101F" w:rsidRDefault="00A13E59" w:rsidP="00A13E59">
      <w:pPr>
        <w:rPr>
          <w:rFonts w:ascii="Arial" w:eastAsia="Times New Roman" w:hAnsi="Arial" w:cs="Arial"/>
          <w:i/>
          <w:sz w:val="20"/>
          <w:szCs w:val="20"/>
        </w:rPr>
      </w:pPr>
      <w:r w:rsidRPr="008B101F">
        <w:rPr>
          <w:rStyle w:val="Strong"/>
          <w:rFonts w:ascii="Arial" w:eastAsia="Times New Roman" w:hAnsi="Arial" w:cs="Arial"/>
          <w:i/>
          <w:sz w:val="20"/>
          <w:szCs w:val="20"/>
        </w:rPr>
        <w:t xml:space="preserve">Human Cooperation </w:t>
      </w:r>
    </w:p>
    <w:p w14:paraId="069C6746" w14:textId="77777777" w:rsidR="00A13E59" w:rsidRPr="008B101F" w:rsidRDefault="00A13E59" w:rsidP="00A13E59">
      <w:pPr>
        <w:pStyle w:val="NoSpacing"/>
        <w:tabs>
          <w:tab w:val="left" w:pos="1620"/>
          <w:tab w:val="left" w:pos="4680"/>
          <w:tab w:val="left" w:pos="5400"/>
        </w:tabs>
        <w:spacing w:after="120"/>
        <w:rPr>
          <w:rFonts w:ascii="Arial" w:hAnsi="Arial" w:cs="Arial"/>
          <w:i/>
          <w:sz w:val="16"/>
        </w:rPr>
      </w:pPr>
      <w:r w:rsidRPr="008B101F">
        <w:rPr>
          <w:rFonts w:ascii="Arial" w:hAnsi="Arial" w:cs="Arial"/>
          <w:i/>
          <w:sz w:val="16"/>
        </w:rPr>
        <w:t>Introduction by Elizabeth M. Gerber, HCOMP Conference Cochair</w:t>
      </w:r>
    </w:p>
    <w:p w14:paraId="201FA2A9" w14:textId="77777777" w:rsidR="00A13E59" w:rsidRPr="008B101F" w:rsidRDefault="00A13E59" w:rsidP="00A13E59">
      <w:pPr>
        <w:rPr>
          <w:rFonts w:ascii="Arial" w:eastAsia="Times New Roman" w:hAnsi="Arial" w:cs="Arial"/>
          <w:sz w:val="16"/>
          <w:szCs w:val="16"/>
        </w:rPr>
      </w:pPr>
      <w:r w:rsidRPr="008B101F">
        <w:rPr>
          <w:rFonts w:ascii="Arial" w:eastAsia="Times New Roman" w:hAnsi="Arial" w:cs="Arial"/>
          <w:sz w:val="16"/>
          <w:szCs w:val="16"/>
        </w:rPr>
        <w:t xml:space="preserve">David Rand is an assistant professor of psychology, economics, and management at Yale University, and the director of Yale University’s </w:t>
      </w:r>
      <w:r w:rsidR="00EB4007">
        <w:fldChar w:fldCharType="begin"/>
      </w:r>
      <w:r w:rsidR="00EB4007">
        <w:instrText xml:space="preserve"> HYPERLINK "http://davidrand-cooperation.com/lab" \t "_blank" </w:instrText>
      </w:r>
      <w:r w:rsidR="00EB4007">
        <w:fldChar w:fldCharType="separate"/>
      </w:r>
      <w:r w:rsidRPr="008B101F">
        <w:rPr>
          <w:rStyle w:val="Hyperlink"/>
          <w:rFonts w:ascii="Arial" w:eastAsia="Times New Roman" w:hAnsi="Arial" w:cs="Arial"/>
          <w:sz w:val="16"/>
          <w:szCs w:val="16"/>
        </w:rPr>
        <w:t>Human Cooperation Laboratory</w:t>
      </w:r>
      <w:r w:rsidR="00EB4007">
        <w:rPr>
          <w:rStyle w:val="Hyperlink"/>
          <w:rFonts w:ascii="Arial" w:eastAsia="Times New Roman" w:hAnsi="Arial" w:cs="Arial"/>
          <w:sz w:val="16"/>
          <w:szCs w:val="16"/>
        </w:rPr>
        <w:fldChar w:fldCharType="end"/>
      </w:r>
      <w:r w:rsidRPr="008B101F">
        <w:rPr>
          <w:rFonts w:ascii="Arial" w:eastAsia="Times New Roman" w:hAnsi="Arial" w:cs="Arial"/>
          <w:sz w:val="16"/>
          <w:szCs w:val="16"/>
        </w:rPr>
        <w:t xml:space="preserve">. His research combines a range of theoretical and experimental methods in an effort to explain the high levels of cooperation that typify human societies, and to uncover ways to promote cooperation in situations where it is lacking. He received his B.A. in computational biology from Cornell University in 2004 and his Ph.D. in systems biology from Harvard University in 2009, and was a post-doctoral research in Harvard University’s psychology department from 2009 to 2013. </w:t>
      </w:r>
    </w:p>
    <w:p w14:paraId="49C56E02" w14:textId="77777777" w:rsidR="00A13E59" w:rsidRPr="008B101F" w:rsidRDefault="00A13E59" w:rsidP="00A13E59">
      <w:pPr>
        <w:pStyle w:val="NoSpacing"/>
        <w:tabs>
          <w:tab w:val="left" w:pos="1620"/>
          <w:tab w:val="left" w:pos="4680"/>
          <w:tab w:val="left" w:pos="5400"/>
        </w:tabs>
        <w:rPr>
          <w:rFonts w:ascii="Arial" w:hAnsi="Arial" w:cs="Arial"/>
          <w:sz w:val="20"/>
          <w:szCs w:val="20"/>
        </w:rPr>
      </w:pPr>
    </w:p>
    <w:p w14:paraId="2306DCAB" w14:textId="77777777" w:rsidR="00A13E59" w:rsidRPr="008B101F" w:rsidRDefault="00A13E59" w:rsidP="00A13E59">
      <w:pPr>
        <w:pStyle w:val="NoSpacing"/>
        <w:tabs>
          <w:tab w:val="left" w:pos="1620"/>
          <w:tab w:val="left" w:pos="4680"/>
          <w:tab w:val="left" w:pos="5400"/>
        </w:tabs>
        <w:rPr>
          <w:rFonts w:ascii="Arial" w:hAnsi="Arial" w:cs="Arial"/>
          <w:sz w:val="20"/>
        </w:rPr>
      </w:pPr>
      <w:r w:rsidRPr="008B101F">
        <w:rPr>
          <w:rFonts w:ascii="Arial" w:hAnsi="Arial" w:cs="Arial"/>
          <w:sz w:val="16"/>
        </w:rPr>
        <w:t>10:00 – 10:30am</w:t>
      </w:r>
    </w:p>
    <w:p w14:paraId="594C4EF5" w14:textId="77777777" w:rsidR="00A13E59" w:rsidRPr="008B101F" w:rsidRDefault="00A13E59" w:rsidP="00A13E59">
      <w:pPr>
        <w:pStyle w:val="NoSpacing"/>
        <w:tabs>
          <w:tab w:val="left" w:pos="1620"/>
          <w:tab w:val="left" w:pos="4680"/>
          <w:tab w:val="left" w:pos="5400"/>
        </w:tabs>
        <w:rPr>
          <w:rFonts w:ascii="Arial" w:hAnsi="Arial" w:cs="Arial"/>
          <w:i/>
          <w:sz w:val="18"/>
        </w:rPr>
      </w:pPr>
      <w:r w:rsidRPr="008B101F">
        <w:rPr>
          <w:rFonts w:ascii="Arial" w:hAnsi="Arial" w:cs="Arial"/>
          <w:b/>
          <w:sz w:val="18"/>
        </w:rPr>
        <w:t>Coffee Break</w:t>
      </w:r>
    </w:p>
    <w:p w14:paraId="5F7DE7BE" w14:textId="77777777" w:rsidR="00A13E59" w:rsidRPr="008B101F" w:rsidRDefault="00A13E59" w:rsidP="00A13E59">
      <w:pPr>
        <w:pStyle w:val="NoSpacing"/>
        <w:tabs>
          <w:tab w:val="left" w:pos="1620"/>
          <w:tab w:val="left" w:pos="4680"/>
          <w:tab w:val="left" w:pos="5400"/>
        </w:tabs>
        <w:rPr>
          <w:rFonts w:ascii="Arial" w:hAnsi="Arial" w:cs="Arial"/>
          <w:i/>
          <w:sz w:val="20"/>
          <w:szCs w:val="20"/>
        </w:rPr>
      </w:pPr>
    </w:p>
    <w:p w14:paraId="714E23A2" w14:textId="6C37AABD" w:rsidR="00A13E59" w:rsidRPr="008B101F" w:rsidRDefault="00A13E59" w:rsidP="00333F77">
      <w:pPr>
        <w:pStyle w:val="NoSpacing"/>
        <w:tabs>
          <w:tab w:val="left" w:pos="1620"/>
          <w:tab w:val="left" w:pos="4680"/>
          <w:tab w:val="left" w:pos="5400"/>
        </w:tabs>
        <w:ind w:left="1627" w:hanging="1627"/>
        <w:rPr>
          <w:rFonts w:ascii="Arial" w:hAnsi="Arial" w:cs="Arial"/>
          <w:sz w:val="16"/>
        </w:rPr>
      </w:pPr>
      <w:r w:rsidRPr="008B101F">
        <w:rPr>
          <w:rFonts w:ascii="Arial" w:hAnsi="Arial" w:cs="Arial"/>
          <w:sz w:val="16"/>
        </w:rPr>
        <w:t>10:30am – 12:00pm</w:t>
      </w:r>
    </w:p>
    <w:p w14:paraId="503AA0C2" w14:textId="5059151E" w:rsidR="00333F77" w:rsidRPr="008B101F" w:rsidRDefault="00333F77" w:rsidP="00333F77">
      <w:pPr>
        <w:pStyle w:val="NoSpacing"/>
        <w:tabs>
          <w:tab w:val="left" w:pos="1620"/>
          <w:tab w:val="left" w:pos="4680"/>
          <w:tab w:val="left" w:pos="5400"/>
        </w:tabs>
        <w:ind w:left="1627" w:hanging="1627"/>
        <w:rPr>
          <w:rFonts w:ascii="Arial" w:hAnsi="Arial" w:cs="Arial"/>
          <w:b/>
          <w:sz w:val="20"/>
          <w:szCs w:val="20"/>
        </w:rPr>
      </w:pPr>
      <w:r w:rsidRPr="008B101F">
        <w:rPr>
          <w:rFonts w:ascii="Arial" w:hAnsi="Arial" w:cs="Arial"/>
          <w:b/>
          <w:sz w:val="20"/>
          <w:szCs w:val="20"/>
        </w:rPr>
        <w:t>Technical Session</w:t>
      </w:r>
      <w:r w:rsidR="00380E5D" w:rsidRPr="008B101F">
        <w:rPr>
          <w:rFonts w:ascii="Arial" w:hAnsi="Arial" w:cs="Arial"/>
          <w:b/>
          <w:sz w:val="20"/>
          <w:szCs w:val="20"/>
        </w:rPr>
        <w:t xml:space="preserve"> 3</w:t>
      </w:r>
      <w:r w:rsidR="000817E2" w:rsidRPr="008B101F">
        <w:rPr>
          <w:rFonts w:ascii="Arial" w:hAnsi="Arial" w:cs="Arial"/>
          <w:b/>
          <w:sz w:val="20"/>
          <w:szCs w:val="20"/>
        </w:rPr>
        <w:t>: Design and Topic Modeling</w:t>
      </w:r>
    </w:p>
    <w:p w14:paraId="40CA8E10" w14:textId="77777777" w:rsidR="00A13E59" w:rsidRPr="008B101F" w:rsidRDefault="00A13E59" w:rsidP="00333F77">
      <w:pPr>
        <w:pStyle w:val="NoSpacing"/>
        <w:tabs>
          <w:tab w:val="left" w:pos="1620"/>
          <w:tab w:val="left" w:pos="4680"/>
          <w:tab w:val="left" w:pos="5400"/>
        </w:tabs>
        <w:ind w:left="1627" w:hanging="1627"/>
        <w:rPr>
          <w:rFonts w:ascii="Arial" w:hAnsi="Arial" w:cs="Arial"/>
          <w:sz w:val="20"/>
          <w:szCs w:val="20"/>
        </w:rPr>
      </w:pPr>
    </w:p>
    <w:p w14:paraId="1C4A29D8" w14:textId="5B57BBE4"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Using Anonymity and Communal Efforts to Improve Quality of Crowdsourced Feedback</w:t>
      </w:r>
    </w:p>
    <w:p w14:paraId="64341404"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Julie Hui, Amos Glenn, Rachel Jue, Elizabeth Gerber, Steven Dow</w:t>
      </w:r>
    </w:p>
    <w:p w14:paraId="3CF0C168" w14:textId="77777777" w:rsidR="00A13E59" w:rsidRPr="008B101F" w:rsidRDefault="00A13E59" w:rsidP="00A13E59">
      <w:pPr>
        <w:tabs>
          <w:tab w:val="left" w:pos="3695"/>
          <w:tab w:val="left" w:pos="7295"/>
        </w:tabs>
        <w:rPr>
          <w:rFonts w:ascii="Arial" w:hAnsi="Arial" w:cs="Arial"/>
          <w:sz w:val="20"/>
          <w:szCs w:val="20"/>
        </w:rPr>
      </w:pPr>
    </w:p>
    <w:p w14:paraId="504AB2BE" w14:textId="535F9E39"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PISCES: Participatory Incentive Strategies for Effective Communi</w:t>
      </w:r>
      <w:r w:rsidR="000817E2" w:rsidRPr="008B101F">
        <w:rPr>
          <w:rFonts w:ascii="Arial" w:hAnsi="Arial" w:cs="Arial"/>
          <w:sz w:val="20"/>
          <w:szCs w:val="20"/>
        </w:rPr>
        <w:t>ty Engagement in Smart Cities</w:t>
      </w:r>
    </w:p>
    <w:p w14:paraId="5CB801CE"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Arpita Biswas, Deepthi Chander, Koustuv Dasgupta, Koyel Mukherjee, Mridula Singh, Tridib Mukherjee</w:t>
      </w:r>
    </w:p>
    <w:p w14:paraId="1A2A336D" w14:textId="77777777" w:rsidR="00A13E59" w:rsidRPr="008B101F" w:rsidRDefault="00A13E59" w:rsidP="00A13E59">
      <w:pPr>
        <w:tabs>
          <w:tab w:val="left" w:pos="3695"/>
          <w:tab w:val="left" w:pos="7295"/>
        </w:tabs>
        <w:rPr>
          <w:rFonts w:ascii="Arial" w:hAnsi="Arial" w:cs="Arial"/>
          <w:sz w:val="20"/>
          <w:szCs w:val="20"/>
        </w:rPr>
      </w:pPr>
    </w:p>
    <w:p w14:paraId="76F6996D" w14:textId="4F704C46"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Crowdsourcing from Scratch: A Pragmatic Experiment in Data Collection by Novice Requesters</w:t>
      </w:r>
    </w:p>
    <w:p w14:paraId="6D68EB06"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Alexandra Papoutsaki, Hua Guo, Danae Metaxa-Kakavouli, Connor Gramazio, Jeff Rasley, Wenting Xie, Guan Wang, Jeff Huang</w:t>
      </w:r>
    </w:p>
    <w:p w14:paraId="6D0D2BE7" w14:textId="77777777" w:rsidR="00A13E59" w:rsidRPr="008B101F" w:rsidRDefault="00A13E59" w:rsidP="00A13E59">
      <w:pPr>
        <w:tabs>
          <w:tab w:val="left" w:pos="3695"/>
          <w:tab w:val="left" w:pos="7295"/>
        </w:tabs>
        <w:rPr>
          <w:rFonts w:ascii="Arial" w:hAnsi="Arial" w:cs="Arial"/>
          <w:sz w:val="20"/>
          <w:szCs w:val="20"/>
        </w:rPr>
      </w:pPr>
    </w:p>
    <w:p w14:paraId="3049127E" w14:textId="63EBD970"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Crowdlines: Supporting Synthesis of Diverse Information Sources through Crowdsourced Outlines</w:t>
      </w:r>
    </w:p>
    <w:p w14:paraId="7E5733DA"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Kurt Luther, Nathan Hahn, Steven P. Dow, Aniket Kittur</w:t>
      </w:r>
    </w:p>
    <w:p w14:paraId="726D285B" w14:textId="77777777" w:rsidR="00A13E59" w:rsidRPr="008B101F" w:rsidRDefault="00A13E59" w:rsidP="00A13E59">
      <w:pPr>
        <w:tabs>
          <w:tab w:val="left" w:pos="3695"/>
          <w:tab w:val="left" w:pos="7295"/>
        </w:tabs>
        <w:rPr>
          <w:rFonts w:ascii="Arial" w:hAnsi="Arial" w:cs="Arial"/>
          <w:sz w:val="20"/>
          <w:szCs w:val="20"/>
        </w:rPr>
      </w:pPr>
    </w:p>
    <w:p w14:paraId="61913B27" w14:textId="6BF28D67" w:rsidR="00A13E59" w:rsidRPr="008B101F" w:rsidRDefault="00333F77" w:rsidP="00333F77">
      <w:pPr>
        <w:pStyle w:val="NoSpacing"/>
        <w:tabs>
          <w:tab w:val="left" w:pos="1620"/>
          <w:tab w:val="left" w:pos="4680"/>
          <w:tab w:val="left" w:pos="5400"/>
        </w:tabs>
        <w:ind w:left="1627" w:hanging="1627"/>
        <w:rPr>
          <w:rFonts w:ascii="Arial" w:hAnsi="Arial" w:cs="Arial"/>
          <w:sz w:val="20"/>
        </w:rPr>
      </w:pPr>
      <w:r w:rsidRPr="008B101F">
        <w:rPr>
          <w:rFonts w:ascii="Arial" w:hAnsi="Arial" w:cs="Arial"/>
          <w:sz w:val="15"/>
        </w:rPr>
        <w:t>1</w:t>
      </w:r>
      <w:r w:rsidR="00B37047">
        <w:rPr>
          <w:rFonts w:ascii="Arial" w:hAnsi="Arial" w:cs="Arial"/>
          <w:sz w:val="15"/>
        </w:rPr>
        <w:t>2:0</w:t>
      </w:r>
      <w:r w:rsidRPr="008B101F">
        <w:rPr>
          <w:rFonts w:ascii="Arial" w:hAnsi="Arial" w:cs="Arial"/>
          <w:sz w:val="15"/>
        </w:rPr>
        <w:t>0 – 1:30pm</w:t>
      </w:r>
    </w:p>
    <w:p w14:paraId="41761C74" w14:textId="1B974054" w:rsidR="00333F77" w:rsidRPr="008B101F" w:rsidRDefault="00333F77" w:rsidP="00333F77">
      <w:pPr>
        <w:pStyle w:val="NoSpacing"/>
        <w:tabs>
          <w:tab w:val="left" w:pos="1620"/>
          <w:tab w:val="left" w:pos="4680"/>
          <w:tab w:val="left" w:pos="5400"/>
        </w:tabs>
        <w:ind w:left="1627" w:hanging="1627"/>
        <w:rPr>
          <w:rFonts w:ascii="Arial" w:hAnsi="Arial" w:cs="Arial"/>
          <w:b/>
          <w:sz w:val="20"/>
        </w:rPr>
      </w:pPr>
      <w:r w:rsidRPr="008B101F">
        <w:rPr>
          <w:rFonts w:ascii="Arial" w:hAnsi="Arial" w:cs="Arial"/>
          <w:b/>
          <w:sz w:val="18"/>
        </w:rPr>
        <w:t xml:space="preserve">Lunch Break </w:t>
      </w:r>
      <w:r w:rsidRPr="008B101F">
        <w:rPr>
          <w:rFonts w:ascii="Arial" w:hAnsi="Arial" w:cs="Arial"/>
          <w:sz w:val="18"/>
        </w:rPr>
        <w:t>(attendees on own)</w:t>
      </w:r>
    </w:p>
    <w:p w14:paraId="6B2E6BE0" w14:textId="77777777" w:rsidR="00333F77" w:rsidRPr="008B101F" w:rsidRDefault="00333F77" w:rsidP="00333F77">
      <w:pPr>
        <w:pStyle w:val="NoSpacing"/>
        <w:tabs>
          <w:tab w:val="left" w:pos="1620"/>
          <w:tab w:val="left" w:pos="4680"/>
          <w:tab w:val="left" w:pos="5400"/>
        </w:tabs>
        <w:ind w:left="1620"/>
        <w:rPr>
          <w:rFonts w:ascii="Arial" w:hAnsi="Arial" w:cs="Arial"/>
          <w:sz w:val="14"/>
        </w:rPr>
      </w:pPr>
    </w:p>
    <w:p w14:paraId="4C52D7BE" w14:textId="77777777" w:rsidR="00A13E59" w:rsidRPr="008B101F" w:rsidRDefault="00333F77" w:rsidP="00333F77">
      <w:pPr>
        <w:pStyle w:val="NoSpacing"/>
        <w:tabs>
          <w:tab w:val="left" w:pos="1620"/>
          <w:tab w:val="left" w:pos="4680"/>
          <w:tab w:val="left" w:pos="5400"/>
        </w:tabs>
        <w:ind w:left="1627" w:hanging="1627"/>
        <w:rPr>
          <w:rFonts w:ascii="Arial" w:hAnsi="Arial" w:cs="Arial"/>
          <w:sz w:val="16"/>
        </w:rPr>
      </w:pPr>
      <w:r w:rsidRPr="008B101F">
        <w:rPr>
          <w:rFonts w:ascii="Arial" w:hAnsi="Arial" w:cs="Arial"/>
          <w:sz w:val="16"/>
        </w:rPr>
        <w:t>1:30 – 3:00pm</w:t>
      </w:r>
    </w:p>
    <w:p w14:paraId="6EED5321" w14:textId="0A3A8ADA" w:rsidR="00333F77" w:rsidRPr="008B101F" w:rsidRDefault="00333F77" w:rsidP="00333F77">
      <w:pPr>
        <w:pStyle w:val="NoSpacing"/>
        <w:tabs>
          <w:tab w:val="left" w:pos="1620"/>
          <w:tab w:val="left" w:pos="4680"/>
          <w:tab w:val="left" w:pos="5400"/>
        </w:tabs>
        <w:ind w:left="1627" w:hanging="1627"/>
        <w:rPr>
          <w:rFonts w:ascii="Arial" w:hAnsi="Arial" w:cs="Arial"/>
          <w:b/>
          <w:sz w:val="20"/>
        </w:rPr>
      </w:pPr>
      <w:r w:rsidRPr="008B101F">
        <w:rPr>
          <w:rFonts w:ascii="Arial" w:hAnsi="Arial" w:cs="Arial"/>
          <w:b/>
          <w:sz w:val="20"/>
        </w:rPr>
        <w:t xml:space="preserve">Technical Session </w:t>
      </w:r>
      <w:r w:rsidR="00A13E59" w:rsidRPr="008B101F">
        <w:rPr>
          <w:rFonts w:ascii="Arial" w:hAnsi="Arial" w:cs="Arial"/>
          <w:b/>
          <w:sz w:val="20"/>
        </w:rPr>
        <w:t>4</w:t>
      </w:r>
      <w:r w:rsidR="00380E5D" w:rsidRPr="008B101F">
        <w:rPr>
          <w:rFonts w:ascii="Arial" w:hAnsi="Arial" w:cs="Arial"/>
          <w:b/>
          <w:sz w:val="20"/>
        </w:rPr>
        <w:t>: Topic Modeling, Machine Learning, and Vision</w:t>
      </w:r>
    </w:p>
    <w:p w14:paraId="219B026A" w14:textId="27F097E6" w:rsidR="00333F77" w:rsidRPr="008B101F" w:rsidRDefault="00333F77" w:rsidP="00A13E59">
      <w:pPr>
        <w:pStyle w:val="NoSpacing"/>
        <w:tabs>
          <w:tab w:val="left" w:pos="1620"/>
          <w:tab w:val="left" w:pos="4680"/>
          <w:tab w:val="left" w:pos="5400"/>
        </w:tabs>
        <w:spacing w:after="120"/>
        <w:rPr>
          <w:rFonts w:ascii="Arial" w:hAnsi="Arial" w:cs="Arial"/>
          <w:i/>
          <w:sz w:val="16"/>
        </w:rPr>
      </w:pPr>
      <w:r w:rsidRPr="008B101F">
        <w:rPr>
          <w:rFonts w:ascii="Arial" w:hAnsi="Arial" w:cs="Arial"/>
          <w:i/>
          <w:sz w:val="16"/>
        </w:rPr>
        <w:t xml:space="preserve">Session Chair: </w:t>
      </w:r>
      <w:r w:rsidR="00F83BE1">
        <w:rPr>
          <w:rFonts w:ascii="Arial" w:hAnsi="Arial" w:cs="Arial"/>
          <w:i/>
          <w:sz w:val="16"/>
        </w:rPr>
        <w:t>TBA</w:t>
      </w:r>
    </w:p>
    <w:p w14:paraId="40E82671" w14:textId="559564BD"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Crowdsourcing Feature Discovery via Adaptively Chosen Comparisons</w:t>
      </w:r>
    </w:p>
    <w:p w14:paraId="25179086"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James Y. Zou, Kamalika Chaudhuri, Adam Kalai</w:t>
      </w:r>
    </w:p>
    <w:p w14:paraId="1410257F" w14:textId="77777777" w:rsidR="00A13E59" w:rsidRPr="008B101F" w:rsidRDefault="00A13E59" w:rsidP="00A13E59">
      <w:pPr>
        <w:rPr>
          <w:rFonts w:ascii="Arial" w:hAnsi="Arial" w:cs="Arial"/>
          <w:sz w:val="20"/>
          <w:szCs w:val="20"/>
        </w:rPr>
      </w:pPr>
    </w:p>
    <w:p w14:paraId="7005DF2F" w14:textId="31B63DE7"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Crowdsourced Nonparametric Density Estimation Using Relative Distances</w:t>
      </w:r>
    </w:p>
    <w:p w14:paraId="2C4FF720"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Antti Ukkonen, Behrouz Derakhshan, Hannes Heikinheimo</w:t>
      </w:r>
    </w:p>
    <w:p w14:paraId="12C85394" w14:textId="77777777" w:rsidR="00A13E59" w:rsidRPr="008B101F" w:rsidRDefault="00A13E59" w:rsidP="00A13E59">
      <w:pPr>
        <w:tabs>
          <w:tab w:val="left" w:pos="3695"/>
          <w:tab w:val="left" w:pos="7295"/>
        </w:tabs>
        <w:rPr>
          <w:rFonts w:ascii="Arial" w:hAnsi="Arial" w:cs="Arial"/>
          <w:sz w:val="20"/>
          <w:szCs w:val="20"/>
        </w:rPr>
      </w:pPr>
    </w:p>
    <w:p w14:paraId="130A3D63" w14:textId="1A70C3D6"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Guardian: A Crowd-Powered Spoken Dialogue System for Web APIs</w:t>
      </w:r>
    </w:p>
    <w:p w14:paraId="0AE1B345"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Ting-Hao Kenneth Huang, Walter S. Lasecki, Jeffrey P. Bigham</w:t>
      </w:r>
    </w:p>
    <w:p w14:paraId="0FA7094E" w14:textId="77777777" w:rsidR="00A13E59" w:rsidRPr="008B101F" w:rsidRDefault="00A13E59" w:rsidP="00A13E59">
      <w:pPr>
        <w:rPr>
          <w:rFonts w:ascii="Arial" w:hAnsi="Arial" w:cs="Arial"/>
          <w:sz w:val="20"/>
          <w:szCs w:val="20"/>
        </w:rPr>
      </w:pPr>
    </w:p>
    <w:p w14:paraId="458C0397" w14:textId="20DA2DB7"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Tropel: Crowdsourcing Detectors with Minimal Training</w:t>
      </w:r>
    </w:p>
    <w:p w14:paraId="277286FB"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Genevieve Patterson, Grant Van Horn, Serge Belongie, Pietro Perona, James Hays</w:t>
      </w:r>
    </w:p>
    <w:p w14:paraId="6FB11DD4" w14:textId="77777777" w:rsidR="00A13E59" w:rsidRPr="008B101F" w:rsidRDefault="00A13E59" w:rsidP="00A13E59">
      <w:pPr>
        <w:tabs>
          <w:tab w:val="left" w:pos="3695"/>
          <w:tab w:val="left" w:pos="7295"/>
        </w:tabs>
        <w:rPr>
          <w:rFonts w:ascii="Arial" w:hAnsi="Arial" w:cs="Arial"/>
          <w:sz w:val="20"/>
          <w:szCs w:val="20"/>
        </w:rPr>
      </w:pPr>
    </w:p>
    <w:p w14:paraId="3352573B" w14:textId="77777777" w:rsidR="00A13E59" w:rsidRPr="008B101F" w:rsidRDefault="00333F77" w:rsidP="00333F77">
      <w:pPr>
        <w:pStyle w:val="NoSpacing"/>
        <w:tabs>
          <w:tab w:val="left" w:pos="1620"/>
          <w:tab w:val="left" w:pos="4680"/>
          <w:tab w:val="left" w:pos="5400"/>
        </w:tabs>
        <w:rPr>
          <w:rFonts w:ascii="Arial" w:hAnsi="Arial" w:cs="Arial"/>
          <w:sz w:val="20"/>
        </w:rPr>
      </w:pPr>
      <w:r w:rsidRPr="008B101F">
        <w:rPr>
          <w:rFonts w:ascii="Arial" w:hAnsi="Arial" w:cs="Arial"/>
          <w:sz w:val="16"/>
        </w:rPr>
        <w:t>3:00 – 3:30pm</w:t>
      </w:r>
    </w:p>
    <w:p w14:paraId="527B1A8D" w14:textId="78E95111" w:rsidR="00333F77" w:rsidRPr="008B101F" w:rsidRDefault="00333F77" w:rsidP="00333F77">
      <w:pPr>
        <w:pStyle w:val="NoSpacing"/>
        <w:tabs>
          <w:tab w:val="left" w:pos="1620"/>
          <w:tab w:val="left" w:pos="4680"/>
          <w:tab w:val="left" w:pos="5400"/>
        </w:tabs>
        <w:rPr>
          <w:rFonts w:ascii="Arial" w:hAnsi="Arial" w:cs="Arial"/>
          <w:i/>
          <w:sz w:val="18"/>
        </w:rPr>
      </w:pPr>
      <w:r w:rsidRPr="008B101F">
        <w:rPr>
          <w:rFonts w:ascii="Arial" w:hAnsi="Arial" w:cs="Arial"/>
          <w:b/>
          <w:sz w:val="18"/>
        </w:rPr>
        <w:t>Coffee Break</w:t>
      </w:r>
    </w:p>
    <w:p w14:paraId="57B66CB0" w14:textId="77777777" w:rsidR="00333F77" w:rsidRPr="008B101F" w:rsidRDefault="00333F77" w:rsidP="00333F77">
      <w:pPr>
        <w:pStyle w:val="NoSpacing"/>
        <w:tabs>
          <w:tab w:val="left" w:pos="1620"/>
          <w:tab w:val="left" w:pos="4680"/>
          <w:tab w:val="left" w:pos="5400"/>
        </w:tabs>
        <w:rPr>
          <w:rFonts w:ascii="Arial" w:hAnsi="Arial" w:cs="Arial"/>
          <w:sz w:val="14"/>
        </w:rPr>
      </w:pPr>
    </w:p>
    <w:p w14:paraId="5A2596FC" w14:textId="0552B909" w:rsidR="00A13E59" w:rsidRPr="008B101F" w:rsidRDefault="00333F77" w:rsidP="00333F77">
      <w:pPr>
        <w:pStyle w:val="NoSpacing"/>
        <w:tabs>
          <w:tab w:val="left" w:pos="1620"/>
          <w:tab w:val="left" w:pos="4680"/>
          <w:tab w:val="left" w:pos="5400"/>
        </w:tabs>
        <w:rPr>
          <w:rFonts w:ascii="Arial" w:hAnsi="Arial" w:cs="Arial"/>
          <w:sz w:val="20"/>
        </w:rPr>
      </w:pPr>
      <w:r w:rsidRPr="008B101F">
        <w:rPr>
          <w:rFonts w:ascii="Arial" w:hAnsi="Arial" w:cs="Arial"/>
          <w:sz w:val="16"/>
        </w:rPr>
        <w:t xml:space="preserve">3:30 – </w:t>
      </w:r>
      <w:r w:rsidR="00A13E59" w:rsidRPr="008B101F">
        <w:rPr>
          <w:rFonts w:ascii="Arial" w:hAnsi="Arial" w:cs="Arial"/>
          <w:sz w:val="16"/>
        </w:rPr>
        <w:t>5:00</w:t>
      </w:r>
      <w:r w:rsidRPr="008B101F">
        <w:rPr>
          <w:rFonts w:ascii="Arial" w:hAnsi="Arial" w:cs="Arial"/>
          <w:sz w:val="16"/>
        </w:rPr>
        <w:t>pm</w:t>
      </w:r>
    </w:p>
    <w:p w14:paraId="0C747122" w14:textId="02ED7F07" w:rsidR="00333F77" w:rsidRPr="008B101F" w:rsidRDefault="00333F77" w:rsidP="00333F77">
      <w:pPr>
        <w:pStyle w:val="NoSpacing"/>
        <w:tabs>
          <w:tab w:val="left" w:pos="1620"/>
          <w:tab w:val="left" w:pos="4680"/>
          <w:tab w:val="left" w:pos="5400"/>
        </w:tabs>
        <w:rPr>
          <w:rFonts w:ascii="Arial" w:hAnsi="Arial" w:cs="Arial"/>
          <w:b/>
          <w:sz w:val="20"/>
        </w:rPr>
      </w:pPr>
      <w:r w:rsidRPr="008B101F">
        <w:rPr>
          <w:rFonts w:ascii="Arial" w:hAnsi="Arial" w:cs="Arial"/>
          <w:b/>
          <w:sz w:val="20"/>
        </w:rPr>
        <w:t>Technical Session</w:t>
      </w:r>
      <w:r w:rsidR="000817E2" w:rsidRPr="008B101F">
        <w:rPr>
          <w:rFonts w:ascii="Arial" w:hAnsi="Arial" w:cs="Arial"/>
          <w:b/>
          <w:sz w:val="20"/>
        </w:rPr>
        <w:t xml:space="preserve"> </w:t>
      </w:r>
      <w:r w:rsidR="00A13E59" w:rsidRPr="008B101F">
        <w:rPr>
          <w:rFonts w:ascii="Arial" w:hAnsi="Arial" w:cs="Arial"/>
          <w:b/>
          <w:sz w:val="20"/>
        </w:rPr>
        <w:t>5</w:t>
      </w:r>
      <w:r w:rsidR="000817E2" w:rsidRPr="008B101F">
        <w:rPr>
          <w:rFonts w:ascii="Arial" w:hAnsi="Arial" w:cs="Arial"/>
          <w:b/>
          <w:sz w:val="20"/>
        </w:rPr>
        <w:t xml:space="preserve">: </w:t>
      </w:r>
      <w:r w:rsidR="00380E5D" w:rsidRPr="008B101F">
        <w:rPr>
          <w:rFonts w:ascii="Arial" w:hAnsi="Arial" w:cs="Arial"/>
          <w:b/>
          <w:sz w:val="20"/>
        </w:rPr>
        <w:t xml:space="preserve">Topic Modeling, </w:t>
      </w:r>
      <w:r w:rsidR="000817E2" w:rsidRPr="008B101F">
        <w:rPr>
          <w:rFonts w:ascii="Arial" w:hAnsi="Arial" w:cs="Arial"/>
          <w:b/>
          <w:sz w:val="20"/>
        </w:rPr>
        <w:t>Quality II</w:t>
      </w:r>
    </w:p>
    <w:p w14:paraId="3FEA9E60" w14:textId="3EB51656" w:rsidR="000817E2" w:rsidRPr="008B101F" w:rsidRDefault="00F83BE1" w:rsidP="000817E2">
      <w:pPr>
        <w:pStyle w:val="NoSpacing"/>
        <w:tabs>
          <w:tab w:val="left" w:pos="1620"/>
          <w:tab w:val="left" w:pos="4680"/>
          <w:tab w:val="left" w:pos="5400"/>
        </w:tabs>
        <w:spacing w:after="120"/>
        <w:rPr>
          <w:rFonts w:ascii="Arial" w:hAnsi="Arial" w:cs="Arial"/>
          <w:i/>
          <w:sz w:val="16"/>
        </w:rPr>
      </w:pPr>
      <w:r>
        <w:rPr>
          <w:rFonts w:ascii="Arial" w:hAnsi="Arial" w:cs="Arial"/>
          <w:i/>
          <w:sz w:val="16"/>
        </w:rPr>
        <w:t>Session Chair: TBA</w:t>
      </w:r>
    </w:p>
    <w:p w14:paraId="20987913" w14:textId="5F9D1866"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Learning Supervised Topic Models from Crowds</w:t>
      </w:r>
    </w:p>
    <w:p w14:paraId="14698906"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Filipe Rodrigues, Bernardete Ribeiro, Mariana Lourenço, Francisco Pereira</w:t>
      </w:r>
    </w:p>
    <w:p w14:paraId="2FBA6AB8" w14:textId="77777777" w:rsidR="00A13E59" w:rsidRPr="008B101F" w:rsidRDefault="00A13E59" w:rsidP="00A13E59">
      <w:pPr>
        <w:tabs>
          <w:tab w:val="left" w:pos="3695"/>
          <w:tab w:val="left" w:pos="7295"/>
        </w:tabs>
        <w:rPr>
          <w:rFonts w:ascii="Arial" w:hAnsi="Arial" w:cs="Arial"/>
          <w:sz w:val="20"/>
          <w:szCs w:val="20"/>
        </w:rPr>
      </w:pPr>
    </w:p>
    <w:p w14:paraId="724004B2" w14:textId="77777777" w:rsidR="00AC5321" w:rsidRPr="008B101F" w:rsidRDefault="00AC5321" w:rsidP="00AC5321">
      <w:pPr>
        <w:tabs>
          <w:tab w:val="left" w:pos="3695"/>
          <w:tab w:val="left" w:pos="7295"/>
        </w:tabs>
        <w:rPr>
          <w:rFonts w:ascii="Arial" w:hAnsi="Arial" w:cs="Arial"/>
          <w:sz w:val="20"/>
          <w:szCs w:val="20"/>
        </w:rPr>
      </w:pPr>
      <w:r w:rsidRPr="008B101F">
        <w:rPr>
          <w:rFonts w:ascii="Arial" w:hAnsi="Arial" w:cs="Arial"/>
          <w:sz w:val="20"/>
          <w:szCs w:val="20"/>
        </w:rPr>
        <w:t>Online Assignment of Heterogeneous Tasks in Crowdsourcing Markets</w:t>
      </w:r>
    </w:p>
    <w:p w14:paraId="1D010C30" w14:textId="77777777" w:rsidR="00AC5321" w:rsidRPr="008B101F" w:rsidRDefault="00AC5321" w:rsidP="00AC5321">
      <w:pPr>
        <w:tabs>
          <w:tab w:val="left" w:pos="3695"/>
          <w:tab w:val="left" w:pos="7295"/>
        </w:tabs>
        <w:rPr>
          <w:rFonts w:ascii="Arial" w:hAnsi="Arial" w:cs="Arial"/>
          <w:i/>
          <w:sz w:val="20"/>
          <w:szCs w:val="20"/>
        </w:rPr>
      </w:pPr>
      <w:r w:rsidRPr="008B101F">
        <w:rPr>
          <w:rFonts w:ascii="Arial" w:hAnsi="Arial" w:cs="Arial"/>
          <w:i/>
          <w:sz w:val="20"/>
          <w:szCs w:val="20"/>
        </w:rPr>
        <w:t>Sepehr Assadi, Justin Hsu, Shahin Jabbari</w:t>
      </w:r>
    </w:p>
    <w:p w14:paraId="4C3D5A17" w14:textId="77777777" w:rsidR="00AC5321" w:rsidRPr="008B101F" w:rsidRDefault="00AC5321" w:rsidP="00AC5321">
      <w:pPr>
        <w:tabs>
          <w:tab w:val="left" w:pos="3695"/>
          <w:tab w:val="left" w:pos="7295"/>
        </w:tabs>
        <w:rPr>
          <w:rFonts w:ascii="Arial" w:hAnsi="Arial" w:cs="Arial"/>
          <w:sz w:val="20"/>
          <w:szCs w:val="20"/>
        </w:rPr>
      </w:pPr>
    </w:p>
    <w:p w14:paraId="7A7E96DC" w14:textId="1B38A0CC"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 xml:space="preserve">Reliable Aggregation </w:t>
      </w:r>
      <w:r w:rsidR="000817E2" w:rsidRPr="008B101F">
        <w:rPr>
          <w:rFonts w:ascii="Arial" w:hAnsi="Arial" w:cs="Arial"/>
          <w:sz w:val="20"/>
          <w:szCs w:val="20"/>
        </w:rPr>
        <w:t>of Boolean Crowdsourced Tasks</w:t>
      </w:r>
    </w:p>
    <w:p w14:paraId="656E7692"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Luca de Alfaro, Vassilis Polychronopoulos, Michael Shavlovsky</w:t>
      </w:r>
    </w:p>
    <w:p w14:paraId="5E4E4736" w14:textId="77777777" w:rsidR="00A13E59" w:rsidRPr="008B101F" w:rsidRDefault="00A13E59" w:rsidP="00A13E59">
      <w:pPr>
        <w:tabs>
          <w:tab w:val="left" w:pos="3695"/>
          <w:tab w:val="left" w:pos="7295"/>
        </w:tabs>
        <w:rPr>
          <w:rFonts w:ascii="Arial" w:hAnsi="Arial" w:cs="Arial"/>
          <w:sz w:val="20"/>
          <w:szCs w:val="20"/>
        </w:rPr>
      </w:pPr>
    </w:p>
    <w:p w14:paraId="7C0ED554" w14:textId="760D81E0" w:rsidR="00A13E59" w:rsidRPr="008B101F" w:rsidRDefault="00A13E59" w:rsidP="00A13E59">
      <w:pPr>
        <w:tabs>
          <w:tab w:val="left" w:pos="3695"/>
          <w:tab w:val="left" w:pos="7295"/>
        </w:tabs>
        <w:rPr>
          <w:rFonts w:ascii="Arial" w:hAnsi="Arial" w:cs="Arial"/>
          <w:sz w:val="20"/>
          <w:szCs w:val="20"/>
        </w:rPr>
      </w:pPr>
      <w:r w:rsidRPr="008B101F">
        <w:rPr>
          <w:rFonts w:ascii="Arial" w:hAnsi="Arial" w:cs="Arial"/>
          <w:sz w:val="20"/>
          <w:szCs w:val="20"/>
        </w:rPr>
        <w:t>Modeling Temporal Crowd Work Quality with Limited Supervision</w:t>
      </w:r>
    </w:p>
    <w:p w14:paraId="601AFB3D" w14:textId="77777777" w:rsidR="00A13E59" w:rsidRPr="003C2502" w:rsidRDefault="00A13E59" w:rsidP="00A13E59">
      <w:pPr>
        <w:tabs>
          <w:tab w:val="left" w:pos="3695"/>
          <w:tab w:val="left" w:pos="7295"/>
        </w:tabs>
        <w:rPr>
          <w:rFonts w:ascii="Arial" w:hAnsi="Arial" w:cs="Arial"/>
          <w:i/>
          <w:sz w:val="20"/>
          <w:szCs w:val="20"/>
        </w:rPr>
      </w:pPr>
      <w:r w:rsidRPr="003C2502">
        <w:rPr>
          <w:rFonts w:ascii="Arial" w:hAnsi="Arial" w:cs="Arial"/>
          <w:i/>
          <w:sz w:val="20"/>
          <w:szCs w:val="20"/>
        </w:rPr>
        <w:t>Hyun Joon Jung, Matt Lease</w:t>
      </w:r>
    </w:p>
    <w:p w14:paraId="06253997" w14:textId="77777777" w:rsidR="00A13E59" w:rsidRPr="008B101F" w:rsidRDefault="00A13E59" w:rsidP="00A13E59">
      <w:pPr>
        <w:tabs>
          <w:tab w:val="left" w:pos="3695"/>
          <w:tab w:val="left" w:pos="7295"/>
        </w:tabs>
        <w:rPr>
          <w:rFonts w:ascii="Arial" w:hAnsi="Arial" w:cs="Arial"/>
          <w:sz w:val="20"/>
          <w:szCs w:val="20"/>
        </w:rPr>
      </w:pPr>
    </w:p>
    <w:p w14:paraId="557D8EF8" w14:textId="77777777" w:rsidR="00A13E59" w:rsidRPr="008B101F" w:rsidRDefault="00A13E59" w:rsidP="00333F77">
      <w:pPr>
        <w:pStyle w:val="NoSpacing"/>
        <w:tabs>
          <w:tab w:val="left" w:pos="1620"/>
          <w:tab w:val="left" w:pos="4680"/>
          <w:tab w:val="left" w:pos="5400"/>
        </w:tabs>
        <w:rPr>
          <w:rFonts w:ascii="Arial" w:hAnsi="Arial" w:cs="Arial"/>
          <w:sz w:val="20"/>
        </w:rPr>
      </w:pPr>
      <w:r w:rsidRPr="008B101F">
        <w:rPr>
          <w:rFonts w:ascii="Arial" w:hAnsi="Arial" w:cs="Arial"/>
          <w:sz w:val="16"/>
        </w:rPr>
        <w:t>5:00 – 5:30</w:t>
      </w:r>
      <w:r w:rsidR="00333F77" w:rsidRPr="008B101F">
        <w:rPr>
          <w:rFonts w:ascii="Arial" w:hAnsi="Arial" w:cs="Arial"/>
          <w:sz w:val="16"/>
        </w:rPr>
        <w:t>pm</w:t>
      </w:r>
    </w:p>
    <w:p w14:paraId="3D85B406" w14:textId="4CE2A4DF" w:rsidR="00333F77" w:rsidRPr="008B101F" w:rsidRDefault="00A13E59" w:rsidP="00333F77">
      <w:pPr>
        <w:pStyle w:val="NoSpacing"/>
        <w:tabs>
          <w:tab w:val="left" w:pos="1620"/>
          <w:tab w:val="left" w:pos="4680"/>
          <w:tab w:val="left" w:pos="5400"/>
        </w:tabs>
        <w:rPr>
          <w:rFonts w:ascii="Arial" w:hAnsi="Arial" w:cs="Arial"/>
          <w:i/>
          <w:sz w:val="18"/>
        </w:rPr>
      </w:pPr>
      <w:r w:rsidRPr="008B101F">
        <w:rPr>
          <w:rFonts w:ascii="Arial" w:hAnsi="Arial" w:cs="Arial"/>
          <w:b/>
          <w:sz w:val="20"/>
        </w:rPr>
        <w:t>Closing Remarks</w:t>
      </w:r>
    </w:p>
    <w:p w14:paraId="67DE4090" w14:textId="77777777" w:rsidR="00A13E59" w:rsidRPr="008B101F" w:rsidRDefault="00A13E59" w:rsidP="00A13E59">
      <w:pPr>
        <w:pStyle w:val="NoSpacing"/>
        <w:tabs>
          <w:tab w:val="left" w:pos="1620"/>
          <w:tab w:val="left" w:pos="4680"/>
          <w:tab w:val="left" w:pos="5400"/>
        </w:tabs>
        <w:rPr>
          <w:rFonts w:ascii="Arial" w:hAnsi="Arial" w:cs="Arial"/>
          <w:i/>
          <w:sz w:val="18"/>
        </w:rPr>
      </w:pPr>
      <w:r w:rsidRPr="008B101F">
        <w:rPr>
          <w:rFonts w:ascii="Arial" w:hAnsi="Arial" w:cs="Arial"/>
          <w:i/>
          <w:sz w:val="18"/>
        </w:rPr>
        <w:t>Elizabeth M. Gerber and Panos Ipeirotis, HCOMP-15 Conference Cochairs</w:t>
      </w:r>
    </w:p>
    <w:p w14:paraId="545FB2DF" w14:textId="765DF7B0" w:rsidR="00A13E59" w:rsidRPr="008B101F" w:rsidRDefault="00A13E59" w:rsidP="00A13E59">
      <w:pPr>
        <w:pStyle w:val="NoSpacing"/>
        <w:tabs>
          <w:tab w:val="left" w:pos="1620"/>
          <w:tab w:val="left" w:pos="4680"/>
          <w:tab w:val="left" w:pos="5400"/>
        </w:tabs>
        <w:rPr>
          <w:rFonts w:ascii="Arial" w:hAnsi="Arial" w:cs="Arial"/>
          <w:i/>
          <w:sz w:val="18"/>
        </w:rPr>
      </w:pPr>
      <w:r w:rsidRPr="008B101F">
        <w:rPr>
          <w:rFonts w:ascii="Arial" w:hAnsi="Arial" w:cs="Arial"/>
          <w:i/>
          <w:sz w:val="18"/>
        </w:rPr>
        <w:t>Introduction of Chairs for HCOMP 2016</w:t>
      </w:r>
    </w:p>
    <w:p w14:paraId="464B8971" w14:textId="77777777" w:rsidR="00C60EEA" w:rsidRPr="008B101F" w:rsidRDefault="00EB4007" w:rsidP="00A13E59">
      <w:pPr>
        <w:pStyle w:val="NoSpacing"/>
        <w:tabs>
          <w:tab w:val="left" w:pos="1620"/>
          <w:tab w:val="left" w:pos="4680"/>
          <w:tab w:val="left" w:pos="5400"/>
        </w:tabs>
        <w:rPr>
          <w:rFonts w:ascii="Arial" w:hAnsi="Arial" w:cs="Arial"/>
        </w:rPr>
      </w:pPr>
    </w:p>
    <w:sectPr w:rsidR="00C60EEA" w:rsidRPr="008B101F" w:rsidSect="00CF2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F77"/>
    <w:rsid w:val="00015C96"/>
    <w:rsid w:val="000817E2"/>
    <w:rsid w:val="000F3F7F"/>
    <w:rsid w:val="001D63DD"/>
    <w:rsid w:val="001E5C2C"/>
    <w:rsid w:val="00333F77"/>
    <w:rsid w:val="00345554"/>
    <w:rsid w:val="00380E5D"/>
    <w:rsid w:val="003C2502"/>
    <w:rsid w:val="004B6964"/>
    <w:rsid w:val="004F0CC6"/>
    <w:rsid w:val="00554295"/>
    <w:rsid w:val="00672140"/>
    <w:rsid w:val="00743441"/>
    <w:rsid w:val="00754C63"/>
    <w:rsid w:val="008120E3"/>
    <w:rsid w:val="00831184"/>
    <w:rsid w:val="008334A4"/>
    <w:rsid w:val="00880F95"/>
    <w:rsid w:val="008B101F"/>
    <w:rsid w:val="008D056D"/>
    <w:rsid w:val="00A13E59"/>
    <w:rsid w:val="00A3048C"/>
    <w:rsid w:val="00AC5321"/>
    <w:rsid w:val="00B167AC"/>
    <w:rsid w:val="00B368A7"/>
    <w:rsid w:val="00B37047"/>
    <w:rsid w:val="00B87359"/>
    <w:rsid w:val="00CA7ADB"/>
    <w:rsid w:val="00CF2B55"/>
    <w:rsid w:val="00DD62BD"/>
    <w:rsid w:val="00EB4007"/>
    <w:rsid w:val="00F0033C"/>
    <w:rsid w:val="00F056D2"/>
    <w:rsid w:val="00F83B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8AA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E59"/>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3F77"/>
    <w:rPr>
      <w:rFonts w:ascii="Cambria" w:eastAsia="Cambria" w:hAnsi="Cambria" w:cs="Times New Roman"/>
    </w:rPr>
  </w:style>
  <w:style w:type="paragraph" w:customStyle="1" w:styleId="c1">
    <w:name w:val="c1"/>
    <w:basedOn w:val="Normal"/>
    <w:rsid w:val="00333F77"/>
    <w:pPr>
      <w:spacing w:beforeLines="1" w:afterLines="1"/>
    </w:pPr>
    <w:rPr>
      <w:rFonts w:ascii="Times" w:eastAsia="Cambria" w:hAnsi="Times"/>
      <w:sz w:val="20"/>
      <w:szCs w:val="20"/>
    </w:rPr>
  </w:style>
  <w:style w:type="character" w:styleId="Strong">
    <w:name w:val="Strong"/>
    <w:basedOn w:val="DefaultParagraphFont"/>
    <w:uiPriority w:val="22"/>
    <w:qFormat/>
    <w:rsid w:val="00345554"/>
    <w:rPr>
      <w:b/>
      <w:bCs/>
    </w:rPr>
  </w:style>
  <w:style w:type="character" w:styleId="Hyperlink">
    <w:name w:val="Hyperlink"/>
    <w:basedOn w:val="DefaultParagraphFont"/>
    <w:uiPriority w:val="99"/>
    <w:semiHidden/>
    <w:unhideWhenUsed/>
    <w:rsid w:val="00345554"/>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E59"/>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3F77"/>
    <w:rPr>
      <w:rFonts w:ascii="Cambria" w:eastAsia="Cambria" w:hAnsi="Cambria" w:cs="Times New Roman"/>
    </w:rPr>
  </w:style>
  <w:style w:type="paragraph" w:customStyle="1" w:styleId="c1">
    <w:name w:val="c1"/>
    <w:basedOn w:val="Normal"/>
    <w:rsid w:val="00333F77"/>
    <w:pPr>
      <w:spacing w:beforeLines="1" w:afterLines="1"/>
    </w:pPr>
    <w:rPr>
      <w:rFonts w:ascii="Times" w:eastAsia="Cambria" w:hAnsi="Times"/>
      <w:sz w:val="20"/>
      <w:szCs w:val="20"/>
    </w:rPr>
  </w:style>
  <w:style w:type="character" w:styleId="Strong">
    <w:name w:val="Strong"/>
    <w:basedOn w:val="DefaultParagraphFont"/>
    <w:uiPriority w:val="22"/>
    <w:qFormat/>
    <w:rsid w:val="00345554"/>
    <w:rPr>
      <w:b/>
      <w:bCs/>
    </w:rPr>
  </w:style>
  <w:style w:type="character" w:styleId="Hyperlink">
    <w:name w:val="Hyperlink"/>
    <w:basedOn w:val="DefaultParagraphFont"/>
    <w:uiPriority w:val="99"/>
    <w:semiHidden/>
    <w:unhideWhenUsed/>
    <w:rsid w:val="003455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638822">
      <w:bodyDiv w:val="1"/>
      <w:marLeft w:val="0"/>
      <w:marRight w:val="0"/>
      <w:marTop w:val="0"/>
      <w:marBottom w:val="0"/>
      <w:divBdr>
        <w:top w:val="none" w:sz="0" w:space="0" w:color="auto"/>
        <w:left w:val="none" w:sz="0" w:space="0" w:color="auto"/>
        <w:bottom w:val="none" w:sz="0" w:space="0" w:color="auto"/>
        <w:right w:val="none" w:sz="0" w:space="0" w:color="auto"/>
      </w:divBdr>
    </w:div>
    <w:div w:id="179316093">
      <w:bodyDiv w:val="1"/>
      <w:marLeft w:val="0"/>
      <w:marRight w:val="0"/>
      <w:marTop w:val="0"/>
      <w:marBottom w:val="0"/>
      <w:divBdr>
        <w:top w:val="none" w:sz="0" w:space="0" w:color="auto"/>
        <w:left w:val="none" w:sz="0" w:space="0" w:color="auto"/>
        <w:bottom w:val="none" w:sz="0" w:space="0" w:color="auto"/>
        <w:right w:val="none" w:sz="0" w:space="0" w:color="auto"/>
      </w:divBdr>
    </w:div>
    <w:div w:id="916283240">
      <w:bodyDiv w:val="1"/>
      <w:marLeft w:val="0"/>
      <w:marRight w:val="0"/>
      <w:marTop w:val="0"/>
      <w:marBottom w:val="0"/>
      <w:divBdr>
        <w:top w:val="none" w:sz="0" w:space="0" w:color="auto"/>
        <w:left w:val="none" w:sz="0" w:space="0" w:color="auto"/>
        <w:bottom w:val="none" w:sz="0" w:space="0" w:color="auto"/>
        <w:right w:val="none" w:sz="0" w:space="0" w:color="auto"/>
      </w:divBdr>
    </w:div>
    <w:div w:id="1605768529">
      <w:bodyDiv w:val="1"/>
      <w:marLeft w:val="0"/>
      <w:marRight w:val="0"/>
      <w:marTop w:val="0"/>
      <w:marBottom w:val="0"/>
      <w:divBdr>
        <w:top w:val="none" w:sz="0" w:space="0" w:color="auto"/>
        <w:left w:val="none" w:sz="0" w:space="0" w:color="auto"/>
        <w:bottom w:val="none" w:sz="0" w:space="0" w:color="auto"/>
        <w:right w:val="none" w:sz="0" w:space="0" w:color="auto"/>
      </w:divBdr>
    </w:div>
    <w:div w:id="1645961212">
      <w:bodyDiv w:val="1"/>
      <w:marLeft w:val="0"/>
      <w:marRight w:val="0"/>
      <w:marTop w:val="0"/>
      <w:marBottom w:val="0"/>
      <w:divBdr>
        <w:top w:val="none" w:sz="0" w:space="0" w:color="auto"/>
        <w:left w:val="none" w:sz="0" w:space="0" w:color="auto"/>
        <w:bottom w:val="none" w:sz="0" w:space="0" w:color="auto"/>
        <w:right w:val="none" w:sz="0" w:space="0" w:color="auto"/>
      </w:divBdr>
    </w:div>
    <w:div w:id="1733506548">
      <w:bodyDiv w:val="1"/>
      <w:marLeft w:val="0"/>
      <w:marRight w:val="0"/>
      <w:marTop w:val="0"/>
      <w:marBottom w:val="0"/>
      <w:divBdr>
        <w:top w:val="none" w:sz="0" w:space="0" w:color="auto"/>
        <w:left w:val="none" w:sz="0" w:space="0" w:color="auto"/>
        <w:bottom w:val="none" w:sz="0" w:space="0" w:color="auto"/>
        <w:right w:val="none" w:sz="0" w:space="0" w:color="auto"/>
      </w:divBdr>
    </w:div>
    <w:div w:id="1831361286">
      <w:bodyDiv w:val="1"/>
      <w:marLeft w:val="0"/>
      <w:marRight w:val="0"/>
      <w:marTop w:val="0"/>
      <w:marBottom w:val="0"/>
      <w:divBdr>
        <w:top w:val="none" w:sz="0" w:space="0" w:color="auto"/>
        <w:left w:val="none" w:sz="0" w:space="0" w:color="auto"/>
        <w:bottom w:val="none" w:sz="0" w:space="0" w:color="auto"/>
        <w:right w:val="none" w:sz="0" w:space="0" w:color="auto"/>
      </w:divBdr>
    </w:div>
    <w:div w:id="1841965129">
      <w:bodyDiv w:val="1"/>
      <w:marLeft w:val="0"/>
      <w:marRight w:val="0"/>
      <w:marTop w:val="0"/>
      <w:marBottom w:val="0"/>
      <w:divBdr>
        <w:top w:val="none" w:sz="0" w:space="0" w:color="auto"/>
        <w:left w:val="none" w:sz="0" w:space="0" w:color="auto"/>
        <w:bottom w:val="none" w:sz="0" w:space="0" w:color="auto"/>
        <w:right w:val="none" w:sz="0" w:space="0" w:color="auto"/>
      </w:divBdr>
    </w:div>
    <w:div w:id="19015581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2390</Words>
  <Characters>13627</Characters>
  <Application>Microsoft Macintosh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Boston College</Company>
  <LinksUpToDate>false</LinksUpToDate>
  <CharactersWithSpaces>15986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Marios Kokkodis</cp:lastModifiedBy>
  <cp:revision>5</cp:revision>
  <dcterms:created xsi:type="dcterms:W3CDTF">2015-09-10T17:37:00Z</dcterms:created>
  <dcterms:modified xsi:type="dcterms:W3CDTF">2015-09-13T16:29:00Z</dcterms:modified>
</cp:coreProperties>
</file>