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DB2" w:rsidRPr="005E2FFD" w:rsidRDefault="00121DB2" w:rsidP="00121DB2">
      <w:pPr>
        <w:pStyle w:val="1"/>
      </w:pPr>
      <w:r w:rsidRPr="005E2FFD">
        <w:fldChar w:fldCharType="begin"/>
      </w:r>
      <w:r w:rsidRPr="005E2FFD">
        <w:instrText xml:space="preserve"> HYPERLINK "http://www.cnblogs.com/jerrylead/archive/2011/04/18/2020209.html" </w:instrText>
      </w:r>
      <w:r w:rsidRPr="005E2FFD">
        <w:fldChar w:fldCharType="separate"/>
      </w:r>
      <w:r w:rsidRPr="005E2FFD">
        <w:t>主成分分析</w:t>
      </w:r>
      <w:r w:rsidRPr="005E2FFD">
        <w:t>-</w:t>
      </w:r>
      <w:r w:rsidRPr="005E2FFD">
        <w:t>最大方差解释</w:t>
      </w:r>
      <w:r w:rsidRPr="005E2FFD">
        <w:fldChar w:fldCharType="end"/>
      </w:r>
      <w:r w:rsidR="00D7021C">
        <w:t>(</w:t>
      </w:r>
      <w:r w:rsidR="00D7021C">
        <w:rPr>
          <w:rFonts w:hint="eastAsia"/>
        </w:rPr>
        <w:t>来源于网络</w:t>
      </w:r>
      <w:bookmarkStart w:id="0" w:name="_GoBack"/>
      <w:bookmarkEnd w:id="0"/>
      <w:r w:rsidR="00D7021C">
        <w:t>)</w:t>
      </w:r>
    </w:p>
    <w:p w:rsidR="00121DB2" w:rsidRPr="00121DB2" w:rsidRDefault="00121DB2" w:rsidP="00121DB2">
      <w:pPr>
        <w:pStyle w:val="2"/>
        <w:rPr>
          <w:sz w:val="17"/>
          <w:szCs w:val="17"/>
        </w:rPr>
      </w:pPr>
      <w:r w:rsidRPr="00121DB2">
        <w:t xml:space="preserve">1. </w:t>
      </w:r>
      <w:r w:rsidRPr="00121DB2">
        <w:t>问题</w:t>
      </w:r>
    </w:p>
    <w:p w:rsidR="00121DB2" w:rsidRPr="00121DB2" w:rsidRDefault="00121DB2" w:rsidP="005645E2">
      <w:pPr>
        <w:ind w:firstLine="420"/>
      </w:pPr>
      <w:r w:rsidRPr="00121DB2">
        <w:t>真实的训练数据总是存在各种各样的问题：</w:t>
      </w:r>
    </w:p>
    <w:p w:rsidR="00121DB2" w:rsidRPr="00121DB2" w:rsidRDefault="00121DB2" w:rsidP="005645E2">
      <w:pPr>
        <w:ind w:firstLine="420"/>
      </w:pPr>
      <w:r w:rsidRPr="00121DB2">
        <w:t>1</w:t>
      </w:r>
      <w:r w:rsidRPr="00121DB2">
        <w:t>、</w:t>
      </w:r>
      <w:r w:rsidRPr="00121DB2">
        <w:t xml:space="preserve"> </w:t>
      </w:r>
      <w:r w:rsidRPr="00121DB2">
        <w:t>比如拿到一个汽车的样本，里面既有以</w:t>
      </w:r>
      <w:r w:rsidRPr="00121DB2">
        <w:t>“</w:t>
      </w:r>
      <w:r w:rsidRPr="00121DB2">
        <w:t>千米</w:t>
      </w:r>
      <w:r w:rsidRPr="00121DB2">
        <w:t>/</w:t>
      </w:r>
      <w:r w:rsidRPr="00121DB2">
        <w:t>每小时</w:t>
      </w:r>
      <w:r w:rsidRPr="00121DB2">
        <w:t>”</w:t>
      </w:r>
      <w:r w:rsidRPr="00121DB2">
        <w:t>度量的最大速度特征，也有</w:t>
      </w:r>
      <w:r w:rsidRPr="00121DB2">
        <w:t>“</w:t>
      </w:r>
      <w:r w:rsidRPr="00121DB2">
        <w:t>英里</w:t>
      </w:r>
      <w:r w:rsidRPr="00121DB2">
        <w:t>/</w:t>
      </w:r>
      <w:r w:rsidRPr="00121DB2">
        <w:t>小时</w:t>
      </w:r>
      <w:r w:rsidRPr="00121DB2">
        <w:t>”</w:t>
      </w:r>
      <w:r w:rsidRPr="00121DB2">
        <w:t>的最大速度特征，显然这两个特征有一个多余。</w:t>
      </w:r>
    </w:p>
    <w:p w:rsidR="00121DB2" w:rsidRPr="00121DB2" w:rsidRDefault="00121DB2" w:rsidP="005645E2">
      <w:pPr>
        <w:ind w:firstLine="420"/>
      </w:pPr>
      <w:r w:rsidRPr="00121DB2">
        <w:t>2</w:t>
      </w:r>
      <w:r w:rsidRPr="00121DB2">
        <w:t>、</w:t>
      </w:r>
      <w:r w:rsidRPr="00121DB2">
        <w:t xml:space="preserve"> </w:t>
      </w:r>
      <w:r w:rsidRPr="00121DB2">
        <w:t>拿到一个数学系的本科生期末考试成绩单，里面有三列，一列是对数学的兴趣程度，一列是复习时间，还有一列是考试成绩。我们知道要学好数学，需要有浓厚的兴趣，所以第二项与第一项强相关，第三项和第二项也是强相关。那是不是可以合并第一项和第二项呢？</w:t>
      </w:r>
    </w:p>
    <w:p w:rsidR="00121DB2" w:rsidRPr="00121DB2" w:rsidRDefault="00121DB2" w:rsidP="005645E2">
      <w:pPr>
        <w:ind w:firstLine="420"/>
      </w:pPr>
      <w:r w:rsidRPr="00121DB2">
        <w:t>3</w:t>
      </w:r>
      <w:r w:rsidRPr="00121DB2">
        <w:t>、</w:t>
      </w:r>
      <w:r w:rsidRPr="00121DB2">
        <w:t xml:space="preserve"> </w:t>
      </w:r>
      <w:r w:rsidRPr="00121DB2">
        <w:t>拿到一个样本，特征非常多，</w:t>
      </w:r>
      <w:proofErr w:type="gramStart"/>
      <w:r w:rsidRPr="00121DB2">
        <w:t>而样例特别</w:t>
      </w:r>
      <w:proofErr w:type="gramEnd"/>
      <w:r w:rsidRPr="00121DB2">
        <w:t>少，这样用回归去直接拟合非常困难，容易过度拟合。比如北京的房价：假设房子的特征是（大小、位置、朝向、是否学区房、建造年代、是否二手、层数、所在层数），搞了这么多特征，结果只有不到十个房子的样例。要拟合房子特征</w:t>
      </w:r>
      <w:r w:rsidRPr="00121DB2">
        <w:t>-&gt;</w:t>
      </w:r>
      <w:r w:rsidRPr="00121DB2">
        <w:t>房价的这么多特征，就会造成过度拟合。</w:t>
      </w:r>
    </w:p>
    <w:p w:rsidR="00121DB2" w:rsidRPr="00121DB2" w:rsidRDefault="00121DB2" w:rsidP="005645E2">
      <w:pPr>
        <w:ind w:firstLine="420"/>
      </w:pPr>
      <w:r w:rsidRPr="00121DB2">
        <w:t>4</w:t>
      </w:r>
      <w:r w:rsidRPr="00121DB2">
        <w:t>、</w:t>
      </w:r>
      <w:r w:rsidRPr="00121DB2">
        <w:t xml:space="preserve"> </w:t>
      </w:r>
      <w:r w:rsidRPr="00121DB2">
        <w:t>这个与第二个有点类似，假设在</w:t>
      </w:r>
      <w:r w:rsidRPr="00121DB2">
        <w:t>IR</w:t>
      </w:r>
      <w:r w:rsidRPr="00121DB2">
        <w:t>中我们建立的文档</w:t>
      </w:r>
      <w:r w:rsidRPr="00121DB2">
        <w:t>-</w:t>
      </w:r>
      <w:proofErr w:type="gramStart"/>
      <w:r w:rsidRPr="00121DB2">
        <w:t>词项矩阵</w:t>
      </w:r>
      <w:proofErr w:type="gramEnd"/>
      <w:r w:rsidRPr="00121DB2">
        <w:t>中，有</w:t>
      </w:r>
      <w:proofErr w:type="gramStart"/>
      <w:r w:rsidRPr="00121DB2">
        <w:t>两个词项</w:t>
      </w:r>
      <w:proofErr w:type="gramEnd"/>
      <w:r w:rsidRPr="00121DB2">
        <w:t>为</w:t>
      </w:r>
      <w:r w:rsidRPr="00121DB2">
        <w:t>“learn”</w:t>
      </w:r>
      <w:r w:rsidRPr="00121DB2">
        <w:t>和</w:t>
      </w:r>
      <w:r w:rsidRPr="00121DB2">
        <w:t>“study”</w:t>
      </w:r>
      <w:r w:rsidRPr="00121DB2">
        <w:t>，在传统的向量空间模型中，认为两者独立。然而从语义的角度来讲，两者是相似的，而且两者出现频率也类似，是不是可以合成为一个特征呢？</w:t>
      </w:r>
    </w:p>
    <w:p w:rsidR="00121DB2" w:rsidRPr="00121DB2" w:rsidRDefault="00121DB2" w:rsidP="005645E2">
      <w:pPr>
        <w:ind w:firstLine="420"/>
      </w:pPr>
      <w:r w:rsidRPr="00121DB2">
        <w:t>5</w:t>
      </w:r>
      <w:r w:rsidRPr="00121DB2">
        <w:t>、</w:t>
      </w:r>
      <w:r w:rsidRPr="00121DB2">
        <w:t xml:space="preserve"> </w:t>
      </w:r>
      <w:r w:rsidRPr="00121DB2">
        <w:t>在信号传输过程中，由于信道不是理想的，信道另一端收到的信号会有噪音扰动，那么怎么滤去这些噪音呢？</w:t>
      </w:r>
    </w:p>
    <w:p w:rsidR="00121DB2" w:rsidRPr="00121DB2" w:rsidRDefault="00121DB2" w:rsidP="005645E2">
      <w:pPr>
        <w:ind w:firstLine="420"/>
      </w:pPr>
      <w:r w:rsidRPr="00121DB2">
        <w:t>下面探讨一种称作主成分分析（</w:t>
      </w:r>
      <w:r w:rsidRPr="00121DB2">
        <w:t>PCA</w:t>
      </w:r>
      <w:r w:rsidRPr="00121DB2">
        <w:t>）的方法来解决部分上述问题。</w:t>
      </w:r>
      <w:r w:rsidRPr="00121DB2">
        <w:t>PCA</w:t>
      </w:r>
      <w:r w:rsidRPr="00121DB2">
        <w:t>的思想是将</w:t>
      </w:r>
      <w:r w:rsidRPr="00121DB2">
        <w:t>n</w:t>
      </w:r>
      <w:proofErr w:type="gramStart"/>
      <w:r w:rsidRPr="00121DB2">
        <w:t>维特征</w:t>
      </w:r>
      <w:proofErr w:type="gramEnd"/>
      <w:r w:rsidRPr="00121DB2">
        <w:t>映射到</w:t>
      </w:r>
      <w:r w:rsidRPr="00121DB2">
        <w:t>k</w:t>
      </w:r>
      <w:r w:rsidRPr="00121DB2">
        <w:t>维上（</w:t>
      </w:r>
      <w:r w:rsidRPr="00121DB2">
        <w:t>k&lt;n</w:t>
      </w:r>
      <w:r w:rsidRPr="00121DB2">
        <w:t>），这</w:t>
      </w:r>
      <w:r w:rsidRPr="00121DB2">
        <w:t>k</w:t>
      </w:r>
      <w:r w:rsidRPr="00121DB2">
        <w:t>维是全新的正交特征。这</w:t>
      </w:r>
      <w:r w:rsidRPr="00121DB2">
        <w:t>k</w:t>
      </w:r>
      <w:proofErr w:type="gramStart"/>
      <w:r w:rsidRPr="00121DB2">
        <w:t>维特征</w:t>
      </w:r>
      <w:proofErr w:type="gramEnd"/>
      <w:r w:rsidRPr="00121DB2">
        <w:t>称为主元，是重新构造出来的</w:t>
      </w:r>
      <w:r w:rsidRPr="00121DB2">
        <w:t>k</w:t>
      </w:r>
      <w:r w:rsidRPr="00121DB2">
        <w:t>维特征，而不是简单地从</w:t>
      </w:r>
      <w:r w:rsidRPr="00121DB2">
        <w:t>n</w:t>
      </w:r>
      <w:proofErr w:type="gramStart"/>
      <w:r w:rsidRPr="00121DB2">
        <w:t>维特</w:t>
      </w:r>
      <w:proofErr w:type="gramEnd"/>
      <w:r w:rsidRPr="00121DB2">
        <w:t>征中去除其余</w:t>
      </w:r>
      <w:r w:rsidRPr="00121DB2">
        <w:t>n-k</w:t>
      </w:r>
      <w:r w:rsidRPr="00121DB2">
        <w:t>维特征。</w:t>
      </w:r>
    </w:p>
    <w:p w:rsidR="00121DB2" w:rsidRPr="00121DB2" w:rsidRDefault="00121DB2" w:rsidP="00121DB2">
      <w:pPr>
        <w:pStyle w:val="2"/>
        <w:rPr>
          <w:sz w:val="17"/>
          <w:szCs w:val="17"/>
        </w:rPr>
      </w:pPr>
      <w:r w:rsidRPr="00121DB2">
        <w:t>2. PCA</w:t>
      </w:r>
      <w:r w:rsidRPr="00121DB2">
        <w:t>计算过程</w:t>
      </w:r>
    </w:p>
    <w:p w:rsidR="00121DB2" w:rsidRPr="00121DB2" w:rsidRDefault="00121DB2" w:rsidP="005645E2">
      <w:pPr>
        <w:ind w:firstLine="420"/>
      </w:pPr>
      <w:r w:rsidRPr="00121DB2">
        <w:t>首先介绍</w:t>
      </w:r>
      <w:r w:rsidRPr="00121DB2">
        <w:t>PCA</w:t>
      </w:r>
      <w:r w:rsidRPr="00121DB2">
        <w:t>的计算过程：</w:t>
      </w:r>
    </w:p>
    <w:p w:rsidR="00121DB2" w:rsidRPr="00121DB2" w:rsidRDefault="00121DB2" w:rsidP="005645E2">
      <w:pPr>
        <w:ind w:firstLine="420"/>
      </w:pPr>
      <w:r w:rsidRPr="00121DB2">
        <w:t>假设我们得到的</w:t>
      </w:r>
      <w:r w:rsidRPr="00121DB2">
        <w:t>2</w:t>
      </w:r>
      <w:r w:rsidRPr="00121DB2">
        <w:t>维数据如下：</w:t>
      </w:r>
    </w:p>
    <w:p w:rsidR="00121DB2" w:rsidRPr="00121DB2" w:rsidRDefault="005E2FFD" w:rsidP="005645E2">
      <w:pPr>
        <w:ind w:firstLine="400"/>
        <w:rPr>
          <w:sz w:val="20"/>
          <w:szCs w:val="20"/>
        </w:rPr>
      </w:pPr>
      <w:r w:rsidRPr="00121DB2">
        <w:rPr>
          <w:noProof/>
          <w:color w:val="0066FF"/>
          <w:sz w:val="20"/>
          <w:szCs w:val="20"/>
        </w:rPr>
        <w:lastRenderedPageBreak/>
        <w:drawing>
          <wp:inline distT="0" distB="0" distL="0" distR="0">
            <wp:extent cx="1828800" cy="2505075"/>
            <wp:effectExtent l="0" t="0" r="0" b="0"/>
            <wp:docPr id="145" name="图片 145" descr="clip_image001[4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lip_image001[4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行代表了样例，</w:t>
      </w:r>
      <w:proofErr w:type="gramStart"/>
      <w:r w:rsidRPr="00121DB2">
        <w:t>列代表</w:t>
      </w:r>
      <w:proofErr w:type="gramEnd"/>
      <w:r w:rsidRPr="00121DB2">
        <w:t>特征，这里有</w:t>
      </w:r>
      <w:r w:rsidRPr="00121DB2">
        <w:t>10</w:t>
      </w:r>
      <w:r w:rsidRPr="00121DB2">
        <w:t>个样例，每个样例两个特征。可以这样认为，有</w:t>
      </w:r>
      <w:r w:rsidRPr="00121DB2">
        <w:t>10</w:t>
      </w:r>
      <w:r w:rsidRPr="00121DB2">
        <w:t>篇文档，</w:t>
      </w:r>
      <w:r w:rsidRPr="00121DB2">
        <w:t>x</w:t>
      </w:r>
      <w:r w:rsidRPr="00121DB2">
        <w:t>是</w:t>
      </w:r>
      <w:r w:rsidRPr="00121DB2">
        <w:t>10</w:t>
      </w:r>
      <w:r w:rsidRPr="00121DB2">
        <w:t>篇文档中</w:t>
      </w:r>
      <w:r w:rsidRPr="00121DB2">
        <w:t>“learn”</w:t>
      </w:r>
      <w:r w:rsidRPr="00121DB2">
        <w:t>出现的</w:t>
      </w:r>
      <w:r w:rsidRPr="00121DB2">
        <w:t>TF-IDF</w:t>
      </w:r>
      <w:r w:rsidRPr="00121DB2">
        <w:t>，</w:t>
      </w:r>
      <w:r w:rsidRPr="00121DB2">
        <w:t>y</w:t>
      </w:r>
      <w:r w:rsidRPr="00121DB2">
        <w:t>是</w:t>
      </w:r>
      <w:r w:rsidRPr="00121DB2">
        <w:t>10</w:t>
      </w:r>
      <w:r w:rsidRPr="00121DB2">
        <w:t>篇文档中</w:t>
      </w:r>
      <w:r w:rsidRPr="00121DB2">
        <w:t>“study”</w:t>
      </w:r>
      <w:r w:rsidRPr="00121DB2">
        <w:t>出现的</w:t>
      </w:r>
      <w:r w:rsidRPr="00121DB2">
        <w:t>TF-IDF</w:t>
      </w:r>
      <w:r w:rsidRPr="00121DB2">
        <w:t>。也可以认为有</w:t>
      </w:r>
      <w:r w:rsidRPr="00121DB2">
        <w:t>10</w:t>
      </w:r>
      <w:r w:rsidRPr="00121DB2">
        <w:t>辆汽车，</w:t>
      </w:r>
      <w:r w:rsidRPr="00121DB2">
        <w:t>x</w:t>
      </w:r>
      <w:r w:rsidRPr="00121DB2">
        <w:t>是千米</w:t>
      </w:r>
      <w:r w:rsidRPr="00121DB2">
        <w:t>/</w:t>
      </w:r>
      <w:r w:rsidRPr="00121DB2">
        <w:t>小时的速度，</w:t>
      </w:r>
      <w:r w:rsidRPr="00121DB2">
        <w:t>y</w:t>
      </w:r>
      <w:r w:rsidRPr="00121DB2">
        <w:t>是</w:t>
      </w:r>
      <w:proofErr w:type="gramStart"/>
      <w:r w:rsidRPr="00121DB2">
        <w:t>英里</w:t>
      </w:r>
      <w:r w:rsidRPr="00121DB2">
        <w:t>/</w:t>
      </w:r>
      <w:proofErr w:type="gramEnd"/>
      <w:r w:rsidRPr="00121DB2">
        <w:t>小时的速度，等等。</w:t>
      </w:r>
    </w:p>
    <w:p w:rsidR="00121DB2" w:rsidRDefault="00121DB2" w:rsidP="005645E2">
      <w:pPr>
        <w:ind w:firstLine="420"/>
      </w:pPr>
      <w:r w:rsidRPr="00121DB2">
        <w:t>第一步分别求</w:t>
      </w:r>
      <w:r w:rsidRPr="00121DB2">
        <w:t>x</w:t>
      </w:r>
      <w:r w:rsidRPr="00121DB2">
        <w:t>和</w:t>
      </w:r>
      <w:r w:rsidRPr="00121DB2">
        <w:t>y</w:t>
      </w:r>
      <w:r w:rsidRPr="00121DB2">
        <w:t>的平均值，然后对于所有的样例，都减去对应的均值。这里</w:t>
      </w:r>
      <w:r w:rsidRPr="00121DB2">
        <w:t>x</w:t>
      </w:r>
      <w:r w:rsidRPr="00121DB2">
        <w:t>的均值是</w:t>
      </w:r>
      <w:r w:rsidRPr="00121DB2">
        <w:t>1.81</w:t>
      </w:r>
      <w:r w:rsidRPr="00121DB2">
        <w:t>，</w:t>
      </w:r>
      <w:r w:rsidRPr="00121DB2">
        <w:t>y</w:t>
      </w:r>
      <w:r w:rsidRPr="00121DB2">
        <w:t>的均值是</w:t>
      </w:r>
      <w:r w:rsidRPr="00121DB2">
        <w:t>1.91</w:t>
      </w:r>
      <w:r w:rsidRPr="00121DB2">
        <w:t>，那么一个样例减去均值后即为（</w:t>
      </w:r>
      <w:r w:rsidRPr="00121DB2">
        <w:t>0.69,0.49</w:t>
      </w:r>
      <w:r w:rsidRPr="00121DB2">
        <w:t>），得到</w:t>
      </w:r>
    </w:p>
    <w:p w:rsidR="00121DB2" w:rsidRPr="00121DB2" w:rsidRDefault="005E2FFD" w:rsidP="005645E2">
      <w:pPr>
        <w:ind w:firstLine="420"/>
      </w:pPr>
      <w:r w:rsidRPr="00121DB2">
        <w:rPr>
          <w:noProof/>
          <w:color w:val="0066FF"/>
        </w:rPr>
        <w:drawing>
          <wp:inline distT="0" distB="0" distL="0" distR="0">
            <wp:extent cx="2352675" cy="2628900"/>
            <wp:effectExtent l="0" t="0" r="0" b="0"/>
            <wp:docPr id="2" name="图片 2" descr="clip_image002[4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[4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第二步，</w:t>
      </w:r>
      <w:proofErr w:type="gramStart"/>
      <w:r w:rsidRPr="00121DB2">
        <w:t>求特征</w:t>
      </w:r>
      <w:proofErr w:type="gramEnd"/>
      <w:r w:rsidRPr="00121DB2">
        <w:t>协方差矩阵，如果数据是</w:t>
      </w:r>
      <w:r w:rsidRPr="00121DB2">
        <w:t>3</w:t>
      </w:r>
      <w:r w:rsidRPr="00121DB2">
        <w:t>维，那么协方差矩阵是</w:t>
      </w:r>
    </w:p>
    <w:p w:rsidR="00121DB2" w:rsidRPr="00121DB2" w:rsidRDefault="00121DB2" w:rsidP="005645E2">
      <w:pPr>
        <w:ind w:firstLine="420"/>
      </w:pPr>
      <w:r w:rsidRPr="00121DB2">
        <w:t>     </w:t>
      </w:r>
      <w:r w:rsidR="005E2FFD" w:rsidRPr="00121DB2">
        <w:rPr>
          <w:noProof/>
          <w:color w:val="0066FF"/>
        </w:rPr>
        <w:drawing>
          <wp:inline distT="0" distB="0" distL="0" distR="0">
            <wp:extent cx="3533775" cy="800100"/>
            <wp:effectExtent l="0" t="0" r="0" b="0"/>
            <wp:docPr id="3" name="图片 3" descr="clip_image003[4]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3[4]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这里只有</w:t>
      </w:r>
      <w:r w:rsidRPr="00121DB2">
        <w:t>x</w:t>
      </w:r>
      <w:r w:rsidRPr="00121DB2">
        <w:t>和</w:t>
      </w:r>
      <w:r w:rsidRPr="00121DB2">
        <w:t>y</w:t>
      </w:r>
      <w:r w:rsidRPr="00121DB2">
        <w:t>，求解得</w:t>
      </w:r>
    </w:p>
    <w:p w:rsidR="00121DB2" w:rsidRPr="00121DB2" w:rsidRDefault="00121DB2" w:rsidP="005645E2">
      <w:pPr>
        <w:ind w:firstLine="400"/>
        <w:rPr>
          <w:sz w:val="20"/>
          <w:szCs w:val="20"/>
        </w:rPr>
      </w:pPr>
      <w:r w:rsidRPr="00121DB2">
        <w:rPr>
          <w:sz w:val="20"/>
          <w:szCs w:val="20"/>
        </w:rPr>
        <w:lastRenderedPageBreak/>
        <w:t>     </w:t>
      </w:r>
      <w:r w:rsidR="005E2FFD" w:rsidRPr="00121DB2">
        <w:rPr>
          <w:noProof/>
          <w:color w:val="0066FF"/>
          <w:sz w:val="20"/>
          <w:szCs w:val="20"/>
        </w:rPr>
        <w:drawing>
          <wp:inline distT="0" distB="0" distL="0" distR="0">
            <wp:extent cx="3152775" cy="561975"/>
            <wp:effectExtent l="0" t="0" r="0" b="0"/>
            <wp:docPr id="4" name="图片 4" descr="clip_image004[4]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4[4]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 </w:t>
      </w:r>
      <w:r w:rsidRPr="00121DB2">
        <w:t>对角线上分别是</w:t>
      </w:r>
      <w:r w:rsidRPr="00121DB2">
        <w:t>x</w:t>
      </w:r>
      <w:r w:rsidRPr="00121DB2">
        <w:t>和</w:t>
      </w:r>
      <w:r w:rsidRPr="00121DB2">
        <w:t>y</w:t>
      </w:r>
      <w:r w:rsidRPr="00121DB2">
        <w:t>的方差，非对角线上是协方差。协方差大于</w:t>
      </w:r>
      <w:r w:rsidRPr="00121DB2">
        <w:t>0</w:t>
      </w:r>
      <w:r w:rsidRPr="00121DB2">
        <w:t>表示</w:t>
      </w:r>
      <w:r w:rsidRPr="00121DB2">
        <w:t>x</w:t>
      </w:r>
      <w:r w:rsidRPr="00121DB2">
        <w:t>和</w:t>
      </w:r>
      <w:r w:rsidRPr="00121DB2">
        <w:t>y</w:t>
      </w:r>
      <w:r w:rsidRPr="00121DB2">
        <w:t>若有一个增，另一个也增；小于</w:t>
      </w:r>
      <w:r w:rsidRPr="00121DB2">
        <w:t>0</w:t>
      </w:r>
      <w:r w:rsidRPr="00121DB2">
        <w:t>表示一个增，一个减；协方差为</w:t>
      </w:r>
      <w:r w:rsidRPr="00121DB2">
        <w:t>0</w:t>
      </w:r>
      <w:r w:rsidRPr="00121DB2">
        <w:t>时，两者独立。协方差绝对值越大，两者对彼此的影响越大，反之越小。</w:t>
      </w:r>
    </w:p>
    <w:p w:rsidR="00121DB2" w:rsidRPr="00121DB2" w:rsidRDefault="00121DB2" w:rsidP="005645E2">
      <w:pPr>
        <w:ind w:firstLine="420"/>
      </w:pPr>
      <w:r w:rsidRPr="00121DB2">
        <w:t> </w:t>
      </w:r>
      <w:r w:rsidRPr="00121DB2">
        <w:t>第三步，求协方差的特征值和特征向量，得到</w:t>
      </w:r>
    </w:p>
    <w:p w:rsidR="00121DB2" w:rsidRPr="00121DB2" w:rsidRDefault="005E2FFD" w:rsidP="005645E2">
      <w:pPr>
        <w:ind w:firstLine="400"/>
        <w:rPr>
          <w:sz w:val="20"/>
          <w:szCs w:val="20"/>
        </w:rPr>
      </w:pPr>
      <w:r w:rsidRPr="00121DB2">
        <w:rPr>
          <w:noProof/>
          <w:color w:val="0066FF"/>
          <w:sz w:val="20"/>
          <w:szCs w:val="20"/>
        </w:rPr>
        <w:drawing>
          <wp:inline distT="0" distB="0" distL="0" distR="0">
            <wp:extent cx="3686175" cy="1247775"/>
            <wp:effectExtent l="0" t="0" r="0" b="0"/>
            <wp:docPr id="5" name="图片 5" descr="clip_image005[4]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[4]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 </w:t>
      </w:r>
      <w:r w:rsidRPr="00121DB2">
        <w:t>上面是两个特征值，下面是对应的特征向量，特征值</w:t>
      </w:r>
      <w:r w:rsidRPr="00121DB2">
        <w:t>0.0490833989</w:t>
      </w:r>
      <w:r w:rsidRPr="00121DB2">
        <w:t>对应特征向量为</w:t>
      </w:r>
      <w:r w:rsidR="005E2FFD" w:rsidRPr="00121DB2">
        <w:rPr>
          <w:noProof/>
          <w:color w:val="0066FF"/>
        </w:rPr>
        <w:drawing>
          <wp:inline distT="0" distB="0" distL="0" distR="0">
            <wp:extent cx="1857375" cy="161925"/>
            <wp:effectExtent l="0" t="0" r="0" b="0"/>
            <wp:docPr id="6" name="图片 6" descr="clip_image007[4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7[4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，这里的特征向量都归一化为单位向量。</w:t>
      </w:r>
    </w:p>
    <w:p w:rsidR="00121DB2" w:rsidRPr="00121DB2" w:rsidRDefault="00121DB2" w:rsidP="005645E2">
      <w:pPr>
        <w:ind w:firstLine="420"/>
      </w:pPr>
      <w:r w:rsidRPr="00121DB2">
        <w:t>第四步，将特征值按照从大到小的顺序排序，选择其中最大的</w:t>
      </w:r>
      <w:r w:rsidRPr="00121DB2">
        <w:t>k</w:t>
      </w:r>
      <w:proofErr w:type="gramStart"/>
      <w:r w:rsidRPr="00121DB2">
        <w:t>个</w:t>
      </w:r>
      <w:proofErr w:type="gramEnd"/>
      <w:r w:rsidRPr="00121DB2">
        <w:t>，然后将其对应的</w:t>
      </w:r>
      <w:r w:rsidRPr="00121DB2">
        <w:t>k</w:t>
      </w:r>
      <w:r w:rsidRPr="00121DB2">
        <w:t>个特征向量分别作为列向量组成特征向量矩阵。</w:t>
      </w:r>
    </w:p>
    <w:p w:rsidR="00121DB2" w:rsidRPr="00121DB2" w:rsidRDefault="00121DB2" w:rsidP="005645E2">
      <w:pPr>
        <w:ind w:firstLine="420"/>
      </w:pPr>
      <w:r w:rsidRPr="00121DB2">
        <w:t>这里特征值只有两个，我们选择其中最大的那个，这里是</w:t>
      </w:r>
      <w:r w:rsidRPr="00121DB2">
        <w:t>1.28402771</w:t>
      </w:r>
      <w:r w:rsidRPr="00121DB2">
        <w:t>，对应的特征向量是</w:t>
      </w:r>
      <w:r w:rsidR="005E2FFD" w:rsidRPr="00121DB2">
        <w:rPr>
          <w:noProof/>
          <w:color w:val="0066FF"/>
        </w:rPr>
        <w:drawing>
          <wp:inline distT="0" distB="0" distL="0" distR="0">
            <wp:extent cx="1990725" cy="161925"/>
            <wp:effectExtent l="0" t="0" r="0" b="0"/>
            <wp:docPr id="7" name="图片 7" descr="clip_image009[6]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9[6]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。</w:t>
      </w:r>
    </w:p>
    <w:p w:rsidR="00121DB2" w:rsidRPr="00121DB2" w:rsidRDefault="00121DB2" w:rsidP="005645E2">
      <w:pPr>
        <w:ind w:firstLine="420"/>
      </w:pPr>
      <w:r w:rsidRPr="00121DB2">
        <w:t>第五步，将样本点投影到选取的特征向量上。假设样例数为</w:t>
      </w:r>
      <w:r w:rsidRPr="00121DB2">
        <w:t>m</w:t>
      </w:r>
      <w:r w:rsidRPr="00121DB2">
        <w:t>，特征数为</w:t>
      </w:r>
      <w:r w:rsidRPr="00121DB2">
        <w:t>n</w:t>
      </w:r>
      <w:r w:rsidRPr="00121DB2">
        <w:t>，减去均值后的样本矩阵为</w:t>
      </w:r>
      <w:proofErr w:type="spellStart"/>
      <w:r w:rsidRPr="00121DB2">
        <w:t>DataAdjust</w:t>
      </w:r>
      <w:proofErr w:type="spellEnd"/>
      <w:r w:rsidRPr="00121DB2">
        <w:t>(m*n)</w:t>
      </w:r>
      <w:r w:rsidRPr="00121DB2">
        <w:t>，协方差矩阵是</w:t>
      </w:r>
      <w:r w:rsidRPr="00121DB2">
        <w:t>n*n</w:t>
      </w:r>
      <w:r w:rsidRPr="00121DB2">
        <w:t>，选取的</w:t>
      </w:r>
      <w:r w:rsidRPr="00121DB2">
        <w:t>k</w:t>
      </w:r>
      <w:proofErr w:type="gramStart"/>
      <w:r w:rsidRPr="00121DB2">
        <w:t>个</w:t>
      </w:r>
      <w:proofErr w:type="gramEnd"/>
      <w:r w:rsidRPr="00121DB2">
        <w:t>特征向量组成的矩阵为</w:t>
      </w:r>
      <w:proofErr w:type="spellStart"/>
      <w:r w:rsidRPr="00121DB2">
        <w:t>EigenVectors</w:t>
      </w:r>
      <w:proofErr w:type="spellEnd"/>
      <w:r w:rsidRPr="00121DB2">
        <w:t>(n*k)</w:t>
      </w:r>
      <w:r w:rsidRPr="00121DB2">
        <w:t>。那么投影后的数据</w:t>
      </w:r>
      <w:proofErr w:type="spellStart"/>
      <w:r w:rsidRPr="00121DB2">
        <w:t>FinalData</w:t>
      </w:r>
      <w:proofErr w:type="spellEnd"/>
      <w:r w:rsidRPr="00121DB2">
        <w:t>为</w:t>
      </w:r>
    </w:p>
    <w:p w:rsidR="00121DB2" w:rsidRPr="00121DB2" w:rsidRDefault="00121DB2" w:rsidP="005645E2">
      <w:pPr>
        <w:ind w:firstLine="420"/>
      </w:pPr>
      <w:r w:rsidRPr="00121DB2">
        <w:t> </w:t>
      </w:r>
      <w:r w:rsidR="005E2FFD" w:rsidRPr="00121DB2">
        <w:rPr>
          <w:noProof/>
          <w:color w:val="0066FF"/>
        </w:rPr>
        <w:drawing>
          <wp:inline distT="0" distB="0" distL="0" distR="0">
            <wp:extent cx="4095750" cy="180975"/>
            <wp:effectExtent l="0" t="0" r="0" b="0"/>
            <wp:docPr id="8" name="图片 8" descr="clip_image011[4]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1[4]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Default="00121DB2" w:rsidP="005645E2">
      <w:pPr>
        <w:ind w:firstLine="420"/>
      </w:pPr>
      <w:r w:rsidRPr="00121DB2">
        <w:t>这里是</w:t>
      </w:r>
    </w:p>
    <w:p w:rsidR="00121DB2" w:rsidRPr="00121DB2" w:rsidRDefault="00121DB2" w:rsidP="005645E2">
      <w:pPr>
        <w:ind w:firstLine="420"/>
      </w:pPr>
      <w:r>
        <w:tab/>
      </w:r>
      <w:r w:rsidR="005E2FFD" w:rsidRPr="005E2FFD">
        <w:rPr>
          <w:position w:val="-10"/>
        </w:rPr>
        <w:object w:dxaOrig="6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18pt" o:ole="">
            <v:imagedata r:id="rId22" o:title=""/>
          </v:shape>
          <o:OLEObject Type="Embed" ProgID="Equation.DSMT4" ShapeID="_x0000_i1025" DrawAspect="Content" ObjectID="_1573832571" r:id="rId23"/>
        </w:object>
      </w:r>
      <w:r>
        <w:t xml:space="preserve"> </w:t>
      </w:r>
    </w:p>
    <w:p w:rsidR="00121DB2" w:rsidRPr="00121DB2" w:rsidRDefault="00121DB2" w:rsidP="005645E2">
      <w:pPr>
        <w:ind w:firstLine="420"/>
      </w:pPr>
      <w:r w:rsidRPr="00121DB2">
        <w:t>得到结果是</w:t>
      </w:r>
    </w:p>
    <w:p w:rsidR="00121DB2" w:rsidRPr="00121DB2" w:rsidRDefault="005E2FFD" w:rsidP="005645E2">
      <w:pPr>
        <w:ind w:firstLine="400"/>
        <w:rPr>
          <w:sz w:val="20"/>
          <w:szCs w:val="20"/>
        </w:rPr>
      </w:pPr>
      <w:r w:rsidRPr="00121DB2">
        <w:rPr>
          <w:noProof/>
          <w:color w:val="0066FF"/>
          <w:sz w:val="20"/>
          <w:szCs w:val="20"/>
        </w:rPr>
        <w:lastRenderedPageBreak/>
        <w:drawing>
          <wp:inline distT="0" distB="0" distL="0" distR="0">
            <wp:extent cx="2409825" cy="2305050"/>
            <wp:effectExtent l="0" t="0" r="0" b="0"/>
            <wp:docPr id="10" name="图片 10" descr="clip_image012[4]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2[4]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这样，就将原始样例的</w:t>
      </w:r>
      <w:r w:rsidRPr="00121DB2">
        <w:t>n</w:t>
      </w:r>
      <w:proofErr w:type="gramStart"/>
      <w:r w:rsidRPr="00121DB2">
        <w:t>维特征</w:t>
      </w:r>
      <w:proofErr w:type="gramEnd"/>
      <w:r w:rsidRPr="00121DB2">
        <w:t>变成了</w:t>
      </w:r>
      <w:r w:rsidRPr="00121DB2">
        <w:t>k</w:t>
      </w:r>
      <w:r w:rsidRPr="00121DB2">
        <w:t>维，这</w:t>
      </w:r>
      <w:r w:rsidRPr="00121DB2">
        <w:t>k</w:t>
      </w:r>
      <w:r w:rsidRPr="00121DB2">
        <w:t>维就是原始特征在</w:t>
      </w:r>
      <w:r w:rsidRPr="00121DB2">
        <w:t>k</w:t>
      </w:r>
      <w:proofErr w:type="gramStart"/>
      <w:r w:rsidRPr="00121DB2">
        <w:t>维上</w:t>
      </w:r>
      <w:proofErr w:type="gramEnd"/>
      <w:r w:rsidRPr="00121DB2">
        <w:t>的投影。</w:t>
      </w:r>
    </w:p>
    <w:p w:rsidR="00121DB2" w:rsidRPr="00121DB2" w:rsidRDefault="00121DB2" w:rsidP="005645E2">
      <w:pPr>
        <w:ind w:firstLine="420"/>
      </w:pPr>
      <w:r w:rsidRPr="00121DB2">
        <w:t>上面的数据可以认为是</w:t>
      </w:r>
      <w:r w:rsidRPr="00121DB2">
        <w:t>learn</w:t>
      </w:r>
      <w:r w:rsidRPr="00121DB2">
        <w:t>和</w:t>
      </w:r>
      <w:r w:rsidRPr="00121DB2">
        <w:t>study</w:t>
      </w:r>
      <w:r w:rsidRPr="00121DB2">
        <w:t>特征融合为一个新的特征叫做</w:t>
      </w:r>
      <w:r w:rsidRPr="00121DB2">
        <w:t>LS</w:t>
      </w:r>
      <w:r w:rsidRPr="00121DB2">
        <w:t>特征，该特征基本上代表了这两个特征。</w:t>
      </w:r>
    </w:p>
    <w:p w:rsidR="00121DB2" w:rsidRPr="00121DB2" w:rsidRDefault="00121DB2" w:rsidP="005645E2">
      <w:pPr>
        <w:ind w:firstLine="420"/>
      </w:pPr>
      <w:r w:rsidRPr="00121DB2">
        <w:t>上述过程有个图描述：</w:t>
      </w:r>
    </w:p>
    <w:p w:rsidR="00121DB2" w:rsidRPr="00121DB2" w:rsidRDefault="00121DB2" w:rsidP="005645E2">
      <w:pPr>
        <w:ind w:firstLine="400"/>
        <w:rPr>
          <w:sz w:val="20"/>
          <w:szCs w:val="20"/>
        </w:rPr>
      </w:pPr>
      <w:r w:rsidRPr="00121DB2">
        <w:rPr>
          <w:sz w:val="20"/>
          <w:szCs w:val="20"/>
        </w:rPr>
        <w:t> </w:t>
      </w:r>
      <w:r w:rsidR="005E2FFD" w:rsidRPr="00121DB2">
        <w:rPr>
          <w:noProof/>
          <w:color w:val="0066FF"/>
          <w:sz w:val="20"/>
          <w:szCs w:val="20"/>
        </w:rPr>
        <w:drawing>
          <wp:inline distT="0" distB="0" distL="0" distR="0">
            <wp:extent cx="4848225" cy="4676775"/>
            <wp:effectExtent l="0" t="0" r="0" b="0"/>
            <wp:docPr id="11" name="图片 11" descr="clip_image013[4]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3[4]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正号表示预处理后的样本点，斜着的两条线就分别是正交的特征向量（由于协方差矩阵是对称的，因此其特征向量正交），最后一步的矩阵乘法就是将原始样本点分别往特征向量</w:t>
      </w:r>
      <w:r w:rsidRPr="00121DB2">
        <w:lastRenderedPageBreak/>
        <w:t>对应的轴上做投影。</w:t>
      </w:r>
    </w:p>
    <w:p w:rsidR="00121DB2" w:rsidRPr="00121DB2" w:rsidRDefault="00121DB2" w:rsidP="005645E2">
      <w:pPr>
        <w:ind w:firstLine="420"/>
      </w:pPr>
      <w:r w:rsidRPr="00121DB2">
        <w:t>如果取的</w:t>
      </w:r>
      <w:r w:rsidRPr="00121DB2">
        <w:t>k=2</w:t>
      </w:r>
      <w:r w:rsidRPr="00121DB2">
        <w:t>，那么结果是</w:t>
      </w:r>
    </w:p>
    <w:p w:rsidR="00121DB2" w:rsidRPr="00121DB2" w:rsidRDefault="00121DB2" w:rsidP="005645E2">
      <w:pPr>
        <w:ind w:firstLine="400"/>
        <w:rPr>
          <w:sz w:val="20"/>
          <w:szCs w:val="20"/>
        </w:rPr>
      </w:pPr>
      <w:r w:rsidRPr="00121DB2">
        <w:rPr>
          <w:sz w:val="20"/>
          <w:szCs w:val="20"/>
        </w:rPr>
        <w:t>  </w:t>
      </w:r>
      <w:r w:rsidR="005E2FFD" w:rsidRPr="00121DB2">
        <w:rPr>
          <w:noProof/>
          <w:color w:val="0066FF"/>
          <w:sz w:val="20"/>
          <w:szCs w:val="20"/>
        </w:rPr>
        <w:drawing>
          <wp:inline distT="0" distB="0" distL="0" distR="0">
            <wp:extent cx="4343400" cy="5867400"/>
            <wp:effectExtent l="0" t="0" r="0" b="0"/>
            <wp:docPr id="12" name="图片 12" descr="clip_image014[4]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14[4]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这就是经过</w:t>
      </w:r>
      <w:r w:rsidRPr="00121DB2">
        <w:t>PCA</w:t>
      </w:r>
      <w:r w:rsidRPr="00121DB2">
        <w:t>处理后的样本数据，水平轴（上面举例为</w:t>
      </w:r>
      <w:r w:rsidRPr="00121DB2">
        <w:t>LS</w:t>
      </w:r>
      <w:r w:rsidRPr="00121DB2">
        <w:t>特征）基本上可以代表全部样本点。整个过程看起来就像将坐标系做了旋转，当然二</w:t>
      </w:r>
      <w:proofErr w:type="gramStart"/>
      <w:r w:rsidRPr="00121DB2">
        <w:t>维可以</w:t>
      </w:r>
      <w:proofErr w:type="gramEnd"/>
      <w:r w:rsidRPr="00121DB2">
        <w:t>图形化表示，高维就不行了。上面的如果</w:t>
      </w:r>
      <w:r w:rsidRPr="00121DB2">
        <w:t>k=1</w:t>
      </w:r>
      <w:r w:rsidRPr="00121DB2">
        <w:t>，那么只会留下这里的水平轴，轴上是</w:t>
      </w:r>
      <w:proofErr w:type="gramStart"/>
      <w:r w:rsidRPr="00121DB2">
        <w:t>所有点在该轴</w:t>
      </w:r>
      <w:proofErr w:type="gramEnd"/>
      <w:r w:rsidRPr="00121DB2">
        <w:t>的投影。</w:t>
      </w:r>
    </w:p>
    <w:p w:rsidR="00121DB2" w:rsidRPr="00121DB2" w:rsidRDefault="00121DB2" w:rsidP="005645E2">
      <w:pPr>
        <w:ind w:firstLine="420"/>
      </w:pPr>
      <w:r w:rsidRPr="00121DB2">
        <w:t>这样</w:t>
      </w:r>
      <w:r w:rsidRPr="00121DB2">
        <w:t>PCA</w:t>
      </w:r>
      <w:r w:rsidRPr="00121DB2">
        <w:t>的过程基本结束。在第一步减均值之后，其实应该还有一步对特征做方差归一化。比如一个特征是汽车速度（</w:t>
      </w:r>
      <w:r w:rsidRPr="00121DB2">
        <w:t>0</w:t>
      </w:r>
      <w:r w:rsidRPr="00121DB2">
        <w:t>到</w:t>
      </w:r>
      <w:r w:rsidRPr="00121DB2">
        <w:t>100</w:t>
      </w:r>
      <w:r w:rsidRPr="00121DB2">
        <w:t>），一个是汽车的座位数（</w:t>
      </w:r>
      <w:r w:rsidRPr="00121DB2">
        <w:t>2</w:t>
      </w:r>
      <w:r w:rsidRPr="00121DB2">
        <w:t>到</w:t>
      </w:r>
      <w:r w:rsidRPr="00121DB2">
        <w:t>6</w:t>
      </w:r>
      <w:r w:rsidRPr="00121DB2">
        <w:t>），显然第二个的方差比第一个小。因此，如果样本特征中存在这种情况，那么在第一步之后，</w:t>
      </w:r>
      <w:proofErr w:type="gramStart"/>
      <w:r w:rsidRPr="00121DB2">
        <w:t>求每个</w:t>
      </w:r>
      <w:proofErr w:type="gramEnd"/>
      <w:r w:rsidRPr="00121DB2">
        <w:t>特征的标准差</w:t>
      </w:r>
      <w:r w:rsidR="005E2FFD" w:rsidRPr="00121DB2">
        <w:rPr>
          <w:noProof/>
          <w:color w:val="0066FF"/>
        </w:rPr>
        <w:drawing>
          <wp:inline distT="0" distB="0" distL="0" distR="0">
            <wp:extent cx="76200" cy="152400"/>
            <wp:effectExtent l="0" t="0" r="0" b="0"/>
            <wp:docPr id="13" name="图片 13" descr="clip_image016[6]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16[6]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，然后对每个样例在该特征下的数据除以</w:t>
      </w:r>
      <w:r w:rsidR="005E2FFD" w:rsidRPr="00121DB2">
        <w:rPr>
          <w:noProof/>
          <w:color w:val="0066FF"/>
        </w:rPr>
        <w:drawing>
          <wp:inline distT="0" distB="0" distL="0" distR="0">
            <wp:extent cx="76200" cy="152400"/>
            <wp:effectExtent l="0" t="0" r="0" b="0"/>
            <wp:docPr id="14" name="图片 14" descr="clip_image016[7]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16[7]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。</w:t>
      </w:r>
    </w:p>
    <w:p w:rsidR="00121DB2" w:rsidRPr="00121DB2" w:rsidRDefault="00121DB2" w:rsidP="005645E2">
      <w:pPr>
        <w:ind w:firstLine="420"/>
      </w:pPr>
      <w:r w:rsidRPr="00121DB2">
        <w:t>归纳一下，使用我们之前熟悉的表示方法，在求协方差之前的步骤是：</w:t>
      </w:r>
    </w:p>
    <w:p w:rsidR="00121DB2" w:rsidRPr="00121DB2" w:rsidRDefault="005E2FFD" w:rsidP="005645E2">
      <w:pPr>
        <w:ind w:firstLine="400"/>
        <w:rPr>
          <w:sz w:val="20"/>
          <w:szCs w:val="20"/>
        </w:rPr>
      </w:pPr>
      <w:r w:rsidRPr="00121DB2">
        <w:rPr>
          <w:noProof/>
          <w:color w:val="0066FF"/>
          <w:sz w:val="20"/>
          <w:szCs w:val="20"/>
        </w:rPr>
        <w:lastRenderedPageBreak/>
        <w:drawing>
          <wp:inline distT="0" distB="0" distL="0" distR="0">
            <wp:extent cx="2800350" cy="1476375"/>
            <wp:effectExtent l="0" t="0" r="0" b="0"/>
            <wp:docPr id="15" name="图片 15" descr="clip_image017[4]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7[4]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其中</w:t>
      </w:r>
      <w:r w:rsidR="005E2FFD" w:rsidRPr="00121DB2">
        <w:rPr>
          <w:noProof/>
          <w:color w:val="0066FF"/>
        </w:rPr>
        <w:drawing>
          <wp:inline distT="0" distB="0" distL="0" distR="0">
            <wp:extent cx="190500" cy="161925"/>
            <wp:effectExtent l="0" t="0" r="0" b="0"/>
            <wp:docPr id="16" name="图片 16" descr="clip_image019[6]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19[6]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是样例，共</w:t>
      </w:r>
      <w:r w:rsidRPr="00121DB2">
        <w:t>m</w:t>
      </w:r>
      <w:proofErr w:type="gramStart"/>
      <w:r w:rsidRPr="00121DB2">
        <w:t>个</w:t>
      </w:r>
      <w:proofErr w:type="gramEnd"/>
      <w:r w:rsidRPr="00121DB2">
        <w:t>，每个样例</w:t>
      </w:r>
      <w:r w:rsidRPr="00121DB2">
        <w:t>n</w:t>
      </w:r>
      <w:r w:rsidRPr="00121DB2">
        <w:t>个特征，也就是说</w:t>
      </w:r>
      <w:r w:rsidR="005E2FFD" w:rsidRPr="00121DB2">
        <w:rPr>
          <w:noProof/>
          <w:color w:val="0066FF"/>
        </w:rPr>
        <w:drawing>
          <wp:inline distT="0" distB="0" distL="0" distR="0">
            <wp:extent cx="190500" cy="161925"/>
            <wp:effectExtent l="0" t="0" r="0" b="0"/>
            <wp:docPr id="17" name="图片 17" descr="clip_image019[7]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19[7]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是</w:t>
      </w:r>
      <w:r w:rsidRPr="00121DB2">
        <w:t>n</w:t>
      </w:r>
      <w:r w:rsidRPr="00121DB2">
        <w:t>维向量。</w:t>
      </w:r>
      <w:r w:rsidR="005E2FFD" w:rsidRPr="00121DB2">
        <w:rPr>
          <w:noProof/>
          <w:color w:val="0066FF"/>
        </w:rPr>
        <w:drawing>
          <wp:inline distT="0" distB="0" distL="0" distR="0">
            <wp:extent cx="190500" cy="219075"/>
            <wp:effectExtent l="0" t="0" r="0" b="0"/>
            <wp:docPr id="18" name="图片 18" descr="clip_image021[4]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21[4]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是第</w:t>
      </w:r>
      <w:proofErr w:type="spellStart"/>
      <w:r w:rsidRPr="00121DB2">
        <w:t>i</w:t>
      </w:r>
      <w:proofErr w:type="spellEnd"/>
      <w:proofErr w:type="gramStart"/>
      <w:r w:rsidRPr="00121DB2">
        <w:t>个</w:t>
      </w:r>
      <w:proofErr w:type="gramEnd"/>
      <w:r w:rsidRPr="00121DB2">
        <w:t>样例的第</w:t>
      </w:r>
      <w:r w:rsidRPr="00121DB2">
        <w:t>j</w:t>
      </w:r>
      <w:r w:rsidRPr="00121DB2">
        <w:t>个特征。</w:t>
      </w:r>
      <w:r w:rsidR="005E2FFD" w:rsidRPr="00121DB2">
        <w:rPr>
          <w:noProof/>
          <w:color w:val="0066FF"/>
        </w:rPr>
        <w:drawing>
          <wp:inline distT="0" distB="0" distL="0" distR="0">
            <wp:extent cx="76200" cy="152400"/>
            <wp:effectExtent l="0" t="0" r="0" b="0"/>
            <wp:docPr id="19" name="图片 19" descr="clip_image023[4]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23[4]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是样例均值。</w:t>
      </w:r>
      <w:r w:rsidR="005E2FFD" w:rsidRPr="00121DB2">
        <w:rPr>
          <w:noProof/>
          <w:color w:val="0066FF"/>
        </w:rPr>
        <w:drawing>
          <wp:inline distT="0" distB="0" distL="0" distR="0">
            <wp:extent cx="114300" cy="171450"/>
            <wp:effectExtent l="0" t="0" r="0" b="0"/>
            <wp:docPr id="20" name="图片 20" descr="clip_image025[4]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25[4]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是第</w:t>
      </w:r>
      <w:r w:rsidRPr="00121DB2">
        <w:t>j</w:t>
      </w:r>
      <w:proofErr w:type="gramStart"/>
      <w:r w:rsidRPr="00121DB2">
        <w:t>个</w:t>
      </w:r>
      <w:proofErr w:type="gramEnd"/>
      <w:r w:rsidRPr="00121DB2">
        <w:t>特征的标准差。</w:t>
      </w:r>
    </w:p>
    <w:p w:rsidR="00121DB2" w:rsidRPr="00121DB2" w:rsidRDefault="00121DB2" w:rsidP="005645E2">
      <w:pPr>
        <w:ind w:firstLine="420"/>
      </w:pPr>
      <w:r w:rsidRPr="00121DB2">
        <w:t>整个</w:t>
      </w:r>
      <w:r w:rsidRPr="00121DB2">
        <w:t>PCA</w:t>
      </w:r>
      <w:r w:rsidRPr="00121DB2">
        <w:t>过程貌似及其简单，就是求协方差的特征值和特征向量，然后做数据转换。但是有没有觉得很神奇，为什么求协方差的特征向量就是最理想的</w:t>
      </w:r>
      <w:r w:rsidRPr="00121DB2">
        <w:t>k</w:t>
      </w:r>
      <w:r w:rsidRPr="00121DB2">
        <w:t>维向量？其背后隐藏的意义是什么？整个</w:t>
      </w:r>
      <w:r w:rsidRPr="00121DB2">
        <w:t>PCA</w:t>
      </w:r>
      <w:r w:rsidRPr="00121DB2">
        <w:t>的意义是什么？</w:t>
      </w:r>
    </w:p>
    <w:p w:rsidR="00121DB2" w:rsidRPr="00121DB2" w:rsidRDefault="00121DB2" w:rsidP="00121DB2">
      <w:pPr>
        <w:pStyle w:val="2"/>
        <w:rPr>
          <w:sz w:val="17"/>
          <w:szCs w:val="17"/>
        </w:rPr>
      </w:pPr>
      <w:r w:rsidRPr="00121DB2">
        <w:t>3.</w:t>
      </w:r>
      <w:r w:rsidRPr="00121DB2">
        <w:t>最大方差理论</w:t>
      </w:r>
    </w:p>
    <w:p w:rsidR="00121DB2" w:rsidRPr="00121DB2" w:rsidRDefault="00121DB2" w:rsidP="005645E2">
      <w:pPr>
        <w:ind w:firstLine="420"/>
      </w:pPr>
      <w:r w:rsidRPr="00121DB2">
        <w:t>在信号处理中认为信号具有较大的方差，噪声有较小的方差，信噪比就是信号与噪声的方差比，越大越好。如前面的图，样本在横轴上的投影方差较大，在纵轴上的投影方差较小，那么认为纵轴上的投影是由噪声引起的。</w:t>
      </w:r>
    </w:p>
    <w:p w:rsidR="00121DB2" w:rsidRPr="00121DB2" w:rsidRDefault="00121DB2" w:rsidP="005645E2">
      <w:pPr>
        <w:ind w:firstLine="420"/>
      </w:pPr>
      <w:r w:rsidRPr="00121DB2">
        <w:t>因此我们认为，最好的</w:t>
      </w:r>
      <w:r w:rsidRPr="00121DB2">
        <w:t>k</w:t>
      </w:r>
      <w:proofErr w:type="gramStart"/>
      <w:r w:rsidRPr="00121DB2">
        <w:t>维特征</w:t>
      </w:r>
      <w:proofErr w:type="gramEnd"/>
      <w:r w:rsidRPr="00121DB2">
        <w:t>是将</w:t>
      </w:r>
      <w:r w:rsidRPr="00121DB2">
        <w:t>n</w:t>
      </w:r>
      <w:r w:rsidRPr="00121DB2">
        <w:t>维样本点转换为</w:t>
      </w:r>
      <w:r w:rsidRPr="00121DB2">
        <w:t>k</w:t>
      </w:r>
      <w:r w:rsidRPr="00121DB2">
        <w:t>维后，每一维上的样本方差都很大。</w:t>
      </w:r>
    </w:p>
    <w:p w:rsidR="00121DB2" w:rsidRPr="00121DB2" w:rsidRDefault="00121DB2" w:rsidP="005645E2">
      <w:pPr>
        <w:ind w:firstLine="420"/>
      </w:pPr>
      <w:r w:rsidRPr="00121DB2">
        <w:t>比如下图有</w:t>
      </w:r>
      <w:r w:rsidRPr="00121DB2">
        <w:t>5</w:t>
      </w:r>
      <w:r w:rsidRPr="00121DB2">
        <w:t>个样本点：（已经做过预处理，均值为</w:t>
      </w:r>
      <w:r w:rsidRPr="00121DB2">
        <w:t>0</w:t>
      </w:r>
      <w:r w:rsidRPr="00121DB2">
        <w:t>，特征方差归一）</w:t>
      </w:r>
    </w:p>
    <w:p w:rsidR="00121DB2" w:rsidRPr="00121DB2" w:rsidRDefault="00121DB2" w:rsidP="00121DB2">
      <w:pPr>
        <w:ind w:firstLine="400"/>
        <w:rPr>
          <w:sz w:val="20"/>
          <w:szCs w:val="20"/>
        </w:rPr>
      </w:pPr>
      <w:r w:rsidRPr="00121DB2">
        <w:rPr>
          <w:sz w:val="20"/>
          <w:szCs w:val="20"/>
        </w:rPr>
        <w:t>     </w:t>
      </w:r>
      <w:r w:rsidR="005E2FFD" w:rsidRPr="00121DB2">
        <w:rPr>
          <w:noProof/>
          <w:color w:val="0066FF"/>
          <w:sz w:val="20"/>
          <w:szCs w:val="20"/>
        </w:rPr>
        <w:drawing>
          <wp:inline distT="0" distB="0" distL="0" distR="0">
            <wp:extent cx="3038475" cy="2762250"/>
            <wp:effectExtent l="0" t="0" r="0" b="0"/>
            <wp:docPr id="21" name="图片 21" descr="clip_image026[4]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26[4]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lastRenderedPageBreak/>
        <w:t>下面将样本投影到某一维上，这里用一条过原点的直线表示（前处理的过程实质是将原点移到样本点的中心点）。</w:t>
      </w:r>
    </w:p>
    <w:p w:rsidR="00121DB2" w:rsidRPr="00121DB2" w:rsidRDefault="00121DB2" w:rsidP="00121DB2">
      <w:pPr>
        <w:ind w:firstLine="400"/>
        <w:rPr>
          <w:sz w:val="20"/>
          <w:szCs w:val="20"/>
        </w:rPr>
      </w:pPr>
      <w:r w:rsidRPr="00121DB2">
        <w:rPr>
          <w:sz w:val="20"/>
          <w:szCs w:val="20"/>
        </w:rPr>
        <w:t>     </w:t>
      </w:r>
      <w:r w:rsidR="005E2FFD" w:rsidRPr="00121DB2">
        <w:rPr>
          <w:noProof/>
          <w:color w:val="0066FF"/>
          <w:sz w:val="20"/>
          <w:szCs w:val="20"/>
        </w:rPr>
        <w:drawing>
          <wp:inline distT="0" distB="0" distL="0" distR="0">
            <wp:extent cx="5276850" cy="2495550"/>
            <wp:effectExtent l="0" t="0" r="0" b="0"/>
            <wp:docPr id="22" name="图片 22" descr="clip_image028[4]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28[4]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假设我们选择两条不同的直线做投影，那么左右两条中哪个好呢？根据我们之前的方差最大化理论，左边的好，因为投影后的样本点之间方差最大。</w:t>
      </w:r>
    </w:p>
    <w:p w:rsidR="00121DB2" w:rsidRPr="00121DB2" w:rsidRDefault="00121DB2" w:rsidP="005645E2">
      <w:pPr>
        <w:ind w:firstLine="420"/>
      </w:pPr>
      <w:r w:rsidRPr="00121DB2">
        <w:t>这里先解释一下投影的概念：</w:t>
      </w:r>
    </w:p>
    <w:p w:rsidR="00121DB2" w:rsidRPr="00121DB2" w:rsidRDefault="00121DB2" w:rsidP="00121DB2">
      <w:pPr>
        <w:ind w:firstLine="400"/>
        <w:rPr>
          <w:sz w:val="20"/>
          <w:szCs w:val="20"/>
        </w:rPr>
      </w:pPr>
      <w:r w:rsidRPr="00121DB2">
        <w:rPr>
          <w:sz w:val="20"/>
          <w:szCs w:val="20"/>
        </w:rPr>
        <w:t>     </w:t>
      </w:r>
      <w:r w:rsidR="005E2FFD" w:rsidRPr="00121DB2">
        <w:rPr>
          <w:noProof/>
          <w:color w:val="0066FF"/>
          <w:sz w:val="20"/>
          <w:szCs w:val="20"/>
        </w:rPr>
        <w:drawing>
          <wp:inline distT="0" distB="0" distL="0" distR="0">
            <wp:extent cx="4705350" cy="3171825"/>
            <wp:effectExtent l="0" t="0" r="0" b="0"/>
            <wp:docPr id="23" name="图片 23" descr="QQ截图未命名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Q截图未命名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红色点表示样例</w:t>
      </w:r>
      <w:r w:rsidR="005E2FFD" w:rsidRPr="00121DB2">
        <w:rPr>
          <w:noProof/>
          <w:color w:val="0066FF"/>
        </w:rPr>
        <w:drawing>
          <wp:inline distT="0" distB="0" distL="0" distR="0">
            <wp:extent cx="190500" cy="171450"/>
            <wp:effectExtent l="0" t="0" r="0" b="0"/>
            <wp:docPr id="24" name="图片 24" descr="clip_image037[14]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37[14]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，蓝色点表示</w:t>
      </w:r>
      <w:r w:rsidR="005E2FFD" w:rsidRPr="00121DB2">
        <w:rPr>
          <w:noProof/>
          <w:color w:val="0066FF"/>
        </w:rPr>
        <w:drawing>
          <wp:inline distT="0" distB="0" distL="0" distR="0">
            <wp:extent cx="190500" cy="171450"/>
            <wp:effectExtent l="0" t="0" r="0" b="0"/>
            <wp:docPr id="25" name="图片 25" descr="clip_image037[15]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37[15]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在</w:t>
      </w:r>
      <w:r w:rsidRPr="00121DB2">
        <w:t>u</w:t>
      </w:r>
      <w:r w:rsidRPr="00121DB2">
        <w:t>上的投影，</w:t>
      </w:r>
      <w:r w:rsidRPr="00121DB2">
        <w:t>u</w:t>
      </w:r>
      <w:r w:rsidRPr="00121DB2">
        <w:t>是直线的斜率也是直线的方向向量，而且是单位向量。蓝色点是</w:t>
      </w:r>
      <w:r w:rsidR="005E2FFD" w:rsidRPr="00121DB2">
        <w:rPr>
          <w:noProof/>
          <w:color w:val="0066FF"/>
        </w:rPr>
        <w:drawing>
          <wp:inline distT="0" distB="0" distL="0" distR="0">
            <wp:extent cx="190500" cy="171450"/>
            <wp:effectExtent l="0" t="0" r="0" b="0"/>
            <wp:docPr id="26" name="图片 26" descr="clip_image037[16]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37[16]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在</w:t>
      </w:r>
      <w:r w:rsidRPr="00121DB2">
        <w:t>u</w:t>
      </w:r>
      <w:r w:rsidRPr="00121DB2">
        <w:t>上的投影点，离原点的距离是</w:t>
      </w:r>
      <w:r w:rsidR="005E2FFD" w:rsidRPr="00121DB2">
        <w:rPr>
          <w:noProof/>
          <w:color w:val="0066FF"/>
        </w:rPr>
        <w:drawing>
          <wp:inline distT="0" distB="0" distL="0" distR="0">
            <wp:extent cx="590550" cy="171450"/>
            <wp:effectExtent l="0" t="0" r="0" b="0"/>
            <wp:docPr id="27" name="图片 27" descr="clip_image039[4]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39[4]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（即</w:t>
      </w:r>
      <w:r w:rsidR="005E2FFD" w:rsidRPr="00121DB2">
        <w:rPr>
          <w:noProof/>
          <w:color w:val="0066FF"/>
        </w:rPr>
        <w:drawing>
          <wp:inline distT="0" distB="0" distL="0" distR="0">
            <wp:extent cx="333375" cy="200025"/>
            <wp:effectExtent l="0" t="0" r="0" b="0"/>
            <wp:docPr id="28" name="图片 28" descr="clip_image030[4]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_image030[4]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lastRenderedPageBreak/>
        <w:t>或者</w:t>
      </w:r>
      <w:r w:rsidR="005E2FFD" w:rsidRPr="00121DB2">
        <w:rPr>
          <w:noProof/>
          <w:color w:val="0066FF"/>
        </w:rPr>
        <w:drawing>
          <wp:inline distT="0" distB="0" distL="0" distR="0">
            <wp:extent cx="333375" cy="171450"/>
            <wp:effectExtent l="0" t="0" r="0" b="0"/>
            <wp:docPr id="29" name="图片 29" descr="clip_image041[4]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41[4]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）由于这些样本点（样例）的每一维特征均值都为</w:t>
      </w:r>
      <w:r w:rsidRPr="00121DB2">
        <w:t>0</w:t>
      </w:r>
      <w:r w:rsidRPr="00121DB2">
        <w:t>，因此投影到</w:t>
      </w:r>
      <w:r w:rsidRPr="00121DB2">
        <w:t>u</w:t>
      </w:r>
      <w:r w:rsidRPr="00121DB2">
        <w:t>上的样本点（只有一个到原点的距离值）的均值仍然是</w:t>
      </w:r>
      <w:r w:rsidRPr="00121DB2">
        <w:t>0</w:t>
      </w:r>
      <w:r w:rsidRPr="00121DB2">
        <w:t>。</w:t>
      </w:r>
    </w:p>
    <w:p w:rsidR="00121DB2" w:rsidRPr="00121DB2" w:rsidRDefault="00121DB2" w:rsidP="005645E2">
      <w:pPr>
        <w:ind w:firstLine="420"/>
      </w:pPr>
      <w:r w:rsidRPr="00121DB2">
        <w:t>回到上面左右图中的左图，我们要求的是最佳的</w:t>
      </w:r>
      <w:r w:rsidRPr="00121DB2">
        <w:t>u</w:t>
      </w:r>
      <w:r w:rsidRPr="00121DB2">
        <w:t>，使得投影后的样本点方差最大。</w:t>
      </w:r>
    </w:p>
    <w:p w:rsidR="00121DB2" w:rsidRPr="00121DB2" w:rsidRDefault="00121DB2" w:rsidP="005645E2">
      <w:pPr>
        <w:ind w:firstLine="420"/>
      </w:pPr>
      <w:r w:rsidRPr="00121DB2">
        <w:t>由于投影后均值为</w:t>
      </w:r>
      <w:r w:rsidRPr="00121DB2">
        <w:t>0</w:t>
      </w:r>
      <w:r w:rsidRPr="00121DB2">
        <w:t>，因此方差为：</w:t>
      </w:r>
    </w:p>
    <w:p w:rsidR="00121DB2" w:rsidRPr="00121DB2" w:rsidRDefault="00121DB2" w:rsidP="005645E2">
      <w:pPr>
        <w:ind w:firstLine="420"/>
      </w:pPr>
      <w:r w:rsidRPr="00121DB2">
        <w:t>     </w:t>
      </w:r>
      <w:r w:rsidR="005E2FFD" w:rsidRPr="00121DB2">
        <w:rPr>
          <w:noProof/>
          <w:color w:val="0066FF"/>
        </w:rPr>
        <w:drawing>
          <wp:inline distT="0" distB="0" distL="0" distR="0">
            <wp:extent cx="3495675" cy="1276350"/>
            <wp:effectExtent l="0" t="0" r="0" b="0"/>
            <wp:docPr id="30" name="图片 30" descr="clip_image042[4]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42[4]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中间那部分很熟悉啊，不就是样本特征的协方差矩阵么（</w:t>
      </w:r>
      <w:r w:rsidR="005E2FFD" w:rsidRPr="00121DB2">
        <w:rPr>
          <w:noProof/>
          <w:color w:val="0066FF"/>
        </w:rPr>
        <w:drawing>
          <wp:inline distT="0" distB="0" distL="0" distR="0">
            <wp:extent cx="190500" cy="171450"/>
            <wp:effectExtent l="0" t="0" r="0" b="0"/>
            <wp:docPr id="31" name="图片 31" descr="clip_image037[17]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37[17]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的均值为</w:t>
      </w:r>
      <w:r w:rsidRPr="00121DB2">
        <w:t>0</w:t>
      </w:r>
      <w:r w:rsidRPr="00121DB2">
        <w:t>，一般协方差矩阵都除以</w:t>
      </w:r>
      <w:r w:rsidRPr="00121DB2">
        <w:t>m-1</w:t>
      </w:r>
      <w:r w:rsidRPr="00121DB2">
        <w:t>，这里用</w:t>
      </w:r>
      <w:r w:rsidRPr="00121DB2">
        <w:t>m</w:t>
      </w:r>
      <w:r w:rsidRPr="00121DB2">
        <w:t>）。</w:t>
      </w:r>
    </w:p>
    <w:p w:rsidR="00121DB2" w:rsidRPr="00121DB2" w:rsidRDefault="00121DB2" w:rsidP="005645E2">
      <w:pPr>
        <w:ind w:firstLine="420"/>
      </w:pPr>
      <w:r w:rsidRPr="00121DB2">
        <w:t>用</w:t>
      </w:r>
      <w:r w:rsidR="005E2FFD" w:rsidRPr="00121DB2">
        <w:rPr>
          <w:noProof/>
          <w:color w:val="0066FF"/>
        </w:rPr>
        <w:drawing>
          <wp:inline distT="0" distB="0" distL="0" distR="0">
            <wp:extent cx="66675" cy="152400"/>
            <wp:effectExtent l="0" t="0" r="0" b="0"/>
            <wp:docPr id="32" name="图片 32" descr="clip_image044[10]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_image044[10]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来表示</w:t>
      </w:r>
      <w:r w:rsidR="005E2FFD" w:rsidRPr="00121DB2">
        <w:rPr>
          <w:noProof/>
          <w:color w:val="0066FF"/>
        </w:rPr>
        <w:drawing>
          <wp:inline distT="0" distB="0" distL="0" distR="0">
            <wp:extent cx="876300" cy="238125"/>
            <wp:effectExtent l="0" t="0" r="0" b="0"/>
            <wp:docPr id="33" name="图片 33" descr="clip_image046[4]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_image046[4]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，</w:t>
      </w:r>
      <w:r w:rsidR="005E2FFD" w:rsidRPr="00121DB2">
        <w:rPr>
          <w:noProof/>
          <w:color w:val="0066FF"/>
        </w:rPr>
        <w:drawing>
          <wp:inline distT="0" distB="0" distL="0" distR="0">
            <wp:extent cx="76200" cy="152400"/>
            <wp:effectExtent l="0" t="0" r="0" b="0"/>
            <wp:docPr id="34" name="图片 34" descr="clip_image048[6]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_image048[6]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表示</w:t>
      </w:r>
      <w:r w:rsidR="005E2FFD" w:rsidRPr="00121DB2">
        <w:rPr>
          <w:noProof/>
          <w:color w:val="0066FF"/>
        </w:rPr>
        <w:drawing>
          <wp:inline distT="0" distB="0" distL="0" distR="0">
            <wp:extent cx="866775" cy="238125"/>
            <wp:effectExtent l="0" t="0" r="0" b="0"/>
            <wp:docPr id="35" name="图片 35" descr="clip_image050[4]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50[4]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，那么上式写作</w:t>
      </w:r>
    </w:p>
    <w:p w:rsidR="00121DB2" w:rsidRPr="00121DB2" w:rsidRDefault="00121DB2" w:rsidP="005645E2">
      <w:pPr>
        <w:ind w:firstLine="420"/>
      </w:pPr>
      <w:r w:rsidRPr="00121DB2">
        <w:t>     </w:t>
      </w:r>
      <w:r w:rsidR="005E2FFD" w:rsidRPr="00121DB2">
        <w:rPr>
          <w:noProof/>
          <w:color w:val="0066FF"/>
        </w:rPr>
        <w:drawing>
          <wp:inline distT="0" distB="0" distL="0" distR="0">
            <wp:extent cx="600075" cy="171450"/>
            <wp:effectExtent l="0" t="0" r="0" b="0"/>
            <wp:docPr id="36" name="图片 36" descr="clip_image052[4]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_image052[4]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rPr>
          <w:i/>
          <w:iCs/>
        </w:rPr>
        <w:t> </w:t>
      </w:r>
    </w:p>
    <w:p w:rsidR="00121DB2" w:rsidRPr="00121DB2" w:rsidRDefault="00121DB2" w:rsidP="005645E2">
      <w:pPr>
        <w:ind w:firstLine="420"/>
      </w:pPr>
      <w:r w:rsidRPr="00121DB2">
        <w:t>由于</w:t>
      </w:r>
      <w:r w:rsidRPr="00121DB2">
        <w:t>u</w:t>
      </w:r>
      <w:r w:rsidRPr="00121DB2">
        <w:t>是单位向量，即</w:t>
      </w:r>
      <w:r w:rsidR="005E2FFD" w:rsidRPr="00121DB2">
        <w:rPr>
          <w:noProof/>
          <w:color w:val="0066FF"/>
        </w:rPr>
        <w:drawing>
          <wp:inline distT="0" distB="0" distL="0" distR="0">
            <wp:extent cx="476250" cy="161925"/>
            <wp:effectExtent l="0" t="0" r="0" b="0"/>
            <wp:docPr id="37" name="图片 37" descr="clip_image054[4]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_image054[4]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，上式两边</w:t>
      </w:r>
      <w:proofErr w:type="gramStart"/>
      <w:r w:rsidRPr="00121DB2">
        <w:t>都左乘</w:t>
      </w:r>
      <w:proofErr w:type="gramEnd"/>
      <w:r w:rsidRPr="00121DB2">
        <w:t>u</w:t>
      </w:r>
      <w:r w:rsidRPr="00121DB2">
        <w:t>得，</w:t>
      </w:r>
      <w:r w:rsidR="005E2FFD" w:rsidRPr="00121DB2">
        <w:rPr>
          <w:noProof/>
          <w:color w:val="0066FF"/>
        </w:rPr>
        <w:drawing>
          <wp:inline distT="0" distB="0" distL="0" distR="0">
            <wp:extent cx="1533525" cy="180975"/>
            <wp:effectExtent l="0" t="0" r="0" b="0"/>
            <wp:docPr id="38" name="图片 38" descr="clip_image056[4]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_image056[4]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即</w:t>
      </w:r>
      <w:r w:rsidR="005E2FFD" w:rsidRPr="00121DB2">
        <w:rPr>
          <w:noProof/>
          <w:color w:val="0066FF"/>
        </w:rPr>
        <w:drawing>
          <wp:inline distT="0" distB="0" distL="0" distR="0">
            <wp:extent cx="542925" cy="180975"/>
            <wp:effectExtent l="0" t="0" r="0" b="0"/>
            <wp:docPr id="39" name="图片 39" descr="clip_image058[4]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_image058[4]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We got it</w:t>
      </w:r>
      <w:r w:rsidRPr="00121DB2">
        <w:t>！</w:t>
      </w:r>
      <w:r w:rsidR="005E2FFD" w:rsidRPr="00121DB2">
        <w:rPr>
          <w:noProof/>
          <w:color w:val="0066FF"/>
        </w:rPr>
        <w:drawing>
          <wp:inline distT="0" distB="0" distL="0" distR="0">
            <wp:extent cx="66675" cy="152400"/>
            <wp:effectExtent l="0" t="0" r="0" b="0"/>
            <wp:docPr id="40" name="图片 40" descr="clip_image044[11]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44[11]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就是</w:t>
      </w:r>
      <w:r w:rsidR="005E2FFD" w:rsidRPr="00121DB2">
        <w:rPr>
          <w:noProof/>
          <w:color w:val="0066FF"/>
        </w:rPr>
        <w:drawing>
          <wp:inline distT="0" distB="0" distL="0" distR="0">
            <wp:extent cx="76200" cy="152400"/>
            <wp:effectExtent l="0" t="0" r="0" b="0"/>
            <wp:docPr id="41" name="图片 41" descr="clip_image048[7]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48[7]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的特征值，</w:t>
      </w:r>
      <w:r w:rsidRPr="00121DB2">
        <w:t>u</w:t>
      </w:r>
      <w:r w:rsidRPr="00121DB2">
        <w:t>是特征向量。最佳的投影直线是特征值</w:t>
      </w:r>
      <w:r w:rsidR="005E2FFD" w:rsidRPr="00121DB2">
        <w:rPr>
          <w:noProof/>
          <w:color w:val="0066FF"/>
        </w:rPr>
        <w:drawing>
          <wp:inline distT="0" distB="0" distL="0" distR="0">
            <wp:extent cx="66675" cy="152400"/>
            <wp:effectExtent l="0" t="0" r="0" b="0"/>
            <wp:docPr id="42" name="图片 42" descr="clip_image044[12]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44[12]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最大时对应的特征向量，其次是</w:t>
      </w:r>
      <w:r w:rsidR="005E2FFD" w:rsidRPr="00121DB2">
        <w:rPr>
          <w:noProof/>
          <w:color w:val="0066FF"/>
        </w:rPr>
        <w:drawing>
          <wp:inline distT="0" distB="0" distL="0" distR="0">
            <wp:extent cx="66675" cy="152400"/>
            <wp:effectExtent l="0" t="0" r="0" b="0"/>
            <wp:docPr id="43" name="图片 43" descr="clip_image044[13]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44[13]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第二大对应的特征向量，依次类推。</w:t>
      </w:r>
    </w:p>
    <w:p w:rsidR="00121DB2" w:rsidRPr="00121DB2" w:rsidRDefault="00121DB2" w:rsidP="005645E2">
      <w:pPr>
        <w:ind w:firstLine="420"/>
      </w:pPr>
      <w:r w:rsidRPr="00121DB2">
        <w:t>因此，我们只需要对协方差矩阵进行特征值分解，得到的前</w:t>
      </w:r>
      <w:r w:rsidRPr="00121DB2">
        <w:t>k</w:t>
      </w:r>
      <w:r w:rsidRPr="00121DB2">
        <w:t>大特征值对应的特征向量就是最佳的</w:t>
      </w:r>
      <w:r w:rsidRPr="00121DB2">
        <w:t>k</w:t>
      </w:r>
      <w:r w:rsidRPr="00121DB2">
        <w:t>维新特征，而且这</w:t>
      </w:r>
      <w:r w:rsidRPr="00121DB2">
        <w:t>k</w:t>
      </w:r>
      <w:r w:rsidRPr="00121DB2">
        <w:t>维新特征是正交的。得到前</w:t>
      </w:r>
      <w:r w:rsidRPr="00121DB2">
        <w:t>k</w:t>
      </w:r>
      <w:proofErr w:type="gramStart"/>
      <w:r w:rsidRPr="00121DB2">
        <w:t>个</w:t>
      </w:r>
      <w:proofErr w:type="gramEnd"/>
      <w:r w:rsidRPr="00121DB2">
        <w:t>u</w:t>
      </w:r>
      <w:r w:rsidRPr="00121DB2">
        <w:t>以后，样例</w:t>
      </w:r>
      <w:r w:rsidR="005E2FFD" w:rsidRPr="00121DB2">
        <w:rPr>
          <w:noProof/>
          <w:color w:val="0066FF"/>
        </w:rPr>
        <w:drawing>
          <wp:inline distT="0" distB="0" distL="0" distR="0">
            <wp:extent cx="190500" cy="171450"/>
            <wp:effectExtent l="0" t="0" r="0" b="0"/>
            <wp:docPr id="44" name="图片 44" descr="clip_image037[18]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37[18]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通过以下变换可以得到新的样本。</w:t>
      </w:r>
    </w:p>
    <w:p w:rsidR="00121DB2" w:rsidRPr="00121DB2" w:rsidRDefault="00121DB2" w:rsidP="005645E2">
      <w:pPr>
        <w:ind w:firstLine="420"/>
      </w:pPr>
      <w:r w:rsidRPr="00121DB2">
        <w:t>     </w:t>
      </w:r>
      <w:r w:rsidR="005E2FFD" w:rsidRPr="00121DB2">
        <w:rPr>
          <w:noProof/>
          <w:color w:val="0066FF"/>
        </w:rPr>
        <w:drawing>
          <wp:inline distT="0" distB="0" distL="0" distR="0">
            <wp:extent cx="1847850" cy="1085850"/>
            <wp:effectExtent l="0" t="0" r="0" b="0"/>
            <wp:docPr id="45" name="图片 45" descr="clip_image059[4]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59[4]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B2" w:rsidRPr="00121DB2" w:rsidRDefault="00121DB2" w:rsidP="005645E2">
      <w:pPr>
        <w:ind w:firstLine="420"/>
      </w:pPr>
      <w:r w:rsidRPr="00121DB2">
        <w:t>其中的第</w:t>
      </w:r>
      <w:r w:rsidRPr="00121DB2">
        <w:t>j</w:t>
      </w:r>
      <w:r w:rsidRPr="00121DB2">
        <w:t>维就是</w:t>
      </w:r>
      <w:r w:rsidR="005E2FFD" w:rsidRPr="00121DB2">
        <w:rPr>
          <w:noProof/>
          <w:color w:val="0066FF"/>
        </w:rPr>
        <w:drawing>
          <wp:inline distT="0" distB="0" distL="0" distR="0">
            <wp:extent cx="190500" cy="171450"/>
            <wp:effectExtent l="0" t="0" r="0" b="0"/>
            <wp:docPr id="46" name="图片 46" descr="clip_image037[19]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37[19]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在</w:t>
      </w:r>
      <w:r w:rsidR="005E2FFD" w:rsidRPr="00121DB2">
        <w:rPr>
          <w:noProof/>
          <w:color w:val="0066FF"/>
        </w:rPr>
        <w:drawing>
          <wp:inline distT="0" distB="0" distL="0" distR="0">
            <wp:extent cx="114300" cy="171450"/>
            <wp:effectExtent l="0" t="0" r="0" b="0"/>
            <wp:docPr id="47" name="图片 47" descr="clip_image061[4]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61[4]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B2">
        <w:t>上的投影。</w:t>
      </w:r>
    </w:p>
    <w:p w:rsidR="000E7731" w:rsidRPr="00121DB2" w:rsidRDefault="00121DB2" w:rsidP="005645E2">
      <w:pPr>
        <w:ind w:firstLine="420"/>
      </w:pPr>
      <w:r w:rsidRPr="00121DB2">
        <w:t>通过选取最大的</w:t>
      </w:r>
      <w:r w:rsidRPr="00121DB2">
        <w:t>k</w:t>
      </w:r>
      <w:proofErr w:type="gramStart"/>
      <w:r w:rsidRPr="00121DB2">
        <w:t>个</w:t>
      </w:r>
      <w:proofErr w:type="gramEnd"/>
      <w:r w:rsidRPr="00121DB2">
        <w:t>u</w:t>
      </w:r>
      <w:r w:rsidRPr="00121DB2">
        <w:t>，使得方差较小的特征（如噪声）被丢弃。</w:t>
      </w:r>
    </w:p>
    <w:sectPr w:rsidR="000E7731" w:rsidRPr="00121DB2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33C" w:rsidRDefault="00BA533C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BA533C" w:rsidRDefault="00BA533C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33C" w:rsidRDefault="00BA533C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BA533C" w:rsidRDefault="00BA533C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B2"/>
    <w:rsid w:val="000E7731"/>
    <w:rsid w:val="00121DB2"/>
    <w:rsid w:val="00160D9C"/>
    <w:rsid w:val="002B26DF"/>
    <w:rsid w:val="002D34B5"/>
    <w:rsid w:val="005645E2"/>
    <w:rsid w:val="005E2FFD"/>
    <w:rsid w:val="00BA533C"/>
    <w:rsid w:val="00D7021C"/>
    <w:rsid w:val="00F2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4E84"/>
  <w15:chartTrackingRefBased/>
  <w15:docId w15:val="{51935155-0522-4486-8FE3-84AF93F3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2FFD"/>
    <w:pPr>
      <w:widowControl w:val="0"/>
      <w:spacing w:line="360" w:lineRule="auto"/>
      <w:ind w:firstLineChars="200" w:firstLine="200"/>
      <w:jc w:val="both"/>
    </w:pPr>
    <w:rPr>
      <w:rFonts w:ascii="Consolas" w:eastAsia="宋体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121DB2"/>
    <w:pPr>
      <w:widowControl/>
      <w:spacing w:before="100" w:beforeAutospacing="1" w:after="100" w:afterAutospacing="1" w:line="240" w:lineRule="auto"/>
      <w:ind w:firstLineChars="0" w:firstLine="0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121DB2"/>
    <w:rPr>
      <w:rFonts w:ascii="宋体" w:eastAsia="宋体" w:hAnsi="宋体" w:cs="宋体"/>
      <w:b/>
      <w:bCs/>
      <w:sz w:val="15"/>
      <w:szCs w:val="15"/>
    </w:rPr>
  </w:style>
  <w:style w:type="character" w:styleId="a7">
    <w:name w:val="Hyperlink"/>
    <w:uiPriority w:val="99"/>
    <w:semiHidden/>
    <w:unhideWhenUsed/>
    <w:rsid w:val="00121DB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21D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121DB2"/>
  </w:style>
  <w:style w:type="character" w:styleId="a9">
    <w:name w:val="Strong"/>
    <w:uiPriority w:val="22"/>
    <w:qFormat/>
    <w:rsid w:val="00121DB2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121DB2"/>
    <w:pPr>
      <w:tabs>
        <w:tab w:val="center" w:pos="4160"/>
        <w:tab w:val="right" w:pos="8300"/>
      </w:tabs>
      <w:ind w:firstLineChars="0" w:firstLine="0"/>
    </w:pPr>
    <w:rPr>
      <w:sz w:val="20"/>
      <w:szCs w:val="20"/>
    </w:rPr>
  </w:style>
  <w:style w:type="character" w:customStyle="1" w:styleId="MTDisplayEquation0">
    <w:name w:val="MTDisplayEquation 字符"/>
    <w:basedOn w:val="a0"/>
    <w:link w:val="MTDisplayEquation"/>
    <w:rsid w:val="00121DB2"/>
    <w:rPr>
      <w:rFonts w:ascii="Consolas" w:hAnsi="Consolas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images.cnblogs.com/cnblogs_com/jerrylead/201104/201104182110412504.png" TargetMode="External"/><Relationship Id="rId26" Type="http://schemas.openxmlformats.org/officeDocument/2006/relationships/hyperlink" Target="http://images.cnblogs.com/cnblogs_com/jerrylead/201104/201104182110437355.pn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hyperlink" Target="http://images.cnblogs.com/cnblogs_com/jerrylead/201104/201104182110506911.png" TargetMode="External"/><Relationship Id="rId47" Type="http://schemas.openxmlformats.org/officeDocument/2006/relationships/image" Target="media/image20.jpeg"/><Relationship Id="rId50" Type="http://schemas.openxmlformats.org/officeDocument/2006/relationships/hyperlink" Target="http://images.cnblogs.com/cnblogs_com/jerrylead/201104/201104182110531216.png" TargetMode="External"/><Relationship Id="rId55" Type="http://schemas.openxmlformats.org/officeDocument/2006/relationships/image" Target="media/image23.png"/><Relationship Id="rId63" Type="http://schemas.openxmlformats.org/officeDocument/2006/relationships/hyperlink" Target="http://images.cnblogs.com/cnblogs_com/jerrylead/201104/201104182110582116.png" TargetMode="External"/><Relationship Id="rId68" Type="http://schemas.openxmlformats.org/officeDocument/2006/relationships/image" Target="media/image29.png"/><Relationship Id="rId76" Type="http://schemas.openxmlformats.org/officeDocument/2006/relationships/image" Target="media/image33.png"/><Relationship Id="rId84" Type="http://schemas.openxmlformats.org/officeDocument/2006/relationships/hyperlink" Target="http://images.cnblogs.com/cnblogs_com/jerrylead/201104/201104182111054945.png" TargetMode="Externa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hyperlink" Target="http://images.cnblogs.com/cnblogs_com/jerrylead/201104/201104182111009443.png" TargetMode="External"/><Relationship Id="rId9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images.cnblogs.com/cnblogs_com/jerrylead/201104/201104182110418392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://images.cnblogs.com/cnblogs_com/jerrylead/201104/201104182110427737.png" TargetMode="External"/><Relationship Id="rId32" Type="http://schemas.openxmlformats.org/officeDocument/2006/relationships/hyperlink" Target="http://images.cnblogs.com/cnblogs_com/jerrylead/201104/201104182110469849.png" TargetMode="External"/><Relationship Id="rId37" Type="http://schemas.openxmlformats.org/officeDocument/2006/relationships/hyperlink" Target="http://images.cnblogs.com/cnblogs_com/jerrylead/201104/201104182110485714.png" TargetMode="External"/><Relationship Id="rId40" Type="http://schemas.openxmlformats.org/officeDocument/2006/relationships/hyperlink" Target="http://images.cnblogs.com/cnblogs_com/jerrylead/201104/201104182110496662.png" TargetMode="External"/><Relationship Id="rId45" Type="http://schemas.openxmlformats.org/officeDocument/2006/relationships/image" Target="media/image19.png"/><Relationship Id="rId53" Type="http://schemas.openxmlformats.org/officeDocument/2006/relationships/hyperlink" Target="http://images.cnblogs.com/cnblogs_com/jerrylead/201104/201104182110559971.png" TargetMode="External"/><Relationship Id="rId58" Type="http://schemas.openxmlformats.org/officeDocument/2006/relationships/hyperlink" Target="http://images.cnblogs.com/cnblogs_com/jerrylead/201104/201104182110566458.png" TargetMode="External"/><Relationship Id="rId66" Type="http://schemas.openxmlformats.org/officeDocument/2006/relationships/image" Target="media/image28.png"/><Relationship Id="rId74" Type="http://schemas.openxmlformats.org/officeDocument/2006/relationships/image" Target="media/image32.png"/><Relationship Id="rId79" Type="http://schemas.openxmlformats.org/officeDocument/2006/relationships/hyperlink" Target="http://images.cnblogs.com/cnblogs_com/jerrylead/201104/201104182111026180.png" TargetMode="External"/><Relationship Id="rId87" Type="http://schemas.openxmlformats.org/officeDocument/2006/relationships/hyperlink" Target="http://images.cnblogs.com/cnblogs_com/jerrylead/201104/201104182111074812.png" TargetMode="External"/><Relationship Id="rId5" Type="http://schemas.openxmlformats.org/officeDocument/2006/relationships/endnotes" Target="endnotes.xml"/><Relationship Id="rId61" Type="http://schemas.openxmlformats.org/officeDocument/2006/relationships/image" Target="media/image26.png"/><Relationship Id="rId82" Type="http://schemas.openxmlformats.org/officeDocument/2006/relationships/hyperlink" Target="http://images.cnblogs.com/cnblogs_com/jerrylead/201104/201104182111043125.png" TargetMode="Externa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hyperlink" Target="http://images.cnblogs.com/cnblogs_com/jerrylead/201104/201104182110413965.png" TargetMode="External"/><Relationship Id="rId22" Type="http://schemas.openxmlformats.org/officeDocument/2006/relationships/image" Target="media/image9.wmf"/><Relationship Id="rId27" Type="http://schemas.openxmlformats.org/officeDocument/2006/relationships/image" Target="media/image11.png"/><Relationship Id="rId30" Type="http://schemas.openxmlformats.org/officeDocument/2006/relationships/hyperlink" Target="http://images.cnblogs.com/cnblogs_com/jerrylead/201104/201104182110459599.png" TargetMode="External"/><Relationship Id="rId35" Type="http://schemas.openxmlformats.org/officeDocument/2006/relationships/hyperlink" Target="http://images.cnblogs.com/cnblogs_com/jerrylead/201104/201104182110473828.png" TargetMode="External"/><Relationship Id="rId43" Type="http://schemas.openxmlformats.org/officeDocument/2006/relationships/image" Target="media/image18.png"/><Relationship Id="rId48" Type="http://schemas.openxmlformats.org/officeDocument/2006/relationships/hyperlink" Target="http://images.cnblogs.com/cnblogs_com/jerrylead/201104/201104182110524172.png" TargetMode="External"/><Relationship Id="rId56" Type="http://schemas.openxmlformats.org/officeDocument/2006/relationships/hyperlink" Target="http://images.cnblogs.com/cnblogs_com/jerrylead/201104/201104182110567397.png" TargetMode="External"/><Relationship Id="rId64" Type="http://schemas.openxmlformats.org/officeDocument/2006/relationships/image" Target="media/image27.png"/><Relationship Id="rId69" Type="http://schemas.openxmlformats.org/officeDocument/2006/relationships/hyperlink" Target="http://images.cnblogs.com/cnblogs_com/jerrylead/201104/201104182111006095.png" TargetMode="External"/><Relationship Id="rId77" Type="http://schemas.openxmlformats.org/officeDocument/2006/relationships/hyperlink" Target="http://images.cnblogs.com/cnblogs_com/jerrylead/201104/201104182111018754.png" TargetMode="External"/><Relationship Id="rId8" Type="http://schemas.openxmlformats.org/officeDocument/2006/relationships/hyperlink" Target="http://images.cnblogs.com/cnblogs_com/jerrylead/201104/201104182110402112.png" TargetMode="External"/><Relationship Id="rId51" Type="http://schemas.openxmlformats.org/officeDocument/2006/relationships/image" Target="media/image22.png"/><Relationship Id="rId72" Type="http://schemas.openxmlformats.org/officeDocument/2006/relationships/image" Target="media/image31.png"/><Relationship Id="rId80" Type="http://schemas.openxmlformats.org/officeDocument/2006/relationships/hyperlink" Target="http://images.cnblogs.com/cnblogs_com/jerrylead/201104/20110418211103782.png" TargetMode="External"/><Relationship Id="rId85" Type="http://schemas.openxmlformats.org/officeDocument/2006/relationships/image" Target="media/image35.png"/><Relationship Id="rId93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yperlink" Target="http://images.cnblogs.com/cnblogs_com/jerrylead/201104/201104182110417586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images.cnblogs.com/cnblogs_com/jerrylead/201104/201104182110465879.png" TargetMode="External"/><Relationship Id="rId38" Type="http://schemas.openxmlformats.org/officeDocument/2006/relationships/hyperlink" Target="http://images.cnblogs.com/cnblogs_com/jerrylead/201104/201104182110499551.png" TargetMode="External"/><Relationship Id="rId46" Type="http://schemas.openxmlformats.org/officeDocument/2006/relationships/hyperlink" Target="http://images.cnblogs.com/cnblogs_com/jerrylead/201104/201104182110514304.jpg" TargetMode="External"/><Relationship Id="rId59" Type="http://schemas.openxmlformats.org/officeDocument/2006/relationships/image" Target="media/image25.png"/><Relationship Id="rId67" Type="http://schemas.openxmlformats.org/officeDocument/2006/relationships/hyperlink" Target="http://images.cnblogs.com/cnblogs_com/jerrylead/201104/201104182110591145.png" TargetMode="External"/><Relationship Id="rId20" Type="http://schemas.openxmlformats.org/officeDocument/2006/relationships/hyperlink" Target="http://images.cnblogs.com/cnblogs_com/jerrylead/201104/201104182110424979.png" TargetMode="External"/><Relationship Id="rId41" Type="http://schemas.openxmlformats.org/officeDocument/2006/relationships/image" Target="media/image17.png"/><Relationship Id="rId54" Type="http://schemas.openxmlformats.org/officeDocument/2006/relationships/hyperlink" Target="http://images.cnblogs.com/cnblogs_com/jerrylead/201104/201104182110554921.png" TargetMode="External"/><Relationship Id="rId62" Type="http://schemas.openxmlformats.org/officeDocument/2006/relationships/hyperlink" Target="http://images.cnblogs.com/cnblogs_com/jerrylead/201104/20110418211058787.png" TargetMode="External"/><Relationship Id="rId70" Type="http://schemas.openxmlformats.org/officeDocument/2006/relationships/image" Target="media/image30.png"/><Relationship Id="rId75" Type="http://schemas.openxmlformats.org/officeDocument/2006/relationships/hyperlink" Target="http://images.cnblogs.com/cnblogs_com/jerrylead/201104/201104182111017392.png" TargetMode="External"/><Relationship Id="rId83" Type="http://schemas.openxmlformats.org/officeDocument/2006/relationships/hyperlink" Target="http://images.cnblogs.com/cnblogs_com/jerrylead/201104/201104182111052502.png" TargetMode="External"/><Relationship Id="rId88" Type="http://schemas.openxmlformats.org/officeDocument/2006/relationships/image" Target="media/image36.png"/><Relationship Id="rId91" Type="http://schemas.openxmlformats.org/officeDocument/2006/relationships/footer" Target="footer1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jerrylead/201104/201104182110393017.png" TargetMode="Externa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hyperlink" Target="http://images.cnblogs.com/cnblogs_com/jerrylead/201104/201104182110442489.png" TargetMode="External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57" Type="http://schemas.openxmlformats.org/officeDocument/2006/relationships/image" Target="media/image24.png"/><Relationship Id="rId10" Type="http://schemas.openxmlformats.org/officeDocument/2006/relationships/hyperlink" Target="http://images.cnblogs.com/cnblogs_com/jerrylead/201104/201104182110404031.png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://images.cnblogs.com/cnblogs_com/jerrylead/201104/201104182110512941.png" TargetMode="External"/><Relationship Id="rId52" Type="http://schemas.openxmlformats.org/officeDocument/2006/relationships/hyperlink" Target="http://images.cnblogs.com/cnblogs_com/jerrylead/201104/201104182110548957.png" TargetMode="External"/><Relationship Id="rId60" Type="http://schemas.openxmlformats.org/officeDocument/2006/relationships/hyperlink" Target="http://images.cnblogs.com/cnblogs_com/jerrylead/201104/201104182110572804.png" TargetMode="External"/><Relationship Id="rId65" Type="http://schemas.openxmlformats.org/officeDocument/2006/relationships/hyperlink" Target="http://images.cnblogs.com/cnblogs_com/jerrylead/201104/201104182110592606.png" TargetMode="External"/><Relationship Id="rId73" Type="http://schemas.openxmlformats.org/officeDocument/2006/relationships/hyperlink" Target="http://images.cnblogs.com/cnblogs_com/jerrylead/201104/201104182111004393.png" TargetMode="External"/><Relationship Id="rId78" Type="http://schemas.openxmlformats.org/officeDocument/2006/relationships/image" Target="media/image34.png"/><Relationship Id="rId81" Type="http://schemas.openxmlformats.org/officeDocument/2006/relationships/hyperlink" Target="http://images.cnblogs.com/cnblogs_com/jerrylead/201104/201104182111038523.png" TargetMode="External"/><Relationship Id="rId86" Type="http://schemas.openxmlformats.org/officeDocument/2006/relationships/hyperlink" Target="http://images.cnblogs.com/cnblogs_com/jerrylead/201104/201104182111063799.png" TargetMode="External"/><Relationship Id="rId9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16</TotalTime>
  <Pages>8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2017-12-03T10:40:00Z</dcterms:created>
  <dcterms:modified xsi:type="dcterms:W3CDTF">2017-12-03T10:56:00Z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