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731" w:rsidRDefault="00F90207" w:rsidP="00F90207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 xml:space="preserve">Layer </w:t>
      </w:r>
      <w:r>
        <w:t>API</w:t>
      </w:r>
      <w:r>
        <w:rPr>
          <w:rFonts w:hint="eastAsia"/>
        </w:rPr>
        <w:t>搭建</w:t>
      </w:r>
      <w:r>
        <w:t>卷积神经网</w:t>
      </w:r>
      <w:r>
        <w:rPr>
          <w:rFonts w:hint="eastAsia"/>
        </w:rPr>
        <w:t>络</w:t>
      </w:r>
    </w:p>
    <w:p w:rsidR="00F90207" w:rsidRDefault="004E57EA" w:rsidP="005D269E">
      <w:pPr>
        <w:ind w:firstLineChars="0" w:firstLine="420"/>
        <w:rPr>
          <w:rFonts w:hint="eastAsia"/>
        </w:rPr>
      </w:pPr>
      <w:r>
        <w:rPr>
          <w:rFonts w:hint="eastAsia"/>
        </w:rPr>
        <w:t>以下</w:t>
      </w:r>
      <w:r>
        <w:t>用一般方法搭建了一个神经网络：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44DD" w:rsidRPr="004E57EA" w:rsidTr="00EE44DD">
        <w:tc>
          <w:tcPr>
            <w:tcW w:w="8522" w:type="dxa"/>
          </w:tcPr>
          <w:p w:rsidR="004E57EA" w:rsidRDefault="00EE44DD" w:rsidP="004E57EA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3"/>
              </w:rPr>
            </w:pPr>
            <w:r w:rsidRPr="004E57EA">
              <w:rPr>
                <w:rFonts w:ascii="Consolas" w:hAnsi="Consolas" w:cs="Consolas"/>
                <w:i/>
                <w:iCs/>
                <w:color w:val="808080"/>
                <w:sz w:val="20"/>
                <w:szCs w:val="23"/>
              </w:rPr>
              <w:t>#coding=utf-8</w:t>
            </w:r>
            <w:r w:rsidRPr="004E57EA">
              <w:rPr>
                <w:rFonts w:ascii="Consolas" w:hAnsi="Consolas" w:cs="Consolas"/>
                <w:i/>
                <w:iCs/>
                <w:color w:val="808080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i/>
                <w:iCs/>
                <w:color w:val="808080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import 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tensorflow </w:t>
            </w:r>
            <w:r w:rsidRPr="004E57EA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as 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tf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from 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tensorflow.examples.tutorials.mnist </w:t>
            </w:r>
            <w:r w:rsidRPr="004E57EA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import 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input_data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data=input_data.read_data_sets(</w:t>
            </w:r>
            <w:r w:rsidRPr="004E57EA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'F:/tmp/data'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4E57EA">
              <w:rPr>
                <w:rFonts w:ascii="Consolas" w:hAnsi="Consolas" w:cs="Consolas"/>
                <w:color w:val="660099"/>
                <w:sz w:val="20"/>
                <w:szCs w:val="23"/>
              </w:rPr>
              <w:t>one_hot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4E57EA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>True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IMG_SIZE=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t>28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IMG_SIZE_FLAT=IMG_SIZE*IMG_SIZE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IMG_SHAPE=(IMG_SIZE,IMG_SIZE)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NUM_CHANNEL=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t>1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NUM_CLASSES=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t>10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BATCH_SIZE = 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t>64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NUM_ITERATIONS=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t>1000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x=tf.placeholder(tf.float32,</w:t>
            </w:r>
            <w:r w:rsidRPr="004E57EA">
              <w:rPr>
                <w:rFonts w:ascii="Consolas" w:hAnsi="Consolas" w:cs="Consolas"/>
                <w:color w:val="660099"/>
                <w:sz w:val="20"/>
                <w:szCs w:val="23"/>
              </w:rPr>
              <w:t>shape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=[</w:t>
            </w:r>
            <w:r w:rsidRPr="004E57EA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>None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IMG_SIZE_FLAT], </w:t>
            </w:r>
            <w:r w:rsidRPr="004E57EA">
              <w:rPr>
                <w:rFonts w:ascii="Consolas" w:hAnsi="Consolas" w:cs="Consolas"/>
                <w:color w:val="660099"/>
                <w:sz w:val="20"/>
                <w:szCs w:val="23"/>
              </w:rPr>
              <w:t>name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4E57EA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'x'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x_image=tf.reshape(x, [-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t>1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, IMG_SIZE, IMG_SIZE, NUM_CHANNEL])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y_true=tf.placeholder(tf.float32,</w:t>
            </w:r>
            <w:r w:rsidRPr="004E57EA">
              <w:rPr>
                <w:rFonts w:ascii="Consolas" w:hAnsi="Consolas" w:cs="Consolas"/>
                <w:color w:val="660099"/>
                <w:sz w:val="20"/>
                <w:szCs w:val="23"/>
              </w:rPr>
              <w:t>shape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=[</w:t>
            </w:r>
            <w:r w:rsidRPr="004E57EA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>None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NUM_CLASSES], </w:t>
            </w:r>
            <w:r w:rsidRPr="004E57EA">
              <w:rPr>
                <w:rFonts w:ascii="Consolas" w:hAnsi="Consolas" w:cs="Consolas"/>
                <w:color w:val="660099"/>
                <w:sz w:val="20"/>
                <w:szCs w:val="23"/>
              </w:rPr>
              <w:t>name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4E57EA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'y_true'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y_true_cls=tf.argmax(y_true, </w:t>
            </w:r>
            <w:r w:rsidRPr="004E57EA">
              <w:rPr>
                <w:rFonts w:ascii="Consolas" w:hAnsi="Consolas" w:cs="Consolas"/>
                <w:color w:val="660099"/>
                <w:sz w:val="20"/>
                <w:szCs w:val="23"/>
              </w:rPr>
              <w:t>dimension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t>1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net=x_image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4E57EA" w:rsidTr="004E57EA">
              <w:tc>
                <w:tcPr>
                  <w:tcW w:w="8291" w:type="dxa"/>
                </w:tcPr>
                <w:p w:rsidR="004E57EA" w:rsidRDefault="004E57EA" w:rsidP="004E57EA">
                  <w:pPr>
                    <w:pStyle w:val="HTML"/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</w:pP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conv1_weight=tf.get_variable(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"conv1_weight"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 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5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5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16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],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initializer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=tf.truncated_normal_initializer(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stddev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0.1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))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conv1_biases=tf.get_variable(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'conv1_biases'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16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],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initializer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=tf.constant_initializer(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0.0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))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net=tf.nn.conv2d(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input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=net,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filter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=conv1_weight,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strides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],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name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'layer_conv1'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padding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'SAME'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net=tf.nn.relu(tf.nn.bias_add(net,conv1_biases))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 xml:space="preserve">net=tf.nn.max_pool(net,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ksize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2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2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],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strides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2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2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],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padding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'SAME'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conv2_weight=tf.get_variable(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"conv2_weight"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 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5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5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16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128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],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initializer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=tf.truncated_normal_initializer(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stddev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0.1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))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conv2_biases=tf.get_variable(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'conv2_biases'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128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],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initializer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=tf.constant_initializer(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0.0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))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net=tf.nn.conv2d(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input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=net,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filter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=conv2_weight,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strides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],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name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'layer_conv2'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padding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'SAME'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net=tf.nn.relu(tf.nn.bias_add(net,conv2_biases))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 xml:space="preserve">net=tf.nn.max_pool(net,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ksize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2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2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],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strides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2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2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], </w:t>
                  </w:r>
                  <w:r w:rsidRPr="004E57EA">
                    <w:rPr>
                      <w:rFonts w:ascii="Consolas" w:hAnsi="Consolas" w:cs="Consolas"/>
                      <w:color w:val="660099"/>
                      <w:sz w:val="20"/>
                      <w:szCs w:val="23"/>
                    </w:rPr>
                    <w:t>padding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=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'SAME'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pool_shape=net.get_shape().as_list()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lastRenderedPageBreak/>
                    <w:t>nodes=pool_shape[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] * pool_shape[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2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] * pool_shape[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3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]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net=tf.reshape(net, [BATCH_SIZE, nodes])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fc1_weights=tf.get_variable(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"fc1_weight"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, [nodes, 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128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])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fc1_biases=tf.get_variable(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"fc1_biases"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 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128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])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net=tf.nn.relu(tf.matmul(net, fc1_weights) + fc1_biases)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fc2_weights=tf.get_variable(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"fc2_weight"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 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128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 xml:space="preserve">, 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10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])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fc2_biases=tf.get_variable(</w:t>
                  </w:r>
                  <w:r w:rsidRPr="004E57EA">
                    <w:rPr>
                      <w:rFonts w:ascii="Consolas" w:hAnsi="Consolas" w:cs="Consolas"/>
                      <w:b/>
                      <w:bCs/>
                      <w:color w:val="008080"/>
                      <w:sz w:val="20"/>
                      <w:szCs w:val="23"/>
                    </w:rPr>
                    <w:t>"fc2_biases"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, [</w:t>
                  </w:r>
                  <w:r w:rsidRPr="004E57EA">
                    <w:rPr>
                      <w:rFonts w:ascii="Consolas" w:hAnsi="Consolas" w:cs="Consolas"/>
                      <w:color w:val="0000FF"/>
                      <w:sz w:val="20"/>
                      <w:szCs w:val="23"/>
                    </w:rPr>
                    <w:t>10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t>])</w:t>
                  </w:r>
                  <w:r w:rsidRPr="004E57EA">
                    <w:rPr>
                      <w:rFonts w:ascii="Consolas" w:hAnsi="Consolas" w:cs="Consolas"/>
                      <w:color w:val="000000"/>
                      <w:sz w:val="20"/>
                      <w:szCs w:val="23"/>
                    </w:rPr>
                    <w:br/>
                    <w:t>net=tf.matmul(net, fc2_weights) + fc2_biases</w:t>
                  </w:r>
                </w:p>
              </w:tc>
            </w:tr>
          </w:tbl>
          <w:p w:rsidR="00EE44DD" w:rsidRPr="005D269E" w:rsidRDefault="00EE44DD" w:rsidP="005D269E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0"/>
                <w:szCs w:val="23"/>
              </w:rPr>
            </w:pP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lastRenderedPageBreak/>
              <w:br/>
              <w:t>logits=net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y_pred=tf.nn.softmax(</w:t>
            </w:r>
            <w:r w:rsidRPr="004E57EA">
              <w:rPr>
                <w:rFonts w:ascii="Consolas" w:hAnsi="Consolas" w:cs="Consolas"/>
                <w:color w:val="660099"/>
                <w:sz w:val="20"/>
                <w:szCs w:val="23"/>
              </w:rPr>
              <w:t>logits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=logits)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y_pred_cls=tf.argmax(y_pred,</w:t>
            </w:r>
            <w:r w:rsidRPr="004E57EA">
              <w:rPr>
                <w:rFonts w:ascii="Consolas" w:hAnsi="Consolas" w:cs="Consolas"/>
                <w:color w:val="660099"/>
                <w:sz w:val="20"/>
                <w:szCs w:val="23"/>
              </w:rPr>
              <w:t>dimension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t>1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cross_entropy=tf.nn.softmax_cross_entropy_with_logits(</w:t>
            </w:r>
            <w:r w:rsidRPr="004E57EA">
              <w:rPr>
                <w:rFonts w:ascii="Consolas" w:hAnsi="Consolas" w:cs="Consolas"/>
                <w:color w:val="660099"/>
                <w:sz w:val="20"/>
                <w:szCs w:val="23"/>
              </w:rPr>
              <w:t>labels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=y_true, </w:t>
            </w:r>
            <w:r w:rsidRPr="004E57EA">
              <w:rPr>
                <w:rFonts w:ascii="Consolas" w:hAnsi="Consolas" w:cs="Consolas"/>
                <w:color w:val="660099"/>
                <w:sz w:val="20"/>
                <w:szCs w:val="23"/>
              </w:rPr>
              <w:t>logits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=logits)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loss=tf.reduce_mean(cross_entropy)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optimizer=tf.train.AdamOptimizer(</w:t>
            </w:r>
            <w:r w:rsidRPr="004E57EA">
              <w:rPr>
                <w:rFonts w:ascii="Consolas" w:hAnsi="Consolas" w:cs="Consolas"/>
                <w:color w:val="660099"/>
                <w:sz w:val="20"/>
                <w:szCs w:val="23"/>
              </w:rPr>
              <w:t>learning_rate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=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t>0.0001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).minimize(loss)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correct_prediction=tf.equal(y_pred_cls,y_true_cls)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>accuracy=tf.reduce_mean(tf.cast(correct_prediction, tf.float32))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</w:r>
            <w:r w:rsidRPr="004E57EA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with 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tf.Session() </w:t>
            </w:r>
            <w:r w:rsidRPr="004E57EA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as 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sess: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sess.run(tf.global_variables_initializer())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</w:t>
            </w:r>
            <w:r w:rsidRPr="004E57EA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for 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i </w:t>
            </w:r>
            <w:r w:rsidRPr="004E57EA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in </w:t>
            </w:r>
            <w:r w:rsidRPr="004E57EA">
              <w:rPr>
                <w:rFonts w:ascii="Consolas" w:hAnsi="Consolas" w:cs="Consolas"/>
                <w:color w:val="000080"/>
                <w:sz w:val="20"/>
                <w:szCs w:val="23"/>
              </w:rPr>
              <w:t>range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(NUM_ITERATIONS):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x_batch, y_true_batch = data.train.next_batch(BATCH_SIZE)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feed_dict_train={x:x_batch,y_true:y_true_batch}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sess.run(optimizer, </w:t>
            </w:r>
            <w:r w:rsidRPr="004E57EA">
              <w:rPr>
                <w:rFonts w:ascii="Consolas" w:hAnsi="Consolas" w:cs="Consolas"/>
                <w:color w:val="660099"/>
                <w:sz w:val="20"/>
                <w:szCs w:val="23"/>
              </w:rPr>
              <w:t>feed_dict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=feed_dict_train)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</w:t>
            </w:r>
            <w:r w:rsidRPr="004E57EA">
              <w:rPr>
                <w:rFonts w:ascii="Consolas" w:hAnsi="Consolas" w:cs="Consolas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i%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t xml:space="preserve">100 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== 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t>0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: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    acc=sess.run(accuracy, </w:t>
            </w:r>
            <w:r w:rsidRPr="004E57EA">
              <w:rPr>
                <w:rFonts w:ascii="Consolas" w:hAnsi="Consolas" w:cs="Consolas"/>
                <w:color w:val="660099"/>
                <w:sz w:val="20"/>
                <w:szCs w:val="23"/>
              </w:rPr>
              <w:t>feed_dict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=feed_dict_train)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br/>
              <w:t xml:space="preserve">            </w:t>
            </w:r>
            <w:r w:rsidRPr="004E57EA">
              <w:rPr>
                <w:rFonts w:ascii="Consolas" w:hAnsi="Consolas" w:cs="Consolas"/>
                <w:color w:val="000080"/>
                <w:sz w:val="20"/>
                <w:szCs w:val="23"/>
              </w:rPr>
              <w:t>print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(</w:t>
            </w:r>
            <w:r w:rsidRPr="004E57EA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'accuracy: '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acc * </w:t>
            </w:r>
            <w:r w:rsidRPr="004E57EA">
              <w:rPr>
                <w:rFonts w:ascii="Consolas" w:hAnsi="Consolas" w:cs="Consolas"/>
                <w:color w:val="0000FF"/>
                <w:sz w:val="20"/>
                <w:szCs w:val="23"/>
              </w:rPr>
              <w:t>100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 xml:space="preserve">, </w:t>
            </w:r>
            <w:r w:rsidRPr="004E57EA">
              <w:rPr>
                <w:rFonts w:ascii="Consolas" w:hAnsi="Consolas" w:cs="Consolas"/>
                <w:b/>
                <w:bCs/>
                <w:color w:val="008080"/>
                <w:sz w:val="20"/>
                <w:szCs w:val="23"/>
              </w:rPr>
              <w:t>'%'</w:t>
            </w:r>
            <w:r w:rsidRPr="004E57EA">
              <w:rPr>
                <w:rFonts w:ascii="Consolas" w:hAnsi="Consolas" w:cs="Consolas"/>
                <w:color w:val="000000"/>
                <w:sz w:val="20"/>
                <w:szCs w:val="23"/>
              </w:rPr>
              <w:t>)</w:t>
            </w:r>
          </w:p>
        </w:tc>
      </w:tr>
    </w:tbl>
    <w:p w:rsidR="00EE44DD" w:rsidRDefault="005D269E" w:rsidP="00F90207">
      <w:pPr>
        <w:ind w:firstLineChars="0" w:firstLine="0"/>
      </w:pPr>
      <w:r w:rsidRPr="00B34214">
        <w:rPr>
          <w:noProof/>
        </w:rPr>
        <w:lastRenderedPageBreak/>
        <w:drawing>
          <wp:inline distT="0" distB="0" distL="0" distR="0">
            <wp:extent cx="2628900" cy="18097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4DD" w:rsidRDefault="004E57EA" w:rsidP="00F90207">
      <w:pPr>
        <w:ind w:firstLineChars="0" w:firstLine="0"/>
        <w:rPr>
          <w:rFonts w:hint="eastAsia"/>
        </w:rPr>
      </w:pPr>
      <w:r>
        <w:rPr>
          <w:rFonts w:hint="eastAsia"/>
        </w:rPr>
        <w:t>下</w:t>
      </w:r>
      <w:r>
        <w:t>面使用</w:t>
      </w:r>
      <w:r>
        <w:t>tensorflow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ayer API</w:t>
      </w:r>
      <w:r>
        <w:rPr>
          <w:rFonts w:hint="eastAsia"/>
        </w:rPr>
        <w:t>搭建</w:t>
      </w:r>
      <w:r>
        <w:t>一个类似的网络：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0207" w:rsidRPr="00F90207" w:rsidTr="00F90207">
        <w:tc>
          <w:tcPr>
            <w:tcW w:w="8522" w:type="dxa"/>
          </w:tcPr>
          <w:p w:rsidR="004E57EA" w:rsidRDefault="00F90207" w:rsidP="00F902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60"/>
              <w:jc w:val="left"/>
              <w:rPr>
                <w:rFonts w:eastAsia="宋体" w:cs="Consolas"/>
                <w:color w:val="000000"/>
                <w:kern w:val="0"/>
                <w:sz w:val="20"/>
                <w:szCs w:val="23"/>
              </w:rPr>
            </w:pPr>
            <w:r w:rsidRPr="00F90207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>#coding=utf-8</w:t>
            </w:r>
            <w:r w:rsidRPr="00F90207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import 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tensorflow </w:t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as 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lastRenderedPageBreak/>
              <w:t xml:space="preserve">from 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tensorflow.examples.tutorials.mnist </w:t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import 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input_data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data=input_data.read_data_sets(</w:t>
            </w:r>
            <w:r w:rsidRPr="00F90207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'F:/tmp/data'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one_hot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True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IMG_SIZE=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28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IMG_SIZE_FLAT=IMG_SIZE*IMG_SIZE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IMG_SHAPE=(IMG_SIZE,IMG_SIZE)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NUM_CHANNEL=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NUM_CLASSES=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10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BATCH_SIZE = 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64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NUM_ITERATIONS=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1000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def 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get_weights_variable(layer_name):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with 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tf.variable_scope(layer_name, 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reuse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True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):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variable=tf.get_variable(</w:t>
            </w:r>
            <w:r w:rsidRPr="00F90207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'kernel'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return 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variable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x=tf.placeholder(tf.float32,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shape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=[</w:t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None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IMG_SIZE_FLAT], 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name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F90207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'x'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x_image=tf.reshape(x, [-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, IMG_SIZE, IMG_SIZE, NUM_CHANNEL])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y_true=tf.placeholder(tf.float32,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shape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=[</w:t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>None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NUM_CLASSES], 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name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F90207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'y_true'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y_true_cls=tf.argmax(y_true, 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dimension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="004E57EA"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net=x_image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4E57EA" w:rsidTr="004E57EA">
              <w:tc>
                <w:tcPr>
                  <w:tcW w:w="8291" w:type="dxa"/>
                </w:tcPr>
                <w:p w:rsidR="004E57EA" w:rsidRDefault="004E57EA" w:rsidP="004E57E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0" w:lineRule="auto"/>
                    <w:ind w:firstLineChars="0" w:firstLine="0"/>
                    <w:jc w:val="left"/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</w:pP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net=tf.layers.conv2d(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inputs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 xml:space="preserve">=net, 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name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b/>
                      <w:bCs/>
                      <w:color w:val="008080"/>
                      <w:kern w:val="0"/>
                      <w:sz w:val="20"/>
                      <w:szCs w:val="23"/>
                    </w:rPr>
                    <w:t>'layer_conv1'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 xml:space="preserve">, 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padding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b/>
                      <w:bCs/>
                      <w:color w:val="008080"/>
                      <w:kern w:val="0"/>
                      <w:sz w:val="20"/>
                      <w:szCs w:val="23"/>
                    </w:rPr>
                    <w:t>'same'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 xml:space="preserve">, 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filters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color w:val="0000FF"/>
                      <w:kern w:val="0"/>
                      <w:sz w:val="20"/>
                      <w:szCs w:val="23"/>
                    </w:rPr>
                    <w:t>16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 xml:space="preserve">, 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kernel_size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color w:val="0000FF"/>
                      <w:kern w:val="0"/>
                      <w:sz w:val="20"/>
                      <w:szCs w:val="23"/>
                    </w:rPr>
                    <w:t>5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,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activation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=tf.nn.relu)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br/>
                    <w:t>layer1_conv1=net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br/>
                    <w:t>net=tf.layers.conv2d(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inputs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 xml:space="preserve">=net, 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name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b/>
                      <w:bCs/>
                      <w:color w:val="008080"/>
                      <w:kern w:val="0"/>
                      <w:sz w:val="20"/>
                      <w:szCs w:val="23"/>
                    </w:rPr>
                    <w:t>'layer_conv2'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 xml:space="preserve">, 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padding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b/>
                      <w:bCs/>
                      <w:color w:val="008080"/>
                      <w:kern w:val="0"/>
                      <w:sz w:val="20"/>
                      <w:szCs w:val="23"/>
                    </w:rPr>
                    <w:t>'same'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 xml:space="preserve">, 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filters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color w:val="0000FF"/>
                      <w:kern w:val="0"/>
                      <w:sz w:val="20"/>
                      <w:szCs w:val="23"/>
                    </w:rPr>
                    <w:t>36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 xml:space="preserve">, 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kernel_size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color w:val="0000FF"/>
                      <w:kern w:val="0"/>
                      <w:sz w:val="20"/>
                      <w:szCs w:val="23"/>
                    </w:rPr>
                    <w:t>5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,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activation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=tf.nn.relu)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br/>
                    <w:t>layer2_conv2=net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br/>
                    <w:t>net=tf.layers.max_pooling2d(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inputs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 xml:space="preserve">=net, 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pool_size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color w:val="0000FF"/>
                      <w:kern w:val="0"/>
                      <w:sz w:val="20"/>
                      <w:szCs w:val="23"/>
                    </w:rPr>
                    <w:t>2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,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strides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color w:val="0000FF"/>
                      <w:kern w:val="0"/>
                      <w:sz w:val="20"/>
                      <w:szCs w:val="23"/>
                    </w:rPr>
                    <w:t>2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)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br/>
                    <w:t>net=tf.contrib.layers.flatten(net)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br/>
                    <w:t>net=tf.layers.dense(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inputs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=net,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name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b/>
                      <w:bCs/>
                      <w:color w:val="008080"/>
                      <w:kern w:val="0"/>
                      <w:sz w:val="20"/>
                      <w:szCs w:val="23"/>
                    </w:rPr>
                    <w:t>'layer_fc1'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 xml:space="preserve">, 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units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color w:val="0000FF"/>
                      <w:kern w:val="0"/>
                      <w:sz w:val="20"/>
                      <w:szCs w:val="23"/>
                    </w:rPr>
                    <w:t>128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 xml:space="preserve">, 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activation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=tf.nn.relu)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br/>
                    <w:t>net=tf.layers.dense(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inputs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=net,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name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b/>
                      <w:bCs/>
                      <w:color w:val="008080"/>
                      <w:kern w:val="0"/>
                      <w:sz w:val="20"/>
                      <w:szCs w:val="23"/>
                    </w:rPr>
                    <w:t>'layer_out'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 xml:space="preserve">, 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units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 xml:space="preserve">=NUM_CLASSES, </w:t>
                  </w:r>
                  <w:r w:rsidRPr="00F90207">
                    <w:rPr>
                      <w:rFonts w:eastAsia="宋体" w:cs="Consolas"/>
                      <w:color w:val="660099"/>
                      <w:kern w:val="0"/>
                      <w:sz w:val="20"/>
                      <w:szCs w:val="23"/>
                    </w:rPr>
                    <w:t>activation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=</w:t>
                  </w:r>
                  <w:r w:rsidRPr="00F90207">
                    <w:rPr>
                      <w:rFonts w:eastAsia="宋体" w:cs="Consolas"/>
                      <w:b/>
                      <w:bCs/>
                      <w:color w:val="000080"/>
                      <w:kern w:val="0"/>
                      <w:sz w:val="20"/>
                      <w:szCs w:val="23"/>
                    </w:rPr>
                    <w:t>None</w:t>
                  </w:r>
                  <w:r w:rsidRPr="00F90207">
                    <w:rPr>
                      <w:rFonts w:eastAsia="宋体" w:cs="Consolas"/>
                      <w:color w:val="000000"/>
                      <w:kern w:val="0"/>
                      <w:sz w:val="20"/>
                      <w:szCs w:val="23"/>
                    </w:rPr>
                    <w:t>)</w:t>
                  </w:r>
                </w:p>
              </w:tc>
            </w:tr>
          </w:tbl>
          <w:p w:rsidR="00F90207" w:rsidRPr="00F90207" w:rsidRDefault="00F90207" w:rsidP="005D26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hint="eastAsia"/>
                <w:sz w:val="20"/>
              </w:rPr>
            </w:pP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logits=net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y_pred=tf.nn.softmax(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logits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=logits)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y_pred_cls=tf.argmax(y_pred,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dimension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cross_entropy=tf.nn.softmax_cross_entropy_with_logits(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labels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=y_true, 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logits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=logits)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loss=tf.reduce_mean(cross_entropy)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optimizer=tf.train.AdamOptimizer(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learning_rate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0.0001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).minimize(loss)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correct_prediction=tf.equal(y_pred_cls,y_true_cls)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accuracy=tf.reduce_mean(tf.cast(correct_prediction, tf.float32))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lastRenderedPageBreak/>
              <w:t>#</w:t>
            </w:r>
            <w:r w:rsidRPr="00F9020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t>打印所有的变量，可以发现每一个层里都有两个变量，一个</w:t>
            </w:r>
            <w:r w:rsidRPr="00F90207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>kernel</w:t>
            </w:r>
            <w:r w:rsidRPr="00F9020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23"/>
              </w:rPr>
              <w:t>，一个</w:t>
            </w:r>
            <w:r w:rsidRPr="00F90207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t>bias</w:t>
            </w:r>
            <w:r w:rsidRPr="00F90207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br/>
              <w:t># for var in tf.get_collection(tf.GraphKeys.GLOBAL_VARIABLES):</w:t>
            </w:r>
            <w:r w:rsidRPr="00F90207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br/>
              <w:t>#     print(var)</w:t>
            </w:r>
            <w:r w:rsidRPr="00F90207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i/>
                <w:iCs/>
                <w:color w:val="808080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weights_conv1 = get_weights_variable(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layer_name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F90207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'layer_conv1'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>weights_conv2 = get_weights_variable(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layer_name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</w:t>
            </w:r>
            <w:r w:rsidRPr="00F90207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'layer_conv2'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with 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tf.Session() </w:t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as 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sess: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sess.run(tf.global_variables_initializer())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for 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i </w:t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in </w:t>
            </w:r>
            <w:r w:rsidRPr="00F90207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range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(NUM_ITERATIONS):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x_batch, y_true_batch = data.train.next_batch(BATCH_SIZE)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feed_dict_train={x:x_batch,y_true:y_true_batch}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sess.run(optimizer, 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feed_dict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=feed_dict_train)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</w:t>
            </w:r>
            <w:r w:rsidRPr="00F90207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if 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i%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 xml:space="preserve">100 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== 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0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: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    acc=sess.run(accuracy, </w:t>
            </w:r>
            <w:r w:rsidRPr="00F90207">
              <w:rPr>
                <w:rFonts w:eastAsia="宋体" w:cs="Consolas"/>
                <w:color w:val="660099"/>
                <w:kern w:val="0"/>
                <w:sz w:val="20"/>
                <w:szCs w:val="23"/>
              </w:rPr>
              <w:t>feed_dict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=feed_dict_train)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        </w:t>
            </w:r>
            <w:r w:rsidRPr="00F90207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print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</w:t>
            </w:r>
            <w:r w:rsidRPr="00F90207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'accuracy: '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acc * </w:t>
            </w:r>
            <w:r w:rsidRPr="00F90207">
              <w:rPr>
                <w:rFonts w:eastAsia="宋体" w:cs="Consolas"/>
                <w:color w:val="0000FF"/>
                <w:kern w:val="0"/>
                <w:sz w:val="20"/>
                <w:szCs w:val="23"/>
              </w:rPr>
              <w:t>100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, </w:t>
            </w:r>
            <w:r w:rsidRPr="00F90207">
              <w:rPr>
                <w:rFonts w:eastAsia="宋体" w:cs="Consolas"/>
                <w:b/>
                <w:bCs/>
                <w:color w:val="008080"/>
                <w:kern w:val="0"/>
                <w:sz w:val="20"/>
                <w:szCs w:val="23"/>
              </w:rPr>
              <w:t>'%'</w:t>
            </w:r>
            <w:r w:rsidRPr="00F90207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)</w:t>
            </w:r>
          </w:p>
        </w:tc>
      </w:tr>
    </w:tbl>
    <w:p w:rsidR="00F90207" w:rsidRDefault="005D269E" w:rsidP="00F90207">
      <w:pPr>
        <w:ind w:firstLineChars="0" w:firstLine="0"/>
        <w:rPr>
          <w:noProof/>
        </w:rPr>
      </w:pPr>
      <w:r w:rsidRPr="00B34214">
        <w:rPr>
          <w:noProof/>
        </w:rPr>
        <w:lastRenderedPageBreak/>
        <w:drawing>
          <wp:inline distT="0" distB="0" distL="0" distR="0">
            <wp:extent cx="2800350" cy="18192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EA" w:rsidRDefault="004E57EA" w:rsidP="005D269E">
      <w:pPr>
        <w:ind w:firstLineChars="0" w:firstLine="420"/>
        <w:rPr>
          <w:noProof/>
        </w:rPr>
      </w:pPr>
      <w:r>
        <w:rPr>
          <w:rFonts w:hint="eastAsia"/>
          <w:noProof/>
        </w:rPr>
        <w:t>对比</w:t>
      </w:r>
      <w:r>
        <w:rPr>
          <w:noProof/>
        </w:rPr>
        <w:t>两种方法，在网络搭建时，使用</w:t>
      </w:r>
      <w:r>
        <w:rPr>
          <w:noProof/>
        </w:rPr>
        <w:t>Layer API</w:t>
      </w:r>
      <w:r>
        <w:rPr>
          <w:rFonts w:hint="eastAsia"/>
          <w:noProof/>
        </w:rPr>
        <w:t>要简单</w:t>
      </w:r>
      <w:r>
        <w:rPr>
          <w:noProof/>
        </w:rPr>
        <w:t>得</w:t>
      </w:r>
      <w:r>
        <w:rPr>
          <w:rFonts w:hint="eastAsia"/>
          <w:noProof/>
        </w:rPr>
        <w:t>多</w:t>
      </w:r>
      <w:r>
        <w:rPr>
          <w:noProof/>
        </w:rPr>
        <w:t>，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>L</w:t>
      </w:r>
      <w:r>
        <w:rPr>
          <w:noProof/>
        </w:rPr>
        <w:t>ayer API</w:t>
      </w:r>
      <w:r>
        <w:rPr>
          <w:rFonts w:hint="eastAsia"/>
          <w:noProof/>
        </w:rPr>
        <w:t>建立</w:t>
      </w:r>
      <w:r>
        <w:rPr>
          <w:noProof/>
        </w:rPr>
        <w:t>的网络，</w:t>
      </w:r>
      <w:r>
        <w:rPr>
          <w:rFonts w:hint="eastAsia"/>
          <w:noProof/>
        </w:rPr>
        <w:t>都</w:t>
      </w:r>
      <w:r>
        <w:rPr>
          <w:noProof/>
        </w:rPr>
        <w:t>在内部</w:t>
      </w:r>
      <w:r>
        <w:rPr>
          <w:rFonts w:hint="eastAsia"/>
          <w:noProof/>
        </w:rPr>
        <w:t>包</w:t>
      </w:r>
      <w:r>
        <w:rPr>
          <w:noProof/>
        </w:rPr>
        <w:t>含有两个</w:t>
      </w:r>
      <w:r w:rsidR="005D269E">
        <w:rPr>
          <w:rFonts w:hint="eastAsia"/>
          <w:noProof/>
        </w:rPr>
        <w:t>重</w:t>
      </w:r>
      <w:r w:rsidR="005D269E">
        <w:rPr>
          <w:noProof/>
        </w:rPr>
        <w:t>要的</w:t>
      </w:r>
      <w:r>
        <w:rPr>
          <w:noProof/>
        </w:rPr>
        <w:t>变量</w:t>
      </w:r>
      <w:r>
        <w:rPr>
          <w:rFonts w:hint="eastAsia"/>
          <w:noProof/>
        </w:rPr>
        <w:t>，</w:t>
      </w:r>
      <w:r>
        <w:rPr>
          <w:noProof/>
        </w:rPr>
        <w:t>一个为</w:t>
      </w:r>
      <w:r>
        <w:rPr>
          <w:rFonts w:hint="eastAsia"/>
          <w:noProof/>
        </w:rPr>
        <w:t>kernel</w:t>
      </w:r>
      <w:r>
        <w:rPr>
          <w:rFonts w:hint="eastAsia"/>
          <w:noProof/>
        </w:rPr>
        <w:t>一</w:t>
      </w:r>
      <w:r>
        <w:rPr>
          <w:noProof/>
        </w:rPr>
        <w:t>个为</w:t>
      </w:r>
      <w:r w:rsidR="005D269E">
        <w:rPr>
          <w:rFonts w:hint="eastAsia"/>
          <w:noProof/>
        </w:rPr>
        <w:t>bias</w:t>
      </w:r>
      <w:r>
        <w:rPr>
          <w:rFonts w:hint="eastAsia"/>
          <w:noProof/>
        </w:rPr>
        <w:t>，</w:t>
      </w:r>
      <w:r w:rsidR="005D269E">
        <w:rPr>
          <w:rFonts w:hint="eastAsia"/>
          <w:noProof/>
        </w:rPr>
        <w:t>即</w:t>
      </w:r>
      <w:r w:rsidR="005D269E">
        <w:rPr>
          <w:noProof/>
        </w:rPr>
        <w:t>为权重和</w:t>
      </w:r>
      <w:r w:rsidR="005D269E">
        <w:rPr>
          <w:rFonts w:hint="eastAsia"/>
          <w:noProof/>
        </w:rPr>
        <w:t>偏置</w:t>
      </w:r>
      <w:r w:rsidR="005D269E">
        <w:rPr>
          <w:noProof/>
        </w:rPr>
        <w:t>值，</w:t>
      </w:r>
      <w:r>
        <w:rPr>
          <w:noProof/>
        </w:rPr>
        <w:t>使用如下代码可以将</w:t>
      </w:r>
      <w:r>
        <w:rPr>
          <w:rFonts w:hint="eastAsia"/>
          <w:noProof/>
        </w:rPr>
        <w:t>所</w:t>
      </w:r>
      <w:r>
        <w:rPr>
          <w:noProof/>
        </w:rPr>
        <w:t>有的变量打印出来：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57EA" w:rsidRPr="004E57EA" w:rsidTr="004E57EA">
        <w:tc>
          <w:tcPr>
            <w:tcW w:w="8522" w:type="dxa"/>
          </w:tcPr>
          <w:p w:rsidR="004E57EA" w:rsidRPr="004E57EA" w:rsidRDefault="004E57EA" w:rsidP="004E57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eastAsia="宋体" w:cs="Consolas" w:hint="eastAsia"/>
                <w:color w:val="000000"/>
                <w:kern w:val="0"/>
                <w:sz w:val="20"/>
                <w:szCs w:val="23"/>
              </w:rPr>
            </w:pPr>
            <w:r w:rsidRPr="004E57EA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for </w:t>
            </w:r>
            <w:r w:rsidRPr="004E57EA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 xml:space="preserve">var </w:t>
            </w:r>
            <w:r w:rsidRPr="004E57EA">
              <w:rPr>
                <w:rFonts w:eastAsia="宋体" w:cs="Consolas"/>
                <w:b/>
                <w:bCs/>
                <w:color w:val="000080"/>
                <w:kern w:val="0"/>
                <w:sz w:val="20"/>
                <w:szCs w:val="23"/>
              </w:rPr>
              <w:t xml:space="preserve">in </w:t>
            </w:r>
            <w:r w:rsidRPr="004E57EA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tf.get_collection(tf.GraphKeys.GLOBAL_VARIABLES):</w:t>
            </w:r>
            <w:r w:rsidRPr="004E57EA">
              <w:rPr>
                <w:rFonts w:eastAsia="宋体" w:cs="Consolas"/>
                <w:color w:val="000000"/>
                <w:kern w:val="0"/>
                <w:sz w:val="20"/>
                <w:szCs w:val="23"/>
              </w:rPr>
              <w:br/>
              <w:t xml:space="preserve">    </w:t>
            </w:r>
            <w:r w:rsidRPr="004E57EA">
              <w:rPr>
                <w:rFonts w:eastAsia="宋体" w:cs="Consolas"/>
                <w:color w:val="000080"/>
                <w:kern w:val="0"/>
                <w:sz w:val="20"/>
                <w:szCs w:val="23"/>
              </w:rPr>
              <w:t>print</w:t>
            </w:r>
            <w:r w:rsidRPr="004E57EA">
              <w:rPr>
                <w:rFonts w:eastAsia="宋体" w:cs="Consolas"/>
                <w:color w:val="000000"/>
                <w:kern w:val="0"/>
                <w:sz w:val="20"/>
                <w:szCs w:val="23"/>
              </w:rPr>
              <w:t>(var)</w:t>
            </w:r>
          </w:p>
        </w:tc>
      </w:tr>
    </w:tbl>
    <w:p w:rsidR="004E57EA" w:rsidRPr="004E57EA" w:rsidRDefault="005D269E" w:rsidP="00F90207">
      <w:pPr>
        <w:ind w:firstLineChars="0" w:firstLine="0"/>
        <w:rPr>
          <w:rFonts w:hint="eastAsia"/>
          <w:noProof/>
        </w:rPr>
      </w:pPr>
      <w:r>
        <w:rPr>
          <w:rFonts w:hint="eastAsia"/>
          <w:noProof/>
        </w:rPr>
        <w:t>结果</w:t>
      </w:r>
      <w:r>
        <w:rPr>
          <w:noProof/>
        </w:rPr>
        <w:t>如下</w:t>
      </w:r>
      <w:r>
        <w:rPr>
          <w:rFonts w:hint="eastAsia"/>
          <w:noProof/>
        </w:rPr>
        <w:t>：</w:t>
      </w:r>
    </w:p>
    <w:p w:rsidR="004E57EA" w:rsidRDefault="005D269E" w:rsidP="005D269E">
      <w:pPr>
        <w:ind w:firstLineChars="0" w:firstLine="0"/>
        <w:jc w:val="center"/>
        <w:rPr>
          <w:noProof/>
        </w:rPr>
      </w:pPr>
      <w:r w:rsidRPr="00B34214">
        <w:rPr>
          <w:noProof/>
        </w:rPr>
        <w:drawing>
          <wp:inline distT="0" distB="0" distL="0" distR="0">
            <wp:extent cx="4429125" cy="14287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6" r="3326" b="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69E" w:rsidRPr="005D269E" w:rsidRDefault="005D269E" w:rsidP="005D269E">
      <w:pPr>
        <w:ind w:firstLine="420"/>
        <w:rPr>
          <w:rFonts w:hint="eastAsia"/>
        </w:rPr>
      </w:pPr>
      <w:r>
        <w:rPr>
          <w:noProof/>
        </w:rPr>
        <w:tab/>
      </w:r>
      <w:r>
        <w:rPr>
          <w:rFonts w:hint="eastAsia"/>
          <w:noProof/>
        </w:rPr>
        <w:t>另外</w:t>
      </w:r>
      <w:r>
        <w:rPr>
          <w:noProof/>
        </w:rPr>
        <w:t>，注意</w:t>
      </w:r>
      <w:r>
        <w:rPr>
          <w:rFonts w:hint="eastAsia"/>
          <w:noProof/>
        </w:rPr>
        <w:t>，</w:t>
      </w:r>
      <w:r>
        <w:rPr>
          <w:noProof/>
        </w:rPr>
        <w:t>将</w:t>
      </w:r>
      <w:r>
        <w:rPr>
          <w:rFonts w:hint="eastAsia"/>
          <w:noProof/>
        </w:rPr>
        <w:t>特征</w:t>
      </w:r>
      <w:r>
        <w:rPr>
          <w:noProof/>
        </w:rPr>
        <w:t>图展开时使用的方法是</w:t>
      </w:r>
      <w:r>
        <w:t>tf.contrib.layers.flatten(</w:t>
      </w:r>
      <w:r w:rsidRPr="00F90207">
        <w:t>)</w:t>
      </w:r>
      <w:r>
        <w:rPr>
          <w:rFonts w:hint="eastAsia"/>
        </w:rPr>
        <w:t>，</w:t>
      </w:r>
      <w:r>
        <w:lastRenderedPageBreak/>
        <w:t>该方法在</w:t>
      </w:r>
      <w:r>
        <w:rPr>
          <w:rFonts w:hint="eastAsia"/>
        </w:rPr>
        <w:t>tf.contrib.layers</w:t>
      </w:r>
      <w:r>
        <w:rPr>
          <w:rFonts w:hint="eastAsia"/>
        </w:rPr>
        <w:t>下</w:t>
      </w:r>
      <w:r>
        <w:t>，而不是在</w:t>
      </w:r>
      <w:r>
        <w:rPr>
          <w:rFonts w:hint="eastAsia"/>
        </w:rPr>
        <w:t>tf.layer</w:t>
      </w:r>
      <w:r>
        <w:t>s</w:t>
      </w:r>
      <w:r>
        <w:rPr>
          <w:rFonts w:hint="eastAsia"/>
        </w:rPr>
        <w:t>下。</w:t>
      </w:r>
      <w:r>
        <w:t>全</w:t>
      </w:r>
      <w:r>
        <w:rPr>
          <w:rFonts w:hint="eastAsia"/>
        </w:rPr>
        <w:t>连接</w:t>
      </w:r>
      <w:r>
        <w:t>层使用的方法是</w:t>
      </w:r>
      <w:r w:rsidRPr="005D269E">
        <w:t>tf.layers.dense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5D269E" w:rsidRPr="005D269E" w:rsidRDefault="005D269E" w:rsidP="005D269E">
      <w:pPr>
        <w:ind w:firstLineChars="0" w:firstLine="0"/>
        <w:rPr>
          <w:rFonts w:hint="eastAsia"/>
        </w:rPr>
      </w:pPr>
      <w:bookmarkStart w:id="0" w:name="_GoBack"/>
      <w:bookmarkEnd w:id="0"/>
    </w:p>
    <w:sectPr w:rsidR="005D269E" w:rsidRPr="005D26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8B0" w:rsidRDefault="00E618B0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E618B0" w:rsidRDefault="00E618B0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8B0" w:rsidRDefault="00E618B0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E618B0" w:rsidRDefault="00E618B0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07"/>
    <w:rsid w:val="000E7731"/>
    <w:rsid w:val="00160D9C"/>
    <w:rsid w:val="002B26DF"/>
    <w:rsid w:val="002D34B5"/>
    <w:rsid w:val="004E57EA"/>
    <w:rsid w:val="005D269E"/>
    <w:rsid w:val="00E618B0"/>
    <w:rsid w:val="00EE44DD"/>
    <w:rsid w:val="00F9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C2B3D"/>
  <w15:chartTrackingRefBased/>
  <w15:docId w15:val="{B9EE59CD-EF2B-4165-A463-FF735A77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table" w:styleId="a7">
    <w:name w:val="Table Grid"/>
    <w:basedOn w:val="a1"/>
    <w:uiPriority w:val="39"/>
    <w:rsid w:val="00F90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902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02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67</TotalTime>
  <Pages>5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2017-06-26T14:22:00Z</dcterms:created>
  <dcterms:modified xsi:type="dcterms:W3CDTF">2017-06-26T15:29:00Z</dcterms:modified>
</cp:coreProperties>
</file>