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"/>
        </w:rPr>
      </w:pPr>
      <w:r>
        <w:rPr>
          <w:rFonts w:hint="eastAsia"/>
          <w:lang w:val="en"/>
        </w:rPr>
        <w:t>使用TensorRT加速SSD网络</w:t>
      </w:r>
    </w:p>
    <w:p>
      <w:p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这里使用的是TensorRT-5.1.5.0版本，虽然在官方给的sample里有sampleSSD示例程序，但要跑通，还是要一番摸索，下面的代码也是在sampleSSD修改而来，记录跑通的过程，以备以后参考。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模型准备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下载模型文件，地址：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fldChar w:fldCharType="begin"/>
      </w:r>
      <w:r>
        <w:rPr>
          <w:rFonts w:hint="eastAsia" w:ascii="宋体" w:hAnsi="宋体" w:eastAsia="宋体" w:cs="宋体"/>
          <w:lang w:val="en"/>
        </w:rPr>
        <w:instrText xml:space="preserve"> HYPERLINK "https://drive.google.com/open?id=0BzKzrI_SkD1_WVVTSmQxU0dVRzA" </w:instrText>
      </w:r>
      <w:r>
        <w:rPr>
          <w:rFonts w:hint="eastAsia" w:ascii="宋体" w:hAnsi="宋体" w:eastAsia="宋体" w:cs="宋体"/>
          <w:lang w:val="en"/>
        </w:rPr>
        <w:fldChar w:fldCharType="separate"/>
      </w:r>
      <w:r>
        <w:rPr>
          <w:rStyle w:val="9"/>
          <w:rFonts w:hint="eastAsia" w:ascii="宋体" w:hAnsi="宋体" w:eastAsia="宋体" w:cs="宋体"/>
          <w:lang w:val="en"/>
        </w:rPr>
        <w:t>https://drive.google.com/open?id=0BzKzrI_SkD1_WVVTSmQxU0dVRzA</w:t>
      </w:r>
      <w:r>
        <w:rPr>
          <w:rFonts w:hint="eastAsia" w:ascii="宋体" w:hAnsi="宋体" w:eastAsia="宋体" w:cs="宋体"/>
          <w:lang w:val="e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百度网盘地址：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链接: https://pan.baidu.com/s/1gu1TaSyl3RXRatw3W7sAzA 提取码: eq5r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862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</w:rPr>
        <w:t xml:space="preserve">Figure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Figure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"/>
        </w:rPr>
        <w:t xml:space="preserve"> 模型文件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我们需要使用这里的deploy.prototxt和caffemodel文件。这里需要对deploy.prototxt做一些修改：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将所有的Flatten层修改成Reshape层，并设置reshape_param参数，一共有13处，注意不要少了括号，例如：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147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</w:rPr>
        <w:t xml:space="preserve">Figure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Figure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"/>
        </w:rPr>
        <w:t xml:space="preserve"> 修改前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623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</w:rPr>
        <w:t xml:space="preserve">Figure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Figure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"/>
        </w:rPr>
        <w:t xml:space="preserve"> 修改后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在最后的detection_out层增加一个top:”keep_count”：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1945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这里程序流程与其它TensorRT程序流程类似，但在数据预处理时要注意，作者并没有把图像数据归一化到[-1,1]区间，而是直接将图像数据与均值相减。另外由于OpenCV的图像格式是[BGRBGR...]这样逐一排列的，而网络的数据是按[BBBBBB...][GGGGGG...][RRRRR...]这样按通道排列的，因此需要做一下转换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r &lt; kINPUT_H;r++)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c &lt; kINPUT_W;c++)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;t &lt; kINPUT_C;t++)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data[t * kINPUT_H * kINPUT_W + r * kINPUT_W + c] = image_f.ptr&lt;Vec3f&gt;(r)[c][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- mean[t];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2.1 common.h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#ifndef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&lt;device_launch_parameters.h&gt;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&lt;NvInfer.h&gt;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CHECK(status)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auto ret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(status);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if (ret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std::cout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"Cuda failure: "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ret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std::endl;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abort();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 while 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Logger :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nvinfer1::ILogger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log(Severity severity,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msg)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(severity != Severity::kINFO)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std::cout &lt;&lt; msg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#endif</w:t>
            </w:r>
          </w:p>
        </w:tc>
      </w:tr>
    </w:tbl>
    <w:p>
      <w:pPr>
        <w:rPr>
          <w:rFonts w:hint="eastAsia" w:ascii="宋体" w:hAnsi="宋体" w:eastAsia="宋体" w:cs="宋体"/>
          <w:lang w:val="e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2.2 ssd_test.cpp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&lt;cassert&gt;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&lt;cmath&gt;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&lt;cuda_runtime_api.h&gt;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&lt;unordered_map&gt;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"NvCaffeParser.h"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"NvInferPlugin.h"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"common.h"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&lt;opencv2/opencv.hpp&gt;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nvcaffeparser1;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plugin;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cv;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details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gNetworkName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"ssd"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channels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kINPUT_H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height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kINPUT_W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width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kOUTPUT_CLS_SIZE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Number of classes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kKEEP_TOPK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Number of total bboxes to be kept per image after NMS step. It is same as detection_output_param.keep_top_k in prototxt file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 gCLASSES[kOUTPUT_CLS_SIZE] = {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"background"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"aeroplane"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"bicycle"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"bird"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"boat"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"bottle"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"bus"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"chair"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"cow"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"diningtable"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"dog"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"horse"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"motorbike"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"person"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"pottedplant"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"sheep"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"sofa"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"train"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"tvmonitor"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List of class labels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kINPUT_BLOB_NAME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"data"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blob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kOUTPUT_BLOB_NAME0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"detection_out"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blob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kOUTPUT_BLOB_NAME1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"keep_count"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blob 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Logger logger;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Visualization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kVISUAL_THRESHOLD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0.6f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caffeToTRTModel(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deployFile,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Name for caffe prototxt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modelFile,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Name for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std::vector&lt;std::string&gt;&amp; outputs,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Batch size - NB must be at least as large as the batch we want to run with)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IHostMemory** trtModelStream)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stream for the TensorRT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the builder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IBuilder* builder = createInferBuilder(logger);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assert(builder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Parse the caffe model to populate the network, then set the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INetworkDefinition* network = builder-&gt;createNetwork();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ICaffeParser* parser = 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IBlobNameToTensor* blobNameToTensor = parser-&gt;parse(deployFile.c_str(),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modelFile.c_str(),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*network,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nvinfer1::DataType::kHALF);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Specify which tensors are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 s : outputs)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network-&gt;markOutput(*blobNameToTensor-&gt;find(s.c_str()));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Build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builder-&gt;setMaxWorkspaceSize(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builder-&gt;setFp16Mode(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builder-&gt;setInt8Mode(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builder-&gt;allowGPUFallback(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 = builder-&gt;buildCudaEngine(*network);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assert(engine);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(*trtModelStream) = engine-&gt;serialize();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doInference(IExecutionContext&amp; context,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inputData,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detectionOut,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keepCount,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batchSize)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ICudaEngine&amp; engine = context.getEngine();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and output buffer pointers that we pass to the engine - the engine requires exactly IEngine::getNbBindings(),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of these, but in this case we know that there is exactly 1 input and 2 output.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assert(engine.getNbBindings() ==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buffers[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 order to bind the buffers, we need to know the names of the input and output tensors.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note that indices are guaranteed to be less than IEngine::getNbBindings()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inputIndex = engine.getBindingIndex(kINPUT_BLOB_NAME),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outputIndex0 = engine.getBindingIndex(kOUTPUT_BLOB_NAME0),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outputIndex1 = engine.getBindingIndex(kOUTPUT_BLOB_NAME1);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GPU buffers and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CHECK(cudaMalloc(&amp;buffers[inputIndex], batchSize * kINPUT_C * kINPUT_H * kINPUT_W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CHECK(cudaMalloc(&amp;buffers[outputIndex0], batchSize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Detection_out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CHECK(cudaMalloc(&amp;buffers[outputIndex1], batchSize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KeepCount (BBoxs left for each batch)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CHECK(cudaMemcpyAsync(buffers[inputIndex], inputData, batchSize * kINPUT_C * kINPUT_H * kINPUT_W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CHECK(cudaMemcpyAsync(detectionOut, buffers[outputIndex0], batchSize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CHECK(cudaMemcpyAsync(keepCount, buffers[outputIndex1], batchSize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cudaStreamSynchronize(stream);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CHECK(cudaFree(buffers[outputIndex0]));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CHECK(cudaFree(buffers[outputIndex1]));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argc,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** argv)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initLibNvInferPlugins(&amp;logger,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IHostMemory* trtModelStream{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a TensorRT model from the caffe model and serialize it to a stream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Batch size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caffeToTRTModel(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"../model/ssd.prototxt"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"../model/VGG_VOC0712_SSD_300x300_iter_120000.caffemodel"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std::vector&lt;std::string&gt;{kOUTPUT_BLOB_NAME0, kOUTPUT_BLOB_NAME1},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N, &amp;trtModelStream);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std::vector&lt;cv::String&gt; imageList;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cv::glob(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"../images/*.jpg"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"get %d images\n"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imageList.size());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IRuntime* runtime = createInferRuntime(logger);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ICudaEngine* engine = runtime-&gt;deserializeCudaEngine(trtModelStream-&gt;data(), trtModelStream-&gt;size(),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assert(engine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IExecutionContext* context = engine-&gt;createExecutionContext();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assert(context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trtModelStream-&gt;destroy();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detectionOut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[N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keepCount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mean[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{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104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idx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;idx&lt;imageList.size();idx++)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cv::Mat image = cv::imread(imageList[idx]);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cv::Mat image_f;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image.convertTo(image_f, CV_32FC3);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cv::resize(image_f, image_f, cv::Size(kINPUT_W, kINPUT_H));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[kINPUT_C * kINPUT_H * kINPUT_W];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r &lt; kINPUT_H;r++)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c &lt; kINPUT_W;c++)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;t &lt; kINPUT_C;t++)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data[t * kINPUT_H * kINPUT_W + r * kINPUT_W + c] = image_f.ptr&lt;Vec3f&gt;(r)[c][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- mean[t];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doInference(*context, data, detectionOut, keepCount,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p &lt; N; ++p)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keepCount[p];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 = detectionOut + (p * kKEEP_TOPK + i)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&lt; kVISUAL_THRESHOLD)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xmin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image.cols;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ymin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xmax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image.cols;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ymax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std::string className = gCLASSES[(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]];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cv::rectangle(image, cv::Rect(cv::Point(xmin, ymin), cv::Point(xmax, ymax)), cv::Scalar(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cv::putText(image, className, cv::Point(xmin +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ymin +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cv::Scalar(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 [] 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cv::imshow(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"image"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cv::waitKey(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Destroy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context-&gt;destroy();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runtime-&gt;destroy();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 detectionOut;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 keepCount;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shutdownProtobufLibrary();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2.3 CMakeLists.txt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cmake_minimum_required(VERSION 2.8)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PROJECT(ssd_test)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SET(CMAKE_CXX_STANDARD 11)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FIND_PACKAGE(OpenCV REQUIRED)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FIND_PACKAGE(CUDA REQUIRED)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INCLUDE_DIRECTORIES(./include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 xml:space="preserve">    /home/yin/TensorRT-5.1.5.0/include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 xml:space="preserve">    ${CUDA_INCLUDE_DIRS}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 xml:space="preserve">                   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SET(TENSORRT_LIB_PATH "/home/yin/TensorRT-5.1.5.0/lib")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FILE(GLOB TENSORRT_LIBS "${TENSORRT_LIB_PATH}/*.so")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AUX_SOURCE_DIRECTORY(src SRC_LIST)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ADD_EXECUTABLE(${PROJECT_NAME} ${SRC_LIST})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"/>
              </w:rPr>
              <w:t>TARGET_LINK_LIBRARIES(${PROJECT_NAME} ${OpenCV_LIBS} ${TENSORRT_LIBS} ${CUDA_LIBRARIES})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625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部署其它SSD网络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下面以pelee-ssd为例，对以上程序作少部分修改即可对其它ssd网络进行加速。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输入图像大小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kINPUT_H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height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kINPUT_W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width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模型文件，同样要对prototxt进行相应修改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caffeToTRTModel(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"../model/ssd.prototxt"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"../model/VGG_VOC0712_SSD_300x300_iter_120000.caffemodel"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std::vector&lt;std::string&gt;{kOUTPUT_BLOB_NAME0, kOUTPUT_BLOB_NAME1},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N, &amp;trtModelStream);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lang w:val="e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预处理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与VGG不同，这里的输入是归一化到[-1,1]的，应作适当调整：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mean[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{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r &lt; kINPUT_H;r++)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c &lt; kINPUT_W;c++)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;t &lt; kINPUT_C;t++)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data[t * kINPUT_H * kINPUT_W + r * kINPUT_W + c] = (image_f.ptr&lt;Vec3f&gt;(r)[c][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- mean[t])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0.007843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  <w:lang w:val="en"/>
        </w:rPr>
        <w:t>主要代码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&lt;cassert&gt;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&lt;cmath&gt;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&lt;cuda_runtime_api.h&gt;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&lt;unordered_map&gt;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"NvCaffeParser.h"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"NvInferPlugin.h"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"common.h"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&lt;vector&gt;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&lt;opencv2/opencv.hpp&gt;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nvcaffeparser1;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plugin;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cv;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details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gNetworkName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"ssd"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channels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kINPUT_H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height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kINPUT_W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image width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static const int kINPUT_H = 304; // Input image height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static const int kINPUT_W = 304; // Input image width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kOUTPUT_CLS_SIZE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Number of classes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kKEEP_TOPK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Number of total bboxes to be kept per image after NMS step. It is same as detection_output_param.keep_top_k in prototxt file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 gCLASSES[kOUTPUT_CLS_SIZE] = {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"background"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"aeroplane"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"bicycle"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"bird"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"boat"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"bottle"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"bus"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"chair"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"cow"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"diningtable"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"dog"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"horse"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"motorbike"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"person"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"pottedplant"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"sheep"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"sofa"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"train"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"tvmonitor"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List of class labels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kINPUT_BLOB_NAME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"data"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blob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kOUTPUT_BLOB_NAME0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"detection_out"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blob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kOUTPUT_BLOB_NAME1 =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"keep_count"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blob 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Logger logger;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Visualization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kVISUAL_THRESHOLD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0.6f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caffeToTRTModel(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deployFile,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Name for caffe prototxt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modelFile,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Name for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std::vector&lt;std::string&gt;&amp; outputs,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Batch size - NB must be at least as large as the batch we want to run with)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IHostMemory** trtModelStream)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stream for the TensorRT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the builder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IBuilder* builder = createInferBuilder(logger);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assert(builder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Parse the caffe model to populate the network, then set the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INetworkDefinition* network = builder-&gt;createNetwork();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ICaffeParser* parser = 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IBlobNameToTensor* blobNameToTensor = parser-&gt;parse(deployFile.c_str(),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modelFile.c_str(),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*network,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nvinfer1::DataType::kHALF);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Specify which tensors are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 s : outputs)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network-&gt;markOutput(*blobNameToTensor-&gt;find(s.c_str()));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Build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builder-&gt;setMaxWorkspaceSize(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builder-&gt;setFp16Mode(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builder-&gt;setInt8Mode(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builder-&gt;allowGPUFallback(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ICudaEngine* engine;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 = builder-&gt;buildCudaEngine(*network);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assert(engine);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(*trtModelStream) = engine-&gt;serialize();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doInference(IExecutionContext&amp; context,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inputData,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detectionOut,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keepCount,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batchSize)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ICudaEngine&amp; engine = context.getEngine();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and output buffer pointers that we pass to the engine - the engine requires exactly IEngine::getNbBindings(),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of these, but in this case we know that there is exactly 1 input and 2 output.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assert(engine.getNbBindings() ==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buffers[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 order to bind the buffers, we need to know the names of the input and output tensors.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note that indices are guaranteed to be less than IEngine::getNbBindings()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inputIndex = engine.getBindingIndex(kINPUT_BLOB_NAME),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outputIndex0 = engine.getBindingIndex(kOUTPUT_BLOB_NAME0),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outputIndex1 = engine.getBindingIndex(kOUTPUT_BLOB_NAME1);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GPU buffers and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CHECK(cudaMalloc(&amp;buffers[inputIndex], batchSize * kINPUT_C * kINPUT_H * kINPUT_W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CHECK(cudaMalloc(&amp;buffers[outputIndex0], batchSize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Detection_out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CHECK(cudaMalloc(&amp;buffers[outputIndex1], batchSize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KeepCount (BBoxs left for each batch)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CHECK(cudaMemcpyAsync(buffers[inputIndex], inputData, batchSize * kINPUT_C * kINPUT_H * kINPUT_W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CHECK(cudaMemcpyAsync(detectionOut, buffers[outputIndex0], batchSize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CHECK(cudaMemcpyAsync(keepCount, buffers[outputIndex1], batchSize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cudaStreamSynchronize(stream);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CHECK(cudaFree(buffers[outputIndex0]));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CHECK(cudaFree(buffers[outputIndex1]));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argc,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** argv)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initLibNvInferPlugins(&amp;logger,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IHostMemory* trtModelStream{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a TensorRT model from the caffe model and serialize it to a stream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Batch size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caffeToTRTModel("../model/pelee.prototxt",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"../model/pelee_SSD_304x304_iter_120000.caffemodel",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std::vector&lt;std::string&gt;{kOUTPUT_BLOB_NAME0, kOUTPUT_BLOB_NAME1},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N, &amp;trtModelStream);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caffeToTRTModel(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"../model/ssd.prototxt"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"../model/VGG_VOC0712_SSD_300x300_iter_120000.caffemodel"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std::vector&lt;std::string&gt;{kOUTPUT_BLOB_NAME0, kOUTPUT_BLOB_NAME1},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N, &amp;trtModelStream);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std::vector&lt;cv::String&gt; imageList;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cv::glob(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"../images/*.jpg"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"get %d images\n"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imageList.size());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IRuntime* runtime = createInferRuntime(logger);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ICudaEngine* engine = runtime-&gt;deserializeCudaEngine(trtModelStream-&gt;data(), trtModelStream-&gt;size(),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assert(engine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IExecutionContext* context = engine-&gt;createExecutionContext();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assert(context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trtModelStream-&gt;destroy();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detectionOut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[N * kKEEP_TOPK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keepCount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float mean[3] = {104, 117, 123};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idx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;idx&lt;imageList.size();idx++)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cv::Mat image = cv::imread(imageList[idx]);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cv::Mat image_f;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image.convertTo(image_f, CV_32FC3);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cv::resize(image_f, image_f, cv::Size(kINPUT_W, kINPUT_H));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[kINPUT_C * kINPUT_H * kINPUT_W];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mean[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 {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127.5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r &lt; kINPUT_H;r++)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c &lt; kINPUT_W;c++)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;t &lt; kINPUT_C;t++)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//data[t * kINPUT_H * kINPUT_W + r * kINPUT_W + c] = image_f.ptr&lt;Vec3f&gt;(r)[c][0] - mean[t]);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data[t * kINPUT_H * kINPUT_W + r * kINPUT_W + c] = (image_f.ptr&lt;Vec3f&gt;(r)[c][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- mean[t])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0.007843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doInference(*context, data, detectionOut, keepCount, 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p &lt; N; ++p)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keepCount[p];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det = detectionOut + (p * kKEEP_TOPK + i) *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&lt; kVISUAL_THRESHOLD)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xmin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image.cols;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ymin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xmax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image.cols;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ymax =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* image.rows;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std::string className = gCLASSES[(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det[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]];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cv::rectangle(image, cv::Rect(cv::Point(xmin, ymin), cv::Point(xmax, ymax)), cv::Scalar(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cv::putText(image, className, cv::Point(xmin +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ymin +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cv::Scalar(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 [] 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cv::imshow(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"image"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image);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cv::waitKey(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Destroy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context-&gt;destroy();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runtime-&gt;destroy();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 detectionOut;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 keepCount;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shutdownProtobufLibrary();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625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4EBB5C"/>
    <w:multiLevelType w:val="multilevel"/>
    <w:tmpl w:val="F44EBB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EEA835"/>
    <w:multiLevelType w:val="singleLevel"/>
    <w:tmpl w:val="FFEEA83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3ED3003"/>
    <w:multiLevelType w:val="singleLevel"/>
    <w:tmpl w:val="53ED300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694C"/>
    <w:rsid w:val="11A150AD"/>
    <w:rsid w:val="1765CF0F"/>
    <w:rsid w:val="53B5A979"/>
    <w:rsid w:val="5FFA694C"/>
    <w:rsid w:val="5FFDFF44"/>
    <w:rsid w:val="648E3467"/>
    <w:rsid w:val="6DFF25DD"/>
    <w:rsid w:val="775D36B2"/>
    <w:rsid w:val="79779B35"/>
    <w:rsid w:val="7BD4EBA1"/>
    <w:rsid w:val="7BF38ACE"/>
    <w:rsid w:val="9CB5359D"/>
    <w:rsid w:val="B5FD1671"/>
    <w:rsid w:val="B7B8DE41"/>
    <w:rsid w:val="EE7BED76"/>
    <w:rsid w:val="FF7F1515"/>
    <w:rsid w:val="FFAD1C06"/>
    <w:rsid w:val="FFFFE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ascii="+Body" w:hAnsi="+Body" w:eastAsia="+Body Asi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黑体" w:hAnsi="黑体" w:eastAsia="Courier New" w:cs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2019-06-16T22:48:00Z</dcterms:created>
  <dc:creator>yin</dc:creator>
  <cp:lastModifiedBy>珞珞如石</cp:lastModifiedBy>
  <dcterms:modified xsi:type="dcterms:W3CDTF">2019-06-16T00:25:38Z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