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15" w:rsidRPr="00F63915" w:rsidRDefault="00F63915" w:rsidP="00F63915">
      <w:pPr>
        <w:pStyle w:val="a3"/>
        <w:shd w:val="clear" w:color="auto" w:fill="FFFFFF"/>
        <w:spacing w:before="150" w:beforeAutospacing="0" w:after="150" w:afterAutospacing="0" w:line="351" w:lineRule="atLeast"/>
        <w:jc w:val="center"/>
        <w:rPr>
          <w:rFonts w:ascii="Verdana" w:hAnsi="Verdana" w:hint="eastAsia"/>
          <w:color w:val="111111"/>
          <w:sz w:val="28"/>
          <w:szCs w:val="20"/>
        </w:rPr>
      </w:pPr>
      <w:proofErr w:type="spellStart"/>
      <w:r w:rsidRPr="00F63915">
        <w:rPr>
          <w:rFonts w:ascii="Verdana" w:hAnsi="Verdana"/>
          <w:color w:val="111111"/>
          <w:sz w:val="28"/>
          <w:szCs w:val="20"/>
        </w:rPr>
        <w:t>CRegKey</w:t>
      </w:r>
      <w:proofErr w:type="spellEnd"/>
      <w:r w:rsidRPr="00F63915">
        <w:rPr>
          <w:rFonts w:ascii="Verdana" w:hAnsi="Verdana"/>
          <w:color w:val="111111"/>
          <w:sz w:val="28"/>
          <w:szCs w:val="20"/>
        </w:rPr>
        <w:t>类</w:t>
      </w:r>
      <w:r w:rsidRPr="00F63915">
        <w:rPr>
          <w:rFonts w:ascii="Verdana" w:hAnsi="Verdana" w:hint="eastAsia"/>
          <w:color w:val="111111"/>
          <w:sz w:val="28"/>
          <w:szCs w:val="20"/>
        </w:rPr>
        <w:t>的</w:t>
      </w:r>
      <w:r w:rsidRPr="00F63915">
        <w:rPr>
          <w:rFonts w:ascii="Verdana" w:hAnsi="Verdana"/>
          <w:color w:val="111111"/>
          <w:sz w:val="28"/>
          <w:szCs w:val="20"/>
        </w:rPr>
        <w:t>使用</w:t>
      </w:r>
    </w:p>
    <w:p w:rsidR="00F63915" w:rsidRDefault="00F63915" w:rsidP="00F63915">
      <w:pPr>
        <w:pStyle w:val="a3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注册表操作，使用</w:t>
      </w:r>
      <w:r>
        <w:rPr>
          <w:rFonts w:ascii="Verdana" w:hAnsi="Verdana"/>
          <w:color w:val="111111"/>
          <w:sz w:val="20"/>
          <w:szCs w:val="20"/>
        </w:rPr>
        <w:t>MFC</w:t>
      </w:r>
      <w:r>
        <w:rPr>
          <w:rFonts w:ascii="Verdana" w:hAnsi="Verdana"/>
          <w:color w:val="111111"/>
          <w:sz w:val="20"/>
          <w:szCs w:val="20"/>
        </w:rPr>
        <w:t>提供的</w:t>
      </w:r>
      <w:proofErr w:type="spellStart"/>
      <w:r>
        <w:rPr>
          <w:rFonts w:ascii="Verdana" w:hAnsi="Verdana"/>
          <w:color w:val="111111"/>
          <w:sz w:val="20"/>
          <w:szCs w:val="20"/>
        </w:rPr>
        <w:t>CRegKey</w:t>
      </w:r>
      <w:proofErr w:type="spellEnd"/>
      <w:r>
        <w:rPr>
          <w:rFonts w:ascii="Verdana" w:hAnsi="Verdana"/>
          <w:color w:val="111111"/>
          <w:sz w:val="20"/>
          <w:szCs w:val="20"/>
        </w:rPr>
        <w:t>类，封装了相应的操作，但是需要在对话框源文件</w:t>
      </w:r>
    </w:p>
    <w:p w:rsidR="00F63915" w:rsidRDefault="00F63915" w:rsidP="00F63915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中引用</w:t>
      </w:r>
      <w:proofErr w:type="spellStart"/>
      <w:r>
        <w:rPr>
          <w:rFonts w:ascii="Verdana" w:hAnsi="Verdana"/>
          <w:color w:val="111111"/>
          <w:sz w:val="20"/>
          <w:szCs w:val="20"/>
        </w:rPr>
        <w:t>atlbase.h</w:t>
      </w:r>
      <w:proofErr w:type="spellEnd"/>
      <w:r>
        <w:rPr>
          <w:rFonts w:ascii="Verdana" w:hAnsi="Verdana"/>
          <w:color w:val="111111"/>
          <w:sz w:val="20"/>
          <w:szCs w:val="20"/>
        </w:rPr>
        <w:t>头文件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</w:rPr>
        <w:t>主要方法</w:t>
      </w:r>
      <w:r>
        <w:rPr>
          <w:rFonts w:ascii="Verdana" w:hAnsi="Verdana"/>
          <w:color w:val="111111"/>
          <w:sz w:val="20"/>
          <w:szCs w:val="20"/>
        </w:rPr>
        <w:br/>
        <w:t xml:space="preserve">  </w:t>
      </w:r>
      <w:r>
        <w:rPr>
          <w:rFonts w:ascii="Verdana" w:hAnsi="Verdana"/>
          <w:color w:val="111111"/>
          <w:sz w:val="20"/>
          <w:szCs w:val="20"/>
        </w:rPr>
        <w:t>注册表是个树结构，由根键，</w:t>
      </w:r>
      <w:proofErr w:type="gramStart"/>
      <w:r>
        <w:rPr>
          <w:rFonts w:ascii="Verdana" w:hAnsi="Verdana"/>
          <w:color w:val="111111"/>
          <w:sz w:val="20"/>
          <w:szCs w:val="20"/>
        </w:rPr>
        <w:t>子键和</w:t>
      </w:r>
      <w:proofErr w:type="gramEnd"/>
      <w:r>
        <w:rPr>
          <w:rFonts w:ascii="Verdana" w:hAnsi="Verdana"/>
          <w:color w:val="111111"/>
          <w:sz w:val="20"/>
          <w:szCs w:val="20"/>
        </w:rPr>
        <w:t>项组成，其中项</w:t>
      </w:r>
      <w:proofErr w:type="gramStart"/>
      <w:r>
        <w:rPr>
          <w:rFonts w:ascii="Verdana" w:hAnsi="Verdana"/>
          <w:color w:val="111111"/>
          <w:sz w:val="20"/>
          <w:szCs w:val="20"/>
        </w:rPr>
        <w:t>是子键下</w:t>
      </w:r>
      <w:proofErr w:type="gramEnd"/>
      <w:r>
        <w:rPr>
          <w:rFonts w:ascii="Verdana" w:hAnsi="Verdana"/>
          <w:color w:val="111111"/>
          <w:sz w:val="20"/>
          <w:szCs w:val="20"/>
        </w:rPr>
        <w:t>的数据，包括项的名称，数据类型和数据</w:t>
      </w:r>
      <w:r>
        <w:rPr>
          <w:rFonts w:ascii="Verdana" w:hAnsi="Verdana"/>
          <w:color w:val="111111"/>
          <w:sz w:val="20"/>
          <w:szCs w:val="20"/>
        </w:rPr>
        <w:br/>
        <w:t>1</w:t>
      </w:r>
      <w:r>
        <w:rPr>
          <w:rFonts w:ascii="Verdana" w:hAnsi="Verdana"/>
          <w:color w:val="111111"/>
          <w:sz w:val="20"/>
          <w:szCs w:val="20"/>
        </w:rPr>
        <w:t>：</w:t>
      </w:r>
      <w:r>
        <w:rPr>
          <w:rFonts w:ascii="Verdana" w:hAnsi="Verdana"/>
          <w:color w:val="111111"/>
          <w:sz w:val="20"/>
          <w:szCs w:val="20"/>
        </w:rPr>
        <w:t>Create:</w:t>
      </w:r>
      <w:r>
        <w:rPr>
          <w:rFonts w:ascii="Verdana" w:hAnsi="Verdana"/>
          <w:color w:val="111111"/>
          <w:sz w:val="20"/>
          <w:szCs w:val="20"/>
        </w:rPr>
        <w:t>用于创建所标志的键，声明如下</w:t>
      </w:r>
      <w:r>
        <w:rPr>
          <w:rFonts w:ascii="Verdana" w:hAnsi="Verdana"/>
          <w:color w:val="111111"/>
          <w:sz w:val="20"/>
          <w:szCs w:val="20"/>
        </w:rPr>
        <w:br/>
        <w:t> LONG Create(</w:t>
      </w:r>
      <w:r>
        <w:rPr>
          <w:rFonts w:ascii="Verdana" w:hAnsi="Verdana"/>
          <w:color w:val="111111"/>
          <w:sz w:val="20"/>
          <w:szCs w:val="20"/>
        </w:rPr>
        <w:br/>
        <w:t xml:space="preserve">   HKEY </w:t>
      </w:r>
      <w:proofErr w:type="spellStart"/>
      <w:r>
        <w:rPr>
          <w:rFonts w:ascii="Verdana" w:hAnsi="Verdana"/>
          <w:color w:val="111111"/>
          <w:sz w:val="20"/>
          <w:szCs w:val="20"/>
        </w:rPr>
        <w:t>hKeyParent</w:t>
      </w:r>
      <w:proofErr w:type="spellEnd"/>
      <w:r>
        <w:rPr>
          <w:rFonts w:ascii="Verdana" w:hAnsi="Verdana"/>
          <w:color w:val="111111"/>
          <w:sz w:val="20"/>
          <w:szCs w:val="20"/>
        </w:rPr>
        <w:t>, //</w:t>
      </w:r>
      <w:r>
        <w:rPr>
          <w:rFonts w:ascii="Verdana" w:hAnsi="Verdana"/>
          <w:color w:val="111111"/>
          <w:sz w:val="20"/>
          <w:szCs w:val="20"/>
        </w:rPr>
        <w:t>表示打开</w:t>
      </w:r>
      <w:proofErr w:type="gramStart"/>
      <w:r>
        <w:rPr>
          <w:rFonts w:ascii="Verdana" w:hAnsi="Verdana"/>
          <w:color w:val="111111"/>
          <w:sz w:val="20"/>
          <w:szCs w:val="20"/>
        </w:rPr>
        <w:t>的父键句柄</w:t>
      </w:r>
      <w:proofErr w:type="gramEnd"/>
      <w:r>
        <w:rPr>
          <w:rFonts w:ascii="Verdana" w:hAnsi="Verdana"/>
          <w:color w:val="111111"/>
          <w:sz w:val="20"/>
          <w:szCs w:val="20"/>
        </w:rPr>
        <w:t>；</w:t>
      </w:r>
      <w:r>
        <w:rPr>
          <w:rFonts w:ascii="Verdana" w:hAnsi="Verdana"/>
          <w:color w:val="111111"/>
          <w:sz w:val="20"/>
          <w:szCs w:val="20"/>
        </w:rPr>
        <w:br/>
        <w:t xml:space="preserve">   LPCTSTR </w:t>
      </w:r>
      <w:proofErr w:type="spellStart"/>
      <w:r>
        <w:rPr>
          <w:rFonts w:ascii="Verdana" w:hAnsi="Verdana"/>
          <w:color w:val="111111"/>
          <w:sz w:val="20"/>
          <w:szCs w:val="20"/>
        </w:rPr>
        <w:t>lpszKeyName</w:t>
      </w:r>
      <w:proofErr w:type="spellEnd"/>
      <w:r>
        <w:rPr>
          <w:rFonts w:ascii="Verdana" w:hAnsi="Verdana"/>
          <w:color w:val="111111"/>
          <w:sz w:val="20"/>
          <w:szCs w:val="20"/>
        </w:rPr>
        <w:t>,</w:t>
      </w:r>
      <w:r>
        <w:rPr>
          <w:rFonts w:ascii="Verdana" w:hAnsi="Verdana"/>
          <w:color w:val="111111"/>
          <w:sz w:val="20"/>
          <w:szCs w:val="20"/>
        </w:rPr>
        <w:t>表示键的名称；</w:t>
      </w:r>
      <w:r>
        <w:rPr>
          <w:rFonts w:ascii="Verdana" w:hAnsi="Verdana"/>
          <w:color w:val="111111"/>
          <w:sz w:val="20"/>
          <w:szCs w:val="20"/>
        </w:rPr>
        <w:br/>
        <w:t xml:space="preserve">   LPTSTR </w:t>
      </w:r>
      <w:proofErr w:type="spellStart"/>
      <w:r>
        <w:rPr>
          <w:rFonts w:ascii="Verdana" w:hAnsi="Verdana"/>
          <w:color w:val="111111"/>
          <w:sz w:val="20"/>
          <w:szCs w:val="20"/>
        </w:rPr>
        <w:t>lpszClass</w:t>
      </w:r>
      <w:proofErr w:type="spellEnd"/>
      <w:r>
        <w:rPr>
          <w:rFonts w:ascii="Verdana" w:hAnsi="Verdana"/>
          <w:color w:val="111111"/>
          <w:sz w:val="20"/>
          <w:szCs w:val="20"/>
        </w:rPr>
        <w:t>=REG_</w:t>
      </w:r>
      <w:bookmarkStart w:id="0" w:name="_GoBack"/>
      <w:bookmarkEnd w:id="0"/>
      <w:r>
        <w:rPr>
          <w:rFonts w:ascii="Verdana" w:hAnsi="Verdana"/>
          <w:color w:val="111111"/>
          <w:sz w:val="20"/>
          <w:szCs w:val="20"/>
        </w:rPr>
        <w:t>NONE,</w:t>
      </w:r>
      <w:r>
        <w:rPr>
          <w:rFonts w:ascii="Verdana" w:hAnsi="Verdana"/>
          <w:color w:val="111111"/>
          <w:sz w:val="20"/>
          <w:szCs w:val="20"/>
        </w:rPr>
        <w:t>表示键的类型</w:t>
      </w:r>
      <w:r>
        <w:rPr>
          <w:rFonts w:ascii="Verdana" w:hAnsi="Verdana"/>
          <w:color w:val="111111"/>
          <w:sz w:val="20"/>
          <w:szCs w:val="20"/>
        </w:rPr>
        <w:br/>
        <w:t xml:space="preserve">   DWORD </w:t>
      </w:r>
      <w:proofErr w:type="spellStart"/>
      <w:r>
        <w:rPr>
          <w:rFonts w:ascii="Verdana" w:hAnsi="Verdana"/>
          <w:color w:val="111111"/>
          <w:sz w:val="20"/>
          <w:szCs w:val="20"/>
        </w:rPr>
        <w:t>dwOptions</w:t>
      </w:r>
      <w:proofErr w:type="spellEnd"/>
      <w:r>
        <w:rPr>
          <w:rFonts w:ascii="Verdana" w:hAnsi="Verdana"/>
          <w:color w:val="111111"/>
          <w:sz w:val="20"/>
          <w:szCs w:val="20"/>
        </w:rPr>
        <w:t>=REG_OPTION_NON_VOLATILE,</w:t>
      </w:r>
      <w:r>
        <w:rPr>
          <w:rFonts w:ascii="Verdana" w:hAnsi="Verdana"/>
          <w:color w:val="111111"/>
          <w:sz w:val="20"/>
          <w:szCs w:val="20"/>
        </w:rPr>
        <w:t>表示键的打开方式</w:t>
      </w:r>
      <w:r>
        <w:rPr>
          <w:rFonts w:ascii="Verdana" w:hAnsi="Verdana"/>
          <w:color w:val="111111"/>
          <w:sz w:val="20"/>
          <w:szCs w:val="20"/>
        </w:rPr>
        <w:br/>
        <w:t xml:space="preserve">   REGSAM </w:t>
      </w:r>
      <w:proofErr w:type="spellStart"/>
      <w:r>
        <w:rPr>
          <w:rFonts w:ascii="Verdana" w:hAnsi="Verdana"/>
          <w:color w:val="111111"/>
          <w:sz w:val="20"/>
          <w:szCs w:val="20"/>
        </w:rPr>
        <w:t>samDesired</w:t>
      </w:r>
      <w:proofErr w:type="spellEnd"/>
      <w:r>
        <w:rPr>
          <w:rFonts w:ascii="Verdana" w:hAnsi="Verdana"/>
          <w:color w:val="111111"/>
          <w:sz w:val="20"/>
          <w:szCs w:val="20"/>
        </w:rPr>
        <w:t>=KEY_ALL_ACCESS,</w:t>
      </w:r>
      <w:r>
        <w:rPr>
          <w:rFonts w:ascii="Verdana" w:hAnsi="Verdana"/>
          <w:color w:val="111111"/>
          <w:sz w:val="20"/>
          <w:szCs w:val="20"/>
        </w:rPr>
        <w:t>表示访问权限</w:t>
      </w:r>
      <w:r>
        <w:rPr>
          <w:rFonts w:ascii="Verdana" w:hAnsi="Verdana"/>
          <w:color w:val="111111"/>
          <w:sz w:val="20"/>
          <w:szCs w:val="20"/>
        </w:rPr>
        <w:br/>
        <w:t xml:space="preserve">   LPSECURITY_ATTRIBUTES </w:t>
      </w:r>
      <w:proofErr w:type="spellStart"/>
      <w:r>
        <w:rPr>
          <w:rFonts w:ascii="Verdana" w:hAnsi="Verdana"/>
          <w:color w:val="111111"/>
          <w:sz w:val="20"/>
          <w:szCs w:val="20"/>
        </w:rPr>
        <w:t>lpSecAttr</w:t>
      </w:r>
      <w:proofErr w:type="spellEnd"/>
      <w:r>
        <w:rPr>
          <w:rFonts w:ascii="Verdana" w:hAnsi="Verdana"/>
          <w:color w:val="111111"/>
          <w:sz w:val="20"/>
          <w:szCs w:val="20"/>
        </w:rPr>
        <w:t>=NULL,</w:t>
      </w:r>
      <w:r>
        <w:rPr>
          <w:rFonts w:ascii="Verdana" w:hAnsi="Verdana"/>
          <w:color w:val="111111"/>
          <w:sz w:val="20"/>
          <w:szCs w:val="20"/>
        </w:rPr>
        <w:t>表示句柄安全属性</w:t>
      </w:r>
      <w:r>
        <w:rPr>
          <w:rFonts w:ascii="Verdana" w:hAnsi="Verdana"/>
          <w:color w:val="111111"/>
          <w:sz w:val="20"/>
          <w:szCs w:val="20"/>
        </w:rPr>
        <w:br/>
        <w:t xml:space="preserve">   LPDWORD </w:t>
      </w:r>
      <w:proofErr w:type="spellStart"/>
      <w:r>
        <w:rPr>
          <w:rFonts w:ascii="Verdana" w:hAnsi="Verdana"/>
          <w:color w:val="111111"/>
          <w:sz w:val="20"/>
          <w:szCs w:val="20"/>
        </w:rPr>
        <w:t>lpdwDispotion</w:t>
      </w:r>
      <w:proofErr w:type="spellEnd"/>
      <w:r>
        <w:rPr>
          <w:rFonts w:ascii="Verdana" w:hAnsi="Verdana"/>
          <w:color w:val="111111"/>
          <w:sz w:val="20"/>
          <w:szCs w:val="20"/>
        </w:rPr>
        <w:t>=NULL//</w:t>
      </w:r>
      <w:r>
        <w:rPr>
          <w:rFonts w:ascii="Verdana" w:hAnsi="Verdana"/>
          <w:color w:val="111111"/>
          <w:sz w:val="20"/>
          <w:szCs w:val="20"/>
        </w:rPr>
        <w:t>表示返回函数执行的动作</w:t>
      </w:r>
      <w:r>
        <w:rPr>
          <w:rFonts w:ascii="Verdana" w:hAnsi="Verdana"/>
          <w:color w:val="111111"/>
          <w:sz w:val="20"/>
          <w:szCs w:val="20"/>
        </w:rPr>
        <w:t>)</w:t>
      </w:r>
      <w:r>
        <w:rPr>
          <w:rFonts w:ascii="Verdana" w:hAnsi="Verdana"/>
          <w:color w:val="111111"/>
          <w:sz w:val="20"/>
          <w:szCs w:val="20"/>
        </w:rPr>
        <w:br/>
        <w:t>2</w:t>
      </w:r>
      <w:r>
        <w:rPr>
          <w:rFonts w:ascii="Verdana" w:hAnsi="Verdana"/>
          <w:color w:val="111111"/>
          <w:sz w:val="20"/>
          <w:szCs w:val="20"/>
        </w:rPr>
        <w:t>：</w:t>
      </w:r>
      <w:r>
        <w:rPr>
          <w:rFonts w:ascii="Verdana" w:hAnsi="Verdana"/>
          <w:color w:val="111111"/>
          <w:sz w:val="20"/>
          <w:szCs w:val="20"/>
        </w:rPr>
        <w:t>Open:</w:t>
      </w:r>
      <w:r>
        <w:rPr>
          <w:rFonts w:ascii="Verdana" w:hAnsi="Verdana"/>
          <w:color w:val="111111"/>
          <w:sz w:val="20"/>
          <w:szCs w:val="20"/>
        </w:rPr>
        <w:t>用于打开注册表的键值</w:t>
      </w:r>
      <w:r>
        <w:rPr>
          <w:rFonts w:ascii="Verdana" w:hAnsi="Verdana"/>
          <w:color w:val="111111"/>
          <w:sz w:val="20"/>
          <w:szCs w:val="20"/>
        </w:rPr>
        <w:br/>
        <w:t xml:space="preserve">LONG Open(HKEY </w:t>
      </w:r>
      <w:proofErr w:type="spellStart"/>
      <w:r>
        <w:rPr>
          <w:rFonts w:ascii="Verdana" w:hAnsi="Verdana"/>
          <w:color w:val="111111"/>
          <w:sz w:val="20"/>
          <w:szCs w:val="20"/>
        </w:rPr>
        <w:t>hKeyParent</w:t>
      </w:r>
      <w:proofErr w:type="spellEnd"/>
      <w:r>
        <w:rPr>
          <w:rFonts w:ascii="Verdana" w:hAnsi="Verdana"/>
          <w:color w:val="111111"/>
          <w:sz w:val="20"/>
          <w:szCs w:val="20"/>
        </w:rPr>
        <w:t>,//</w:t>
      </w:r>
      <w:proofErr w:type="gramStart"/>
      <w:r>
        <w:rPr>
          <w:rFonts w:ascii="Verdana" w:hAnsi="Verdana"/>
          <w:color w:val="111111"/>
          <w:sz w:val="20"/>
          <w:szCs w:val="20"/>
        </w:rPr>
        <w:t>父键句柄</w:t>
      </w:r>
      <w:proofErr w:type="gramEnd"/>
      <w:r>
        <w:rPr>
          <w:rFonts w:ascii="Verdana" w:hAnsi="Verdana"/>
          <w:color w:val="111111"/>
          <w:sz w:val="20"/>
          <w:szCs w:val="20"/>
        </w:rPr>
        <w:br/>
        <w:t xml:space="preserve">         LPCTSTR </w:t>
      </w:r>
      <w:proofErr w:type="spellStart"/>
      <w:r>
        <w:rPr>
          <w:rFonts w:ascii="Verdana" w:hAnsi="Verdana"/>
          <w:color w:val="111111"/>
          <w:sz w:val="20"/>
          <w:szCs w:val="20"/>
        </w:rPr>
        <w:t>lpszKeyName</w:t>
      </w:r>
      <w:proofErr w:type="spellEnd"/>
      <w:r>
        <w:rPr>
          <w:rFonts w:ascii="Verdana" w:hAnsi="Verdana"/>
          <w:color w:val="111111"/>
          <w:sz w:val="20"/>
          <w:szCs w:val="20"/>
        </w:rPr>
        <w:t>，打开的键名称</w:t>
      </w:r>
      <w:r>
        <w:rPr>
          <w:rFonts w:ascii="Verdana" w:hAnsi="Verdana"/>
          <w:color w:val="111111"/>
          <w:sz w:val="20"/>
          <w:szCs w:val="20"/>
        </w:rPr>
        <w:br/>
        <w:t xml:space="preserve">         REGSAM </w:t>
      </w:r>
      <w:proofErr w:type="spellStart"/>
      <w:r>
        <w:rPr>
          <w:rFonts w:ascii="Verdana" w:hAnsi="Verdana"/>
          <w:color w:val="111111"/>
          <w:sz w:val="20"/>
          <w:szCs w:val="20"/>
        </w:rPr>
        <w:t>samDesired</w:t>
      </w:r>
      <w:proofErr w:type="spellEnd"/>
      <w:r>
        <w:rPr>
          <w:rFonts w:ascii="Verdana" w:hAnsi="Verdana"/>
          <w:color w:val="111111"/>
          <w:sz w:val="20"/>
          <w:szCs w:val="20"/>
        </w:rPr>
        <w:t>=KEY_ALL_ACCESS//</w:t>
      </w:r>
      <w:r>
        <w:rPr>
          <w:rFonts w:ascii="Verdana" w:hAnsi="Verdana"/>
          <w:color w:val="111111"/>
          <w:sz w:val="20"/>
          <w:szCs w:val="20"/>
        </w:rPr>
        <w:t>访问权限</w:t>
      </w:r>
      <w:r>
        <w:rPr>
          <w:rFonts w:ascii="Verdana" w:hAnsi="Verdana"/>
          <w:color w:val="111111"/>
          <w:sz w:val="20"/>
          <w:szCs w:val="20"/>
        </w:rPr>
        <w:t>)</w:t>
      </w:r>
      <w:r>
        <w:rPr>
          <w:rFonts w:ascii="Verdana" w:hAnsi="Verdana"/>
          <w:color w:val="111111"/>
          <w:sz w:val="20"/>
          <w:szCs w:val="20"/>
        </w:rPr>
        <w:br/>
        <w:t>3</w:t>
      </w:r>
      <w:r>
        <w:rPr>
          <w:rFonts w:ascii="Verdana" w:hAnsi="Verdana"/>
          <w:color w:val="111111"/>
          <w:sz w:val="20"/>
          <w:szCs w:val="20"/>
        </w:rPr>
        <w:t>：</w:t>
      </w:r>
      <w:proofErr w:type="spellStart"/>
      <w:r>
        <w:rPr>
          <w:rFonts w:ascii="Verdana" w:hAnsi="Verdana"/>
          <w:color w:val="111111"/>
          <w:sz w:val="20"/>
          <w:szCs w:val="20"/>
        </w:rPr>
        <w:t>SetValue</w:t>
      </w:r>
      <w:proofErr w:type="spellEnd"/>
      <w:r>
        <w:rPr>
          <w:rFonts w:ascii="Verdana" w:hAnsi="Verdana"/>
          <w:color w:val="111111"/>
          <w:sz w:val="20"/>
          <w:szCs w:val="20"/>
        </w:rPr>
        <w:t>:</w:t>
      </w:r>
      <w:r>
        <w:rPr>
          <w:rFonts w:ascii="Verdana" w:hAnsi="Verdana"/>
          <w:color w:val="111111"/>
          <w:sz w:val="20"/>
          <w:szCs w:val="20"/>
        </w:rPr>
        <w:t>用于设置指定键的项信息，有三种方法</w:t>
      </w:r>
      <w:r>
        <w:rPr>
          <w:rFonts w:ascii="Verdana" w:hAnsi="Verdana"/>
          <w:color w:val="111111"/>
          <w:sz w:val="20"/>
          <w:szCs w:val="20"/>
        </w:rPr>
        <w:br/>
        <w:t xml:space="preserve">LONG </w:t>
      </w:r>
      <w:proofErr w:type="spellStart"/>
      <w:r>
        <w:rPr>
          <w:rFonts w:ascii="Verdana" w:hAnsi="Verdana"/>
          <w:color w:val="111111"/>
          <w:sz w:val="20"/>
          <w:szCs w:val="20"/>
        </w:rPr>
        <w:t>SetValue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(DWORD </w:t>
      </w:r>
      <w:proofErr w:type="spellStart"/>
      <w:r>
        <w:rPr>
          <w:rFonts w:ascii="Verdana" w:hAnsi="Verdana"/>
          <w:color w:val="111111"/>
          <w:sz w:val="20"/>
          <w:szCs w:val="20"/>
        </w:rPr>
        <w:t>dwValue,LPCTSTR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lpszValueName</w:t>
      </w:r>
      <w:proofErr w:type="spellEnd"/>
      <w:r>
        <w:rPr>
          <w:rFonts w:ascii="Verdana" w:hAnsi="Verdana"/>
          <w:color w:val="111111"/>
          <w:sz w:val="20"/>
          <w:szCs w:val="20"/>
        </w:rPr>
        <w:t>）</w:t>
      </w:r>
      <w:r>
        <w:rPr>
          <w:rFonts w:ascii="Verdana" w:hAnsi="Verdana"/>
          <w:color w:val="111111"/>
          <w:sz w:val="20"/>
          <w:szCs w:val="20"/>
        </w:rPr>
        <w:br/>
        <w:t xml:space="preserve">LONG </w:t>
      </w:r>
      <w:proofErr w:type="spellStart"/>
      <w:r>
        <w:rPr>
          <w:rFonts w:ascii="Verdana" w:hAnsi="Verdana"/>
          <w:color w:val="111111"/>
          <w:sz w:val="20"/>
          <w:szCs w:val="20"/>
        </w:rPr>
        <w:t>SetValue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(LPCTSTR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lpszValue,LPCTSTR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lpszValueName</w:t>
      </w:r>
      <w:proofErr w:type="spellEnd"/>
      <w:r>
        <w:rPr>
          <w:rFonts w:ascii="Verdana" w:hAnsi="Verdana"/>
          <w:color w:val="111111"/>
          <w:sz w:val="20"/>
          <w:szCs w:val="20"/>
        </w:rPr>
        <w:t>)</w:t>
      </w:r>
      <w:r>
        <w:rPr>
          <w:rFonts w:ascii="Verdana" w:hAnsi="Verdana"/>
          <w:color w:val="111111"/>
          <w:sz w:val="20"/>
          <w:szCs w:val="20"/>
        </w:rPr>
        <w:br/>
        <w:t> </w:t>
      </w:r>
      <w:r>
        <w:rPr>
          <w:rFonts w:ascii="Verdana" w:hAnsi="Verdana"/>
          <w:color w:val="111111"/>
          <w:sz w:val="20"/>
          <w:szCs w:val="20"/>
        </w:rPr>
        <w:t>其中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dwValue</w:t>
      </w:r>
      <w:proofErr w:type="spellEnd"/>
      <w:r>
        <w:rPr>
          <w:rFonts w:ascii="Verdana" w:hAnsi="Verdana"/>
          <w:color w:val="111111"/>
          <w:sz w:val="20"/>
          <w:szCs w:val="20"/>
        </w:rPr>
        <w:t>,//</w:t>
      </w:r>
      <w:r>
        <w:rPr>
          <w:rFonts w:ascii="Verdana" w:hAnsi="Verdana"/>
          <w:color w:val="111111"/>
          <w:sz w:val="20"/>
          <w:szCs w:val="20"/>
        </w:rPr>
        <w:t>表示设置的整数值</w:t>
      </w:r>
      <w:r>
        <w:rPr>
          <w:rFonts w:ascii="Verdana" w:hAnsi="Verdana"/>
          <w:color w:val="111111"/>
          <w:sz w:val="20"/>
          <w:szCs w:val="20"/>
        </w:rPr>
        <w:br/>
        <w:t xml:space="preserve"> 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lpszValueName</w:t>
      </w:r>
      <w:proofErr w:type="spellEnd"/>
      <w:r>
        <w:rPr>
          <w:rFonts w:ascii="Verdana" w:hAnsi="Verdana"/>
          <w:color w:val="111111"/>
          <w:sz w:val="20"/>
          <w:szCs w:val="20"/>
        </w:rPr>
        <w:t>//</w:t>
      </w:r>
      <w:r>
        <w:rPr>
          <w:rFonts w:ascii="Verdana" w:hAnsi="Verdana"/>
          <w:color w:val="111111"/>
          <w:sz w:val="20"/>
          <w:szCs w:val="20"/>
        </w:rPr>
        <w:t>表示设置的项的名称</w:t>
      </w:r>
      <w:r>
        <w:rPr>
          <w:rFonts w:ascii="Verdana" w:hAnsi="Verdana"/>
          <w:color w:val="111111"/>
          <w:sz w:val="20"/>
          <w:szCs w:val="20"/>
        </w:rPr>
        <w:br/>
        <w:t xml:space="preserve"> 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</w:t>
      </w:r>
      <w:proofErr w:type="spellEnd"/>
      <w:r>
        <w:rPr>
          <w:rFonts w:ascii="Verdana" w:hAnsi="Verdana"/>
          <w:color w:val="111111"/>
          <w:sz w:val="20"/>
          <w:szCs w:val="20"/>
        </w:rPr>
        <w:t>//</w:t>
      </w:r>
      <w:r>
        <w:rPr>
          <w:rFonts w:ascii="Verdana" w:hAnsi="Verdana"/>
          <w:color w:val="111111"/>
          <w:sz w:val="20"/>
          <w:szCs w:val="20"/>
        </w:rPr>
        <w:t>表示设置的字符串数据</w:t>
      </w:r>
      <w:r>
        <w:rPr>
          <w:rFonts w:ascii="Verdana" w:hAnsi="Verdana"/>
          <w:color w:val="111111"/>
          <w:sz w:val="20"/>
          <w:szCs w:val="20"/>
        </w:rPr>
        <w:br/>
        <w:t xml:space="preserve">LONG </w:t>
      </w:r>
      <w:proofErr w:type="spellStart"/>
      <w:r>
        <w:rPr>
          <w:rFonts w:ascii="Verdana" w:hAnsi="Verdana"/>
          <w:color w:val="111111"/>
          <w:sz w:val="20"/>
          <w:szCs w:val="20"/>
        </w:rPr>
        <w:t>SetValue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(HKEY </w:t>
      </w:r>
      <w:proofErr w:type="spellStart"/>
      <w:r>
        <w:rPr>
          <w:rFonts w:ascii="Verdana" w:hAnsi="Verdana"/>
          <w:color w:val="111111"/>
          <w:sz w:val="20"/>
          <w:szCs w:val="20"/>
        </w:rPr>
        <w:t>hKeyParent,LPCTSTR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lpszKeyName,LPCTSTR</w:t>
      </w:r>
      <w:proofErr w:type="spellEnd"/>
    </w:p>
    <w:p w:rsidR="00F63915" w:rsidRDefault="00F63915" w:rsidP="00F63915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proofErr w:type="spellStart"/>
      <w:r>
        <w:rPr>
          <w:rFonts w:ascii="Verdana" w:hAnsi="Verdana"/>
          <w:color w:val="111111"/>
          <w:sz w:val="20"/>
          <w:szCs w:val="20"/>
        </w:rPr>
        <w:t>lpszValue,LPCTSTR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lpszValueName</w:t>
      </w:r>
      <w:proofErr w:type="spellEnd"/>
      <w:r>
        <w:rPr>
          <w:rFonts w:ascii="Verdana" w:hAnsi="Verdana"/>
          <w:color w:val="111111"/>
          <w:sz w:val="20"/>
          <w:szCs w:val="20"/>
        </w:rPr>
        <w:t>=NULL)</w:t>
      </w:r>
      <w:r>
        <w:rPr>
          <w:rFonts w:ascii="Verdana" w:hAnsi="Verdana"/>
          <w:color w:val="111111"/>
          <w:sz w:val="20"/>
          <w:szCs w:val="20"/>
        </w:rPr>
        <w:br/>
        <w:t xml:space="preserve">  </w:t>
      </w:r>
      <w:r>
        <w:rPr>
          <w:rFonts w:ascii="Verdana" w:hAnsi="Verdana"/>
          <w:color w:val="111111"/>
          <w:sz w:val="20"/>
          <w:szCs w:val="20"/>
        </w:rPr>
        <w:t>其中</w:t>
      </w:r>
      <w:proofErr w:type="spellStart"/>
      <w:r>
        <w:rPr>
          <w:rFonts w:ascii="Verdana" w:hAnsi="Verdana"/>
          <w:color w:val="111111"/>
          <w:sz w:val="20"/>
          <w:szCs w:val="20"/>
        </w:rPr>
        <w:t>hKeyParent</w:t>
      </w:r>
      <w:proofErr w:type="spellEnd"/>
      <w:proofErr w:type="gramStart"/>
      <w:r>
        <w:rPr>
          <w:rFonts w:ascii="Verdana" w:hAnsi="Verdana"/>
          <w:color w:val="111111"/>
          <w:sz w:val="20"/>
          <w:szCs w:val="20"/>
        </w:rPr>
        <w:t>表示父键句柄</w:t>
      </w:r>
      <w:proofErr w:type="gramEnd"/>
      <w:r>
        <w:rPr>
          <w:rFonts w:ascii="Verdana" w:hAnsi="Verdana"/>
          <w:color w:val="111111"/>
          <w:sz w:val="20"/>
          <w:szCs w:val="20"/>
        </w:rPr>
        <w:br/>
        <w:t xml:space="preserve">    </w:t>
      </w:r>
      <w:proofErr w:type="spellStart"/>
      <w:r>
        <w:rPr>
          <w:rFonts w:ascii="Verdana" w:hAnsi="Verdana"/>
          <w:color w:val="111111"/>
          <w:sz w:val="20"/>
          <w:szCs w:val="20"/>
        </w:rPr>
        <w:t>lpszKeyName</w:t>
      </w:r>
      <w:proofErr w:type="spellEnd"/>
      <w:r>
        <w:rPr>
          <w:rFonts w:ascii="Verdana" w:hAnsi="Verdana"/>
          <w:color w:val="111111"/>
          <w:sz w:val="20"/>
          <w:szCs w:val="20"/>
        </w:rPr>
        <w:t>表示键的名称；</w:t>
      </w:r>
      <w:r>
        <w:rPr>
          <w:rFonts w:ascii="Verdana" w:hAnsi="Verdana"/>
          <w:color w:val="111111"/>
          <w:sz w:val="20"/>
          <w:szCs w:val="20"/>
        </w:rPr>
        <w:br/>
        <w:t xml:space="preserve">    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</w:t>
      </w:r>
      <w:proofErr w:type="spellEnd"/>
      <w:r>
        <w:rPr>
          <w:rFonts w:ascii="Verdana" w:hAnsi="Verdana"/>
          <w:color w:val="111111"/>
          <w:sz w:val="20"/>
          <w:szCs w:val="20"/>
        </w:rPr>
        <w:t>表示设置的项的数据</w:t>
      </w:r>
      <w:r>
        <w:rPr>
          <w:rFonts w:ascii="Verdana" w:hAnsi="Verdana"/>
          <w:color w:val="111111"/>
          <w:sz w:val="20"/>
          <w:szCs w:val="20"/>
        </w:rPr>
        <w:br/>
        <w:t xml:space="preserve">    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lpszValueName</w:t>
      </w:r>
      <w:proofErr w:type="spellEnd"/>
      <w:r>
        <w:rPr>
          <w:rFonts w:ascii="Verdana" w:hAnsi="Verdana"/>
          <w:color w:val="111111"/>
          <w:sz w:val="20"/>
          <w:szCs w:val="20"/>
        </w:rPr>
        <w:t>表示项名称</w:t>
      </w:r>
    </w:p>
    <w:p w:rsidR="00F63915" w:rsidRDefault="00F63915" w:rsidP="00F63915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4</w:t>
      </w:r>
      <w:r>
        <w:rPr>
          <w:rFonts w:ascii="Verdana" w:hAnsi="Verdana"/>
          <w:color w:val="111111"/>
          <w:sz w:val="20"/>
          <w:szCs w:val="20"/>
        </w:rPr>
        <w:t>：</w:t>
      </w:r>
      <w:proofErr w:type="spellStart"/>
      <w:r>
        <w:rPr>
          <w:rFonts w:ascii="Verdana" w:hAnsi="Verdana"/>
          <w:color w:val="111111"/>
          <w:sz w:val="20"/>
          <w:szCs w:val="20"/>
        </w:rPr>
        <w:t>QueryValue</w:t>
      </w:r>
      <w:proofErr w:type="spellEnd"/>
      <w:r>
        <w:rPr>
          <w:rFonts w:ascii="Verdana" w:hAnsi="Verdana"/>
          <w:color w:val="111111"/>
          <w:sz w:val="20"/>
          <w:szCs w:val="20"/>
        </w:rPr>
        <w:t>:</w:t>
      </w:r>
      <w:r>
        <w:rPr>
          <w:rFonts w:ascii="Verdana" w:hAnsi="Verdana"/>
          <w:color w:val="111111"/>
          <w:sz w:val="20"/>
          <w:szCs w:val="20"/>
        </w:rPr>
        <w:t>获取指定键的数据</w:t>
      </w:r>
      <w:r>
        <w:rPr>
          <w:rFonts w:ascii="Verdana" w:hAnsi="Verdana"/>
          <w:color w:val="111111"/>
          <w:sz w:val="20"/>
          <w:szCs w:val="20"/>
        </w:rPr>
        <w:br/>
        <w:t xml:space="preserve">LONG </w:t>
      </w:r>
      <w:proofErr w:type="spellStart"/>
      <w:r>
        <w:rPr>
          <w:rFonts w:ascii="Verdana" w:hAnsi="Verdana"/>
          <w:color w:val="111111"/>
          <w:sz w:val="20"/>
          <w:szCs w:val="20"/>
        </w:rPr>
        <w:t>QueryValue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(LPCTSTR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lpszValueName,DWORD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*</w:t>
      </w:r>
      <w:proofErr w:type="spellStart"/>
      <w:r>
        <w:rPr>
          <w:rFonts w:ascii="Verdana" w:hAnsi="Verdana"/>
          <w:color w:val="111111"/>
          <w:sz w:val="20"/>
          <w:szCs w:val="20"/>
        </w:rPr>
        <w:t>pdwType,void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*</w:t>
      </w:r>
      <w:proofErr w:type="spellStart"/>
      <w:r>
        <w:rPr>
          <w:rFonts w:ascii="Verdana" w:hAnsi="Verdana"/>
          <w:color w:val="111111"/>
          <w:sz w:val="20"/>
          <w:szCs w:val="20"/>
        </w:rPr>
        <w:t>pData,ULONG</w:t>
      </w:r>
      <w:proofErr w:type="spellEnd"/>
      <w:r>
        <w:rPr>
          <w:rFonts w:ascii="Verdana" w:hAnsi="Verdana"/>
          <w:color w:val="111111"/>
          <w:sz w:val="20"/>
          <w:szCs w:val="20"/>
        </w:rPr>
        <w:t> </w:t>
      </w:r>
    </w:p>
    <w:p w:rsidR="00F63915" w:rsidRDefault="00F63915" w:rsidP="00F63915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             *</w:t>
      </w:r>
      <w:proofErr w:type="spellStart"/>
      <w:r>
        <w:rPr>
          <w:rFonts w:ascii="Verdana" w:hAnsi="Verdana"/>
          <w:color w:val="111111"/>
          <w:sz w:val="20"/>
          <w:szCs w:val="20"/>
        </w:rPr>
        <w:t>pnBytes</w:t>
      </w:r>
      <w:proofErr w:type="spellEnd"/>
      <w:r>
        <w:rPr>
          <w:rFonts w:ascii="Verdana" w:hAnsi="Verdana"/>
          <w:color w:val="111111"/>
          <w:sz w:val="20"/>
          <w:szCs w:val="20"/>
        </w:rPr>
        <w:t>)</w:t>
      </w:r>
      <w:proofErr w:type="gramStart"/>
      <w:r>
        <w:rPr>
          <w:rFonts w:ascii="Verdana" w:hAnsi="Verdana"/>
          <w:color w:val="111111"/>
          <w:sz w:val="20"/>
          <w:szCs w:val="20"/>
        </w:rPr>
        <w:t>;</w:t>
      </w:r>
      <w:proofErr w:type="gramEnd"/>
      <w:r>
        <w:rPr>
          <w:rFonts w:ascii="Verdana" w:hAnsi="Verdana"/>
          <w:color w:val="111111"/>
          <w:sz w:val="20"/>
          <w:szCs w:val="20"/>
        </w:rPr>
        <w:br/>
        <w:t xml:space="preserve">ATL_DEPRECATEDLONG </w:t>
      </w:r>
      <w:proofErr w:type="spellStart"/>
      <w:r>
        <w:rPr>
          <w:rFonts w:ascii="Verdana" w:hAnsi="Verdana"/>
          <w:color w:val="111111"/>
          <w:sz w:val="20"/>
          <w:szCs w:val="20"/>
        </w:rPr>
        <w:t>QueryValue</w:t>
      </w:r>
      <w:proofErr w:type="spellEnd"/>
      <w:r>
        <w:rPr>
          <w:rFonts w:ascii="Verdana" w:hAnsi="Verdana"/>
          <w:color w:val="111111"/>
          <w:sz w:val="20"/>
          <w:szCs w:val="20"/>
        </w:rPr>
        <w:t>(DWORD &amp;</w:t>
      </w:r>
      <w:proofErr w:type="spellStart"/>
      <w:r>
        <w:rPr>
          <w:rFonts w:ascii="Verdana" w:hAnsi="Verdana"/>
          <w:color w:val="111111"/>
          <w:sz w:val="20"/>
          <w:szCs w:val="20"/>
        </w:rPr>
        <w:t>dwValue,LPCTSTR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lpszValueName</w:t>
      </w:r>
      <w:proofErr w:type="spellEnd"/>
      <w:r>
        <w:rPr>
          <w:rFonts w:ascii="Verdana" w:hAnsi="Verdana"/>
          <w:color w:val="111111"/>
          <w:sz w:val="20"/>
          <w:szCs w:val="20"/>
        </w:rPr>
        <w:t>);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</w:rPr>
        <w:lastRenderedPageBreak/>
        <w:t xml:space="preserve">ATL_DEPRECATEDLONG </w:t>
      </w:r>
      <w:proofErr w:type="spellStart"/>
      <w:r>
        <w:rPr>
          <w:rFonts w:ascii="Verdana" w:hAnsi="Verdana"/>
          <w:color w:val="111111"/>
          <w:sz w:val="20"/>
          <w:szCs w:val="20"/>
        </w:rPr>
        <w:t>QueryValue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(LPSTR </w:t>
      </w:r>
      <w:proofErr w:type="spellStart"/>
      <w:r>
        <w:rPr>
          <w:rFonts w:ascii="Verdana" w:hAnsi="Verdana"/>
          <w:color w:val="111111"/>
          <w:sz w:val="20"/>
          <w:szCs w:val="20"/>
        </w:rPr>
        <w:t>szValue,LPCTSTR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lpszValueName,DWORD</w:t>
      </w:r>
      <w:proofErr w:type="spellEnd"/>
    </w:p>
    <w:p w:rsidR="00F63915" w:rsidRDefault="00F63915" w:rsidP="00F63915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*</w:t>
      </w:r>
      <w:proofErr w:type="spellStart"/>
      <w:r>
        <w:rPr>
          <w:rFonts w:ascii="Verdana" w:hAnsi="Verdana"/>
          <w:color w:val="111111"/>
          <w:sz w:val="20"/>
          <w:szCs w:val="20"/>
        </w:rPr>
        <w:t>pdwCount</w:t>
      </w:r>
      <w:proofErr w:type="spellEnd"/>
      <w:r>
        <w:rPr>
          <w:rFonts w:ascii="Verdana" w:hAnsi="Verdana"/>
          <w:color w:val="111111"/>
          <w:sz w:val="20"/>
          <w:szCs w:val="20"/>
        </w:rPr>
        <w:t>);</w:t>
      </w:r>
      <w:r>
        <w:rPr>
          <w:rFonts w:ascii="Verdana" w:hAnsi="Verdana"/>
          <w:color w:val="111111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111111"/>
          <w:sz w:val="20"/>
          <w:szCs w:val="20"/>
        </w:rPr>
        <w:t>lpszValueName</w:t>
      </w:r>
      <w:proofErr w:type="spellEnd"/>
      <w:r>
        <w:rPr>
          <w:rFonts w:ascii="Verdana" w:hAnsi="Verdana"/>
          <w:color w:val="111111"/>
          <w:sz w:val="20"/>
          <w:szCs w:val="20"/>
        </w:rPr>
        <w:t>表示查询的项的名称</w:t>
      </w:r>
      <w:r>
        <w:rPr>
          <w:rFonts w:ascii="Verdana" w:hAnsi="Verdana"/>
          <w:color w:val="111111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111111"/>
          <w:sz w:val="20"/>
          <w:szCs w:val="20"/>
        </w:rPr>
        <w:t>pdwType</w:t>
      </w:r>
      <w:proofErr w:type="spellEnd"/>
      <w:r>
        <w:rPr>
          <w:rFonts w:ascii="Verdana" w:hAnsi="Verdana"/>
          <w:color w:val="111111"/>
          <w:sz w:val="20"/>
          <w:szCs w:val="20"/>
        </w:rPr>
        <w:t>整型指针，用于返回项的数据类型</w:t>
      </w:r>
      <w:r>
        <w:rPr>
          <w:rFonts w:ascii="Verdana" w:hAnsi="Verdana"/>
          <w:color w:val="111111"/>
          <w:sz w:val="20"/>
          <w:szCs w:val="20"/>
        </w:rPr>
        <w:br/>
        <w:t xml:space="preserve">    </w:t>
      </w:r>
      <w:proofErr w:type="spellStart"/>
      <w:r>
        <w:rPr>
          <w:rFonts w:ascii="Verdana" w:hAnsi="Verdana"/>
          <w:color w:val="111111"/>
          <w:sz w:val="20"/>
          <w:szCs w:val="20"/>
        </w:rPr>
        <w:t>pData</w:t>
      </w:r>
      <w:proofErr w:type="spellEnd"/>
      <w:r>
        <w:rPr>
          <w:rFonts w:ascii="Verdana" w:hAnsi="Verdana"/>
          <w:color w:val="111111"/>
          <w:sz w:val="20"/>
          <w:szCs w:val="20"/>
        </w:rPr>
        <w:t>表示数据缓冲区，用于存储函数返回的数据</w:t>
      </w:r>
      <w:r>
        <w:rPr>
          <w:rFonts w:ascii="Verdana" w:hAnsi="Verdana"/>
          <w:color w:val="111111"/>
          <w:sz w:val="20"/>
          <w:szCs w:val="20"/>
        </w:rPr>
        <w:br/>
        <w:t xml:space="preserve">    </w:t>
      </w:r>
      <w:proofErr w:type="spellStart"/>
      <w:r>
        <w:rPr>
          <w:rFonts w:ascii="Verdana" w:hAnsi="Verdana"/>
          <w:color w:val="111111"/>
          <w:sz w:val="20"/>
          <w:szCs w:val="20"/>
        </w:rPr>
        <w:t>pnBytes</w:t>
      </w:r>
      <w:proofErr w:type="spellEnd"/>
      <w:r>
        <w:rPr>
          <w:rFonts w:ascii="Verdana" w:hAnsi="Verdana"/>
          <w:color w:val="111111"/>
          <w:sz w:val="20"/>
          <w:szCs w:val="20"/>
        </w:rPr>
        <w:t>表示数据缓冲区</w:t>
      </w:r>
      <w:proofErr w:type="spellStart"/>
      <w:r>
        <w:rPr>
          <w:rFonts w:ascii="Verdana" w:hAnsi="Verdana"/>
          <w:color w:val="111111"/>
          <w:sz w:val="20"/>
          <w:szCs w:val="20"/>
        </w:rPr>
        <w:t>pData</w:t>
      </w:r>
      <w:proofErr w:type="spellEnd"/>
      <w:r>
        <w:rPr>
          <w:rFonts w:ascii="Verdana" w:hAnsi="Verdana"/>
          <w:color w:val="111111"/>
          <w:sz w:val="20"/>
          <w:szCs w:val="20"/>
        </w:rPr>
        <w:t>的大小</w:t>
      </w:r>
      <w:r>
        <w:rPr>
          <w:rFonts w:ascii="Verdana" w:hAnsi="Verdana"/>
          <w:color w:val="111111"/>
          <w:sz w:val="20"/>
          <w:szCs w:val="20"/>
        </w:rPr>
        <w:br/>
        <w:t xml:space="preserve">    </w:t>
      </w:r>
      <w:proofErr w:type="spellStart"/>
      <w:r>
        <w:rPr>
          <w:rFonts w:ascii="Verdana" w:hAnsi="Verdana"/>
          <w:color w:val="111111"/>
          <w:sz w:val="20"/>
          <w:szCs w:val="20"/>
        </w:rPr>
        <w:t>dwValue</w:t>
      </w:r>
      <w:proofErr w:type="spellEnd"/>
      <w:r>
        <w:rPr>
          <w:rFonts w:ascii="Verdana" w:hAnsi="Verdana"/>
          <w:color w:val="111111"/>
          <w:sz w:val="20"/>
          <w:szCs w:val="20"/>
        </w:rPr>
        <w:t>用于存储函数返回的整型数据</w:t>
      </w:r>
      <w:r>
        <w:rPr>
          <w:rFonts w:ascii="Verdana" w:hAnsi="Verdana"/>
          <w:color w:val="111111"/>
          <w:sz w:val="20"/>
          <w:szCs w:val="20"/>
        </w:rPr>
        <w:br/>
        <w:t xml:space="preserve">     </w:t>
      </w:r>
      <w:proofErr w:type="spellStart"/>
      <w:r>
        <w:rPr>
          <w:rFonts w:ascii="Verdana" w:hAnsi="Verdana"/>
          <w:color w:val="111111"/>
          <w:sz w:val="20"/>
          <w:szCs w:val="20"/>
        </w:rPr>
        <w:t>szValue</w:t>
      </w:r>
      <w:proofErr w:type="spellEnd"/>
      <w:r>
        <w:rPr>
          <w:rFonts w:ascii="Verdana" w:hAnsi="Verdana"/>
          <w:color w:val="111111"/>
          <w:sz w:val="20"/>
          <w:szCs w:val="20"/>
        </w:rPr>
        <w:t>表示缓冲区，</w:t>
      </w:r>
      <w:r>
        <w:rPr>
          <w:rFonts w:ascii="Verdana" w:hAnsi="Verdana"/>
          <w:color w:val="111111"/>
          <w:sz w:val="20"/>
          <w:szCs w:val="20"/>
        </w:rPr>
        <w:br/>
        <w:t xml:space="preserve">    </w:t>
      </w:r>
      <w:proofErr w:type="spellStart"/>
      <w:r>
        <w:rPr>
          <w:rFonts w:ascii="Verdana" w:hAnsi="Verdana"/>
          <w:color w:val="111111"/>
          <w:sz w:val="20"/>
          <w:szCs w:val="20"/>
        </w:rPr>
        <w:t>pdwCount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表示字符串数据的大小</w:t>
      </w:r>
      <w:r>
        <w:rPr>
          <w:rFonts w:ascii="Verdana" w:hAnsi="Verdana"/>
          <w:color w:val="111111"/>
          <w:sz w:val="20"/>
          <w:szCs w:val="20"/>
        </w:rPr>
        <w:br/>
        <w:t>5</w:t>
      </w:r>
      <w:r>
        <w:rPr>
          <w:rFonts w:ascii="Verdana" w:hAnsi="Verdana"/>
          <w:color w:val="111111"/>
          <w:sz w:val="20"/>
          <w:szCs w:val="20"/>
        </w:rPr>
        <w:t>：</w:t>
      </w:r>
      <w:r>
        <w:rPr>
          <w:rFonts w:ascii="Verdana" w:hAnsi="Verdana"/>
          <w:color w:val="111111"/>
          <w:sz w:val="20"/>
          <w:szCs w:val="20"/>
        </w:rPr>
        <w:t>Close</w:t>
      </w:r>
      <w:r>
        <w:rPr>
          <w:rFonts w:ascii="Verdana" w:hAnsi="Verdana"/>
          <w:color w:val="111111"/>
          <w:sz w:val="20"/>
          <w:szCs w:val="20"/>
        </w:rPr>
        <w:t>关闭</w:t>
      </w:r>
    </w:p>
    <w:p w:rsidR="00F63915" w:rsidRDefault="00F63915" w:rsidP="00F63915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void </w:t>
      </w:r>
      <w:proofErr w:type="spellStart"/>
      <w:r>
        <w:rPr>
          <w:rFonts w:ascii="Verdana" w:hAnsi="Verdana"/>
          <w:color w:val="111111"/>
          <w:sz w:val="20"/>
          <w:szCs w:val="20"/>
        </w:rPr>
        <w:t>CRegDlg</w:t>
      </w:r>
      <w:proofErr w:type="spellEnd"/>
      <w:r>
        <w:rPr>
          <w:rFonts w:ascii="Verdana" w:hAnsi="Verdana"/>
          <w:color w:val="111111"/>
          <w:sz w:val="20"/>
          <w:szCs w:val="20"/>
        </w:rPr>
        <w:t>::</w:t>
      </w:r>
      <w:proofErr w:type="spellStart"/>
      <w:r>
        <w:rPr>
          <w:rFonts w:ascii="Verdana" w:hAnsi="Verdana"/>
          <w:color w:val="111111"/>
          <w:sz w:val="20"/>
          <w:szCs w:val="20"/>
        </w:rPr>
        <w:t>OnRead</w:t>
      </w:r>
      <w:proofErr w:type="spellEnd"/>
      <w:r>
        <w:rPr>
          <w:rFonts w:ascii="Verdana" w:hAnsi="Verdana"/>
          <w:color w:val="111111"/>
          <w:sz w:val="20"/>
          <w:szCs w:val="20"/>
        </w:rPr>
        <w:t>()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color w:val="111111"/>
          <w:sz w:val="20"/>
          <w:szCs w:val="20"/>
        </w:rPr>
        <w:br/>
        <w:t>{</w:t>
      </w:r>
      <w:r>
        <w:rPr>
          <w:rFonts w:ascii="Verdana" w:hAnsi="Verdana"/>
          <w:color w:val="111111"/>
          <w:sz w:val="20"/>
          <w:szCs w:val="20"/>
        </w:rPr>
        <w:br/>
        <w:t>// </w:t>
      </w:r>
      <w:proofErr w:type="spellStart"/>
      <w:r>
        <w:rPr>
          <w:rFonts w:ascii="Verdana" w:hAnsi="Verdana"/>
          <w:color w:val="111111"/>
          <w:sz w:val="20"/>
          <w:szCs w:val="20"/>
        </w:rPr>
        <w:t>UpdateData</w:t>
      </w:r>
      <w:proofErr w:type="spellEnd"/>
      <w:r>
        <w:rPr>
          <w:rFonts w:ascii="Verdana" w:hAnsi="Verdana"/>
          <w:color w:val="111111"/>
          <w:sz w:val="20"/>
          <w:szCs w:val="20"/>
        </w:rPr>
        <w:t>(false);</w:t>
      </w:r>
      <w:proofErr w:type="spellStart"/>
      <w:r>
        <w:rPr>
          <w:rFonts w:ascii="Verdana" w:hAnsi="Verdana"/>
          <w:color w:val="111111"/>
          <w:sz w:val="20"/>
          <w:szCs w:val="20"/>
        </w:rPr>
        <w:t>UpdateData</w:t>
      </w:r>
      <w:proofErr w:type="spellEnd"/>
      <w:r>
        <w:rPr>
          <w:rFonts w:ascii="Verdana" w:hAnsi="Verdana"/>
          <w:color w:val="111111"/>
          <w:sz w:val="20"/>
          <w:szCs w:val="20"/>
        </w:rPr>
        <w:t>(true);</w:t>
      </w:r>
      <w:r>
        <w:rPr>
          <w:rFonts w:ascii="Verdana" w:hAnsi="Verdana"/>
          <w:color w:val="111111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111111"/>
          <w:sz w:val="20"/>
          <w:szCs w:val="20"/>
        </w:rPr>
        <w:t>UpdateData</w:t>
      </w:r>
      <w:proofErr w:type="spellEnd"/>
      <w:r>
        <w:rPr>
          <w:rFonts w:ascii="Verdana" w:hAnsi="Verdana"/>
          <w:color w:val="111111"/>
          <w:sz w:val="20"/>
          <w:szCs w:val="20"/>
        </w:rPr>
        <w:t>(true);</w:t>
      </w:r>
      <w:r>
        <w:rPr>
          <w:rFonts w:ascii="Verdana" w:hAnsi="Verdana"/>
          <w:color w:val="111111"/>
          <w:sz w:val="20"/>
          <w:szCs w:val="20"/>
        </w:rPr>
        <w:br/>
        <w:t xml:space="preserve">  </w:t>
      </w:r>
      <w:proofErr w:type="spellStart"/>
      <w:r>
        <w:rPr>
          <w:rFonts w:ascii="Verdana" w:hAnsi="Verdana"/>
          <w:color w:val="111111"/>
          <w:sz w:val="20"/>
          <w:szCs w:val="20"/>
        </w:rPr>
        <w:t>CRegKey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reg</w:t>
      </w:r>
      <w:proofErr w:type="spellEnd"/>
      <w:r>
        <w:rPr>
          <w:rFonts w:ascii="Verdana" w:hAnsi="Verdana"/>
          <w:color w:val="111111"/>
          <w:sz w:val="20"/>
          <w:szCs w:val="20"/>
        </w:rPr>
        <w:t>;</w:t>
      </w:r>
      <w:r>
        <w:rPr>
          <w:rFonts w:ascii="Verdana" w:hAnsi="Verdana"/>
          <w:color w:val="111111"/>
          <w:sz w:val="20"/>
          <w:szCs w:val="20"/>
        </w:rPr>
        <w:br/>
        <w:t xml:space="preserve">  </w:t>
      </w:r>
      <w:proofErr w:type="spellStart"/>
      <w:r>
        <w:rPr>
          <w:rFonts w:ascii="Verdana" w:hAnsi="Verdana"/>
          <w:color w:val="111111"/>
          <w:sz w:val="20"/>
          <w:szCs w:val="20"/>
        </w:rPr>
        <w:t>reg.Open</w:t>
      </w:r>
      <w:proofErr w:type="spellEnd"/>
      <w:r>
        <w:rPr>
          <w:rFonts w:ascii="Verdana" w:hAnsi="Verdana"/>
          <w:color w:val="111111"/>
          <w:sz w:val="20"/>
          <w:szCs w:val="20"/>
        </w:rPr>
        <w:t>(</w:t>
      </w:r>
      <w:proofErr w:type="spellStart"/>
      <w:r>
        <w:rPr>
          <w:rFonts w:ascii="Verdana" w:hAnsi="Verdana"/>
          <w:color w:val="111111"/>
          <w:sz w:val="20"/>
          <w:szCs w:val="20"/>
        </w:rPr>
        <w:t>HKEY_CURRENT_USER,m_key</w:t>
      </w:r>
      <w:proofErr w:type="spellEnd"/>
      <w:r>
        <w:rPr>
          <w:rFonts w:ascii="Verdana" w:hAnsi="Verdana"/>
          <w:color w:val="111111"/>
          <w:sz w:val="20"/>
          <w:szCs w:val="20"/>
        </w:rPr>
        <w:t>);</w:t>
      </w:r>
      <w:r>
        <w:rPr>
          <w:rFonts w:ascii="Verdana" w:hAnsi="Verdana"/>
          <w:color w:val="111111"/>
          <w:sz w:val="20"/>
          <w:szCs w:val="20"/>
        </w:rPr>
        <w:br/>
        <w:t>  DWORD size=1000;</w:t>
      </w:r>
      <w:r>
        <w:rPr>
          <w:rFonts w:ascii="Verdana" w:hAnsi="Verdana"/>
          <w:color w:val="111111"/>
          <w:sz w:val="20"/>
          <w:szCs w:val="20"/>
        </w:rPr>
        <w:br/>
        <w:t xml:space="preserve">  </w:t>
      </w:r>
      <w:proofErr w:type="spellStart"/>
      <w:r>
        <w:rPr>
          <w:rFonts w:ascii="Verdana" w:hAnsi="Verdana"/>
          <w:color w:val="111111"/>
          <w:sz w:val="20"/>
          <w:szCs w:val="20"/>
        </w:rPr>
        <w:t>CString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value;</w:t>
      </w:r>
      <w:r>
        <w:rPr>
          <w:rFonts w:ascii="Verdana" w:hAnsi="Verdana"/>
          <w:color w:val="111111"/>
          <w:sz w:val="20"/>
          <w:szCs w:val="20"/>
        </w:rPr>
        <w:br/>
        <w:t xml:space="preserve">  </w:t>
      </w:r>
      <w:proofErr w:type="spellStart"/>
      <w:r>
        <w:rPr>
          <w:rFonts w:ascii="Verdana" w:hAnsi="Verdana"/>
          <w:color w:val="111111"/>
          <w:sz w:val="20"/>
          <w:szCs w:val="20"/>
        </w:rPr>
        <w:t>reg.QueryValue</w:t>
      </w:r>
      <w:proofErr w:type="spellEnd"/>
      <w:r>
        <w:rPr>
          <w:rFonts w:ascii="Verdana" w:hAnsi="Verdana"/>
          <w:color w:val="111111"/>
          <w:sz w:val="20"/>
          <w:szCs w:val="20"/>
        </w:rPr>
        <w:t>(</w:t>
      </w:r>
      <w:proofErr w:type="spellStart"/>
      <w:r>
        <w:rPr>
          <w:rFonts w:ascii="Verdana" w:hAnsi="Verdana"/>
          <w:color w:val="111111"/>
          <w:sz w:val="20"/>
          <w:szCs w:val="20"/>
        </w:rPr>
        <w:t>value.GetBuffer</w:t>
      </w:r>
      <w:proofErr w:type="spellEnd"/>
      <w:r>
        <w:rPr>
          <w:rFonts w:ascii="Verdana" w:hAnsi="Verdana"/>
          <w:color w:val="111111"/>
          <w:sz w:val="20"/>
          <w:szCs w:val="20"/>
        </w:rPr>
        <w:t>(0),m_value1,&amp;size);</w:t>
      </w:r>
      <w:r>
        <w:rPr>
          <w:rFonts w:ascii="Verdana" w:hAnsi="Verdana"/>
          <w:color w:val="111111"/>
          <w:sz w:val="20"/>
          <w:szCs w:val="20"/>
        </w:rPr>
        <w:br/>
        <w:t xml:space="preserve">  </w:t>
      </w:r>
      <w:proofErr w:type="spellStart"/>
      <w:r>
        <w:rPr>
          <w:rFonts w:ascii="Verdana" w:hAnsi="Verdana"/>
          <w:color w:val="111111"/>
          <w:sz w:val="20"/>
          <w:szCs w:val="20"/>
        </w:rPr>
        <w:t>MessageBox</w:t>
      </w:r>
      <w:proofErr w:type="spellEnd"/>
      <w:r>
        <w:rPr>
          <w:rFonts w:ascii="Verdana" w:hAnsi="Verdana"/>
          <w:color w:val="111111"/>
          <w:sz w:val="20"/>
          <w:szCs w:val="20"/>
        </w:rPr>
        <w:t>(value,"</w:t>
      </w:r>
      <w:r>
        <w:rPr>
          <w:rFonts w:ascii="Verdana" w:hAnsi="Verdana"/>
          <w:color w:val="111111"/>
          <w:sz w:val="20"/>
          <w:szCs w:val="20"/>
        </w:rPr>
        <w:t>提示</w:t>
      </w:r>
      <w:r>
        <w:rPr>
          <w:rFonts w:ascii="Verdana" w:hAnsi="Verdana"/>
          <w:color w:val="111111"/>
          <w:sz w:val="20"/>
          <w:szCs w:val="20"/>
        </w:rPr>
        <w:t>");</w:t>
      </w:r>
    </w:p>
    <w:p w:rsidR="00F63915" w:rsidRDefault="00F63915" w:rsidP="00F63915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color w:val="111111"/>
          <w:sz w:val="20"/>
          <w:szCs w:val="20"/>
        </w:rPr>
        <w:br/>
        <w:t>}</w:t>
      </w:r>
    </w:p>
    <w:p w:rsidR="00F63915" w:rsidRDefault="00F63915" w:rsidP="00F63915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void </w:t>
      </w:r>
      <w:proofErr w:type="spellStart"/>
      <w:r>
        <w:rPr>
          <w:rFonts w:ascii="Verdana" w:hAnsi="Verdana"/>
          <w:color w:val="111111"/>
          <w:sz w:val="20"/>
          <w:szCs w:val="20"/>
        </w:rPr>
        <w:t>CRegDlg</w:t>
      </w:r>
      <w:proofErr w:type="spellEnd"/>
      <w:r>
        <w:rPr>
          <w:rFonts w:ascii="Verdana" w:hAnsi="Verdana"/>
          <w:color w:val="111111"/>
          <w:sz w:val="20"/>
          <w:szCs w:val="20"/>
        </w:rPr>
        <w:t>::</w:t>
      </w:r>
      <w:proofErr w:type="spellStart"/>
      <w:r>
        <w:rPr>
          <w:rFonts w:ascii="Verdana" w:hAnsi="Verdana"/>
          <w:color w:val="111111"/>
          <w:sz w:val="20"/>
          <w:szCs w:val="20"/>
        </w:rPr>
        <w:t>OnWrite</w:t>
      </w:r>
      <w:proofErr w:type="spellEnd"/>
      <w:r>
        <w:rPr>
          <w:rFonts w:ascii="Verdana" w:hAnsi="Verdana"/>
          <w:color w:val="111111"/>
          <w:sz w:val="20"/>
          <w:szCs w:val="20"/>
        </w:rPr>
        <w:t>()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color w:val="111111"/>
          <w:sz w:val="20"/>
          <w:szCs w:val="20"/>
        </w:rPr>
        <w:br/>
        <w:t>{</w:t>
      </w:r>
      <w:r>
        <w:rPr>
          <w:rFonts w:ascii="Verdana" w:hAnsi="Verdana"/>
          <w:color w:val="111111"/>
          <w:sz w:val="20"/>
          <w:szCs w:val="20"/>
        </w:rPr>
        <w:br/>
        <w:t> //</w:t>
      </w:r>
      <w:proofErr w:type="spellStart"/>
      <w:r>
        <w:rPr>
          <w:rFonts w:ascii="Verdana" w:hAnsi="Verdana"/>
          <w:color w:val="111111"/>
          <w:sz w:val="20"/>
          <w:szCs w:val="20"/>
        </w:rPr>
        <w:t>UpdateData</w:t>
      </w:r>
      <w:proofErr w:type="spellEnd"/>
      <w:r>
        <w:rPr>
          <w:rFonts w:ascii="Verdana" w:hAnsi="Verdana"/>
          <w:color w:val="111111"/>
          <w:sz w:val="20"/>
          <w:szCs w:val="20"/>
        </w:rPr>
        <w:t>(false);</w:t>
      </w:r>
      <w:proofErr w:type="spellStart"/>
      <w:r>
        <w:rPr>
          <w:rFonts w:ascii="Verdana" w:hAnsi="Verdana"/>
          <w:color w:val="111111"/>
          <w:sz w:val="20"/>
          <w:szCs w:val="20"/>
        </w:rPr>
        <w:t>UpdateData</w:t>
      </w:r>
      <w:proofErr w:type="spellEnd"/>
      <w:r>
        <w:rPr>
          <w:rFonts w:ascii="Verdana" w:hAnsi="Verdana"/>
          <w:color w:val="111111"/>
          <w:sz w:val="20"/>
          <w:szCs w:val="20"/>
        </w:rPr>
        <w:t>(true);</w:t>
      </w:r>
      <w:r>
        <w:rPr>
          <w:rFonts w:ascii="Verdana" w:hAnsi="Verdana"/>
          <w:color w:val="111111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111111"/>
          <w:sz w:val="20"/>
          <w:szCs w:val="20"/>
        </w:rPr>
        <w:t>UpdateData</w:t>
      </w:r>
      <w:proofErr w:type="spellEnd"/>
      <w:r>
        <w:rPr>
          <w:rFonts w:ascii="Verdana" w:hAnsi="Verdana"/>
          <w:color w:val="111111"/>
          <w:sz w:val="20"/>
          <w:szCs w:val="20"/>
        </w:rPr>
        <w:t>(true);</w:t>
      </w:r>
      <w:r>
        <w:rPr>
          <w:rFonts w:ascii="Verdana" w:hAnsi="Verdana"/>
          <w:color w:val="111111"/>
          <w:sz w:val="20"/>
          <w:szCs w:val="20"/>
        </w:rPr>
        <w:br/>
        <w:t xml:space="preserve">  </w:t>
      </w:r>
      <w:proofErr w:type="spellStart"/>
      <w:r>
        <w:rPr>
          <w:rFonts w:ascii="Verdana" w:hAnsi="Verdana"/>
          <w:color w:val="111111"/>
          <w:sz w:val="20"/>
          <w:szCs w:val="20"/>
        </w:rPr>
        <w:t>CRegKey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reg</w:t>
      </w:r>
      <w:proofErr w:type="spellEnd"/>
      <w:r>
        <w:rPr>
          <w:rFonts w:ascii="Verdana" w:hAnsi="Verdana"/>
          <w:color w:val="111111"/>
          <w:sz w:val="20"/>
          <w:szCs w:val="20"/>
        </w:rPr>
        <w:t>;</w:t>
      </w:r>
      <w:r>
        <w:rPr>
          <w:rFonts w:ascii="Verdana" w:hAnsi="Verdana"/>
          <w:color w:val="111111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111111"/>
          <w:sz w:val="20"/>
          <w:szCs w:val="20"/>
        </w:rPr>
        <w:t>reg.Create</w:t>
      </w:r>
      <w:proofErr w:type="spellEnd"/>
      <w:r>
        <w:rPr>
          <w:rFonts w:ascii="Verdana" w:hAnsi="Verdana"/>
          <w:color w:val="111111"/>
          <w:sz w:val="20"/>
          <w:szCs w:val="20"/>
        </w:rPr>
        <w:t>(</w:t>
      </w:r>
      <w:proofErr w:type="spellStart"/>
      <w:r>
        <w:rPr>
          <w:rFonts w:ascii="Verdana" w:hAnsi="Verdana"/>
          <w:color w:val="111111"/>
          <w:sz w:val="20"/>
          <w:szCs w:val="20"/>
        </w:rPr>
        <w:t>HKEY_CURRENT_USER,m_key</w:t>
      </w:r>
      <w:proofErr w:type="spellEnd"/>
      <w:r>
        <w:rPr>
          <w:rFonts w:ascii="Verdana" w:hAnsi="Verdana"/>
          <w:color w:val="111111"/>
          <w:sz w:val="20"/>
          <w:szCs w:val="20"/>
        </w:rPr>
        <w:t>);</w:t>
      </w:r>
      <w:r>
        <w:rPr>
          <w:rFonts w:ascii="Verdana" w:hAnsi="Verdana"/>
          <w:color w:val="111111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111111"/>
          <w:sz w:val="20"/>
          <w:szCs w:val="20"/>
        </w:rPr>
        <w:t>reg.SetValue</w:t>
      </w:r>
      <w:proofErr w:type="spellEnd"/>
      <w:r>
        <w:rPr>
          <w:rFonts w:ascii="Verdana" w:hAnsi="Verdana"/>
          <w:color w:val="111111"/>
          <w:sz w:val="20"/>
          <w:szCs w:val="20"/>
        </w:rPr>
        <w:t>(m_value1,m_value2);</w:t>
      </w:r>
      <w:r>
        <w:rPr>
          <w:rFonts w:ascii="Verdana" w:hAnsi="Verdana"/>
          <w:color w:val="111111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111111"/>
          <w:sz w:val="20"/>
          <w:szCs w:val="20"/>
        </w:rPr>
        <w:t>reg.Close</w:t>
      </w:r>
      <w:proofErr w:type="spellEnd"/>
      <w:r>
        <w:rPr>
          <w:rFonts w:ascii="Verdana" w:hAnsi="Verdana"/>
          <w:color w:val="111111"/>
          <w:sz w:val="20"/>
          <w:szCs w:val="20"/>
        </w:rPr>
        <w:t>(); </w:t>
      </w:r>
      <w:r>
        <w:rPr>
          <w:rFonts w:ascii="Verdana" w:hAnsi="Verdana"/>
          <w:color w:val="111111"/>
          <w:sz w:val="20"/>
          <w:szCs w:val="20"/>
        </w:rPr>
        <w:br/>
        <w:t>}</w:t>
      </w:r>
    </w:p>
    <w:p w:rsidR="006022C4" w:rsidRDefault="00F63915">
      <w:pPr>
        <w:rPr>
          <w:rFonts w:hint="eastAsia"/>
        </w:rPr>
      </w:pPr>
    </w:p>
    <w:sectPr w:rsidR="0060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C6"/>
    <w:rsid w:val="00006E8F"/>
    <w:rsid w:val="00053508"/>
    <w:rsid w:val="00063BB1"/>
    <w:rsid w:val="001B1212"/>
    <w:rsid w:val="001C6BF0"/>
    <w:rsid w:val="001E07C6"/>
    <w:rsid w:val="002131C9"/>
    <w:rsid w:val="002619E9"/>
    <w:rsid w:val="002A5ED4"/>
    <w:rsid w:val="002D7FAD"/>
    <w:rsid w:val="002E0128"/>
    <w:rsid w:val="0041366C"/>
    <w:rsid w:val="0048163D"/>
    <w:rsid w:val="00483AED"/>
    <w:rsid w:val="004B1B87"/>
    <w:rsid w:val="005701FD"/>
    <w:rsid w:val="00711327"/>
    <w:rsid w:val="00726BFA"/>
    <w:rsid w:val="00767B0E"/>
    <w:rsid w:val="00796700"/>
    <w:rsid w:val="007A1C33"/>
    <w:rsid w:val="00811C77"/>
    <w:rsid w:val="008514B1"/>
    <w:rsid w:val="008E3157"/>
    <w:rsid w:val="009D07F8"/>
    <w:rsid w:val="009E173E"/>
    <w:rsid w:val="00A05DAA"/>
    <w:rsid w:val="00A9550B"/>
    <w:rsid w:val="00B0401D"/>
    <w:rsid w:val="00B91785"/>
    <w:rsid w:val="00C866F0"/>
    <w:rsid w:val="00D94668"/>
    <w:rsid w:val="00DB70B4"/>
    <w:rsid w:val="00DD126D"/>
    <w:rsid w:val="00E4318E"/>
    <w:rsid w:val="00E751E3"/>
    <w:rsid w:val="00EE7958"/>
    <w:rsid w:val="00F63915"/>
    <w:rsid w:val="00F700A9"/>
    <w:rsid w:val="00F77D1A"/>
    <w:rsid w:val="00F83296"/>
    <w:rsid w:val="00FC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8CB12-8BBE-446A-A9CF-CA74631D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3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> 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2015-02-05T11:52:00Z</dcterms:created>
  <dcterms:modified xsi:type="dcterms:W3CDTF">2015-02-05T11:53:00Z</dcterms:modified>
</cp:coreProperties>
</file>