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EA4" w:rsidRPr="00927EA4" w:rsidRDefault="00927EA4" w:rsidP="00927EA4">
      <w:pPr>
        <w:widowControl/>
        <w:spacing w:before="340" w:after="330"/>
        <w:jc w:val="center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0" w:name="_GoBack"/>
      <w:r w:rsidRPr="00927EA4">
        <w:rPr>
          <w:rFonts w:ascii="Times New Roman" w:eastAsia="宋体" w:hAnsi="Times New Roman" w:cs="Times New Roman"/>
          <w:b/>
          <w:bCs/>
          <w:color w:val="000000"/>
          <w:kern w:val="36"/>
          <w:sz w:val="44"/>
          <w:szCs w:val="44"/>
        </w:rPr>
        <w:t>OpenCV2.0</w:t>
      </w:r>
      <w:r w:rsidRPr="00927EA4">
        <w:rPr>
          <w:rFonts w:ascii="宋体" w:eastAsia="宋体" w:hAnsi="宋体" w:cs="Arial" w:hint="eastAsia"/>
          <w:b/>
          <w:bCs/>
          <w:color w:val="000000"/>
          <w:kern w:val="36"/>
          <w:sz w:val="44"/>
          <w:szCs w:val="44"/>
        </w:rPr>
        <w:t>中</w:t>
      </w:r>
      <w:r w:rsidRPr="00927EA4">
        <w:rPr>
          <w:rFonts w:ascii="Calibri" w:eastAsia="宋体" w:hAnsi="Calibri" w:cs="Arial"/>
          <w:b/>
          <w:bCs/>
          <w:color w:val="000000"/>
          <w:kern w:val="36"/>
          <w:sz w:val="44"/>
          <w:szCs w:val="44"/>
        </w:rPr>
        <w:t>使用随机森林进行分类</w:t>
      </w:r>
    </w:p>
    <w:bookmarkEnd w:id="0"/>
    <w:p w:rsidR="00927EA4" w:rsidRPr="00927EA4" w:rsidRDefault="00927EA4" w:rsidP="00927EA4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proofErr w:type="gramStart"/>
      <w:r w:rsidRPr="00927EA4">
        <w:rPr>
          <w:rFonts w:ascii="宋体" w:eastAsia="宋体" w:hAnsi="宋体" w:cs="Arial" w:hint="eastAsia"/>
          <w:b/>
          <w:bCs/>
          <w:color w:val="000000"/>
          <w:kern w:val="0"/>
          <w:sz w:val="32"/>
          <w:szCs w:val="32"/>
        </w:rPr>
        <w:t>一</w:t>
      </w:r>
      <w:proofErr w:type="gramEnd"/>
      <w:r w:rsidRPr="00927EA4">
        <w:rPr>
          <w:rFonts w:ascii="宋体" w:eastAsia="宋体" w:hAnsi="宋体" w:cs="Arial" w:hint="eastAsia"/>
          <w:b/>
          <w:bCs/>
          <w:color w:val="000000"/>
          <w:kern w:val="0"/>
          <w:sz w:val="32"/>
          <w:szCs w:val="32"/>
        </w:rPr>
        <w:t xml:space="preserve"> 随机</w:t>
      </w:r>
      <w:r w:rsidRPr="00927EA4">
        <w:rPr>
          <w:rFonts w:ascii="Calibri Light" w:eastAsia="宋体" w:hAnsi="Calibri Light" w:cs="Arial"/>
          <w:b/>
          <w:bCs/>
          <w:color w:val="000000"/>
          <w:kern w:val="0"/>
          <w:sz w:val="32"/>
          <w:szCs w:val="32"/>
        </w:rPr>
        <w:t>森林</w:t>
      </w:r>
      <w:r w:rsidRPr="00927EA4">
        <w:rPr>
          <w:rFonts w:ascii="宋体" w:eastAsia="宋体" w:hAnsi="宋体" w:cs="Arial" w:hint="eastAsia"/>
          <w:b/>
          <w:bCs/>
          <w:color w:val="000000"/>
          <w:kern w:val="0"/>
          <w:sz w:val="32"/>
          <w:szCs w:val="32"/>
        </w:rPr>
        <w:t>原理</w:t>
      </w:r>
    </w:p>
    <w:p w:rsidR="00927EA4" w:rsidRPr="00927EA4" w:rsidRDefault="00927EA4" w:rsidP="00927EA4">
      <w:pPr>
        <w:widowControl/>
        <w:spacing w:line="357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随机森林是使用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决策树作为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基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分类器实现的，随机森林及决策树的原理请参考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清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华大学出版社周志华的《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机器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学习》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或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其它教材。</w:t>
      </w:r>
    </w:p>
    <w:p w:rsidR="00927EA4" w:rsidRPr="00927EA4" w:rsidRDefault="00927EA4" w:rsidP="00927EA4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927EA4">
        <w:rPr>
          <w:rFonts w:ascii="宋体" w:eastAsia="宋体" w:hAnsi="宋体" w:cs="Arial" w:hint="eastAsia"/>
          <w:b/>
          <w:bCs/>
          <w:color w:val="000000"/>
          <w:kern w:val="0"/>
          <w:sz w:val="32"/>
          <w:szCs w:val="32"/>
        </w:rPr>
        <w:t>二 基于</w:t>
      </w:r>
      <w:proofErr w:type="spellStart"/>
      <w:r w:rsidRPr="00927EA4">
        <w:rPr>
          <w:rFonts w:ascii="Calibri Light" w:eastAsia="宋体" w:hAnsi="Calibri Light" w:cs="Arial"/>
          <w:b/>
          <w:bCs/>
          <w:color w:val="000000"/>
          <w:kern w:val="0"/>
          <w:sz w:val="32"/>
          <w:szCs w:val="32"/>
        </w:rPr>
        <w:t>OpenCV</w:t>
      </w:r>
      <w:proofErr w:type="spellEnd"/>
      <w:r w:rsidRPr="00927EA4">
        <w:rPr>
          <w:rFonts w:ascii="宋体" w:eastAsia="宋体" w:hAnsi="宋体" w:cs="Arial" w:hint="eastAsia"/>
          <w:b/>
          <w:bCs/>
          <w:color w:val="000000"/>
          <w:kern w:val="0"/>
          <w:sz w:val="32"/>
          <w:szCs w:val="32"/>
        </w:rPr>
        <w:t>实现</w:t>
      </w:r>
    </w:p>
    <w:p w:rsidR="00927EA4" w:rsidRPr="00927EA4" w:rsidRDefault="00927EA4" w:rsidP="00927EA4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927EA4">
        <w:rPr>
          <w:rFonts w:ascii="宋体" w:eastAsia="宋体" w:hAnsi="宋体" w:cs="Arial" w:hint="eastAsia"/>
          <w:b/>
          <w:bCs/>
          <w:color w:val="000000"/>
          <w:kern w:val="0"/>
          <w:sz w:val="32"/>
          <w:szCs w:val="32"/>
        </w:rPr>
        <w:t>2.1函数说明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在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OpenCV2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中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，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随机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森林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由</w:t>
      </w:r>
      <w:proofErr w:type="spellStart"/>
      <w:r w:rsidRPr="00927EA4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CvDTree</w:t>
      </w:r>
      <w:proofErr w:type="spellEnd"/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类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实现。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使用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方法很简单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：</w:t>
      </w:r>
    </w:p>
    <w:p w:rsidR="00927EA4" w:rsidRPr="00927EA4" w:rsidRDefault="00927EA4" w:rsidP="00927EA4">
      <w:pPr>
        <w:widowControl/>
        <w:spacing w:line="357" w:lineRule="atLeast"/>
        <w:ind w:left="360" w:hanging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alibri" w:eastAsia="宋体" w:hAnsi="Calibri" w:cs="Arial"/>
          <w:color w:val="000000"/>
          <w:kern w:val="0"/>
          <w:szCs w:val="21"/>
        </w:rPr>
        <w:t>1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、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 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定义</w:t>
      </w:r>
      <w:proofErr w:type="spellStart"/>
      <w:r w:rsidRPr="00927EA4">
        <w:rPr>
          <w:rFonts w:ascii="Calibri" w:eastAsia="宋体" w:hAnsi="Calibri" w:cs="Arial"/>
          <w:color w:val="000000"/>
          <w:kern w:val="0"/>
          <w:szCs w:val="21"/>
        </w:rPr>
        <w:t>CvDTree</w:t>
      </w:r>
      <w:proofErr w:type="spellEnd"/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对象</w:t>
      </w:r>
    </w:p>
    <w:p w:rsidR="00927EA4" w:rsidRPr="00927EA4" w:rsidRDefault="00927EA4" w:rsidP="00927EA4">
      <w:pPr>
        <w:widowControl/>
        <w:spacing w:line="357" w:lineRule="atLeast"/>
        <w:ind w:left="360" w:hanging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alibri" w:eastAsia="宋体" w:hAnsi="Calibri" w:cs="Arial"/>
          <w:color w:val="000000"/>
          <w:kern w:val="0"/>
          <w:szCs w:val="21"/>
        </w:rPr>
        <w:t>2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、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 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训练</w:t>
      </w:r>
    </w:p>
    <w:p w:rsidR="00927EA4" w:rsidRPr="00927EA4" w:rsidRDefault="00927EA4" w:rsidP="00927EA4">
      <w:pPr>
        <w:widowControl/>
        <w:spacing w:line="357" w:lineRule="atLeast"/>
        <w:ind w:left="360" w:hanging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alibri" w:eastAsia="宋体" w:hAnsi="Calibri" w:cs="Arial"/>
          <w:color w:val="000000"/>
          <w:kern w:val="0"/>
          <w:szCs w:val="21"/>
        </w:rPr>
        <w:t>3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、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 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测试</w:t>
      </w:r>
    </w:p>
    <w:p w:rsidR="00927EA4" w:rsidRPr="00927EA4" w:rsidRDefault="00927EA4" w:rsidP="00927EA4">
      <w:pPr>
        <w:widowControl/>
        <w:spacing w:line="357" w:lineRule="atLeast"/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在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训练时，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比较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重要的一个参数是</w:t>
      </w:r>
      <w:proofErr w:type="spellStart"/>
      <w:r w:rsidRPr="00927EA4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CvDTreeParams</w:t>
      </w:r>
      <w:proofErr w:type="spellEnd"/>
      <w:r w:rsidRPr="00927EA4">
        <w:rPr>
          <w:rFonts w:ascii="Calibri" w:eastAsia="宋体" w:hAnsi="Calibri" w:cs="Arial"/>
          <w:color w:val="000000"/>
          <w:kern w:val="0"/>
          <w:szCs w:val="21"/>
        </w:rPr>
        <w:t>，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在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OpenCV2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的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文档中，解释如下：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CvDTreeParams(</w:t>
      </w:r>
      <w:proofErr w:type="gram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max_depth, </w:t>
      </w:r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min_sample_count, </w:t>
      </w:r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regression_accuracy, </w:t>
      </w:r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bool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use_surrogates, </w:t>
      </w:r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max_categories, </w:t>
      </w:r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cv_folds, </w:t>
      </w:r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bool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use_1se_rule,</w:t>
      </w:r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bool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truncate_pruned_tree, </w:t>
      </w:r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const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* priors );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27EA4">
        <w:rPr>
          <w:rFonts w:ascii="Calibri" w:eastAsia="宋体" w:hAnsi="Calibri" w:cs="Arial"/>
          <w:color w:val="000000"/>
          <w:kern w:val="0"/>
          <w:szCs w:val="21"/>
        </w:rPr>
        <w:t>M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ax_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depth</w:t>
      </w:r>
      <w:proofErr w:type="spellEnd"/>
      <w:r w:rsidRPr="00927EA4">
        <w:rPr>
          <w:rFonts w:ascii="Calibri" w:eastAsia="宋体" w:hAnsi="Calibri" w:cs="Arial"/>
          <w:color w:val="000000"/>
          <w:kern w:val="0"/>
          <w:szCs w:val="21"/>
        </w:rPr>
        <w:t>: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树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的最大深度，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当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树的当前节点深度小于最大深度时，算法会尝试分裂节点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，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实际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树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的深度可能会小于该深度，因为其它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停止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条件达到时。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27EA4">
        <w:rPr>
          <w:rFonts w:ascii="Calibri" w:eastAsia="宋体" w:hAnsi="Calibri" w:cs="Arial"/>
          <w:color w:val="000000"/>
          <w:kern w:val="0"/>
          <w:szCs w:val="21"/>
        </w:rPr>
        <w:t>Min_sample_count</w:t>
      </w:r>
      <w:proofErr w:type="spellEnd"/>
      <w:r w:rsidRPr="00927EA4">
        <w:rPr>
          <w:rFonts w:ascii="Calibri" w:eastAsia="宋体" w:hAnsi="Calibri" w:cs="Arial"/>
          <w:color w:val="000000"/>
          <w:kern w:val="0"/>
          <w:szCs w:val="21"/>
        </w:rPr>
        <w:t>: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最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小样本数量，如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果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一个节点中的样本数量少于该值，则该节点将不会再继续分裂。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27EA4">
        <w:rPr>
          <w:rFonts w:ascii="Calibri" w:eastAsia="宋体" w:hAnsi="Calibri" w:cs="Arial"/>
          <w:color w:val="000000"/>
          <w:kern w:val="0"/>
          <w:szCs w:val="21"/>
        </w:rPr>
        <w:t>Regression_accuracy</w:t>
      </w:r>
      <w:proofErr w:type="spellEnd"/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:回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归树的停止条件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27EA4">
        <w:rPr>
          <w:rFonts w:ascii="Calibri" w:eastAsia="宋体" w:hAnsi="Calibri" w:cs="Arial"/>
          <w:color w:val="000000"/>
          <w:kern w:val="0"/>
          <w:szCs w:val="21"/>
        </w:rPr>
        <w:t>U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se_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surrogates</w:t>
      </w:r>
      <w:proofErr w:type="spellEnd"/>
      <w:r w:rsidRPr="00927EA4">
        <w:rPr>
          <w:rFonts w:ascii="Calibri" w:eastAsia="宋体" w:hAnsi="Calibri" w:cs="Arial"/>
          <w:color w:val="000000"/>
          <w:kern w:val="0"/>
          <w:szCs w:val="21"/>
        </w:rPr>
        <w:t>: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若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为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真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，将执行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surrogate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分裂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，这种分裂允许缺失数据。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27EA4">
        <w:rPr>
          <w:rFonts w:ascii="Calibri" w:eastAsia="宋体" w:hAnsi="Calibri" w:cs="Arial"/>
          <w:color w:val="000000"/>
          <w:kern w:val="0"/>
          <w:szCs w:val="21"/>
        </w:rPr>
        <w:t>M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ax_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categories</w:t>
      </w:r>
      <w:proofErr w:type="spellEnd"/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:最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大类别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27EA4">
        <w:rPr>
          <w:rFonts w:ascii="Calibri" w:eastAsia="宋体" w:hAnsi="Calibri" w:cs="Arial"/>
          <w:color w:val="000000"/>
          <w:kern w:val="0"/>
          <w:szCs w:val="21"/>
        </w:rPr>
        <w:t>Cv_folds</w:t>
      </w:r>
      <w:proofErr w:type="spellEnd"/>
      <w:r w:rsidRPr="00927EA4">
        <w:rPr>
          <w:rFonts w:ascii="Calibri" w:eastAsia="宋体" w:hAnsi="Calibri" w:cs="Arial"/>
          <w:color w:val="000000"/>
          <w:kern w:val="0"/>
          <w:szCs w:val="21"/>
        </w:rPr>
        <w:t>: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若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该值大于为，执行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K折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交叉验证，将样本集分为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K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份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，其中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K-1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份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作为训练集，而另外一份作为验证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数据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集，用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验证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集来验证所得分类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器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或者回归的错误码率。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alibri" w:eastAsia="宋体" w:hAnsi="Calibri" w:cs="Arial"/>
          <w:color w:val="000000"/>
          <w:kern w:val="0"/>
          <w:szCs w:val="21"/>
        </w:rPr>
        <w:t>Use_1se_rule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:若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为真，执行修剪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27EA4">
        <w:rPr>
          <w:rFonts w:ascii="Calibri" w:eastAsia="宋体" w:hAnsi="Calibri" w:cs="Arial"/>
          <w:color w:val="000000"/>
          <w:kern w:val="0"/>
          <w:szCs w:val="21"/>
        </w:rPr>
        <w:t>T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r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uncate_pruned_tree</w:t>
      </w:r>
      <w:proofErr w:type="spellEnd"/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：（不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太理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解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这一参数）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27EA4">
        <w:rPr>
          <w:rFonts w:ascii="Calibri" w:eastAsia="宋体" w:hAnsi="Calibri" w:cs="Arial"/>
          <w:color w:val="000000"/>
          <w:kern w:val="0"/>
          <w:szCs w:val="21"/>
        </w:rPr>
        <w:t>P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riois</w:t>
      </w:r>
      <w:proofErr w:type="spellEnd"/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:预测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的</w:t>
      </w:r>
      <w:r w:rsidRPr="00927EA4">
        <w:rPr>
          <w:rFonts w:ascii="宋体" w:eastAsia="宋体" w:hAnsi="宋体" w:cs="Arial" w:hint="eastAsia"/>
          <w:color w:val="000000"/>
          <w:kern w:val="0"/>
          <w:szCs w:val="21"/>
        </w:rPr>
        <w:t>权</w:t>
      </w:r>
      <w:r w:rsidRPr="00927EA4">
        <w:rPr>
          <w:rFonts w:ascii="Calibri" w:eastAsia="宋体" w:hAnsi="Calibri" w:cs="Arial"/>
          <w:color w:val="000000"/>
          <w:kern w:val="0"/>
          <w:szCs w:val="21"/>
        </w:rPr>
        <w:t>重</w:t>
      </w:r>
    </w:p>
    <w:p w:rsidR="00927EA4" w:rsidRPr="00927EA4" w:rsidRDefault="00927EA4" w:rsidP="00927EA4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927EA4">
        <w:rPr>
          <w:rFonts w:ascii="宋体" w:eastAsia="宋体" w:hAnsi="宋体" w:cs="Arial" w:hint="eastAsia"/>
          <w:b/>
          <w:bCs/>
          <w:color w:val="000000"/>
          <w:kern w:val="0"/>
          <w:sz w:val="32"/>
          <w:szCs w:val="32"/>
        </w:rPr>
        <w:t>2.2代码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927EA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proofErr w:type="spellStart"/>
      <w:r w:rsidRPr="00927EA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stdafx.h</w:t>
      </w:r>
      <w:proofErr w:type="spellEnd"/>
      <w:r w:rsidRPr="00927EA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927EA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&lt;opencv2\opencv.hpp&gt;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lastRenderedPageBreak/>
        <w:t>using</w:t>
      </w:r>
      <w:proofErr w:type="gram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namespace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std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using</w:t>
      </w:r>
      <w:proofErr w:type="gram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namespace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cv;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927EA4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_</w:t>
      </w:r>
      <w:proofErr w:type="spellStart"/>
      <w:r w:rsidRPr="00927EA4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tmain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927EA4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argc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927EA4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_TCHAR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* </w:t>
      </w:r>
      <w:proofErr w:type="spellStart"/>
      <w:r w:rsidRPr="00927EA4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argv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[])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927EA4">
        <w:rPr>
          <w:rFonts w:ascii="宋体" w:eastAsia="宋体" w:hAnsi="宋体" w:cs="Consolas"/>
          <w:color w:val="008000"/>
          <w:kern w:val="0"/>
          <w:sz w:val="19"/>
          <w:szCs w:val="19"/>
          <w:shd w:val="clear" w:color="auto" w:fill="FFFFFF"/>
        </w:rPr>
        <w:t>准备训练数据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fdata0[10][2] = { { 1.0, 1.0 }, { 1.0, 2.0 }, { 1.9, 1.5 }, { 6.0, 3.0 }, { 4.0, 2.0 },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 2.0, 0.0 }, { 3.0, 0.0 }, { 4.0, 0.0 }, { 4.0, 1.0 }, { 5.2, 2.5 } };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fdata1[10][2] = { { 2.5, 1.5 }, { 2.7, 2.0 }, { 2.2, 2.1 }, { 2.5, 4.0 }, { 3.0, 4.0 },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 4.0, 3.5 }, { 5.0, 4.0 }, { 4.5, 4.5 }, { 3.5, 3.1 }, { 5.5, 5.0 } };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gram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traindata1(</w:t>
      </w:r>
      <w:proofErr w:type="gram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10, 2, </w:t>
      </w:r>
      <w:r w:rsidRPr="00927EA4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CV_32FC1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fdata0);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gram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traindata2(</w:t>
      </w:r>
      <w:proofErr w:type="gram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10, 2, </w:t>
      </w:r>
      <w:r w:rsidRPr="00927EA4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CV_32FC1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fdata1);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trainMat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trainMat.push_</w:t>
      </w:r>
      <w:proofErr w:type="gram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back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traindata1);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trainMat.push_</w:t>
      </w:r>
      <w:proofErr w:type="gram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back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traindata2);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proofErr w:type="gram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responsedata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[20] = { 0, 0, 0, 0, 0, 0, 0, 0, 0, 0, 1, 1, 1, 1, 1, 1, 1, 1, 1, 1 };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proofErr w:type="gram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responseMat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20, 1, </w:t>
      </w:r>
      <w:r w:rsidRPr="00927EA4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CV_32F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responsedata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927EA4">
        <w:rPr>
          <w:rFonts w:ascii="宋体" w:eastAsia="宋体" w:hAnsi="宋体" w:cs="Consolas"/>
          <w:color w:val="008000"/>
          <w:kern w:val="0"/>
          <w:sz w:val="19"/>
          <w:szCs w:val="19"/>
          <w:shd w:val="clear" w:color="auto" w:fill="FFFFFF"/>
        </w:rPr>
        <w:t>定义并训练随机森林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27EA4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CvDTree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*tree=</w:t>
      </w:r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new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927EA4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CvDTree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proofErr w:type="gram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priors[] = { 1, 1 };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27EA4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CvDTreeParams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proofErr w:type="gram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params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8, 1, 0, </w:t>
      </w:r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true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15, 0, </w:t>
      </w:r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true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true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priors);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tree</w:t>
      </w:r>
      <w:proofErr w:type="gram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-&gt;train(</w:t>
      </w:r>
      <w:proofErr w:type="spell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trainMat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927EA4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CV_ROW_SAMPLE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responseMat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927EA4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(), </w:t>
      </w:r>
      <w:r w:rsidRPr="00927EA4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(), </w:t>
      </w:r>
      <w:r w:rsidRPr="00927EA4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(), </w:t>
      </w:r>
      <w:r w:rsidRPr="00927EA4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(), </w:t>
      </w:r>
      <w:proofErr w:type="spell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params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927EA4">
        <w:rPr>
          <w:rFonts w:ascii="宋体" w:eastAsia="宋体" w:hAnsi="宋体" w:cs="Consolas"/>
          <w:color w:val="008000"/>
          <w:kern w:val="0"/>
          <w:sz w:val="19"/>
          <w:szCs w:val="19"/>
          <w:shd w:val="clear" w:color="auto" w:fill="FFFFFF"/>
        </w:rPr>
        <w:t>测试数据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while</w:t>
      </w:r>
      <w:proofErr w:type="gram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(1)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choice;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cout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&lt;&lt; </w:t>
      </w:r>
      <w:r w:rsidRPr="00927EA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r w:rsidRPr="00927EA4">
        <w:rPr>
          <w:rFonts w:ascii="宋体" w:eastAsia="宋体" w:hAnsi="宋体" w:cs="Consolas"/>
          <w:color w:val="A31515"/>
          <w:kern w:val="0"/>
          <w:sz w:val="19"/>
          <w:szCs w:val="19"/>
          <w:shd w:val="clear" w:color="auto" w:fill="FFFFFF"/>
        </w:rPr>
        <w:t>请选择：</w:t>
      </w:r>
      <w:r w:rsidRPr="00927EA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1)</w:t>
      </w:r>
      <w:r w:rsidRPr="00927EA4">
        <w:rPr>
          <w:rFonts w:ascii="宋体" w:eastAsia="宋体" w:hAnsi="宋体" w:cs="Consolas"/>
          <w:color w:val="A31515"/>
          <w:kern w:val="0"/>
          <w:sz w:val="19"/>
          <w:szCs w:val="19"/>
          <w:shd w:val="clear" w:color="auto" w:fill="FFFFFF"/>
        </w:rPr>
        <w:t>测试 </w:t>
      </w:r>
      <w:r w:rsidRPr="00927EA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0)</w:t>
      </w:r>
      <w:r w:rsidRPr="00927EA4">
        <w:rPr>
          <w:rFonts w:ascii="宋体" w:eastAsia="宋体" w:hAnsi="宋体" w:cs="Consolas"/>
          <w:color w:val="A31515"/>
          <w:kern w:val="0"/>
          <w:sz w:val="19"/>
          <w:szCs w:val="19"/>
          <w:shd w:val="clear" w:color="auto" w:fill="FFFFFF"/>
        </w:rPr>
        <w:t>退出：</w:t>
      </w:r>
      <w:r w:rsidRPr="00927EA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cin</w:t>
      </w:r>
      <w:proofErr w:type="spellEnd"/>
      <w:proofErr w:type="gram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&gt;&gt; choice;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proofErr w:type="gram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(choice)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proofErr w:type="gram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x[2];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cout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&lt;&lt; </w:t>
      </w:r>
      <w:r w:rsidRPr="00927EA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r w:rsidRPr="00927EA4">
        <w:rPr>
          <w:rFonts w:ascii="宋体" w:eastAsia="宋体" w:hAnsi="宋体" w:cs="Consolas"/>
          <w:color w:val="A31515"/>
          <w:kern w:val="0"/>
          <w:sz w:val="19"/>
          <w:szCs w:val="19"/>
          <w:shd w:val="clear" w:color="auto" w:fill="FFFFFF"/>
        </w:rPr>
        <w:t>请输入第一个特征</w:t>
      </w:r>
      <w:r w:rsidRPr="00927EA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cin</w:t>
      </w:r>
      <w:proofErr w:type="spellEnd"/>
      <w:proofErr w:type="gram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&gt;&gt; x[0];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cout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&lt;&lt; </w:t>
      </w:r>
      <w:r w:rsidRPr="00927EA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r w:rsidRPr="00927EA4">
        <w:rPr>
          <w:rFonts w:ascii="宋体" w:eastAsia="宋体" w:hAnsi="宋体" w:cs="Consolas"/>
          <w:color w:val="A31515"/>
          <w:kern w:val="0"/>
          <w:sz w:val="19"/>
          <w:szCs w:val="19"/>
          <w:shd w:val="clear" w:color="auto" w:fill="FFFFFF"/>
        </w:rPr>
        <w:t>请输入第二个特征</w:t>
      </w:r>
      <w:r w:rsidRPr="00927EA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cin</w:t>
      </w:r>
      <w:proofErr w:type="spellEnd"/>
      <w:proofErr w:type="gram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&gt;&gt; x[1];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lastRenderedPageBreak/>
        <w:t>Mat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gram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sample(</w:t>
      </w:r>
      <w:proofErr w:type="gram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1, 2, </w:t>
      </w:r>
      <w:r w:rsidRPr="00927EA4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CV_32FC1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x);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proofErr w:type="gram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r = tree-&gt;predict(sample)-&gt;value;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cout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&lt;&lt; </w:t>
      </w:r>
      <w:r w:rsidRPr="00927EA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"("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&lt;&lt; x[0] &lt;&lt; </w:t>
      </w:r>
      <w:r w:rsidRPr="00927EA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","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&lt;&lt; x[1] &lt;&lt; </w:t>
      </w:r>
      <w:r w:rsidRPr="00927EA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")</w:t>
      </w:r>
      <w:r w:rsidRPr="00927EA4">
        <w:rPr>
          <w:rFonts w:ascii="宋体" w:eastAsia="宋体" w:hAnsi="宋体" w:cs="Consolas"/>
          <w:color w:val="A31515"/>
          <w:kern w:val="0"/>
          <w:sz w:val="19"/>
          <w:szCs w:val="19"/>
          <w:shd w:val="clear" w:color="auto" w:fill="FFFFFF"/>
        </w:rPr>
        <w:t>输入类别</w:t>
      </w:r>
      <w:r w:rsidRPr="00927EA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&lt;&lt; </w:t>
      </w:r>
      <w:proofErr w:type="spell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cvRound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(r) &lt;&lt; </w:t>
      </w:r>
      <w:proofErr w:type="spell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endl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&lt;&lt; </w:t>
      </w:r>
      <w:proofErr w:type="spellStart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endl</w:t>
      </w:r>
      <w:proofErr w:type="spell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else</w:t>
      </w:r>
      <w:proofErr w:type="gramEnd"/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break</w:t>
      </w:r>
      <w:proofErr w:type="gram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927EA4" w:rsidRP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27EA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return</w:t>
      </w:r>
      <w:proofErr w:type="gramEnd"/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0;</w:t>
      </w:r>
    </w:p>
    <w:p w:rsidR="00927EA4" w:rsidRDefault="00927EA4" w:rsidP="00927EA4">
      <w:pPr>
        <w:widowControl/>
        <w:spacing w:line="357" w:lineRule="atLeast"/>
        <w:jc w:val="left"/>
        <w:rPr>
          <w:rFonts w:ascii="Arial" w:eastAsia="宋体" w:hAnsi="Arial" w:cs="Arial"/>
          <w:noProof/>
          <w:color w:val="000000"/>
          <w:kern w:val="0"/>
          <w:szCs w:val="21"/>
        </w:rPr>
      </w:pPr>
      <w:r w:rsidRPr="00927EA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927EA4" w:rsidRPr="00927EA4" w:rsidRDefault="00927EA4" w:rsidP="00927EA4">
      <w:pPr>
        <w:widowControl/>
        <w:spacing w:line="357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 wp14:anchorId="02D04800" wp14:editId="0B66E093">
            <wp:extent cx="2301019" cy="2889849"/>
            <wp:effectExtent l="0" t="0" r="4445" b="6350"/>
            <wp:docPr id="5" name="图片 5" descr="C:\Users\寅\Desktop\截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寅\Desktop\截图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116" cy="288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 wp14:anchorId="067FE72B" wp14:editId="73D42347">
            <wp:extent cx="2725280" cy="2889555"/>
            <wp:effectExtent l="0" t="0" r="0" b="6350"/>
            <wp:docPr id="4" name="图片 4" descr="C:\Users\寅\Desktop\截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寅\Desktop\截图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360" cy="288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EA4" w:rsidRPr="00927EA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D9E" w:rsidRDefault="00B30D9E" w:rsidP="00A045E2">
      <w:r>
        <w:separator/>
      </w:r>
    </w:p>
  </w:endnote>
  <w:endnote w:type="continuationSeparator" w:id="0">
    <w:p w:rsidR="00B30D9E" w:rsidRDefault="00B30D9E" w:rsidP="00A0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D9E" w:rsidRDefault="00B30D9E" w:rsidP="00A045E2">
      <w:r>
        <w:separator/>
      </w:r>
    </w:p>
  </w:footnote>
  <w:footnote w:type="continuationSeparator" w:id="0">
    <w:p w:rsidR="00B30D9E" w:rsidRDefault="00B30D9E" w:rsidP="00A045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5E2" w:rsidRDefault="00A045E2" w:rsidP="00A045E2">
    <w:pPr>
      <w:pStyle w:val="a4"/>
      <w:jc w:val="left"/>
    </w:pPr>
    <w:r>
      <w:rPr>
        <w:rFonts w:hint="eastAsia"/>
      </w:rPr>
      <w:t>2016</w:t>
    </w:r>
    <w:r>
      <w:rPr>
        <w:rFonts w:hint="eastAsia"/>
      </w:rPr>
      <w:t>年</w:t>
    </w:r>
    <w:r>
      <w:rPr>
        <w:rFonts w:hint="eastAsia"/>
      </w:rPr>
      <w:t>5</w:t>
    </w:r>
    <w:r>
      <w:rPr>
        <w:rFonts w:hint="eastAsia"/>
      </w:rPr>
      <w:t>月</w:t>
    </w:r>
    <w:r>
      <w:rPr>
        <w:rFonts w:hint="eastAsia"/>
      </w:rPr>
      <w:t>14</w:t>
    </w:r>
    <w:r>
      <w:rPr>
        <w:rFonts w:hint="eastAsia"/>
      </w:rPr>
      <w:t>日星期六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EA4"/>
    <w:rsid w:val="002D20C1"/>
    <w:rsid w:val="002D57AE"/>
    <w:rsid w:val="00927EA4"/>
    <w:rsid w:val="00A045E2"/>
    <w:rsid w:val="00B30D9E"/>
    <w:rsid w:val="00B65702"/>
    <w:rsid w:val="00C659DA"/>
    <w:rsid w:val="00DC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7E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7E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27E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7E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7E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27EA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newstyle17">
    <w:name w:val="newstyle17"/>
    <w:basedOn w:val="a"/>
    <w:rsid w:val="00927E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7EA4"/>
  </w:style>
  <w:style w:type="paragraph" w:styleId="a3">
    <w:name w:val="Balloon Text"/>
    <w:basedOn w:val="a"/>
    <w:link w:val="Char"/>
    <w:uiPriority w:val="99"/>
    <w:semiHidden/>
    <w:unhideWhenUsed/>
    <w:rsid w:val="00927E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7EA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0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045E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0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045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7E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7E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27E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7E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7E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27EA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newstyle17">
    <w:name w:val="newstyle17"/>
    <w:basedOn w:val="a"/>
    <w:rsid w:val="00927E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7EA4"/>
  </w:style>
  <w:style w:type="paragraph" w:styleId="a3">
    <w:name w:val="Balloon Text"/>
    <w:basedOn w:val="a"/>
    <w:link w:val="Char"/>
    <w:uiPriority w:val="99"/>
    <w:semiHidden/>
    <w:unhideWhenUsed/>
    <w:rsid w:val="00927E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7EA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0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045E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0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045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1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1814</Characters>
  <Application>Microsoft Office Word</Application>
  <DocSecurity>0</DocSecurity>
  <Lines>15</Lines>
  <Paragraphs>4</Paragraphs>
  <ScaleCrop>false</ScaleCrop>
  <Company>桂林电子科技大学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</dc:creator>
  <cp:lastModifiedBy>黄寅</cp:lastModifiedBy>
  <cp:revision>2</cp:revision>
  <dcterms:created xsi:type="dcterms:W3CDTF">2016-05-14T06:33:00Z</dcterms:created>
  <dcterms:modified xsi:type="dcterms:W3CDTF">2016-05-14T06:33:00Z</dcterms:modified>
</cp:coreProperties>
</file>