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경기아트센터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경기아트센터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임직원이 4만 원 공연 티켓을 1,000원에 약 600장 구매해 유료관람 실적을 부풀렸다는 의혹으로 7월 도 감사, 8월 경찰 내사(배임)가 진행 중이다. 작년 지적 16건 중 13건 미완료, 예술단 결원 41명, 정치 행사 대관 논란이 겹쳤다.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티켓 셀프구매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사장·무용단장 등 임직원이 자체 공연 티켓을 저가로 대량 구매했다는 의혹에 대해, 구매 규모와 경위, 도 감사 결과와 경찰 수사 진행 상황을 밝혀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도 감사(7월)·경찰 내사(8월)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유료관람 실적 신뢰성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저가 구매분이 유료관람 실적과 경영평가에 반영됐습니까? 반영됐다면 실적을 다시 산정하고 평가 결과를 정정할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공통-15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인사·업추비 시정요구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인사·업무추진비 절차 투명성 시정요구가 아직 ‘추진 중’인데, 이번 의혹까지 불거졌습니다. 내부통제 체계를 어떻게 바꾸겠습니까?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처리-7(추진 중), 처리-8(추진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예술단 결원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예술단 결원이 41명(극단 32명 중 21명, 경기필 112명 중 96명)입니다. 충원 계획과 객원 운영비는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정치 행사 대관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아트센터에서 정치 행사가 잇따라 열린 것과 관련해 대관 기준과 승인 절차는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4월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[아트센터-1] ∘ 공연 티켓 임직원 구매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공연별 티켓 판매 내역(권종·가격·구매자 구분), 임직원·관계자 구매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결과(지적·처분), 수사 협조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유료관람 실적 산정 기준 및 경영평가 제출 자료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[아트센터-2] ∘ 예술단 정원·현원 및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예술단별 결원·직무대행, 객원·프로젝트 단원 운영비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충원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[아트센터-3] ∘ 공연장 대관 현황(2025~2026.9.)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대관 규정, 행사별 대관 신청자·목적·승인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정치 행사 대관 내역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