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2026년 행정사무감사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문화체육관광국 및 산하기관 · 작성 2026. 09. 18. · 자료 기준 2026-09-18</w:t>
      </w:r>
    </w:p>
    <w:p>
      <w:pPr>
        <w:spacing w:after="80" w:before="0" w:line="324" w:lineRule="auto"/>
      </w:pPr>
      <w:r>
        <w:rPr>
          <w:rFonts w:ascii="맑은 고딕" w:hAnsi="맑은 고딕" w:eastAsia="맑은 고딕"/>
          <w:b/>
          <w:color w:val="0B3A63"/>
          <w:sz w:val="28"/>
        </w:rPr>
        <w:t>Ⅰ. 행감 추천 의제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1. </w:t>
      </w:r>
      <w:r>
        <w:rPr>
          <w:rFonts w:ascii="맑은 고딕" w:hAnsi="맑은 고딕" w:eastAsia="맑은 고딕"/>
          <w:b/>
          <w:sz w:val="22"/>
        </w:rPr>
        <w:t>2차 추경 ‘의결 전 선(先)감액’과 상임위 사전협의 부재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문체국 536억(8.8%) 감액을 소관 상임위와 사전 협의 없이 추진했고, DMZ영화제 등은 의회 의결 전에 사업이 이미 축소됐다. 의회 예산심의권의 문제다.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콘텐츠산업과, DMZ국제다큐멘터리영화제, 문화정책과 / 진행: 질의 + 공통-3 자료요구(감액 통보일·선축소 여부)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2. </w:t>
      </w:r>
      <w:r>
        <w:rPr>
          <w:rFonts w:ascii="맑은 고딕" w:hAnsi="맑은 고딕" w:eastAsia="맑은 고딕"/>
          <w:b/>
          <w:sz w:val="22"/>
        </w:rPr>
        <w:t>경기아트센터 티켓 ‘셀프 구매’ — 산하기관 실적 부풀리기 전수 점검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도 감사·경찰 내사 중인 사건이다. 2011년 예술의전당·세종문화회관의 같은 수법이 문제가 된 선례가 있어 전 기관으로 넓혀 점검할 근거가 충분하다.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경기아트센터, 문화체육관광국 (총괄) / 진행: 질의 + 공통-15(전 기관 초대권·저가권·실적 산정) + 기관장 답변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3. </w:t>
      </w:r>
      <w:r>
        <w:rPr>
          <w:rFonts w:ascii="맑은 고딕" w:hAnsi="맑은 고딕" w:eastAsia="맑은 고딕"/>
          <w:b/>
          <w:sz w:val="22"/>
        </w:rPr>
        <w:t>출연기관 인건비 편성 난맥 — 콘진원 임금체불 위기 vs 타 기관 감액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같은 추경에서 한 기관은 4개월분이 빠지고 다른 기관들은 수억~12억이 남아 감액됐다. 행안부 지침(현원 기준 편성)과 맞지 않는 편성 경위를 짚을 수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경기콘텐츠진흥원, 한국도자재단, 경기아트센터, 경기도장애인체육회 / 진행: 질의 + 공통-4, 문체국-3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4. </w:t>
      </w:r>
      <w:r>
        <w:rPr>
          <w:rFonts w:ascii="맑은 고딕" w:hAnsi="맑은 고딕" w:eastAsia="맑은 고딕"/>
          <w:b/>
          <w:sz w:val="22"/>
        </w:rPr>
        <w:t>예술인·체육인 기회소득 폐지 — 절차·근거·대안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신청을 받은 뒤 지원을 절반으로 줄였고, 작년 행감에서 요구한 성과평가 결과가 나오기 전에 폐지를 결정했다. 정부는 예술인 생활안정 예산을 늘리고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예술정책과, 체육진흥과 / 진행: 질의 + 예술정책-1·2, 체육진흥-1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5. </w:t>
      </w:r>
      <w:r>
        <w:rPr>
          <w:rFonts w:ascii="맑은 고딕" w:hAnsi="맑은 고딕" w:eastAsia="맑은 고딕"/>
          <w:b/>
          <w:sz w:val="22"/>
        </w:rPr>
        <w:t>국비 확대 vs 도비 축소 — 2027 국비 매칭 대응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문체부 2027 예산은 +22.6%, 청년문화패스는 19~34세로 확대, 체육시설 개보수 국비는 2.7배로 늘었다. 도비 30% 상한까지 겹치면 국비를 포기해야 하는 사업이 생길 수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문화정책과, 체육진흥과 / 진행: 질의 + 문체국-1·4 (2027 본예산 심사와 연계)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6. </w:t>
      </w:r>
      <w:r>
        <w:rPr>
          <w:rFonts w:ascii="맑은 고딕" w:hAnsi="맑은 고딕" w:eastAsia="맑은 고딕"/>
          <w:b/>
          <w:sz w:val="22"/>
        </w:rPr>
        <w:t>경기문화재단 재정구조 — 출연금 급감과 기본재산 잠식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도 출연금이 521억에서 239억으로 줄고 기본재산 292억을 전출해 운영하고 있다. 같은 방식은 지속될 수 없고, 운영직 처우 합의 불이행 농성도 겹쳤다.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경기문화재단, 문화정책과 / 진행: 질의 + 문화재단-1, 문화정책-3, 공통-14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7. </w:t>
      </w:r>
      <w:r>
        <w:rPr>
          <w:rFonts w:ascii="맑은 고딕" w:hAnsi="맑은 고딕" w:eastAsia="맑은 고딕"/>
          <w:b/>
          <w:sz w:val="22"/>
        </w:rPr>
        <w:t>체육단체 안전·비위 관리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격투대회 중상 사고의 ‘사고 없음’ 기록 의혹, 선수단 관리 시정요구 미이행, 시군체육회 선거 개입이 있다. 전국적으로 스포츠윤리센터 징계요구의 24.8%가 미처리 상태다.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경기도체육회, 경기도장애인체육회, 체육진흥과 / 진행: 질의 + 도체육회-1·2, 스포츠윤리센터 징계요구 처리현황 추가 요구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8. </w:t>
      </w:r>
      <w:r>
        <w:rPr>
          <w:rFonts w:ascii="맑은 고딕" w:hAnsi="맑은 고딕" w:eastAsia="맑은 고딕"/>
          <w:b/>
          <w:sz w:val="22"/>
        </w:rPr>
        <w:t>수원월드컵재단 — 업추비 기관경고·임대계약 공정성·우만테크노밸리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업추비를 8년간 반복 위반해 기관경고를 받았고, 임대 입찰 분쟁과 위·수탁 시정요구 미이행이 이어진다. 2.7조 규모 개발에서 재단 지분도 불명확하다.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경기도수원월드컵경기장관리재단 / 진행: 질의 + 월드컵재단-1·2, 공통-7·9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9. </w:t>
      </w:r>
      <w:r>
        <w:rPr>
          <w:rFonts w:ascii="맑은 고딕" w:hAnsi="맑은 고딕" w:eastAsia="맑은 고딕"/>
          <w:b/>
          <w:sz w:val="22"/>
        </w:rPr>
        <w:t>2025 행감 지적사항 이행 점검 — 111건 ‘추진 중’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체육진흥과 9건 전부, 관광공사 22건 중 14건, 아트센터 16건 중 13건, 도체육회 15건 중 13건이 미완료다.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체육진흥과, 관광산업과, 경기관광공사, 경기아트센터, 경기도체육회 / 진행: 공통-1(완료 예정일 포함) + 기관별 미완료 건 개별 확인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10. </w:t>
      </w:r>
      <w:r>
        <w:rPr>
          <w:rFonts w:ascii="맑은 고딕" w:hAnsi="맑은 고딕" w:eastAsia="맑은 고딕"/>
          <w:b/>
          <w:sz w:val="22"/>
        </w:rPr>
        <w:t>2027 전국체전 준비 — 인력·경기장·재원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대회 1년 전 추진단 현원이 68%이고 일부 종목은 경기장을 확보하지 못했다. 국비 비중은 19%로 제주(약 47%)보다 크게 낮다.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전국체전추진단, 경기도체육회 / 진행: 질의 + 전국체전-1·2, 현장 확인(화성 주경기장)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11. </w:t>
      </w:r>
      <w:r>
        <w:rPr>
          <w:rFonts w:ascii="맑은 고딕" w:hAnsi="맑은 고딕" w:eastAsia="맑은 고딕"/>
          <w:b/>
          <w:sz w:val="22"/>
        </w:rPr>
        <w:t>경기관광공사 경영공백과 관광 재원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사장 직무대행이 9개월째이고 신규 출연사업이 확대됐다. 정부 관광 국비가 비수도권에 집중되는데 관광진흥기금 도입은 검토 단계에 머물러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경기관광공사, 관광산업과 / 진행: 질의 + 관광공사-1, 관광산업-1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12. </w:t>
      </w:r>
      <w:r>
        <w:rPr>
          <w:rFonts w:ascii="맑은 고딕" w:hAnsi="맑은 고딕" w:eastAsia="맑은 고딕"/>
          <w:b/>
          <w:sz w:val="22"/>
        </w:rPr>
        <w:t>‘자립형 운영모델’ — 도민 이용료 인상의 근거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출연금 의존도 89.2%를 이유로 이용료 현실화를 추진한다. 원가 근거 공개와 취약계층 감면이 먼저다.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문화정책과 / 진행: 질의 + 문체국-5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13. </w:t>
      </w:r>
      <w:r>
        <w:rPr>
          <w:rFonts w:ascii="맑은 고딕" w:hAnsi="맑은 고딕" w:eastAsia="맑은 고딕"/>
          <w:b/>
          <w:sz w:val="22"/>
        </w:rPr>
        <w:t>문화재단·관광공사 고양 이전 7년 표류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목표가 2024년에서 2029년으로 밀렸고 청사 확보 방식과 예산이 미정이다. 북부 균형발전 약속 이행의 문제다.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문화정책과, 경기관광공사, 경기문화재단 / 진행: 질의 + 문화정책-4</w:t>
      </w:r>
    </w:p>
    <w:p>
      <w:r>
        <w:br w:type="page"/>
      </w:r>
    </w:p>
    <w:p>
      <w:pPr>
        <w:spacing w:after="80" w:before="0" w:line="324" w:lineRule="auto"/>
      </w:pPr>
      <w:r>
        <w:rPr>
          <w:rFonts w:ascii="맑은 고딕" w:hAnsi="맑은 고딕" w:eastAsia="맑은 고딕"/>
          <w:b/>
          <w:color w:val="0B3A63"/>
          <w:sz w:val="28"/>
        </w:rPr>
        <w:t>Ⅱ. 정부·타 시도 관련 자료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[B1] 정부 문화예산 대폭 증액 vs 경기도 문화예산 축소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문체부 2027 예산안 9조 6,345억 — 전년 대비 22.6% 증가(정부 전체 증가율의 약 2배). 문화예술 3조 8,545억(+44.6%), 관광 1조 7,581억(+18.8%), 체육 1조 8,333억(+7.9%), 콘텐츠 1조 7,719억(+9.5%)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문체국 2차 추경 5,549억(△536억, △8.8%), 도 예산 대비 1.6%로 최근 5년 최저. 1월에는 문화예술 예산 827억 삭감 확정 보도.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국비가 크게 늘어나는데 도비 매칭을 확보하지 못하면 국비 사업을 포기하거나 반납할 위험이 있다. 2027 본예산에서 국비 매칭 소요액과 확보 계획을 따로 확인해야 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뉴스핌 2026.9.3 https://www.newspim.com/news/view/20260903000777 / 서플 2026.9.4 https://supple.kr/news/cmtm4t7y3000xdgkzqt4m9wmf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[B2] 청년문화패스 19~34세 확대 — 지방비 부담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2027년 청년문화패스 대상 19~20세 → 19~34세(약 28만 → 919만 명), 예산 361억 → 7,925억. 수도권 1인 10만 원·비수도권 15만 원, 사용처에 체육 추가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 청년문화예술패스 2026년 117.9억(국 78.6·도 11.8·시군 27.5), 19~20세 74,930명 발급. 대상이 34세까지 늘면 도·시군 매칭 부담이 급증한다. 도비 사업인 경기컬처패스(25억, 30% 감액)와 중복 문제도 생긴다.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정부 확대안의 지방비 매칭 비율과 경기도 부담 추계, 컬처패스와의 역할 조정(통합·차별화) 계획을 요구할 필요가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대한민국 정책브리핑 2026.9.4 https://www.korea.kr/news/policyNewsView.do?newsId=148971276 / 2026.9.4 https://m.news.nate.com/view/20260904n23954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[B3] 예술인 지원 — 국가는 확대, 경기도는 기회소득 폐지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예술활동준비금(창작준비금): 중위소득 120% 이하 예술인 1인 300만 원(격년)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예산안: 예술인 기초생활보장 15억 → 311억, 생활자금 융자 140억 → 200억, 전세자금 140억 → 400억, 지역예술활성화 215억 신규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예술인 기회소득(연 150만 원, 중위소득 120% 이하)을 2026년 75만 원만 지급하고 하반기부터 폐지. 3년간 27,155명에게 406억 지급.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국가 지원(준비금·복지)과 도 기회소득의 대상이 겹치는지, 폐지 후 국가 사업 연계 안내 등 대체 경로가 있는지 확인해야 한다. 정부가 예술인 생활안정 예산을 늘리는 흐름에서 ‘상관성 미검증’이라는 폐지 논리를 따져 볼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한국예술인복지재단 https://kawf.kr/notice/sub01View.do?selIdx=19362 / 서플 2026.9.4 https://supple.kr/news/cmtm4t7y3000xdgkzqt4m9wmf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[B4] 공공체육시설 개보수 국비 2.7배 확대 — 도비 30% 상한과 충돌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공공체육시설 개보수 953억 → 2,558억, 유·청소년 체육활동 55억 → 424억, 상임심판 137 → 586명, AI 판정보조장비 50억 신규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공공체육시설 조성·개보수 1,210억(93개소, 시군 보조). 2027년 시군 보조사업 도비 30% 상한 방침.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국비 개보수 사업을 따오려면 지방비 매칭이 필요하다. 도비 비율을 낮추면 시군 부담이 커져 국비 신청을 포기하는 시군이 생길 수 있으므로, 국비 연계 사업은 상한 예외로 할지 확인해야 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서플 2026.9 https://supple.kr/news/cmti32dhh000m10kekqcytaab / 파이낸셜뉴스 2026.9.6 https://www.fnnews.com/news/202609061815317014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[B5] 통합문화이용권(문화누리카드) 15만 원 — 이용률 점검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2026년 1인 15만 원(청소년·60~64세 16만 원), 총 3,745억(국 2,636·지방 1,109), 약 270만 명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778억(국 549·도 34·시군 195), 513,404명 발급(발급률 102%) — 이용률 49.2%.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발급은 많지만 이용률이 절반 수준이다. 미사용 잔액의 규모와 처리(국고 반납), 가맹점 부족 지역 등 이용 저조 원인을 확인할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뉴스핌 2026.2.2 https://www.newspim.com/news/view/20260202000053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[B6] 공공 공연장 ‘저가·무료 티켓’ 편법 배포 선례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2011년 국민권익위 조사: 예술의전당이 업무추진비·수수료 예산으로 공연관람권을 1장 1,000~2,000원에 편법 구입해 2,924장(1억 4천만 원 상당) 배포, 세종문화회관은 직원 등에게 초대권 1,110장 사용. 문체부는 국공립 문화예술기관 무료티켓 폐지 방침 통보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경기아트센터 임직원이 4만 원 티켓을 1,000원에 약 600장 구매 의혹 — 도 감사(7월)·경찰 내사(8월).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15년 전 국공립 기관에서 문제가 된 수법이 그대로 반복됐다. 도 산하 전 공연·전시 기관의 초대권·저가권 발행 규정과 유료관람 실적 산정 방식을 일괄 점검하도록 공통 자료요구(공통-15)를 할 근거가 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서울신문 2011.11.16 https://www.seoul.co.kr/news/society/2011/11/16/20111116009011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[B7] 체육단체 비위·징계 관리 부실 — 전국적 문제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스포츠윤리센터 징계요구 534건(2024.8~2026.8) 중 기한 넘긴 451건의 24.8%(112건)가 처리 결과 미회신 — 강간미수·승부조작 등 중대 비위 포함(세계일보 단독)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(서울) 서울시의회 문체위원장 “체육계 비정상의 정상화 위해 전면 개혁” — 시체육회 관리·감독 부실, 태권도협회 비위, 시청 사격팀 파행 지적(2026.9.7)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(인천) 인천시체육회 행정 실수로 선수 전국체전 출전 무산, 징계무효 결정 후 직위해제 대응 논란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경기도체육회 격투대회 중상자 발생에도 ‘사고 없음’ 기록 의혹(8월), 선수단 관리·감독 시정요구 추진 중.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스포츠윤리센터 징계요구에 대한 경기도체육회·장애인체육회·종목단체의 처리·회신 현황을 요구하고, 서울처럼 도의 보조금 감사 실효성(회수·중단)을 점검할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세계일보 2026.9.17 https://www.segye.com/newsView/20260917516880 / 서울Pn 2026.9.7 https://go.seoul.co.kr/news/newsView.php?id=20260907500027 / 인천일보 https://www.incheonilbo.com/news/articleView.html?idxno=1330440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[B8] 전국체전 개최 비용·국비 확보 비교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(제주(제107회, 2026)) 경기장 개보수 588.5억 + 대회 준비·운영 483.5억 ≈ 1,072억, 국비·공모 508.5억 확보(약 47%). 75개 경기장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경기(제108회, 2027) 3개년 1,340억 — 국비 257.9억(19%)·도비 929.3억·시군비 152.7억. 74개 경기장, 35개 시설 개보수 461.5억.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제주 대비 국비 비중이 크게 낮다. 국비 추가 확보 노력(체육시설 개보수 국비 확대분 활용)과 도비 929억의 연차별 확보 가능성을 확인해야 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제주일보 https://www.jejunews.com/news/articleView.html?idxno=2215543 / 헤드라인제주 https://www.headlinejeju.co.kr/news/articleView.html?idxno=582003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[B9] 지역 영화제 예산 삭감 — 전국적 현상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영화 창·제작·유통 지원 584억 → 821억, 독립예술영화 60 → 79편, 국제공동제작 6 → 14편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(강릉) 강릉시의회가 영화문화 예산 1억 전액 삭감 — 정동진독립영화제 2천만 원, 독립예술극장 운영비 3천만 원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DMZ영화제 도비 31억 → 24.47억(△21.1%), 영화제 기간 중 선축소.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정부는 영화 지원을 늘리는데 도는 국제영화제를 줄였다. 영진위·문체부 공모(국비 4.43억) 연속 선정에 불리해지지 않는지, 2027년 도비 방향을 확인할 필요가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경향신문 2026.8.19 https://www.khan.co.kr/article/202608192033015/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[B10] 출연기관 인건비 편성 기준(행안부 지침)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행정안전부 「2026년도 지방출자·출연기관 예산편성지침」(2026.1.) — 인건비는 현원이 정원보다 적으면 현원 기준으로 편성하되, 결원율 5% 이내에서 결원 충원 예산 반영 가능(경기아트센터 처리결과에서 인용)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같은 추경에서 콘진원은 인건비 4개월분 결손, 도자재단·아트센터·장애인체육회·체육회는 인건비 감액.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지침상 ‘현원 기준’ 편성이면 12개월분이 기본이다. 콘진원의 8개월 편성은 지침과 다른 예외이므로 결정 경위를 확인할 근거가 된다. 결원이 많은 기관(장애인체육회 9명, 월드컵재단 11명)은 결원 방치 여부를 함께 점검한다.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행정안전부 https://www.mois.go.kr/frt/bbs/type001/commonSelectBoardArticle.do?bbsId=BBSMSTR_000000000062&amp;nttId=123366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[B11] 타 시도 문화재단·공연기관 행감 쟁점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(인천) 인천문화재단 2027 출연금 200억 넘어 “성과·책임성부터 증명해야” 지적, 부실운영으로 예산 삭감 전례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(서울) 서울시의회 2025 행감: 세종문화회관 무대장치 추락 사망사고 안전규정 보완, 서울시오페라단 공연 수입 대비 지출 편차·저조한 관람객 지적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경기문화재단 도 출연금 521억 → 239억, 기본재산 292억 전출. 경기아트센터 유료관람 실적 부풀리기 의혹.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출연금 규모 대비 성과지표, 공연별 수입·지출·관람객 대비표, 무대 안전규정·산재보험 적용 현황을 요구해 비교할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라이브뉴스 https://www.livesnews.com/news/article.html?no=64017 / 서울Pn 2025.11.14 https://go.seoul.co.kr/news/newsView.php?id=20251114500040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[B12] 공공시설 이용료 현실화 — 근거 공개 사례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(서울 중구) 10년 동결한 공공체육시설 이용료를 소폭 인상 — 공공요금 약 38%, 인건비 약 40% 상승 등 원가 근거를 공개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(전국) 대도시 체육시설 공연 사용료가 티켓 매출 10%로 30년 전 조례를 답습해 산정 근거가 불명확하다는 지적(서울신문 2026.9.8)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‘자립형 운영모델’ — 출연금 의존도 89.2%, 이용료 현실화·유료회원제 재설계 추진. 월드컵재단 대관·임대 수익 구조.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요금 인상 전에 시설별 원가분석 결과와 인상안, 취약계층 감면, 도민 의견수렴 절차를 먼저 공개하도록 요구할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서울신문 2026.9.8 https://www.seoul.co.kr/news/plan/K-pop-ecosystem-sustainability/2026/09/08/20260908008002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[B13] 관광 — 정부는 비수도권 집중, 경기도는 자체 재원 필요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지방공항 거점 관광권 5곳(김해·대구·청주·무안·양양) 935억(국 659) 신규 — 수도권 제외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글로벌 관광특구 육성 사업은 서울 등 수도권과 자체 관광기금을 가진 제주를 제외하고 선정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(제주) 자체 관광진흥기금 운용(정부 사업에서 별도 기금 보유 지역으로 분류)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(부산) 「부산광역시 관광 진흥 조례」 운영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관광진흥기금 도입은 2025 행감 처리-45로 요구했지만 “타당성 검토” 단계. 방한 외래객 경기도 방문율 11.2%.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정부 관광 국비가 비수도권에 집중되는 만큼 경기도는 자체 재원이 없으면 관광 투자가 더 줄어든다. 기금 도입 검토 결과와 일정을 확인할 근거가 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서울경제 https://www.sedaily.com/article/20045591 / 국가법령정보센터 https://www.law.go.kr/LSW/ordinInfoP.do?ordinSeq=1581389</w:t>
      </w:r>
    </w:p>
    <w:p>
      <w:r>
        <w:br w:type="page"/>
      </w:r>
    </w:p>
    <w:p>
      <w:pPr>
        <w:spacing w:after="80" w:before="0" w:line="324" w:lineRule="auto"/>
      </w:pPr>
      <w:r>
        <w:rPr>
          <w:rFonts w:ascii="맑은 고딕" w:hAnsi="맑은 고딕" w:eastAsia="맑은 고딕"/>
          <w:b/>
          <w:color w:val="0B3A63"/>
          <w:sz w:val="28"/>
        </w:rPr>
        <w:t>Ⅲ. 기관·부서별 질의 및 자료요구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문화체육관광국 (총괄)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재정위기로 2차 추경에서 문화·체육·관광 예산 536억(8.8%)이 우선 감액됐고, 예술인·체육인 기회소득 폐지, 산하기관 인건비 과부족(콘진원 결손 vs 타 기관 감액), 2027년 시군 보조사업 도비 30% 상한 방침이 겹쳤다. 2025 행감 지적 167건 중 111건이 여전히 ‘추진 중’이다.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2차 추경 감액 기준과 절차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2차 추경에서 문화체육관광국 예산이 536억 원 감액됐는데, 사업별 감액 기준은 무엇이었고 소관 상임위와 사전 협의는 어떻게 이뤄졌습니까? 의회 의결 전에 이미 사업을 축소·중단한 사례는 몇 건입니까?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문체위 “사전협의 없이 500억 이상 삭감” 질타, DMZ영화제는 폐막 후 추경 의결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기회소득 폐지 결정의 근거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예술인·체육인 기회소득을 하반기부터 중단하면서 “현금지원과 창작·체육활동의 상관성이 검증되지 않았다”고 했는데, 그 판단의 근거가 된 분석 자료는 무엇입니까? 2025 행감에서 요구한 성과평가 용역 결과가 나오기 전에 폐지한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처리-24(성과평가 개편) 추진 중 상태에서 폐지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출연기관 인건비 관리 기준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같은 추경에서 경기콘텐츠진흥원은 인건비 4개월분이 빠져 임금체불 위기이고, 도자재단(12억)·아트센터(9.14억)·장애인체육회(6억)·체육회(3.5억)는 인건비가 감액됐습니다. 국은 출연기관 인건비를 어떤 기준(정원·현원)으로 편성·점검합니까?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“인건비 과부족, 도가 책임 있게 관리해야”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도비 30% 상한의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시군 보조사업 도비 지원율을 30%로 제한하면 공립박물관(40%), 공공체육시설 등 이미 약정한 계속사업의 도비는 어떻게 됩니까? 영향받는 사업 목록과 약정액을 제출해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평택박물관 도비 55억 감액 사례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2025 지적사항 이행률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행정사무감사 167건 중 111건이 ‘추진 중’입니다. 국 차원에서 이행 점검은 언제, 어떻게 합니까? 1년이 지나도록 완료되지 않은 건의 공통 원인은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체육진흥과 9건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시정-3(추진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자립형 운영모델과 도민 부담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출연금 의존도 89.2%를 이유로 시설 이용료 현실화를 추진한다는데, 대상 시설·요금 인상 폭·취약계층 감면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건의-1(공공기관 자생력 강화)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문화예산 비중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문화·체육·관광 예산 비중이 도 예산의 1.6%로 최근 5년 최저이고, 작년 행감의 예산 증액 요구(처리-11)도 추진 중입니다. 2027년 본예산 편성 방향은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문화예술 예산 827억 삭감 확정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[문체국-1] ∘ 문화체육관광국 세출예산 연도별 비교(2022~2026, 추경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부서별·정책사업별 본예산·추경·최종예산, 도 전체 대비 비율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 광역시도(서울 등 상위 3곳) 문화예산 비중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[문체국-2] ∘ 기회소득(예술인·체육인) 폐지 결정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검토 보고서·결재 문서, 관련 회의록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성과평가·정책효과 분석 용역 결과(중간보고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 협의 공문 및 시군별 2차분 지급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[문체국-3] ∘ 출연기관별 2026년 인건비 편성 기준 및 과부족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기관별 인건비 본예산·추경·집행 전망, 부족·잉여액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기준(정원/현원) 및 국의 사전 점검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[문체국-4] ∘ 2027년 시군 보조사업 도비 지원율 조정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 사업 목록, 현행·변경 지원율, 시군 영향액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기약정 계속사업 처리 방안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[문체국-5] ∘ 문화재정 효율화 T/F 운영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T/F 구성·회의록, 사업 구조조정 목록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 이용료 현실화 대상·인상안·감면 대책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컬처패스는 성과에도 3년 연속 추경 감액(30%), 평택박물관 도비는 60억 중 55억이 감액됐다. 문화재단·관광공사 고양 이전은 7년째 표류 중이고, 문화재단은 도 출연금이 절반 이하로 줄어 기본재산을 헐어 쓰고 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컬처패스 반복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경기컬처패스는 회원 70만 명, 앱 인기 1위 등 성과를 냈는데도 3년 연속 추경에서 감액됐습니다. 본예산을 과다 편성하고 추경에서 깎는 구조가 아닌지, 연도별 편성·감액·집행 내역으로 설명해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황은화 의원 “감액용 예산” 지적, 2025 처리-46(전면 재설계)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처리-46()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평택박물관 도비 약정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평택박물관 도비 60억 중 55억을 감액했는데, 총 149.6억 도비 약정은 어떻게 이행합니까? 연차별 교부계획을 문서로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국장 “약속한 도비 지원 차질 없게” 답변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문화재단 출연금 급감과 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경기문화재단의 도 출연금이 521억에서 239억으로 줄고, 부족분을 기본재산 292억 전출로 메웠습니다. 기본재산 잔액은 얼마이고, 내년에도 같은 방식이면 재단 운영이 가능합니까?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처리-9(위탁사업 편중 완화)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고양 이전 로드맵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문화재단·관광공사 고양 이전은 2019년 계획 후 목표가 2024년에서 2029년으로 밀렸습니다. 청사 확보 방식(임차·분양), 소요 예산, 직원 지원 대책은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처리-10 추진 중, 7월 업무보고 때 보완자료 약속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처리-10(추진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자립형 운영모델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도립 문화시설의 이용료 현실화·유료회원제 재설계를 추진한다는데, 대상 시설과 요금 인상안, 취약계층 감면 기준은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출연금 의존도 89.2%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친일잔재 청산 사업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친일잔재 청산 조례가 있는데 2026년 예산이 미편성됐습니다. 조례상 의무 사업을 중단한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처리-6 추진 중, 조례 미시행 시정-1과 연결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7. 【중점】 </w:t>
      </w:r>
      <w:r>
        <w:rPr>
          <w:rFonts w:ascii="맑은 고딕" w:hAnsi="맑은 고딕" w:eastAsia="맑은 고딕"/>
          <w:b/>
          <w:sz w:val="21"/>
        </w:rPr>
        <w:t>청년문화패스 19~34세 확대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청년문화패스를 19~34세로 넓히고 예산을 7,925억으로 늘립니다. 경기도가 부담해야 할 지방비는 얼마로 추계했고, 재원은 확보돼 있습니까? 경기컬처패스와는 어떻게 역할을 나눕니까?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현재 청년문화예술패스 117.9억(도 11.8억), 컬처패스는 3년 연속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문화누리카드 이용률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통합문화이용권은 발급률이 102%인데 이용률은 49.2%입니다. 미사용 잔액은 얼마이고 어떻게 처리됩니까? 이용이 저조한 지역·계층에 대한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1인 15만 원, 경기도 778억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[문화정책-1] ∘ 경기컬처패스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본예산·추경 감액·집행액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회원 수, 쿠폰 발급·사용률(시군·연령·분야별), 60대 이상 이용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재설계(한도 상향·상시발급) 전후 성과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[문화정책-2] ∘ 공립박물관·문예회관 등 문화기반시설 건립 도비 지원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시설별 총사업비, 도비 약정액, 연도별 교부·감액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 및 준공 예정일, 2027년 교부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[문화정책-3] ∘ 경기문화재단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총액·운용상품, 연도별 전출액과 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- 2027년 출연금 요구액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[문화정책-4] ∘ 문화재단·관광공사 고양 이전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이전 대상 인원·부서, 청사 확보 방식별 비용 비교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추진 일정, 직원 설명회·의견수렴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[문화정책-5] ∘ 청년문화예술패스 국비 확대 대응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정부 확대안의 지방비 매칭 비율, 경기도·시군 부담 추계(2027~)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컬처패스와의 대상·사용처 중복 분석 및 조정안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[문화정책-6] ∘ 통합문화이용권 이용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시군·연령·유형별 발급·이용률, 미사용 잔액과 반납액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가맹점 현황(시군·분야별)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종교협력과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종교문화시설 건립(193억)과 전통사찰 보수(99.7억) 등 시설 지원 비중이 크다. 종교별 배분 형평성, 준공 후 도민 개방, 전통사찰 일제잔재 정비(추진 중)가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종교시설 건립 지원 형평성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종교문화시설 건립에 193억(국·도·시군·자부담)이 투입되는데, 종교별·시군별 배분 기준은 무엇이고 최근 5년 누적 지원 현황은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건립 시설의 공공성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도비로 지은 종교문화시설이 준공 후 도민에게 실제로 개방되고 있습니까? 협약상 개방 의무 위반 시 환수 규정과 점검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전통사찰 일제잔재 정비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작년에 요구한 전통사찰 일제잔재 정비(일본식 담장·석축 등)는 평가항목 반영을 검토 중이라고 했는데, 현재 진척과 대상 사찰 조사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세계청년대회(WYD) 지원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가톨릭 세계청년대회 대비 지원협의체는 구성됐습니까? 도의 역할과 예산 규모는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[종교협력-1] ∘ 종교문화시설 건립 지원 현황(최근 5년)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시설명, 종교, 시군, 총사업비·도비, 선정 기준·심사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준공 후 개방 실적 및 협약 이행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[종교협력-2] ∘ 전통사찰 보수정비·방재시스템 지원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사찰별 지원 내역, 일제잔재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방재시스템 유지보수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[종교협력-3] ∘ 2027 세계청년대회(WYD) 지원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협의체 구성·회의록, 분야별 지원 계획 및 소요 예산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콘텐츠산업과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경기콘텐츠진흥원 인건비 결손으로 임금체불 위기, DMZ영화제 도비 21% 감액(의결 전 축소)이 올해 핵심 쟁점이다. 게임산업 담당부서 이원화(미래성장산업국), IP 융복합 클러스터 공정 지연도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콘진원 인건비 결손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경기콘텐츠진흥원 미래산업본부 직원 30명의 인건비가 본예산에 8개월분만 편성된 경위는 무엇입니까? 본예산 편성 단계에서 누가 어떻게 검토했고, 임금체불을 막을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기자회견(9.15), 도 “증액 동의 어렵다”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DMZ영화제 의결 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DMZ영화제 도비 6.53억 감액은 추경 의결(9.18) 전에 이미 영화제(9.10~16)에 반영돼 개막식 축소, 다큐로드 취소 등이 이뤄졌습니다. 의회 의결 전에 사업 축소를 통보한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이대한·이종춘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게임산업 담당 일원화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게임산업이 미래성장산업국에 남아 콘진원 사업이 두 국으로 나뉘어 있습니다. 작년에 문체국 이관을 추진하겠다고 했는데 조직개편 협의는 어디까지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IP 융복합 콘텐츠 클러스터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IP 융복합 콘텐츠 클러스터(286.6억)의 공정률이 12%인데 2027년 말 준공이 가능합니까? 운영 주체와 연간 운영비는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웹툰페어·인디시네마 지속성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웹툰페어 재원 안정화와 경기인디시네마관 지속 운영은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처리-18, 건의-6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처리-18(추진 중), 건의-6(추진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[콘텐츠-1] ∘ 경기콘텐츠진흥원 2026년 인건비 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인원·월 인건비, 본예산 편성 개월 수, 부족액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당시 검토 문서(예산 요구서·조정 내역)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요구 내역 및 도 협의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[콘텐츠-2] ∘ DMZ국제다큐멘터리영화제 감액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감액 결정·통보 공문(일자), 영화제 측 조정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취소·축소 프로그램 및 계약 해지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관람객·만족도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[콘텐츠-3] ∘ 게임산업 업무 이관 협의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관련 부서 협의 공문·회의록, 조직개편안 반영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[콘텐츠-4] ∘ IP 융복합 콘텐츠 클러스터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공정률·예산 집행, 공정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운영 주체·운영비 계획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예술정책과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예술인 기회소득은 연 150만 원을 안내하고 신청받은 뒤 75만 원만 지급하고 2차분을 중단했다(도·시군비 28.59억 감액). 경기민예총 서명·기자회견 등 예술계 반발이 크고, 성과평가 없이 폐지를 결정한 절차가 쟁점이다. 부서 예산은 국 내 최대 폭(△402억) 감소했다.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신청 후 지원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 기회소득은 5~6월에 연 150만 원으로 공고·접수한 뒤 절반만 지급했습니다. 이미 선정된 약 1만 1천 명에게 축소 사실을 언제, 어떻게 안내했습니까? 공고문의 “재정상황에 따라 변경” 문구가 추가된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경기민예총 648명 서명, “신뢰 저버림”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성과평가 없는 폐지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행감에서 요구한 기회소득 성과평가 전면 개편과 종단적 영향평가는 9월 용역 착수로 미뤄졌습니다. 평가 결과도 없이 폐지를 결정한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처리-22·24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처리-22(추진 중), 처리-24(추진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예술인 지원 대안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기회소득을 폐지한다면 창작 지원이나 사회보장 연계 등 대체 지원 방안은 무엇이고, 2027년 예산은 얼마나 반영합니까?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부서 예산 급감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예술정책과 예산이 1,161억에서 759억으로 402억(34.6%) 줄었습니다. 감소 사업별 사유와 예술인·도민에게 미치는 영향은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시군 매칭과 지역 격차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등 일부 시군은 기회소득에 참여하지 않아 예술인이 많은데도 혜택이 없었습니다. 시군 참여 여부에 따른 격차를 어떻게 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“예술인 제일 많은데 혜택 0원” 고양 보도(5월)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[예술정책-1] ∘ 예술인 기회소득 추진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예산(본예산·추경 증감)·집행액, 시군별 신청·선정·지급자 수와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공고문(최초·변경) 및 선정자 안내 문자·공문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미참여 시군 및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[예술정책-2] ∘ 예술인 기회소득 성과평가·정책효과 분석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연구용역 과업지시서, 착수·중간보고, 만족도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결정 검토 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[예술정책-3] ∘ 예술인 지원 사업 재편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 지원사업 목록, 대상·예산(2027)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예술계 의견수렴 결과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체육진흥과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2025 행감 지적 9건이 모두 ‘추진 중’(완료 0건)으로 국 내 이행률이 가장 낮다. 체육인 기회소득 하반기 중단, 전국체전을 앞둔 직장운동경기부 예산 8억여 감액, 장애인체육 예산 축소, 1,204억 규모 선수촌(도비 100%) 추진이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2025 지적 이행률 0%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체육진흥과 지적 9건이 모두 ‘추진 중’입니다. 팀업캠퍼스 직영 전환, 스포츠등급분류 지원, 문화비 소득공제 참여 확대 등 건별로 언제 완료됩니까?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처리-26~33, 건의-7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중), 처리-27(추진 중), 처리-28(추진 중), 처리-29(추진 중), 처리-30(추진 중), 처리-31(추진 중), 처리-32(추진 중), 처리-33(추진 중), 건의-7(추진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체육인 기회소득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“2026년 전면 재설계”를 약속한 체육인 기회소득을 재설계 없이 하반기에 중단했습니다. 2차분을 받지 못한 체육인은 몇 명이고, 대체 지원은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처리-27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직장운동경기부 예산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전국체전을 앞두고 도 직장운동경기부 예산 8억여 원(제2선수숙소 용역비 전액, 훈련비·인건비)을 감액했습니다. 경기력 영향은 검토했습니까?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송규근·최성운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장애인체육 예산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장애인 생활체육 육성(37.6억→31.5억), 발달장애인 체육활동(1.5억→0.6억)이 줄고 장애인체육회는 추경에서 6억이 추가 감액됐습니다. 참여자 수 변화는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한규찬 의원 추적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선수촌 건립 재원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재정위기 속에 도비 100%로 1,204억 원이 드는 선수촌을 계속 추진하는 근거는 무엇입니까? 월드컵경기장 부지 활용이 우만테크노밸리 개발과 충돌하지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처리-26(장애인체육 기능)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국비 체육시설 개보수 확대와 매칭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공공체육시설 개보수 국비를 953억에서 2,558억으로 늘립니다. 도비 30% 상한을 적용하면 시군이 매칭을 못 해 국비를 포기하는 사례가 생기지 않습니까? 국비 연계 사업은 예외로 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체육진흥-5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[체육진흥-1] ∘ 체육인 기회소득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예산·집행, 시군별 신청·선정·지급자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- 2차분 미지급 인원·금액, 대체 지원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[체육진흥-2] ∘ 도 직장운동경기부 운영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정원/현원, 선수·지도자 연봉, 성적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추경 감액 세부 내역과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[체육진흥-3] ∘ 장애인체육 지원 예산 및 참여 실적(최근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 증감, 참여 인원(장애유형·시군별)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감액에 따른 사업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[체육진흥-4] ∘ 경기도 선수촌 건립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타당성조사 결과(’26.10.), 총사업비·운영비 추계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부지 활용 계획 및 우만테크노밸리 대체주차장 계획과의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[체육진흥-5] ∘ 공공체육시설 국비 개보수 사업 매칭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 국비 신청 대상 시설·시군, 국·도·시군 분담안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도비 30% 상한 적용 시 시군 부담 증가액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문화유산과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북한산성(「한양의 수도성곽」) 세계유산 등재가 2027년 결정을 앞두고 있고, 세계유산 4건 등재 추진 예산의 성과가 점검 대상이다. 작년 지적 중 미래유산 체계, 경기도사 편찬 재개, 정조대왕능행차 유네스코 등재 추진이 미완료 상태다.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세계유산 등재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북한산성·회암사지·DMZ·4.16 아카이브 등재 추진에 매년 예산을 쓰고 있습니다. 건별 진척도와 등재 가능성, 도의 역할은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ICOMOS 평가 중, 2027 결정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문화유산돌봄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시정요구로 문화유산돌봄센터의 현장 중심 성과체계 전환을 ‘완료’했다고 했는데, 바뀐 성과지표와 실제 관리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완료 보고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시정-2(완료)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경기도사 편찬·미래유산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경기도사 편찬 재개와 전담조직 재설치, 미래유산 보존체계 구축은 1년째 검토 중입니다. 구체적인 추진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처리-36·37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처리-36(추진 중), 처리-37(추진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정조대왕능행차 유네스코 등재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정조대왕능행차의 유네스코 인류무형유산 등재 추진에서 경기도는 어떤 주도적 역할을 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[문화유산-1] ∘ 세계유산 등재 추진 사업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대상별 예산·집행, 추진 단계, 용역 결과보고서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[문화유산-2] ∘ 문화유산돌봄 사업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관리대상 787개소 모니터링 결과, 인력·1인당 관리 개소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성과지표 변경 전후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[문화유산-3] ∘ 경기도사 편찬 및 미래유산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조직·인력 검토안, 문화재단 협의 내역, 추진 일정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관광산업과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작년 지적 13건 중 12건이 미완료(관광진흥기금, 컬처패스 재설계, 대표축제 성과기반 선발 등)이고, 경기관광공사 사장은 임기만료 후 9개월째 직무대행이다. 관광예산 축소 기조 속 외래관광객은 늘고 있어 투자 방향이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관광공사 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경기관광공사 사장이 작년 12월 임기만료 후 9개월째 직무대행입니다. 공모 절차가 늦어지는 이유는 무엇이고, 그 사이 추진된 신규 출연사업(GHOST 페스티벌 10억 등)의 결정 책임은 누구에게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2025 지적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관광산업과 지적 13건 중 12건이 ‘추진 중’입니다. 특히 관광진흥기금 도입은 “타당성 검토”에 머물러 있는데, 검토 결과와 결론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처리-40~51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처리-45(추진 중), 처리-46(추진 중), 처리-41(추진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대표축제 지원 방식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시군별 대표축제 1개 균등지원 방식에서 성과기반 차등지원으로 바꾸겠다고 했는데, 2026년 빅데이터 성과평가 결과와 2027년 반영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처리-41·49·51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처리-41(추진 중), 처리-49(추진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수원 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문화·관광지구(2,007억)에 관광공사가 출자하면 공사 재무에 어떤 부담이 생깁니까? 출자 규모와 리스크 분담 구조는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관광예산 축소와 외래객 증가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외래관광객은 1분기 37% 늘었는데 웰니스 예산은 50% 넘게, 외래객 유치 예산은 9억 줄었습니다. 관광 투자 우선순위는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[관광산업-1] ∘ 경기관광공사 사장 공모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구성·일정,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주요 의사결정(신규사업·계약) 목록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[관광산업-2] ∘ 경기 대표·문화관광축제 지원 및 성과평가(최근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축제별 지원액, 방문객·소비 빅데이터 평가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안전관리계획 제출·점검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[관광산업-3] ∘ 수원 영화동 문화·관광지구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사업구조(리츠)·출자 규모, 출자 타당성 검토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관광공사 재무 영향 분석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전국체전추진단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2027년 제108회 전국체전(10.8~14, 화성 주개최)과 장애인체전을 1년 앞두고 추진단 결원(정원 19·현원 13), 일부 종목 경기장 미확보, 3개년 1,340억 중 도비 929억 확보가 관건이다.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추진단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대회 1년 전인데 추진단 현원이 정원의 68%(19명 중 13명)입니다. 체전시설 등 핵심 업무 공백 대책과 충원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경기장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역도·양궁 등 일부 종목은 도내 경기장 대안이 없어 타 시도 개최 가능성이 제기됐습니다. 74개 경기장 확보 현황과 미확보 종목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중부일보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3개년 총사업비 1,340억 중 도비 929억은 재정위기 속에 어떻게 확보합니까? 2차 추경 감액 영향은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문화·관광 축제화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전국체전의 문화·관광 축제화와 공정·공기 관리체계는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처리-54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처리-54(추진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[전국체전-1] ∘ 2027 전국(장애인)체전 경기장 확보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경기장, 개보수 공정·예산, 미확보 종목 대안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[전국체전-2] ∘ 전국체전 3개년 재원 확보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국·도·시군비 확보액과 계획, 추경 감액 영향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경기관광공사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사장 임기만료 후 9개월째 직무대행, 작년 지적 22건(소관기관 최다) 중 14건 미완료, 고양 이전 7년째 표류, 수원 영화동 관광지구 출자, 1월 도의원 부당압력 사건(직권남용 송치)이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 직무대행 체제가 9개월째입니다. 직무대행 기간 신규 출연사업 9개를 시작했는데, 중장기 경영 판단을 누가 책임집니까?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부당압력 사건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1월 공사에 부당한 압력을 행사한 혐의로 도의원이 검찰에 송치됐습니다. 공사는 당시 어떤 압력을 받았고, 외부 청탁·압력 신고와 재발방지 체계는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경인일보 단독(1.27)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관광공사-2,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지적사항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 22건 중 14건이 추진 중입니다. 컬처패스 재설계, 수도권 통합 관광패스, 직영 캠핑장 확대의 진척은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중), 처리-20(추진 중), 처리-4(추진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관광지구에 대한 공사 출자 규모와 부채비율 영향, 리츠 운영 기간(~’39) 동안의 수익 배분 구조는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처리-9(출자기관 수익)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고양 이전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2029년 하반기 이전 계획의 청사 형태(임차·분양)는 결정됐습니까? 직원 이주 지원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[관광공사-1] ∘ 사장 공모 및 직무대행 기간 주요 결정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일정·지연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이사회 안건·신규사업·주요 계약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[관광공사-2] ∘ 외부 청탁·압력 관련 현황(2025~2026)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부당압력 사건 경위, 공사 대응·신고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청탁금지법 신고·처리 현황, 재발방지 조치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[관광공사-3] ∘ 수원 영화동 문화·관광지구 출자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출자 타당성 검토 보고서, 출자 규모·재원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부채비율 영향 분석, 리츠 구조·수익 배분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경기문화재단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 출연금이 521억에서 239억으로 줄어 기본재산 292억을 전출해 운영하는 재정 구조, 운영직 명절휴가비 합의 불이행에 따른 노조 농성, 경기도박물관 안중근 전시 원폭 장면 논란(1월), 고양 이전 표류가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 출연금 감소분을 기본재산 292억 전출로 메웠습니다. 남은 기본재산은 얼마이고, 기본재산 전출에 대한 이사회 의결과 도 승인 절차는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문화재단-1,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명절휴가비 합의 불이행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5월 노사가 운영직 명절휴가비를 기본급 120%로 합의했는데 올해와 내년 모두 지급이 어렵다고 통보했습니다. 필요한 재원은 얼마이고, 합의 당시 재원 대책은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도청 앞 농성(9.14)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전시 콘텐츠 검수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경기도박물관 안중근 전시에 원폭 투하 장면이 들어갔다가 논란 뒤 교체됐습니다. 전시 콘텐츠 검수 절차와 책임자 조치는 어떻게 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인사위원 위촉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인사위원 위촉 절차의 투명성 확보 장치는 마련됐습니까?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조직 비대화·퇴직연금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조직 비대화 해소와 퇴직연금 도입은 어떻게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처리-4·5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처리-5(추진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[문화재단-1] ∘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총액·운용상품·수익률, 연도별 전출액·용도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전출 관련 이사회 의결서 및 도 승인 문서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[문화재단-2] ∘ 경기도박물관 안중근 전시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전시 기획안, 콘텐츠 검수 기록, 교체 경위와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조치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경기아트센터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임직원이 4만 원 공연 티켓을 1,000원에 약 600장 구매해 유료관람 실적을 부풀렸다는 의혹으로 7월 도 감사, 8월 경찰 내사(배임)가 진행 중이다. 작년 지적 16건 중 13건 미완료, 예술단 결원 41명, 정치 행사 대관 논란이 겹쳤다.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티켓 셀프구매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사장·무용단장 등 임직원이 자체 공연 티켓을 저가로 대량 구매했다는 의혹에 대해, 구매 규모와 경위, 도 감사 결과와 경찰 수사 진행 상황을 밝혀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도 감사(7월)·경찰 내사(8월)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유료관람 실적 신뢰성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저가 구매분이 유료관람 실적과 경영평가에 반영됐습니까? 반영됐다면 실적을 다시 산정하고 평가 결과를 정정할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공통-15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인사·업추비 시정요구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인사·업무추진비 절차 투명성 시정요구가 아직 ‘추진 중’인데, 이번 의혹까지 불거졌습니다. 내부통제 체계를 어떻게 바꾸겠습니까?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처리-7(추진 중), 처리-8(추진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예술단 결원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예술단 결원이 41명(극단 32명 중 21명, 경기필 112명 중 96명)입니다. 충원 계획과 객원 운영비는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정치 행사 대관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아트센터에서 정치 행사가 잇따라 열린 것과 관련해 대관 기준과 승인 절차는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4월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[아트센터-1] ∘ 공연 티켓 임직원 구매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공연별 티켓 판매 내역(권종·가격·구매자 구분), 임직원·관계자 구매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결과(지적·처분), 수사 협조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유료관람 실적 산정 기준 및 경영평가 제출 자료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[아트센터-2] ∘ 예술단 정원·현원 및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예술단별 결원·직무대행, 객원·프로젝트 단원 운영비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충원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[아트센터-3] ∘ 공연장 대관 현황(2025~2026.9.)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대관 규정, 행사별 대관 신청자·목적·승인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정치 행사 대관 내역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경기콘텐츠진흥원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미래산업본부 직원 30명의 인건비가 8개월분만 편성돼 9월부터 임금체불 위기다(노조 기자회견, 도 “증액 동의 어렵다”). 게임 업무가 미래성장산업국 보조로 나뉜 구조도 쟁점이다. 작년 지적 14건 중 13건 완료로 이행률은 높다.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임금체불 위기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미래산업본부 직원 30명의 인건비가 4개월분 빠진 상태입니다. 현재 체불 여부와 연말까지 지급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미래과학협력위 증액 의결, 예결위 결과 확인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인건비 과소편성 책임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본예산 요구 단계에서 콘진원은 12개월분을 요구했습니까? 누구의 판단으로 8개월분만 편성됐습니까?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 업무 이원화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게임·e스포츠·XR 사업은 미래성장산업국 보조금(76.6억)으로 운영되는데, 두 국의 사업 관리와 성과평가는 어떻게 조정됩니까?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대중소 상생사업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대중소 상생 협력 사업의 중소기업 보호 장치는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[콘진원-1] ∘ 2026년 인건비 요구·편성·집행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인원·인건비, 요구액 대비 편성액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요구서, 도 조정 내역, 추경 요구 공문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[콘진원-2] ∘ 소관 국별 사업·예산 현황(문체국/미래성장산업국)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예산·성과지표, 보고 체계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한국도자재단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인건비 12억이 감액돼 산하기관 중 최대이고, 이사장은 공석이다. 제13회 경기도자비엔날레(9.18~11.1)가 행감 기간과 겹치고, 기본재산 운용 방식 전환(특정금전신탁 87.5%)도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인건비 12억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인건비 12억 원이 감액됐는데, 과다 편성 때문입니까, 결원 때문입니까? 정원 115명이 모두 채워진 상태에서 12억이 남는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이사장 공석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이사장이 공석인 사유와 선임 일정은 무엇입니까? 공석 기간 이사회 운영은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비엔날레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경기도자비엔날레(43억)의 관람객 목표, 유료 수입, 경제효과 산출 방식은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기본재산 운용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기본재산을 정기예금에서 특정금전신탁 중심(87.5%)으로 바꾸는 이유와 원금 손실 위험 관리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도자재단-2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[도자재단-1] ∘ 2026 경기도자비엔날레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집행, 관람객(유료·무료) 실적, 경제효과 산출 근거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[도자재단-2] ∘ 기본재산 운용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상품별 금액·금리·만기, 운용 전환 의결 문서, 위험관리 기준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경기도수원월드컵경기장관리재단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업무추진비를 8년간 반복 부적정 집행해 6월 도 감사에서 ‘기관경고’를 받았고, 예식장 임대 입찰 공정성 논란(가처분 기각)과 작년 위·수탁 계약 공정성 시정요구(추진 중)가 연결된다. 우만테크노밸리(2.7조) 개발과 대체주차장, 경영평가 ‘마’등급·5년 연속 적자도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업추비 기관경고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업무추진비를 8년간 반복 위반해 기관경고를 받았습니다. 위반 유형과 금액, 환수·징계 결과는 무엇이고, 수차례 지적에도 고쳐지지 않은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6.25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월드컵재단-1,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임대·위수탁 계약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예식장 임대 입찰 논란과 작년 위·수탁 계약 공정성 시정요구에 대해, 재계약 기준과 임대료 산정 근거(감정평가)를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공통-9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우만테크노밸리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경기장 주차부지 79,585㎡ 개발에서 재단의 지분·수익 배분은 어떻게 되고, 사라지는 주차 1,200면의 대체주차장 건립비는 누가 부담합니까?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경영평가·적자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경영평가 ‘마’등급, 5년 연속 적자에 대한 자구책의 이행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처리-3(추진 중), 처리-1(추진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[월드컵재단-1] ∘ 업무추진비 기관경고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결과서, 위반 내역(연도·유형·금액), 환수·징계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대책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[월드컵재단-2] ∘ 우만테크노밸리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- 5자 협약서, 마스터플랜 용역 과업, 재단 지분·수익 구조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대체주차장 계획·비용 분담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도체육회 주관 격투대회에서 중상자가 발생했는데 기록은 ‘사고 없음’으로 처리됐다는 의혹(8월 단독), 선수단 관리·감독 시정요구 미완료, 작년 지적 15건 중 13건 미완료, 직장운동경기부 예산 감액이 쟁점이다. 10월 전국체전 5연패 도전과 2027 개최 준비가 병행된다.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격투대회 사고 은폐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격투대회에서 중상자가 나왔는데 대회 기록에 ‘사고 없음’으로 적힌 경위는 무엇입니까? 안전관리 매뉴얼 준수 여부와 책임자 조치는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8.20 단독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선수단 관리·감독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선수단 관리·감독 규정 개선은 아직 ‘추진 중’입니다. 개정 규정과 적용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시군체육회 선거 개입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수원시체육회 임원의 선거 부당개입 건 징계 심사 결과는 무엇입니까? 체육단체 선거 공정성 관리 체계는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7월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직장운동경기부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추경으로 직장운동경기부 예산이 감액됐는데 전국체전 대비 훈련에 차질은 없습니까? 우수선수 유출 방지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수익사업·재정자립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수익사업 전담팀 신설과 마케팅 규정 제정은 이행됐습니까?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6. 【중점】 </w:t>
      </w:r>
      <w:r>
        <w:rPr>
          <w:rFonts w:ascii="맑은 고딕" w:hAnsi="맑은 고딕" w:eastAsia="맑은 고딕"/>
          <w:b/>
          <w:sz w:val="21"/>
        </w:rPr>
        <w:t>스포츠윤리센터 징계요구 처리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스포츠윤리센터가 요구한 징계 중 전국적으로 4건에 1건꼴로 처리 결과가 회신되지 않았습니다. 경기도체육회와 종목단체가 받은 징계요구는 몇 건이고, 기한 내 처리·회신된 비율은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세계일보 2026.9.17 단독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[도체육회-1] ∘ 도체육회 주최·주관 대회 안전사고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대회별 사고 발생·보고 내역, 격투대회 사고 경위서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 매뉴얼 및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[도체육회-2] ∘ 체육단체 임원 선거 관련 징계·분쟁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사건별 경위, 징계 심사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[도체육회-3] ∘ 스포츠윤리센터 징계요구 처리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접수 건수, 사건 유형, 처리 결과·회신일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기한(90일) 초과 건과 사유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경기도장애인체육회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사무처장 임기가 10월 16일 만료돼 행감 시점 교체 가능성이 있고, 결원 9명, 2차 추경 6억 감액·생활체육 예산 축소, 2월 이사회에서 불용 예산·관리 부실 지적이 있었다. 작년 지적 12건 중 8건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결원과 인건비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정원 45명 중 36명으로 결원이 9명이고, 추경에서 6억이 감액됐습니다. 결원 때문에 인건비가 남은 것입니까? 충원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사무처장 교체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사무처장 임기가 10월 16일 만료됩니다. 후임 선임 절차와 일정은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장애인체육회-1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불용 예산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2월 이사회에서 지적된 불용 예산과 관리 부실의 내용과 조치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공통-10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청렴도·등급분류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청렴도 저하와 장애인 스포츠등급분류 협력체계는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[장애인체육회-1] ∘ 사무처장 선임 절차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공모·선임 일정, 규정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[장애인체육회-2] ∘ 2025년 결산 불용액 및 이사회 지적사항 조치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불용액·사유, 이사회 회의록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DMZ국제다큐멘터리영화제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도비 31억 중 6.53억(21.1%)이 감액됐고, 추경 의결(9.18) 전에 영화제(9.10~16)가 끝나 개막식 축소·다큐로드·다큐콘서트 취소 등 선축소가 이뤄졌다. 도비 의존도 77%, 작년 지적 4건 모두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선축소 경위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감액을 언제, 어떤 방식으로 통보받았습니까? 의결 전에 축소한 프로그램과 이미 체결된 계약의 해지 비용은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국비 매칭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영진위·문체부 국비(4.43억) 매칭 조건에 도비 감액이 영향을 주지는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다각화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의존도가 77%인데 작년 요구한 도내 기업 참여 확대와 홍보전략 재정비는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처리-1·2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처리-1(추진 중),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[DMZ-1] ∘ 제18회 영화제 결산 및 감액 영향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프로그램별 당초·변경 예산, 취소·축소 내역, 관객·출품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국비 매칭 조건 및 정산 계획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경기도남한산성세계유산센터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역사문화관 운영비 1.8억, 옛길 예산 75%가 감액됐고(집행률 100%·목표 달성 중), 예산은 3년 연속 감소(’25 130억→’26 97억), 학예연구관은 공석이다.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집행 우수 사업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역사문화관 운영비가 집행률 100%, 관람 목표 53% 달성 중인데도 1.8억 감액됐습니다. 감액 기준은 무엇이고 가을 성수기 운영에 차질은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최보라 의원(경제노동위)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예산 연속 감소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센터 예산이 3년 연속 줄었는데 세계유산 보존·관리 수준은 유지되고 있습니까? 성곽 붕괴위험 28개소 모니터링 결과는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남한산성-1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학예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학예연구관이 공석인데 세계유산 보존 업무 공백은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[남한산성-1] ∘ 세계유산 남한산성 보존·관리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예산 추이, 성곽 모니터링 결과, 보수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