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2026年最具确定性的职业方向评估报告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一、2026年最具确定性的职业方向清单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基于对全球AI技术趋势、劳动力市场变化和在线教育产品特性的综合分析，2026年最具确定性的职业方向清单如下：</w:t>
      </w:r>
      <w:bookmarkEnd w:id="10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1280"/>
        <w:gridCol w:w="1440"/>
        <w:gridCol w:w="1440"/>
        <w:gridCol w:w="1280"/>
        <w:gridCol w:w="1280"/>
      </w:tblGrid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职业方向</w:t>
            </w:r>
            <w:bookmarkEnd w:id="1004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需求强度</w:t>
            </w:r>
            <w:bookmarkEnd w:id="100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AI影响</w:t>
            </w:r>
            <w:bookmarkEnd w:id="100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培训可行性</w:t>
            </w:r>
            <w:bookmarkEnd w:id="1007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付费意愿</w:t>
            </w:r>
            <w:bookmarkEnd w:id="1008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可持续性</w:t>
            </w:r>
            <w:bookmarkEnd w:id="1009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AI伦理审查员</w:t>
            </w:r>
            <w:bookmarkEnd w:id="1010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1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3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4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5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适老化改造设计师</w:t>
            </w:r>
            <w:bookmarkEnd w:id="1016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1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19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0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1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智能制造系统运维员</w:t>
            </w:r>
            <w:bookmarkEnd w:id="1022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2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25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6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27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AI科普内容创作者</w:t>
            </w:r>
            <w:bookmarkEnd w:id="1028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2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3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31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2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33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AI医疗训练师</w:t>
            </w:r>
            <w:bookmarkEnd w:id="1034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3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7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38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39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智慧农业技术员</w:t>
            </w:r>
            <w:bookmarkEnd w:id="1040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4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AI放大价值</w:t>
            </w:r>
            <w:bookmarkEnd w:id="104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bookmarkEnd w:id="1043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44"/>
          </w:p>
        </w:tc>
        <w:tc>
          <w:tcPr>
            <w:tcW w:type="dxa" w:w="12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bookmarkEnd w:id="104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二、职业方向详细评估表</w:t>
      </w:r>
      <w:bookmarkEnd w:id="104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职业方向</w:t>
            </w:r>
            <w:bookmarkEnd w:id="104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真实岗位需求强度(2026)</w:t>
            </w:r>
            <w:bookmarkEnd w:id="104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AI替代风险/AI放大效应</w:t>
            </w:r>
            <w:bookmarkEnd w:id="104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是否适合做成Program</w:t>
            </w:r>
            <w:bookmarkEnd w:id="105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学员付费意愿与回报周期</w:t>
            </w:r>
            <w:bookmarkEnd w:id="105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内容可持续性(3-5年)</w:t>
            </w:r>
            <w:bookmarkEnd w:id="1052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AI伦理审查员</w:t>
            </w:r>
            <w:bookmarkEnd w:id="105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（政策强制要求，全球缺口90万，月薪2.4万起）</w:t>
            </w:r>
            <w:bookmarkEnd w:id="105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（AI无法替代伦理判断，需人类干预决策）</w:t>
            </w:r>
            <w:bookmarkEnd w:id="105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（有清晰的"基础伦理学→AI技术→行业应用"进阶路径）</w:t>
            </w:r>
            <w:bookmarkEnd w:id="105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（企业刚需，培训后可快速入职，客单价1.5-3万）</w:t>
            </w:r>
            <w:bookmarkEnd w:id="105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（政策持续推动，内容需定期更新伦理法规与技术案例）</w:t>
            </w:r>
            <w:bookmarkEnd w:id="1058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适老化改造设计师</w:t>
            </w:r>
            <w:bookmarkEnd w:id="105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（中国3亿老年人口，需求年增40%，政策补贴明确）</w:t>
            </w:r>
            <w:bookmarkEnd w:id="106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（AI辅助设计但需人类理解老年人需求）</w:t>
            </w:r>
            <w:bookmarkEnd w:id="106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（有"基础设计→适老化规范→行业应用"的清晰路径）</w:t>
            </w:r>
            <w:bookmarkEnd w:id="106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（政府补贴+企业需求，回报周期短，客单价1-2万）</w:t>
            </w:r>
            <w:bookmarkEnd w:id="106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（老龄化长期趋势，需持续更新适老化标准与案例）</w:t>
            </w:r>
            <w:bookmarkEnd w:id="1064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智能制造系统运维员</w:t>
            </w:r>
            <w:bookmarkEnd w:id="106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（制造业智能化转型刚需，人社部新增职业）</w:t>
            </w:r>
            <w:bookmarkEnd w:id="106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（AI提升效率但依赖人类故障诊断）</w:t>
            </w:r>
            <w:bookmarkEnd w:id="106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（需工业知识+技术能力，培训门槛较高）</w:t>
            </w:r>
            <w:bookmarkEnd w:id="106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（岗位稀缺，薪资30-80万/年，客单价2-3万）</w:t>
            </w:r>
            <w:bookmarkEnd w:id="106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（制造业长期转型，需更新AI工具与行业标准）</w:t>
            </w:r>
            <w:bookmarkEnd w:id="1070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AI科普内容创作者</w:t>
            </w:r>
            <w:bookmarkEnd w:id="107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（B站AI内容播放量高，头部创作者月入50万+）</w:t>
            </w:r>
            <w:bookmarkEnd w:id="107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（AI辅助生成内容但需人类策划与深度解读）</w:t>
            </w:r>
            <w:bookmarkEnd w:id="107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（有"基础AI知识→内容创作→平台运营"的明确路径）</w:t>
            </w:r>
            <w:bookmarkEnd w:id="107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（需创作天赋，但企业内训需求激增，客单价1-1.5万）</w:t>
            </w:r>
            <w:bookmarkEnd w:id="107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（AI普及持续，内容需更新技术趋势与创作方法）</w:t>
            </w:r>
            <w:bookmarkEnd w:id="1076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AI医疗训练师</w:t>
            </w:r>
            <w:bookmarkEnd w:id="107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（AI医疗参与率80%，需医学知识+AI调参能力）</w:t>
            </w:r>
            <w:bookmarkEnd w:id="107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（AI辅助诊断但需专业训练，不可替代）</w:t>
            </w:r>
            <w:bookmarkEnd w:id="107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（需医学背景+技术能力，培训门槛较高）</w:t>
            </w:r>
            <w:bookmarkEnd w:id="108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（医疗AI快速发展，培训后薪资提升显著，客单价2-3万）</w:t>
            </w:r>
            <w:bookmarkEnd w:id="108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（医疗AI技术迭代快，需持续更新医学知识与AI工具）</w:t>
            </w:r>
            <w:bookmarkEnd w:id="1082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智慧农业技术员</w:t>
            </w:r>
            <w:bookmarkEnd w:id="108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（乡村振兴政策推动，无人机操作人才缺口百万）</w:t>
            </w:r>
            <w:bookmarkEnd w:id="108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（AI提升农业效率但需人类实地操作）</w:t>
            </w:r>
            <w:bookmarkEnd w:id="108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（有"基础农业→智能设备→数据分析"的清晰路径）</w:t>
            </w:r>
            <w:bookmarkEnd w:id="108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（政策补贴+创业机会，客单价0.8-1.2万）</w:t>
            </w:r>
            <w:bookmarkEnd w:id="108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（政策驱动明显，需更新农业AI工具与案例）</w:t>
            </w:r>
            <w:bookmarkEnd w:id="1088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AI系统维护工程师</w:t>
            </w:r>
            <w:bookmarkEnd w:id="108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（AI工具普及催生维护需求，但需与传统IT运维区分）</w:t>
            </w:r>
            <w:bookmarkEnd w:id="1090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（AI提升运维效率但依赖人类故障诊断）</w:t>
            </w:r>
            <w:bookmarkEnd w:id="109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（需技术深度，培训周期较长）</w:t>
            </w:r>
            <w:bookmarkEnd w:id="109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（企业刚需但需技术基础，客单价1-2万）</w:t>
            </w:r>
            <w:bookmarkEnd w:id="109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（AI系统持续迭代，需更新维护技术与工具）</w:t>
            </w:r>
            <w:bookmarkEnd w:id="1094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财务规划与分析经理</w:t>
            </w:r>
            <w:bookmarkEnd w:id="109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（AI替代基础核算，战略角色强化）</w:t>
            </w:r>
            <w:bookmarkEnd w:id="1096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高放大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（AI辅助决策但需人类判断）</w:t>
            </w:r>
            <w:bookmarkEnd w:id="1097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（需财务+AI分析能力，培训周期较长）</w:t>
            </w:r>
            <w:bookmarkEnd w:id="1098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（高阶岗位，但需财务背景，客单价1.5-2.5万）</w:t>
            </w:r>
            <w:bookmarkEnd w:id="1099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（依赖财务AI工具发展，内容需定期更新）</w:t>
            </w:r>
            <w:bookmarkEnd w:id="1100"/>
          </w:p>
        </w:tc>
      </w:tr>
      <w:tr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AI产品经理</w:t>
            </w:r>
            <w:bookmarkEnd w:id="1101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（需求同比增长超100%，但基础岗位替代风险高）</w:t>
            </w:r>
            <w:bookmarkEnd w:id="1102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中替代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（AI可辅助原型设计，但需人类定义产品价值）</w:t>
            </w:r>
            <w:bookmarkEnd w:id="1103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（与现有Program高度重叠，需补充AI技术理解）</w:t>
            </w:r>
            <w:bookmarkEnd w:id="1104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中低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（技能迁移性强，但内容重复度高）</w:t>
            </w:r>
            <w:bookmarkEnd w:id="1105"/>
          </w:p>
        </w:tc>
        <w:tc>
          <w:tcPr>
            <w:tcW w:type="dxa" w:w="144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（依赖AI技术发展，内容需更新但基础模块稳定）</w:t>
            </w:r>
            <w:bookmarkEnd w:id="110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三、立项决策结论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强烈推荐立项（Top Tier）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AI伦理审查员 Program</w:t>
      </w:r>
      <w:bookmarkEnd w:id="11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：政策强制驱动（如欧盟AI法案、中国《生成式人工智能服务管理暂行办法》），需求缺口巨大（2030年全球缺口90万），薪资水平高（月薪2.4万起，头部年薪80万+），且AI无法替代伦理判断这一核心能力。</w:t>
      </w:r>
      <w:bookmarkEnd w:id="11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：可设计为"伦理学基础→AI技术原理→行业伦理规范→伦理审查实践"的完整进阶体系，内容可持续更新性强。</w:t>
      </w:r>
      <w:bookmarkEnd w:id="11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：智联招聘数据显示该岗位半年内招聘量增长378%，企业已将AI伦理审查作为刚需环节。</w:t>
      </w:r>
      <w:bookmarkEnd w:id="11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完全独立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，与Product Designer Program无重叠，可作为战略级新品独立立项。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适老化改造设计师 Program</w:t>
      </w:r>
      <w:bookmarkEnd w:id="11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：中国3亿老年人口基数，需求年增40%，政策补贴明确，且需人类理解老年人生理/心理需求（AI无法替代）。</w:t>
      </w:r>
      <w:bookmarkEnd w:id="11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：可设计为"基础设计→适老化规范（如无障碍设计标准）→行业应用（医疗/金融/教育）"的清晰路径，适合系统化教学。</w:t>
      </w:r>
      <w:bookmarkEnd w:id="11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：人社部已将其纳入职业目录，多地政府提供最高5000元培训补贴，课程可与Product Designer Program形成互补。</w:t>
      </w:r>
      <w:bookmarkEnd w:id="11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高度互补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，可作为Product Designer Program的"老龄化适配分支"，或独立开发为专项课程。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可作为二期/衍生Program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智能制造系统运维员 Program</w:t>
      </w:r>
      <w:bookmarkEnd w:id="11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：制造业智能化转型刚需，人社部2024年新增职业，AI工具提升效率但依赖人类故障诊断，薪资水平高（年薪30-80万）。</w:t>
      </w:r>
      <w:bookmarkEnd w:id="11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：可设计为"工业基础知识→智能系统原理→AI运维工具→故障诊断实践"的进阶体系。</w:t>
      </w:r>
      <w:bookmarkEnd w:id="11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：企业正经历用工模式结构性转变，AI辅助决策系统普及推动高级管理岗位需求增加。</w:t>
      </w:r>
      <w:bookmarkEnd w:id="11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与现有Program关联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可作为延伸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，与Product Designer Program共享基础技术理解模块，但需补充工业知识与故障诊断能力。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不建议做在线教育的方向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AI产品经理 Program</w:t>
      </w:r>
      <w:bookmarkEnd w:id="11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不建议原因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：与现有Product Designer Program在"用户研究""原型设计"等核心模块高度重叠（材料55显示职责相似度超60%），技能迁移性强，内容重复度高，易导致内卷。</w:t>
      </w:r>
      <w:bookmarkEnd w:id="11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：可在现有Program中增加"AI产品设计"专项课程，而非单独开发独立Program。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多模态算法工程师 Program</w:t>
      </w:r>
      <w:bookmarkEnd w:id="11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不建议原因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：属于技术研发岗位（材料6显示月薪峰值达5万），技术壁垒高，需深度数学与算法基础，不适合普通在线教育平台开发系统化课程。</w:t>
      </w:r>
      <w:bookmarkEnd w:id="11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：可开发入门级AI工具应用课程，但不适合作为完整Program立项。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四、战略建议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优先开发AI伦理审查员 Program</w:t>
      </w:r>
      <w:bookmarkEnd w:id="11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：政策强制驱动+需求缺口大+AI无法替代核心能力+薪资水平高，是典型的"AI放大价值"而非替代的职业方向。</w:t>
      </w:r>
      <w:bookmarkEnd w:id="11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：突出"伦理学+技术理解+行业知识"的三维能力矩阵，避免与其他平台内容同质化。</w:t>
      </w:r>
      <w:bookmarkEnd w:id="11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：设计为"基础伦理学→AI技术原理→行业伦理规范→伦理审查实践"的完整体系，每季度更新伦理法规与技术案例。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开发适老化改造设计师 Program作为核心战略</w:t>
      </w:r>
      <w:bookmarkEnd w:id="11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：老龄化趋势长期存在，政策持续支持，且与现有Product Designer Program形成完美互补。</w:t>
      </w:r>
      <w:bookmarkEnd w:id="11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：强调"无障碍设计标准+老年用户行为分析+跨行业适老化方案"，与市场现有课程形成差异化。</w:t>
      </w:r>
      <w:bookmarkEnd w:id="11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：设计为"基础设计→适老化规范→行业应用"的清晰路径，可与Product Designer Program共享部分基础课程，形成产品矩阵。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谨慎开发AI科普内容创作者 Program</w:t>
      </w:r>
      <w:bookmarkEnd w:id="11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：虽市场需求增长快，但需创作天赋与平台运营能力，属于"AI放大价值"但技能门槛较高。</w:t>
      </w:r>
      <w:bookmarkEnd w:id="11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：聚焦"AI技术通俗化表达+用户需求洞察+内容运营方法论"，避免与技术型AI课程同质化。</w:t>
      </w:r>
      <w:bookmarkEnd w:id="11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：设计为"AI基础知识→内容创作→平台运营"的进阶体系，但建议作为轻量级课程而非完整Program。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避免与现有Program重叠的AI相关课程</w:t>
      </w:r>
      <w:bookmarkEnd w:id="11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AI产品经理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UI/UX设计师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在用户研究、原型设计等核心模块高度重叠，技能迁移性强，单独开发Program易导致内卷。</w:t>
      </w:r>
      <w:bookmarkEnd w:id="11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建议策略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：在现有Product Designer Program中增加"AI产品设计"专项课程，而非单独开发独立Program。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五、风险提示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AI技术迭代风险</w:t>
      </w:r>
      <w:bookmarkEnd w:id="114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：所有Program设计需预留20%的模块化更新空间，确保内容能随AI技术发展持续迭代。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政策变动风险</w:t>
      </w:r>
      <w:bookmarkEnd w:id="115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：AI伦理审查员Program需密切关注国内外AI伦理法规变化，建立政策研究团队，确保内容符合最新监管要求。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市场竞争风险</w:t>
      </w:r>
      <w:bookmarkEnd w:id="115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：差异化定位是关键，AI伦理审查员Program需突出"跨学科知识整合"，适老化改造设计师Program需强调"政策解读+行业应用"。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学员背景限制风险</w:t>
      </w:r>
      <w:bookmarkEnd w:id="115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智能制造系统运维员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Program需学员具备工业基础知识，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AI医疗训练师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Program需学员具备医学背景，可能限制受众范围。</w:t>
      </w:r>
      <w:bookmarkEnd w:id="115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：开发前置筛选工具，明确学员入学要求，并提供基础补课资源。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六、未来展望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长期机会</w:t>
      </w:r>
      <w:bookmarkEnd w:id="115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AI伦理审查员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Program：随着AI技术应用范围扩大，伦理审查需求将持续增长，预计2030年全球缺口达90万。</w:t>
      </w:r>
      <w:bookmarkEnd w:id="116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适老化改造设计师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Program：中国60岁以上人口已突破3亿，银发经济市场规模2026年将达12万亿元，长期需求明确。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内容资产构建</w:t>
      </w:r>
      <w:bookmarkEnd w:id="116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优先开发AI伦理审查员Program，因其内容更新周期长（政策法规更新周期约1-2年），能形成稳定的长期内容资产。</w:t>
      </w:r>
      <w:bookmarkEnd w:id="116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次之开发适老化改造设计师Program，其内容需随适老化标准更新（约1年），但政策稳定性强。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生态协同</w:t>
      </w:r>
      <w:bookmarkEnd w:id="116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与现有Product Designer Program形成"设计+伦理+适老化"的完整产品矩阵，提升用户粘性与客单价。</w:t>
      </w:r>
      <w:bookmarkEnd w:id="116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通过AI科普内容创作者Program扩大行业影响力，形成从"设计"到"传播"的全链条服务。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综上所述，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AI伦理审查员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适老化改造设计师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Program是当前最具确定性的立项方向，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智能制造系统运维员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Program可作为二期/衍生方向，而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AI产品经理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等方向因与现有Program重叠度高，不建议单独立项。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[1]2026年六大确定性趋势：普通人的机会窗口，看懂少走5年弯路-今日头条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https://www.toutiao.com/a7578366679596483124/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[2]别卷死工资了！2026年最吃香职业清单，普通人可落地的转型-今日头条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https://www.toutiao.com/a7592978879405441545/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[3]AI再牛也取代不了！这10类岗位在中国永远不会失业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https://www.toutiao.com/a7591684036318298675/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[4]2026年AI浪潮下，普通人的机遇与专业选择之道_智能化_技术_攻坚能力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https://www.sohu.com/a/971527361_121846281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[5]智源发布2026十大AI技术趋势：认知、形态、基建三重变革，驱动AI迈入价值兑现期_中国经济网—国家经济门户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http://www.ce.cn/cysc/tech/gd2012/202601/t20260108_2690189.shtml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[6]收藏！2026届校招AI人才需求报告发布，大模型算法岗月薪峰值可达5W-CSDN博客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https://blog.csdn.net/xxue345678/article/details/156643511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[7]2026年将成AI替代岗位的.@松涛1214的动态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https://mbd.baidu.com/newspage/data/dtlandingsuper?nid=dt_4869794819004169889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[8]2026年中国最热门职位发布，AI对职场的影响持续深化-今日头条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https://www.toutiao.com/a7592827979110023730/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[9]北京青年就业“赛道焕新”2026有哪些职业机会｜2026年经济展望之就业篇-今日头条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https://www.toutiao.com/article/7591448271659352612/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[10]2026年最容易赚钱的方向在哪？今日头条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https://www.toutiao.com/a7592230337682440731/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[11]AI会取代前端吗？2026年前端发展路线图，建议收藏学习-CSDN博客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https://blog.csdn.net/youmaob/article/details/156734748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[12]AI教父辛顿预警：2026年AI或大幅冲击岗位，劳动力结构面临重塑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https://m.itbear.com.cn/html/2025-12/1070951.html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[13]2026十大AI技术趋势：AI迈入物理世界，从预测词汇走向预测世界状态_未来2%_澎湃新闻-The Paper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https://www.thepaper.cn/newsDetail_forward_32343293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[14]2026年校招AI岗位激增90%！平均月薪高达4.7万！掌握这些大模型技能，助你轻松踏入大厂（必收藏）CSDN博客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https://blog.csdn.net/Android23333/article/details/156612394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[15]展望2026年，六大高确定性赛道已浮出水面-今日头条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https://www.toutiao.com/a7592382905297437203/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[16]2026职业洗牌：3个新铁饭碗崛起，AI伦理师月薪2.4万起|赵鹏|薪资|养老|ai伦理师_网易订阅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https://www.163.com/dy/article/KGOFC9OA05565H77.html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[17]AI如何推进财务转型|Oracle 中国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https://www.oracle.com/cn/erp/financials/ai-finance/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[18]运维工程师_百度百科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https://baike.baidu.com/item/%E8%BF%90%E7%BB%B4%E5%B7%A5%E7%A8%8B%E5%B8%88/0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[19]【收藏必看】2025年AI行业人才需求全解析：5大高薪方向精准定位指南，从技术研发到跨行业落地，助你找准AI职业发力点！CSDN博客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https://blog.csdn.net/2401_85154887/article/details/155057943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[20]人工智能在财务规划和税务筹划中的变革作用|税收|金融_网易...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https://www.163.com/dy/article/JU2BJF7U0552C3W2.html?spss=dy_author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[21]智能制造系统运维员-快懂百科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https://www.baike.com/wikiid/7372778591697993740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[22]2026职业洗牌：3个新铁饭碗崛起，AI伦理师月薪2.4万起_应急_养老_救援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https://www.sohu.com/a/965056034_121812748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[23]人工智能对企业财务工作的影响研究-今日头条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https://www.toutiao.com/a7571016009235055167/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[24]运维_百度百科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https://baike.baidu.com/item/%E8%BF%90%E7%BB%B4/8253097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[25]2026年职业技能等级认定：人工智能训练师报考指南与职业前景深度解析_证书_人才_数据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https://www.sohu.com/a/962313507_122416236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[26]【收藏必看】2025年AI行业人才需求全解析：5大高薪方向精准定位指南，从技术研发到跨行业落地，助你找准AI职业发力点！CSDN博客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https://blog.csdn.net/2401_85154887/article/details/155057943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[27]2025年AI风口职业：人工智能训练师入门指南，零基础也能入局-简书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https://www.jianshu.com/p/14fad008b22d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[28]【收藏】想入行AI？2025年五大高薪方向解析：从核心研发到跨行业落地，助你精准定位-CSDN博客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https://blog.csdn.net/2401_85325726/article/details/155227937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[29]如何成为一名AI训练师：核心能力与发展路径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https://aiqicha.baidu.com/qifuknowledge/detail?id=10256167441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[30]AI创作浪潮下：内容生态的变局、困境与破局之道！今日头条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https://www.toutiao.com/a7592708306574131764/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[31]揭秘AI训练师：50w年薪，字节华为疯抢的新职业，文科生友好！近日，职场圈传来一个令人惊讶的消息—字节跳动、特斯拉、百-掘金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https://juejin.cn/post/7563856352977092654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[32]人工智能的发展会给人类带来哪些新的职业和就业机会？财经头条_新浪财经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http://t.cj.sina.com.cn/articles/view/7473027329/1bd6d590100101pvvs?finpagefr=p_103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[33]伦理审计师_百度百科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https://baike.baidu.com/item/%E4%BC%A6%E7%90%86%E5%AE%A1%E8%AE%A1%E5%B8%88/65426591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[34]BIM适老化改造无障碍设计_哔哩哔哩_bilibili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https://www.bilibili.com/video/BV1BdGYzTEFr/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[35]AI伦理师角色（企业培训课程）讲师台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https://www.jiangshitai.com/r/144266.html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[36]UI/UX设计师的5项硬核技能，缺一不可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https://page.sm.cn/blm/node-page-new-995/index?h=iknow.v4_3.quark.cn&amp;id=28_8d17e9d1fba07c46b36b745db83e44c1&amp;q=&amp;sid=ecd45b95919c44e78ebc1605aaaa6354&amp;entry=native_chat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[37]适老化设计_浙江理工大学_中国大学MOOC(慕课)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http://www.icourse163.org/learn/ZSTU-1472545168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[38]AI伦理师职业_讲师台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https://www.jiangshitai.com/rc/143192.html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[39]如何更好服务老年群体？适老化专项课程来了！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https://capa.ac/news_content?id=229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[40]人工智能伦理审查指南_百度文库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https://wenku.baidu.com/view/8a7422c5346baf1ffc4ffe4733687e21ae45ffe7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[41]澳洲UI/UX求职，这些技能是加分项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https://page.sm.cn/blm/node-page-new-995/index?h=iknow.v4_3.quark.cn&amp;id=28_ad2b4223a18174fc8ff44f817369ae75&amp;q=&amp;sid=ecd45b95919c44e78ebc1605aaaa6354&amp;entry=native_chat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[42]养老院无障碍设计课件.pptx-人人文库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https://m.renrendoc.com/paper/420993835.html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[43]加入我们：一起见证改变世界的AI力量-智源社区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https://hub-assets-cache.baai.ac.cn/view/49087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[44]User Experience Design Professionals' Perceptions of Generative Artificial Intelligence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https://arxiv.org/abs/2309.15237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[45]AI Ethics: A Bibliometric Analysis, Critical Issues, and Key Gaps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https://arxiv.org/abs/2403.14681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[46]抓住2026年AI黄金窗口！普通人也能实现月薪翻倍的转型全指南！CSDN博客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https://blog.csdn.net/2401_85327249/article/details/155937663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[47]Designerly Understanding: Information Needs for Model Transparency to Support Design Ideation for AI-Powered User Experience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https://arxiv.org/abs/2302.10395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[48]The Impact of AI on Perceived Job Decency and Meaningfulness: A Case Study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https://arxiv.org/abs/2406.14273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[49]2026年人工智能未来的就业方向有哪些？设计_量子_模型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https://www.sohu.com/a/943202290_121287486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[50]UI和UX到底有啥区别？一次说清楚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https://page.sm.cn/blm/node-page-new-995/index?h=iknow.v5_1.quark.cn&amp;id=28_8d176460f1b041d819db3f8d07017050&amp;q=&amp;sid=ecd45b95919c44e78ebc1605aaaa6354&amp;entry=native_chat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[51]人工智能伦理师就业前景与薪资分析报告.docx-人人文库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https://m.renrendoc.com/paper/492872325.html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[52]抢跑2026：AI职业红利期的“黄金窗口”已开，从零开始学习大模型，抢占六大AI新岗位！CSDN博客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https://blog.csdn.net/qkh1234567/article/details/155746330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[53]聊聊UI/UX转AI产品经理的3个核心卡点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https://page.sm.cn/blm/node-page-new-995/index?h=iknow.v4_2.quark.cn&amp;id=28_467f2fc1725be0a2e9b2ad8879b3fde2&amp;q=&amp;sid=ecd45b95919c44e78ebc1605aaaa6354&amp;entry=native_chat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[54]未来新职业方向与趋势解析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https://mbd.baidu.com/newspage/data/dtlandingsuper?nid=dt_4737600600882361215</w:t>
      </w:r>
      <w:bookmarkEnd w:id="127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224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2026-01-11T02:18:02Z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QTVshrye6HJVb4R07KNYxXeYlaV7CPpzmTOdk0hLRE=","ProduceID":"doc_sgs:5d64bede-8078-4b29-8646-5c425ff9b659","ReservedCode2":"mQTVshrye6HJVb4R07KNYxXeYlaV7CPpzmTOdk0hLRE=","PropagateID":"doc_sgs:5d64bede-8078-4b29-8646-5c425ff9b659","ContentProducer":"001191440101MA9Y9T4H7A00000"}</vt:lpwstr>
  </property>
</Properties>
</file>