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i w:val="1"/>
          <w:sz w:val="60"/>
          <w:szCs w:val="60"/>
          <w:u w:val="single"/>
        </w:rPr>
      </w:pPr>
      <w:r w:rsidDel="00000000" w:rsidR="00000000" w:rsidRPr="00000000">
        <w:rPr>
          <w:b w:val="1"/>
          <w:i w:val="1"/>
          <w:sz w:val="60"/>
          <w:szCs w:val="60"/>
          <w:u w:val="single"/>
          <w:rtl w:val="0"/>
        </w:rPr>
        <w:t xml:space="preserve">IO Place Revision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./flow.tcl -interactive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set ::env(FP_IO_MODE) 2 </w:t>
      </w:r>
      <w:r w:rsidDel="00000000" w:rsidR="00000000" w:rsidRPr="00000000">
        <w:rPr>
          <w:sz w:val="24"/>
          <w:szCs w:val="24"/>
          <w:rtl w:val="0"/>
        </w:rPr>
        <w:t xml:space="preserve"> // change the IOs to equidistant in mode 2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524500" cy="1219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00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Then, run floorplan and load it in magic (as mentioned in section2)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943600" cy="47879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i w:val="1"/>
          <w:sz w:val="48"/>
          <w:szCs w:val="48"/>
          <w:u w:val="single"/>
        </w:rPr>
      </w:pPr>
      <w:r w:rsidDel="00000000" w:rsidR="00000000" w:rsidRPr="00000000">
        <w:rPr>
          <w:b w:val="1"/>
          <w:i w:val="1"/>
          <w:sz w:val="48"/>
          <w:szCs w:val="48"/>
          <w:u w:val="single"/>
          <w:rtl w:val="0"/>
        </w:rPr>
        <w:t xml:space="preserve">Clone custom inverter standard cell design </w:t>
      </w:r>
    </w:p>
    <w:p w:rsidR="00000000" w:rsidDel="00000000" w:rsidP="00000000" w:rsidRDefault="00000000" w:rsidRPr="00000000" w14:paraId="0000000C">
      <w:pPr>
        <w:spacing w:line="348" w:lineRule="auto"/>
        <w:rPr>
          <w:color w:val="1f2328"/>
          <w:sz w:val="24"/>
          <w:szCs w:val="24"/>
          <w:shd w:fill="f6f8fa" w:val="clear"/>
        </w:rPr>
      </w:pPr>
      <w:r w:rsidDel="00000000" w:rsidR="00000000" w:rsidRPr="00000000">
        <w:rPr>
          <w:color w:val="1f2328"/>
          <w:sz w:val="24"/>
          <w:szCs w:val="24"/>
          <w:shd w:fill="f6f8fa" w:val="clear"/>
          <w:rtl w:val="0"/>
        </w:rPr>
        <w:t xml:space="preserve">//make sure is now in the right directory ‘openlane’</w:t>
      </w:r>
    </w:p>
    <w:p w:rsidR="00000000" w:rsidDel="00000000" w:rsidP="00000000" w:rsidRDefault="00000000" w:rsidRPr="00000000" w14:paraId="0000000D">
      <w:pPr>
        <w:spacing w:line="348" w:lineRule="auto"/>
        <w:rPr>
          <w:sz w:val="24"/>
          <w:szCs w:val="24"/>
          <w:shd w:fill="f6f8fa" w:val="clear"/>
        </w:rPr>
      </w:pPr>
      <w:r w:rsidDel="00000000" w:rsidR="00000000" w:rsidRPr="00000000">
        <w:rPr>
          <w:color w:val="0000ff"/>
          <w:sz w:val="24"/>
          <w:szCs w:val="24"/>
          <w:shd w:fill="f6f8fa" w:val="clear"/>
          <w:rtl w:val="0"/>
        </w:rPr>
        <w:t xml:space="preserve">git clone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shd w:fill="f6f8fa" w:val="clear"/>
            <w:rtl w:val="0"/>
          </w:rPr>
          <w:t xml:space="preserve">https://github.com/nickson-jose/vsdstdcelldesign</w:t>
        </w:r>
      </w:hyperlink>
      <w:r w:rsidDel="00000000" w:rsidR="00000000" w:rsidRPr="00000000">
        <w:rPr>
          <w:color w:val="0000ff"/>
          <w:sz w:val="24"/>
          <w:szCs w:val="24"/>
          <w:shd w:fill="f6f8fa" w:val="clear"/>
          <w:rtl w:val="0"/>
        </w:rPr>
        <w:t xml:space="preserve"> </w:t>
      </w:r>
      <w:r w:rsidDel="00000000" w:rsidR="00000000" w:rsidRPr="00000000">
        <w:rPr>
          <w:sz w:val="24"/>
          <w:szCs w:val="24"/>
          <w:shd w:fill="f6f8fa" w:val="clear"/>
          <w:rtl w:val="0"/>
        </w:rPr>
        <w:t xml:space="preserve">// clone the design from github repository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36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//find out that it already exist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//Go to the right directory</w:t>
      </w:r>
    </w:p>
    <w:p w:rsidR="00000000" w:rsidDel="00000000" w:rsidP="00000000" w:rsidRDefault="00000000" w:rsidRPr="00000000" w14:paraId="00000013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cd vsdstdcelldesign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//copy</w:t>
      </w:r>
    </w:p>
    <w:p w:rsidR="00000000" w:rsidDel="00000000" w:rsidP="00000000" w:rsidRDefault="00000000" w:rsidRPr="00000000" w14:paraId="00000016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cp /home/beaver/Desktop/work/tools/openlane_working_dir/pdks/sky130A/libs.tech/magic/sky130A.tech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//check if everything exist</w:t>
      </w:r>
    </w:p>
    <w:p w:rsidR="00000000" w:rsidDel="00000000" w:rsidP="00000000" w:rsidRDefault="00000000" w:rsidRPr="00000000" w14:paraId="00000019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ls</w:t>
      </w:r>
    </w:p>
    <w:p w:rsidR="00000000" w:rsidDel="00000000" w:rsidP="00000000" w:rsidRDefault="00000000" w:rsidRPr="00000000" w14:paraId="0000001A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//load the custom inverter in magic</w:t>
      </w:r>
    </w:p>
    <w:p w:rsidR="00000000" w:rsidDel="00000000" w:rsidP="00000000" w:rsidRDefault="00000000" w:rsidRPr="00000000" w14:paraId="0000001C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Magic -T sky130A.tech sky130_inv.mag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368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Press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‘s’</w:t>
      </w:r>
      <w:r w:rsidDel="00000000" w:rsidR="00000000" w:rsidRPr="00000000">
        <w:rPr>
          <w:sz w:val="24"/>
          <w:szCs w:val="24"/>
          <w:rtl w:val="0"/>
        </w:rPr>
        <w:t xml:space="preserve"> the second time to see which part the selected part is connected to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mentioned in section2, use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what</w:t>
      </w:r>
      <w:r w:rsidDel="00000000" w:rsidR="00000000" w:rsidRPr="00000000">
        <w:rPr>
          <w:sz w:val="24"/>
          <w:szCs w:val="24"/>
          <w:rtl w:val="0"/>
        </w:rPr>
        <w:t xml:space="preserve"> to identify pmos and nmos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923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i w:val="1"/>
          <w:sz w:val="48"/>
          <w:szCs w:val="48"/>
          <w:u w:val="single"/>
        </w:rPr>
      </w:pPr>
      <w:r w:rsidDel="00000000" w:rsidR="00000000" w:rsidRPr="00000000">
        <w:rPr>
          <w:b w:val="1"/>
          <w:i w:val="1"/>
          <w:sz w:val="48"/>
          <w:szCs w:val="48"/>
          <w:u w:val="single"/>
          <w:rtl w:val="0"/>
        </w:rPr>
        <w:t xml:space="preserve">Spice extraction of inverter in magic</w:t>
      </w:r>
    </w:p>
    <w:p w:rsidR="00000000" w:rsidDel="00000000" w:rsidP="00000000" w:rsidRDefault="00000000" w:rsidRPr="00000000" w14:paraId="00000028">
      <w:pPr>
        <w:rPr>
          <w:b w:val="1"/>
          <w:i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pwd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extract all </w:t>
      </w:r>
      <w:r w:rsidDel="00000000" w:rsidR="00000000" w:rsidRPr="00000000">
        <w:rPr>
          <w:sz w:val="24"/>
          <w:szCs w:val="24"/>
          <w:rtl w:val="0"/>
        </w:rPr>
        <w:t xml:space="preserve">//extraction command to extract to .ext format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ext2spice cthresh 0 rthresh0 </w:t>
      </w:r>
      <w:r w:rsidDel="00000000" w:rsidR="00000000" w:rsidRPr="00000000">
        <w:rPr>
          <w:sz w:val="24"/>
          <w:szCs w:val="24"/>
          <w:rtl w:val="0"/>
        </w:rPr>
        <w:t xml:space="preserve">// 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extracts the parasitic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ext2spice</w:t>
      </w:r>
      <w:r w:rsidDel="00000000" w:rsidR="00000000" w:rsidRPr="00000000">
        <w:rPr>
          <w:sz w:val="24"/>
          <w:szCs w:val="24"/>
          <w:rtl w:val="0"/>
        </w:rPr>
        <w:t xml:space="preserve"> // converting ext to spice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065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//check if the sky130_inv.spice now exist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/’can’t directly use vim to edit sky130_inv.spice, copy it to a new file</w:t>
      </w:r>
    </w:p>
    <w:p w:rsidR="00000000" w:rsidDel="00000000" w:rsidP="00000000" w:rsidRDefault="00000000" w:rsidRPr="00000000" w14:paraId="00000033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cp sky130_inv.spice temp.spice</w:t>
      </w:r>
    </w:p>
    <w:p w:rsidR="00000000" w:rsidDel="00000000" w:rsidP="00000000" w:rsidRDefault="00000000" w:rsidRPr="00000000" w14:paraId="00000034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//open the file </w:t>
      </w:r>
    </w:p>
    <w:p w:rsidR="00000000" w:rsidDel="00000000" w:rsidP="00000000" w:rsidRDefault="00000000" w:rsidRPr="00000000" w14:paraId="00000036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sudo vim temp.spice </w:t>
      </w:r>
    </w:p>
    <w:p w:rsidR="00000000" w:rsidDel="00000000" w:rsidP="00000000" w:rsidRDefault="00000000" w:rsidRPr="00000000" w14:paraId="00000037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/’go to the very bottom, press ‘i’ to edit it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finish, press ‘esc’ to exit writing mode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Then, press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 ‘:wq</w:t>
      </w:r>
      <w:r w:rsidDel="00000000" w:rsidR="00000000" w:rsidRPr="00000000">
        <w:rPr>
          <w:sz w:val="24"/>
          <w:szCs w:val="24"/>
          <w:rtl w:val="0"/>
        </w:rPr>
        <w:t xml:space="preserve">’ to save and exit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322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//edit all the information and make it finally shows like this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//generate the graph</w:t>
      </w:r>
    </w:p>
    <w:p w:rsidR="00000000" w:rsidDel="00000000" w:rsidP="00000000" w:rsidRDefault="00000000" w:rsidRPr="00000000" w14:paraId="0000003F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ngspice temp.spice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131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//At the end, to get the plot:</w:t>
      </w:r>
    </w:p>
    <w:p w:rsidR="00000000" w:rsidDel="00000000" w:rsidP="00000000" w:rsidRDefault="00000000" w:rsidRPr="00000000" w14:paraId="00000043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Plot y vs time a</w:t>
      </w:r>
    </w:p>
    <w:p w:rsidR="00000000" w:rsidDel="00000000" w:rsidP="00000000" w:rsidRDefault="00000000" w:rsidRPr="00000000" w14:paraId="00000044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943600" cy="41656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Rise transition time = Time taken for output to rise to 80% - Time taken for output to rise to 20%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(value of 80% is 0.8*3.3 = 2.64)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(value of 20% is 0.2*3.3 = 0.66)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 4.04167ns - 4ns = 0.04167ns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192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3462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Rise cell delay = time taken for output to rise to 50% - time taken for input to fall to 50%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(50% is 0.5*3.3 = 1.65) 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=4.05424 - 4.04989 = 0.00435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70100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spacing w:after="40" w:before="240" w:line="300" w:lineRule="auto"/>
        <w:rPr>
          <w:b w:val="1"/>
          <w:i w:val="1"/>
          <w:color w:val="1f2328"/>
          <w:u w:val="single"/>
        </w:rPr>
      </w:pPr>
      <w:bookmarkStart w:colFirst="0" w:colLast="0" w:name="_wsrx03wzn63g" w:id="0"/>
      <w:bookmarkEnd w:id="0"/>
      <w:r w:rsidDel="00000000" w:rsidR="00000000" w:rsidRPr="00000000">
        <w:rPr>
          <w:b w:val="1"/>
          <w:i w:val="1"/>
          <w:color w:val="1f2328"/>
          <w:u w:val="single"/>
          <w:rtl w:val="0"/>
        </w:rPr>
        <w:t xml:space="preserve">Find problem in the DRC section of the old magic tech file for the skywater process and fix them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// Change to home directory</w:t>
      </w:r>
    </w:p>
    <w:p w:rsidR="00000000" w:rsidDel="00000000" w:rsidP="00000000" w:rsidRDefault="00000000" w:rsidRPr="00000000" w14:paraId="0000005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cd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//download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color w:val="0000ff"/>
          <w:sz w:val="20"/>
          <w:szCs w:val="20"/>
          <w:shd w:fill="f6f8fa" w:val="clear"/>
          <w:rtl w:val="0"/>
        </w:rPr>
        <w:t xml:space="preserve">wget </w:t>
      </w:r>
      <w:hyperlink r:id="rId22">
        <w:r w:rsidDel="00000000" w:rsidR="00000000" w:rsidRPr="00000000">
          <w:rPr>
            <w:color w:val="1155cc"/>
            <w:sz w:val="20"/>
            <w:szCs w:val="20"/>
            <w:u w:val="single"/>
            <w:shd w:fill="f6f8fa" w:val="clear"/>
            <w:rtl w:val="0"/>
          </w:rPr>
          <w:t xml:space="preserve">http://opencircuitdesign.com/open_pdks/archive/drc_tests.tgz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0"/>
          <w:szCs w:val="20"/>
          <w:shd w:fill="f6f8fa" w:val="clear"/>
        </w:rPr>
      </w:pPr>
      <w:r w:rsidDel="00000000" w:rsidR="00000000" w:rsidRPr="00000000">
        <w:rPr>
          <w:color w:val="0000ff"/>
          <w:sz w:val="20"/>
          <w:szCs w:val="20"/>
          <w:shd w:fill="f6f8fa" w:val="clear"/>
          <w:rtl w:val="0"/>
        </w:rPr>
        <w:t xml:space="preserve">tar xfz drc_tests.tgz </w:t>
      </w:r>
      <w:r w:rsidDel="00000000" w:rsidR="00000000" w:rsidRPr="00000000">
        <w:rPr>
          <w:sz w:val="20"/>
          <w:szCs w:val="20"/>
          <w:shd w:fill="f6f8fa" w:val="clear"/>
          <w:rtl w:val="0"/>
        </w:rPr>
        <w:t xml:space="preserve">//extract the files</w:t>
      </w:r>
    </w:p>
    <w:p w:rsidR="00000000" w:rsidDel="00000000" w:rsidP="00000000" w:rsidRDefault="00000000" w:rsidRPr="00000000" w14:paraId="0000005A">
      <w:pPr>
        <w:rPr>
          <w:color w:val="0000ff"/>
          <w:sz w:val="20"/>
          <w:szCs w:val="20"/>
          <w:shd w:fill="f6f8fa" w:val="clear"/>
        </w:rPr>
      </w:pPr>
      <w:r w:rsidDel="00000000" w:rsidR="00000000" w:rsidRPr="00000000">
        <w:rPr>
          <w:color w:val="0000ff"/>
          <w:sz w:val="20"/>
          <w:szCs w:val="20"/>
          <w:shd w:fill="f6f8fa" w:val="clear"/>
          <w:rtl w:val="0"/>
        </w:rPr>
        <w:t xml:space="preserve">cd drc_tests</w:t>
      </w:r>
    </w:p>
    <w:p w:rsidR="00000000" w:rsidDel="00000000" w:rsidP="00000000" w:rsidRDefault="00000000" w:rsidRPr="00000000" w14:paraId="0000005B">
      <w:pPr>
        <w:rPr>
          <w:color w:val="0000ff"/>
          <w:sz w:val="20"/>
          <w:szCs w:val="20"/>
          <w:shd w:fill="f6f8fa" w:val="clear"/>
        </w:rPr>
      </w:pPr>
      <w:r w:rsidDel="00000000" w:rsidR="00000000" w:rsidRPr="00000000">
        <w:rPr>
          <w:color w:val="0000ff"/>
          <w:sz w:val="20"/>
          <w:szCs w:val="20"/>
          <w:shd w:fill="f6f8fa" w:val="clear"/>
          <w:rtl w:val="0"/>
        </w:rPr>
        <w:t xml:space="preserve">ls -al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color w:val="0000ff"/>
          <w:rtl w:val="0"/>
        </w:rPr>
        <w:t xml:space="preserve">vi .magicrc</w:t>
      </w:r>
      <w:r w:rsidDel="00000000" w:rsidR="00000000" w:rsidRPr="00000000">
        <w:rPr>
          <w:rtl w:val="0"/>
        </w:rPr>
        <w:t xml:space="preserve"> //doesn’t have gvim, used vi to view the file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magic -d XR &amp;</w:t>
      </w:r>
    </w:p>
    <w:p w:rsidR="00000000" w:rsidDel="00000000" w:rsidP="00000000" w:rsidRDefault="00000000" w:rsidRPr="00000000" w14:paraId="00000062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57150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39243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i w:val="1"/>
          <w:sz w:val="48"/>
          <w:szCs w:val="48"/>
          <w:u w:val="single"/>
        </w:rPr>
      </w:pPr>
      <w:r w:rsidDel="00000000" w:rsidR="00000000" w:rsidRPr="00000000">
        <w:rPr>
          <w:b w:val="1"/>
          <w:i w:val="1"/>
          <w:sz w:val="48"/>
          <w:szCs w:val="48"/>
          <w:u w:val="single"/>
          <w:rtl w:val="0"/>
        </w:rPr>
        <w:t xml:space="preserve">Poly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179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Load poly</w:t>
      </w:r>
      <w:r w:rsidDel="00000000" w:rsidR="00000000" w:rsidRPr="00000000">
        <w:rPr>
          <w:sz w:val="24"/>
          <w:szCs w:val="24"/>
          <w:rtl w:val="0"/>
        </w:rPr>
        <w:t xml:space="preserve">//load the poly layout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542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9149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6736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 the file to correct it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588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Press ‘/poly’ to find our target 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Press ‘i’ to edit the file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306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909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editing, go back to tkcon, run the command and see the changes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4150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05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575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i w:val="1"/>
          <w:sz w:val="48"/>
          <w:szCs w:val="48"/>
          <w:u w:val="single"/>
        </w:rPr>
      </w:pPr>
      <w:r w:rsidDel="00000000" w:rsidR="00000000" w:rsidRPr="00000000">
        <w:rPr>
          <w:b w:val="1"/>
          <w:i w:val="1"/>
          <w:sz w:val="48"/>
          <w:szCs w:val="48"/>
          <w:u w:val="single"/>
          <w:rtl w:val="0"/>
        </w:rPr>
        <w:t xml:space="preserve">Difftap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8387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608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60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i w:val="1"/>
          <w:sz w:val="48"/>
          <w:szCs w:val="48"/>
          <w:u w:val="single"/>
        </w:rPr>
      </w:pPr>
      <w:r w:rsidDel="00000000" w:rsidR="00000000" w:rsidRPr="00000000">
        <w:rPr>
          <w:b w:val="1"/>
          <w:i w:val="1"/>
          <w:sz w:val="48"/>
          <w:szCs w:val="48"/>
          <w:u w:val="single"/>
          <w:rtl w:val="0"/>
        </w:rPr>
        <w:t xml:space="preserve">nwell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7371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116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116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//have to select the nwell.4 before checking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57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22.png"/><Relationship Id="rId42" Type="http://schemas.openxmlformats.org/officeDocument/2006/relationships/image" Target="media/image27.png"/><Relationship Id="rId41" Type="http://schemas.openxmlformats.org/officeDocument/2006/relationships/image" Target="media/image29.png"/><Relationship Id="rId22" Type="http://schemas.openxmlformats.org/officeDocument/2006/relationships/hyperlink" Target="http://opencircuitdesign.com/open_pdks/archive/drc_tests.tgz" TargetMode="External"/><Relationship Id="rId44" Type="http://schemas.openxmlformats.org/officeDocument/2006/relationships/image" Target="media/image36.png"/><Relationship Id="rId21" Type="http://schemas.openxmlformats.org/officeDocument/2006/relationships/image" Target="media/image15.png"/><Relationship Id="rId43" Type="http://schemas.openxmlformats.org/officeDocument/2006/relationships/image" Target="media/image18.png"/><Relationship Id="rId24" Type="http://schemas.openxmlformats.org/officeDocument/2006/relationships/image" Target="media/image38.png"/><Relationship Id="rId46" Type="http://schemas.openxmlformats.org/officeDocument/2006/relationships/header" Target="header1.xml"/><Relationship Id="rId23" Type="http://schemas.openxmlformats.org/officeDocument/2006/relationships/image" Target="media/image17.png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5.png"/><Relationship Id="rId25" Type="http://schemas.openxmlformats.org/officeDocument/2006/relationships/image" Target="media/image30.png"/><Relationship Id="rId28" Type="http://schemas.openxmlformats.org/officeDocument/2006/relationships/image" Target="media/image20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hyperlink" Target="https://github.com/nickson-jose/vsdstdcelldesign" TargetMode="External"/><Relationship Id="rId31" Type="http://schemas.openxmlformats.org/officeDocument/2006/relationships/image" Target="media/image32.png"/><Relationship Id="rId30" Type="http://schemas.openxmlformats.org/officeDocument/2006/relationships/image" Target="media/image8.png"/><Relationship Id="rId11" Type="http://schemas.openxmlformats.org/officeDocument/2006/relationships/image" Target="media/image31.png"/><Relationship Id="rId33" Type="http://schemas.openxmlformats.org/officeDocument/2006/relationships/image" Target="media/image16.png"/><Relationship Id="rId10" Type="http://schemas.openxmlformats.org/officeDocument/2006/relationships/image" Target="media/image33.png"/><Relationship Id="rId32" Type="http://schemas.openxmlformats.org/officeDocument/2006/relationships/image" Target="media/image12.png"/><Relationship Id="rId13" Type="http://schemas.openxmlformats.org/officeDocument/2006/relationships/image" Target="media/image14.png"/><Relationship Id="rId35" Type="http://schemas.openxmlformats.org/officeDocument/2006/relationships/image" Target="media/image13.png"/><Relationship Id="rId12" Type="http://schemas.openxmlformats.org/officeDocument/2006/relationships/image" Target="media/image24.png"/><Relationship Id="rId34" Type="http://schemas.openxmlformats.org/officeDocument/2006/relationships/image" Target="media/image19.png"/><Relationship Id="rId15" Type="http://schemas.openxmlformats.org/officeDocument/2006/relationships/image" Target="media/image28.png"/><Relationship Id="rId37" Type="http://schemas.openxmlformats.org/officeDocument/2006/relationships/image" Target="media/image7.png"/><Relationship Id="rId14" Type="http://schemas.openxmlformats.org/officeDocument/2006/relationships/image" Target="media/image6.png"/><Relationship Id="rId36" Type="http://schemas.openxmlformats.org/officeDocument/2006/relationships/image" Target="media/image9.png"/><Relationship Id="rId17" Type="http://schemas.openxmlformats.org/officeDocument/2006/relationships/image" Target="media/image26.png"/><Relationship Id="rId39" Type="http://schemas.openxmlformats.org/officeDocument/2006/relationships/image" Target="media/image21.png"/><Relationship Id="rId16" Type="http://schemas.openxmlformats.org/officeDocument/2006/relationships/image" Target="media/image34.png"/><Relationship Id="rId38" Type="http://schemas.openxmlformats.org/officeDocument/2006/relationships/image" Target="media/image35.png"/><Relationship Id="rId19" Type="http://schemas.openxmlformats.org/officeDocument/2006/relationships/image" Target="media/image4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