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83827536"/>
      <w:r>
        <w:rPr>
          <w:rFonts w:hint="eastAsia"/>
        </w:rPr>
        <w:t>2系统分析</w:t>
      </w:r>
      <w:bookmarkEnd w:id="0"/>
    </w:p>
    <w:p>
      <w:pPr>
        <w:pStyle w:val="3"/>
        <w:ind w:firstLine="476"/>
        <w:rPr>
          <w:szCs w:val="24"/>
        </w:rPr>
      </w:pPr>
      <w:bookmarkStart w:id="1" w:name="_Toc483827537"/>
      <w:r>
        <w:rPr>
          <w:rFonts w:hint="eastAsia"/>
        </w:rPr>
        <w:t>2.1  目标分析</w:t>
      </w:r>
      <w:bookmarkEnd w:id="1"/>
    </w:p>
    <w:p>
      <w:r>
        <w:rPr>
          <w:rFonts w:hint="eastAsia"/>
        </w:rPr>
        <w:t>开发系统系统目的在于：当下的网页成绩管理系统与以前的纸质成绩管理系统相结合，进而可以更好的形成一套更好的学生成绩管理系统。为了使系统可以更好的实现它的作用，提高其工作效率和质量。故需做到：</w:t>
      </w:r>
    </w:p>
    <w:p>
      <w:pPr>
        <w:pStyle w:val="8"/>
        <w:ind w:firstLine="480"/>
      </w:pPr>
      <w:r>
        <w:rPr>
          <w:rFonts w:hint="eastAsia"/>
        </w:rPr>
        <w:t>管理员可以通过网页进入管理员界面进行学生信息的录入。</w:t>
      </w:r>
    </w:p>
    <w:p>
      <w:pPr>
        <w:pStyle w:val="8"/>
        <w:ind w:firstLine="480"/>
      </w:pPr>
      <w:r>
        <w:rPr>
          <w:rFonts w:hint="eastAsia"/>
        </w:rPr>
        <w:t>教师可以登录教师界面录入、编辑学生基本信息与成绩。</w:t>
      </w:r>
    </w:p>
    <w:p>
      <w:pPr>
        <w:pStyle w:val="8"/>
        <w:ind w:firstLine="480"/>
      </w:pPr>
      <w:r>
        <w:rPr>
          <w:rFonts w:hint="eastAsia"/>
        </w:rPr>
        <w:t>学生可以通过网络查询自己的学科成绩，修改自己的基本资料。</w:t>
      </w:r>
    </w:p>
    <w:p>
      <w:pPr>
        <w:pStyle w:val="8"/>
        <w:ind w:firstLine="480"/>
      </w:pPr>
      <w:r>
        <w:rPr>
          <w:rFonts w:hint="eastAsia"/>
        </w:rPr>
        <w:t>查询智能化，可利用学生的基础信息就可以查询学生成绩查询。</w:t>
      </w:r>
    </w:p>
    <w:p>
      <w:pPr>
        <w:pStyle w:val="8"/>
        <w:ind w:firstLine="480"/>
      </w:pPr>
      <w:r>
        <w:rPr>
          <w:rFonts w:hint="eastAsia"/>
        </w:rPr>
        <w:t>一定注意数据的安全问题，在不同的服务器中保留备份。</w:t>
      </w:r>
    </w:p>
    <w:p>
      <w:pPr>
        <w:pStyle w:val="3"/>
        <w:ind w:firstLine="476"/>
      </w:pPr>
      <w:bookmarkStart w:id="2" w:name="_Toc483827538"/>
      <w:r>
        <w:rPr>
          <w:rFonts w:hint="eastAsia"/>
        </w:rPr>
        <w:t>2.2  可行性分析</w:t>
      </w:r>
      <w:bookmarkEnd w:id="2"/>
    </w:p>
    <w:p>
      <w:pPr>
        <w:pStyle w:val="4"/>
        <w:rPr>
          <w:sz w:val="32"/>
        </w:rPr>
      </w:pPr>
      <w:bookmarkStart w:id="3" w:name="_Toc483827539"/>
      <w:r>
        <w:t>2.2.1 技术分析</w:t>
      </w:r>
      <w:bookmarkEnd w:id="3"/>
    </w:p>
    <w:p>
      <w:r>
        <w:rPr>
          <w:rFonts w:hint="eastAsia"/>
        </w:rPr>
        <w:t>本成绩管理系统应用PHP语言，mysql数据库、Apache服务器，web前端。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t>P</w:t>
      </w:r>
      <w:r>
        <w:rPr>
          <w:rFonts w:hint="eastAsia"/>
        </w:rPr>
        <w:t>hp语言中文名：“超文本预处理器”）是一种通用开源脚本语言。</w:t>
      </w:r>
    </w:p>
    <w:p>
      <w:pPr>
        <w:rPr>
          <w:szCs w:val="21"/>
        </w:rPr>
      </w:pPr>
      <w:r>
        <w:rPr>
          <w:rFonts w:hint="eastAsia"/>
        </w:rPr>
        <w:t>2.</w:t>
      </w:r>
      <w:r>
        <w:rPr>
          <w:rStyle w:val="9"/>
          <w:shd w:val="clear" w:color="auto" w:fill="FFFFFF"/>
        </w:rPr>
        <w:t xml:space="preserve"> M</w:t>
      </w:r>
      <w:r>
        <w:rPr>
          <w:rStyle w:val="9"/>
          <w:rFonts w:hint="eastAsia"/>
          <w:shd w:val="clear" w:color="auto" w:fill="FFFFFF"/>
        </w:rPr>
        <w:t>ysql所使用的 SQL 语言是用于访问数据库的最常用标准化语言</w:t>
      </w:r>
      <w:r>
        <w:rPr>
          <w:szCs w:val="21"/>
        </w:rPr>
        <w:t>MySQ</w:t>
      </w:r>
      <w:r>
        <w:rPr>
          <w:rFonts w:hint="eastAsia"/>
          <w:szCs w:val="21"/>
        </w:rPr>
        <w:t>L。</w:t>
      </w:r>
    </w:p>
    <w:p>
      <w:pPr>
        <w:rPr>
          <w:rStyle w:val="9"/>
          <w:shd w:val="clear" w:color="auto" w:fill="FFFFFF"/>
        </w:rPr>
      </w:pPr>
      <w:r>
        <w:rPr>
          <w:rStyle w:val="9"/>
          <w:rFonts w:hint="eastAsia"/>
          <w:shd w:val="clear" w:color="auto" w:fill="FFFFFF"/>
        </w:rPr>
        <w:t>3.</w:t>
      </w:r>
      <w:r>
        <w:rPr>
          <w:szCs w:val="21"/>
          <w:shd w:val="clear" w:color="auto" w:fill="FFFFFF"/>
        </w:rPr>
        <w:t>Apache是世界使用排名第一的Web</w:t>
      </w:r>
      <w:r>
        <w:fldChar w:fldCharType="begin"/>
      </w:r>
      <w:r>
        <w:instrText xml:space="preserve"> HYPERLINK "http://baike.baidu.com/item/%E6%9C%8D%E5%8A%A1%E5%99%A8" \t "_blank" </w:instrText>
      </w:r>
      <w:r>
        <w:fldChar w:fldCharType="separate"/>
      </w:r>
      <w:r>
        <w:rPr>
          <w:rStyle w:val="6"/>
          <w:color w:val="auto"/>
          <w:szCs w:val="21"/>
          <w:u w:val="none"/>
          <w:shd w:val="clear" w:color="auto" w:fill="FFFFFF"/>
        </w:rPr>
        <w:t>服务器</w:t>
      </w:r>
      <w:r>
        <w:rPr>
          <w:rStyle w:val="6"/>
          <w:color w:val="auto"/>
          <w:szCs w:val="21"/>
          <w:u w:val="none"/>
          <w:shd w:val="clear" w:color="auto" w:fill="FFFFFF"/>
        </w:rPr>
        <w:fldChar w:fldCharType="end"/>
      </w:r>
      <w:r>
        <w:rPr>
          <w:szCs w:val="21"/>
          <w:shd w:val="clear" w:color="auto" w:fill="FFFFFF"/>
        </w:rPr>
        <w:t>软件。</w:t>
      </w:r>
    </w:p>
    <w:p>
      <w:pPr>
        <w:rPr>
          <w:rStyle w:val="9"/>
          <w:shd w:val="clear" w:color="auto" w:fill="FFFFFF"/>
        </w:rPr>
      </w:pPr>
      <w:r>
        <w:rPr>
          <w:rStyle w:val="9"/>
          <w:rFonts w:hint="eastAsia"/>
          <w:shd w:val="clear" w:color="auto" w:fill="FFFFFF"/>
        </w:rPr>
        <w:t>4.web前端就是基于用户的界面运用html与php结合。</w:t>
      </w:r>
    </w:p>
    <w:p>
      <w:pPr>
        <w:rPr>
          <w:rStyle w:val="9"/>
          <w:szCs w:val="21"/>
        </w:rPr>
      </w:pPr>
      <w:r>
        <w:rPr>
          <w:rStyle w:val="9"/>
          <w:rFonts w:hint="eastAsia"/>
          <w:shd w:val="clear" w:color="auto" w:fill="FFFFFF"/>
        </w:rPr>
        <w:t>5.</w:t>
      </w:r>
      <w:r>
        <w:rPr>
          <w:shd w:val="clear" w:color="auto" w:fill="FFFFFF"/>
        </w:rPr>
        <w:t>WampServer就是Windows Apache Mysql PHP集成安装环境，即在window下的apache、php和mysql的服务器软件。</w:t>
      </w:r>
    </w:p>
    <w:p>
      <w:pPr>
        <w:pStyle w:val="4"/>
        <w:rPr>
          <w:rStyle w:val="9"/>
          <w:rFonts w:ascii="黑体" w:hAnsi="黑体" w:cs="Times New Roman"/>
          <w:szCs w:val="28"/>
          <w:shd w:val="clear" w:color="auto" w:fill="FFFFFF"/>
        </w:rPr>
      </w:pPr>
      <w:bookmarkStart w:id="4" w:name="_Toc483827540"/>
      <w:r>
        <w:rPr>
          <w:rStyle w:val="9"/>
          <w:rFonts w:ascii="黑体" w:hAnsi="黑体" w:cs="Times New Roman"/>
          <w:szCs w:val="28"/>
          <w:shd w:val="clear" w:color="auto" w:fill="FFFFFF"/>
        </w:rPr>
        <w:t>2.2.2</w:t>
      </w:r>
      <w:r>
        <w:rPr>
          <w:rStyle w:val="9"/>
          <w:rFonts w:hint="eastAsia" w:ascii="黑体" w:hAnsi="黑体" w:cs="Times New Roman"/>
          <w:szCs w:val="28"/>
          <w:shd w:val="clear" w:color="auto" w:fill="FFFFFF"/>
        </w:rPr>
        <w:t xml:space="preserve"> </w:t>
      </w:r>
      <w:r>
        <w:rPr>
          <w:rStyle w:val="9"/>
          <w:rFonts w:ascii="黑体" w:hAnsi="黑体" w:cs="Times New Roman"/>
          <w:szCs w:val="28"/>
          <w:shd w:val="clear" w:color="auto" w:fill="FFFFFF"/>
        </w:rPr>
        <w:t>操作可行性</w:t>
      </w:r>
      <w:bookmarkEnd w:id="4"/>
    </w:p>
    <w:p>
      <w:r>
        <w:rPr>
          <w:rFonts w:hint="eastAsia"/>
        </w:rPr>
        <w:t>成绩管理系统是可以流畅运行的，该系统是基于php+mysql模式开发，简单易于执行易于操作。管理员只需配置环境，登记即可。学生只要上管理网站就可以查看成绩。对于教师在页面上进行增加、删除、修改学生信息与修改自己密码等操作。故此成绩管理系统可以进行操作与运行的。</w:t>
      </w:r>
    </w:p>
    <w:p>
      <w:pPr>
        <w:pStyle w:val="3"/>
        <w:ind w:firstLine="476"/>
      </w:pPr>
      <w:bookmarkStart w:id="5" w:name="_Toc483827541"/>
      <w:r>
        <w:rPr>
          <w:rFonts w:hint="eastAsia"/>
        </w:rPr>
        <w:t>2.3  系统功能分析</w:t>
      </w:r>
      <w:bookmarkEnd w:id="5"/>
    </w:p>
    <w:p>
      <w:r>
        <w:rPr>
          <w:rFonts w:hint="eastAsia"/>
        </w:rPr>
        <w:t>本程序就是针对教师与学生可以更好、更直接的知道自己的成绩与了解学生成绩，从而达到可以更好的针对的成绩做下一步打算。</w:t>
      </w:r>
    </w:p>
    <w:p>
      <w:r>
        <w:rPr>
          <w:rFonts w:hint="eastAsia"/>
        </w:rPr>
        <w:t>系统功能分析在开发的总体基础上完成的。我的成绩管理系统主要有以下功能：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管理端：可以增加学生、删除学生相关信息。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教师端：1）学生成绩的录入，有学生基本情况以及学生成绩的录入。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2）学生信息的查询与学生成绩的查询。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3）学生信息的查询与学生成绩的修改。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4）学生信息的查询与学生成绩的删除。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5）可以查看学生的反馈信息。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6）可以修改自己的登录密码。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学生端: 1学生可以查看自己基本信息。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2.可以查看自己的成绩信息。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3.可以修改自己的登录时的密码。</w:t>
      </w:r>
    </w:p>
    <w:p>
      <w:pPr>
        <w:pStyle w:val="10"/>
        <w:spacing w:line="360" w:lineRule="auto"/>
        <w:ind w:firstLine="465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4.可以向教师提出自己对成绩的异议。</w:t>
      </w:r>
    </w:p>
    <w:p>
      <w:pPr>
        <w:pStyle w:val="3"/>
        <w:ind w:firstLine="476"/>
        <w:rPr>
          <w:szCs w:val="24"/>
        </w:rPr>
      </w:pPr>
      <w:bookmarkStart w:id="6" w:name="_Toc483827542"/>
      <w:r>
        <w:rPr>
          <w:rFonts w:hint="eastAsia"/>
        </w:rPr>
        <w:t>2.4  系统的性能要求</w:t>
      </w:r>
      <w:bookmarkEnd w:id="6"/>
    </w:p>
    <w:p>
      <w:r>
        <w:rPr>
          <w:rFonts w:hint="eastAsia"/>
        </w:rPr>
        <w:t>安全性：对于系统不可以有操作失误，恶意破坏攻击系统，至其功能损坏。</w:t>
      </w:r>
    </w:p>
    <w:p>
      <w:r>
        <w:rPr>
          <w:rFonts w:hint="eastAsia"/>
        </w:rPr>
        <w:t>稳定性：一个系统只有稳定的运行才可以实现功能的完整。</w:t>
      </w:r>
    </w:p>
    <w:p>
      <w:r>
        <w:rPr>
          <w:rFonts w:hint="eastAsia"/>
        </w:rPr>
        <w:t>操作性: 该系统易于操作可以使用户实现功能。</w:t>
      </w:r>
    </w:p>
    <w:p>
      <w:pPr>
        <w:pStyle w:val="3"/>
        <w:ind w:firstLine="476"/>
      </w:pPr>
      <w:bookmarkStart w:id="7" w:name="_Toc483827543"/>
      <w:r>
        <w:rPr>
          <w:rFonts w:hint="eastAsia"/>
        </w:rPr>
        <w:t>2.5  系统的功能模块</w:t>
      </w:r>
      <w:bookmarkEnd w:id="7"/>
    </w:p>
    <w:p>
      <w:pPr>
        <w:pStyle w:val="10"/>
        <w:spacing w:line="36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在成绩管理系统的基础上，有如下的功能模块样式。</w:t>
      </w:r>
    </w:p>
    <w:p>
      <w:pPr>
        <w:pStyle w:val="10"/>
        <w:spacing w:line="36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5227320" cy="4959985"/>
            <wp:effectExtent l="0" t="0" r="11430" b="1206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图</w:t>
      </w:r>
      <w:r>
        <w:rPr>
          <w:rFonts w:ascii="Times New Roman" w:hAnsi="Times New Roman" w:cs="Times New Roman" w:eastAsiaTheme="majorEastAsia"/>
          <w:szCs w:val="21"/>
        </w:rPr>
        <w:t>2-1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Cs w:val="21"/>
        </w:rPr>
        <w:t>系统图</w:t>
      </w:r>
    </w:p>
    <w:p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32785"/>
    <w:rsid w:val="4BA32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EastAsia" w:hAnsiTheme="minorEastAsia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ind w:firstLine="640"/>
      <w:jc w:val="center"/>
      <w:outlineLvl w:val="0"/>
    </w:pPr>
    <w:rPr>
      <w:rFonts w:ascii="Times New Roman" w:hAnsi="Times New Roman" w:eastAsia="黑体"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ind w:firstLine="478" w:firstLineChars="170"/>
      <w:outlineLvl w:val="1"/>
    </w:pPr>
    <w:rPr>
      <w:rFonts w:eastAsia="黑体" w:asciiTheme="majorEastAsia" w:hAnsiTheme="majorEastAsia" w:cstheme="majorBidi"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/>
    </w:pPr>
  </w:style>
  <w:style w:type="character" w:customStyle="1" w:styleId="9">
    <w:name w:val="apple-converted-space"/>
    <w:basedOn w:val="5"/>
    <w:qFormat/>
    <w:uiPriority w:val="0"/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2018-03-18T03:15:00Z</dcterms:created>
  <dc:creator>晓崇</dc:creator>
  <cp:lastModifiedBy>晓崇</cp:lastModifiedBy>
  <dcterms:modified xsi:type="dcterms:W3CDTF">2018-03-18T03:16:30Z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