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B17D" w14:textId="30E0E7DF" w:rsidR="004B47F9" w:rsidRPr="00C10CA0" w:rsidRDefault="00000000">
      <w:pPr>
        <w:spacing w:after="40"/>
        <w:rPr>
          <w:rFonts w:asciiTheme="minorEastAsia" w:eastAsiaTheme="minorEastAsia" w:hAnsiTheme="minorEastAsia" w:hint="eastAsia"/>
          <w:bCs/>
          <w:color w:val="000000" w:themeColor="text1"/>
          <w:lang w:eastAsia="ja-JP"/>
        </w:rPr>
      </w:pPr>
      <w:r w:rsidRPr="00C10CA0">
        <w:rPr>
          <w:rFonts w:asciiTheme="minorEastAsia" w:eastAsiaTheme="minorEastAsia" w:hAnsiTheme="minorEastAsia"/>
          <w:bCs/>
          <w:color w:val="000000" w:themeColor="text1"/>
          <w:sz w:val="28"/>
          <w:lang w:eastAsia="ja-JP"/>
        </w:rPr>
        <w:t>AWS空調管理・異常監視システム 日次点検作業手順書</w:t>
      </w:r>
      <w:r w:rsidR="00C10CA0">
        <w:rPr>
          <w:rFonts w:asciiTheme="minorEastAsia" w:eastAsiaTheme="minorEastAsia" w:hAnsiTheme="minorEastAsia" w:hint="eastAsia"/>
          <w:bCs/>
          <w:color w:val="000000" w:themeColor="text1"/>
          <w:sz w:val="28"/>
          <w:lang w:eastAsia="ja-JP"/>
        </w:rPr>
        <w:t>ver1</w:t>
      </w:r>
    </w:p>
    <w:p w14:paraId="4A4FC7E0" w14:textId="77777777" w:rsidR="004B47F9" w:rsidRPr="00C10CA0" w:rsidRDefault="00000000">
      <w:pPr>
        <w:spacing w:after="40"/>
        <w:rPr>
          <w:rFonts w:asciiTheme="minorEastAsia" w:eastAsiaTheme="minorEastAsia" w:hAnsiTheme="minorEastAsia"/>
          <w:bCs/>
          <w:color w:val="000000" w:themeColor="text1"/>
          <w:lang w:eastAsia="ja-JP"/>
        </w:rPr>
      </w:pPr>
      <w:r w:rsidRPr="00C10CA0">
        <w:rPr>
          <w:rFonts w:asciiTheme="minorEastAsia" w:eastAsiaTheme="minorEastAsia" w:hAnsiTheme="minorEastAsia"/>
          <w:bCs/>
          <w:color w:val="000000" w:themeColor="text1"/>
          <w:sz w:val="16"/>
          <w:lang w:eastAsia="ja-JP"/>
        </w:rPr>
        <w:t>目的：管理画面、空調機状態、温湿度、異常アラート、CloudWatch Logsを毎日2回確認し、異常の初動対応につなげる。</w:t>
      </w:r>
    </w:p>
    <w:tbl>
      <w:tblPr>
        <w:tblW w:w="8784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537"/>
        <w:gridCol w:w="1655"/>
        <w:gridCol w:w="1152"/>
      </w:tblGrid>
      <w:tr w:rsidR="00C10CA0" w:rsidRPr="00C10CA0" w14:paraId="3CA1D514" w14:textId="77777777">
        <w:tc>
          <w:tcPr>
            <w:tcW w:w="1440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1B3B071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proofErr w:type="spellStart"/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作業名</w:t>
            </w:r>
            <w:proofErr w:type="spellEnd"/>
          </w:p>
        </w:tc>
        <w:tc>
          <w:tcPr>
            <w:tcW w:w="4536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584D79D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対象</w:t>
            </w:r>
          </w:p>
        </w:tc>
        <w:tc>
          <w:tcPr>
            <w:tcW w:w="1655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4505F8E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頻度</w:t>
            </w:r>
          </w:p>
        </w:tc>
        <w:tc>
          <w:tcPr>
            <w:tcW w:w="1152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A6E82EF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作業者</w:t>
            </w:r>
          </w:p>
        </w:tc>
      </w:tr>
      <w:tr w:rsidR="00C10CA0" w:rsidRPr="00C10CA0" w14:paraId="259F21DA" w14:textId="77777777">
        <w:tc>
          <w:tcPr>
            <w:tcW w:w="1440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7783A55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proofErr w:type="spellStart"/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日次点検</w:t>
            </w:r>
            <w:proofErr w:type="spellEnd"/>
          </w:p>
        </w:tc>
        <w:tc>
          <w:tcPr>
            <w:tcW w:w="453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A628F18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  <w:lang w:eastAsia="ja-JP"/>
              </w:rPr>
              <w:t>AWS空調管理・異常監視システム</w:t>
            </w:r>
          </w:p>
        </w:tc>
        <w:tc>
          <w:tcPr>
            <w:tcW w:w="165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21858BF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10:00 / 17:00</w:t>
            </w:r>
          </w:p>
        </w:tc>
        <w:tc>
          <w:tcPr>
            <w:tcW w:w="115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B1166BD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1名</w:t>
            </w:r>
          </w:p>
        </w:tc>
      </w:tr>
    </w:tbl>
    <w:p w14:paraId="64E25CB8" w14:textId="6CF2B1A1" w:rsidR="004B47F9" w:rsidRPr="00C10CA0" w:rsidRDefault="00000000">
      <w:pPr>
        <w:keepNext/>
        <w:spacing w:before="60" w:after="40"/>
        <w:rPr>
          <w:rFonts w:asciiTheme="minorEastAsia" w:eastAsiaTheme="minorEastAsia" w:hAnsiTheme="minorEastAsia"/>
          <w:bCs/>
          <w:color w:val="000000" w:themeColor="text1"/>
        </w:rPr>
      </w:pPr>
      <w:r w:rsidRPr="00C10CA0">
        <w:rPr>
          <w:rFonts w:asciiTheme="minorEastAsia" w:eastAsiaTheme="minorEastAsia" w:hAnsiTheme="minorEastAsia"/>
          <w:bCs/>
          <w:color w:val="000000" w:themeColor="text1"/>
          <w:sz w:val="20"/>
        </w:rPr>
        <w:t xml:space="preserve">1. </w:t>
      </w:r>
      <w:proofErr w:type="spellStart"/>
      <w:r w:rsidRPr="00C10CA0">
        <w:rPr>
          <w:rFonts w:asciiTheme="minorEastAsia" w:eastAsiaTheme="minorEastAsia" w:hAnsiTheme="minorEastAsia"/>
          <w:bCs/>
          <w:color w:val="000000" w:themeColor="text1"/>
          <w:sz w:val="20"/>
        </w:rPr>
        <w:t>注意事項</w:t>
      </w:r>
      <w:proofErr w:type="spellEnd"/>
    </w:p>
    <w:tbl>
      <w:tblPr>
        <w:tblW w:w="8784" w:type="dxa"/>
        <w:tblBorders>
          <w:top w:val="single" w:sz="4" w:space="0" w:color="D9B300"/>
          <w:left w:val="single" w:sz="4" w:space="0" w:color="D9B300"/>
          <w:bottom w:val="single" w:sz="4" w:space="0" w:color="D9B300"/>
          <w:right w:val="single" w:sz="4" w:space="0" w:color="D9B300"/>
          <w:insideH w:val="single" w:sz="4" w:space="0" w:color="D9B300"/>
          <w:insideV w:val="single" w:sz="4" w:space="0" w:color="D9B300"/>
        </w:tblBorders>
        <w:tblLayout w:type="fixed"/>
        <w:tblLook w:val="04A0" w:firstRow="1" w:lastRow="0" w:firstColumn="1" w:lastColumn="0" w:noHBand="0" w:noVBand="1"/>
      </w:tblPr>
      <w:tblGrid>
        <w:gridCol w:w="502"/>
        <w:gridCol w:w="8268"/>
        <w:gridCol w:w="14"/>
      </w:tblGrid>
      <w:tr w:rsidR="00C10CA0" w:rsidRPr="00C10CA0" w14:paraId="726A4D63" w14:textId="77777777">
        <w:trPr>
          <w:gridAfter w:val="1"/>
          <w:wAfter w:w="14" w:type="dxa"/>
        </w:trPr>
        <w:tc>
          <w:tcPr>
            <w:tcW w:w="8784" w:type="dxa"/>
            <w:gridSpan w:val="2"/>
            <w:shd w:val="clear" w:color="auto" w:fill="FFF4C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4C054" w14:textId="2F88B400" w:rsidR="00C10CA0" w:rsidRPr="00C10CA0" w:rsidRDefault="00000000">
            <w:pPr>
              <w:spacing w:after="0" w:line="240" w:lineRule="auto"/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/>
                <w:color w:val="000000" w:themeColor="text1"/>
                <w:sz w:val="16"/>
                <w:lang w:eastAsia="ja-JP"/>
              </w:rPr>
              <w:t>注意：</w:t>
            </w:r>
            <w:r w:rsid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行った作業</w:t>
            </w:r>
            <w:r w:rsidR="008312A2" w:rsidRP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は</w:t>
            </w:r>
            <w:r w:rsidR="008312A2" w:rsidRP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□</w:t>
            </w:r>
            <w:r w:rsidR="008312A2" w:rsidRP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にレ点を必ず記載する</w:t>
            </w:r>
            <w:r w:rsidR="00C10CA0" w:rsidRP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、</w:t>
            </w:r>
            <w:r w:rsid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行って</w:t>
            </w:r>
            <w:r w:rsidR="00C10CA0" w:rsidRP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いない</w:t>
            </w:r>
            <w:r w:rsid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作業は</w:t>
            </w:r>
            <w:r w:rsidR="00C10CA0" w:rsidRP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□</w:t>
            </w:r>
            <w:r w:rsidR="00C10CA0" w:rsidRPr="00C10CA0">
              <w:rPr>
                <w:rFonts w:asciiTheme="minorEastAsia" w:eastAsiaTheme="minorEastAsia" w:hAnsiTheme="minorEastAsia" w:hint="eastAsia"/>
                <w:b/>
                <w:color w:val="000000" w:themeColor="text1"/>
                <w:sz w:val="20"/>
                <w:u w:val="single"/>
                <w:lang w:eastAsia="ja-JP"/>
              </w:rPr>
              <w:t>にーを必ず記載する。</w:t>
            </w:r>
          </w:p>
          <w:p w14:paraId="3289FC9D" w14:textId="77777777" w:rsidR="008312A2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lang w:eastAsia="ja-JP"/>
              </w:rPr>
              <w:t>点検中にAWS設定変更、Lambdaコード修正、DynamoDB/SQS削除、CloudFront/IAM変更は行わない。</w:t>
            </w:r>
          </w:p>
          <w:p w14:paraId="5B0BE558" w14:textId="346F728B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6"/>
                <w:lang w:eastAsia="ja-JP"/>
              </w:rPr>
              <w:t>異常時は記録と管理者相談まで。</w:t>
            </w:r>
          </w:p>
        </w:tc>
      </w:tr>
      <w:tr w:rsidR="00C10CA0" w:rsidRPr="00C10CA0" w14:paraId="6EC28BBE" w14:textId="77777777">
        <w:tblPrEx>
          <w:tblBorders>
            <w:top w:val="single" w:sz="4" w:space="0" w:color="B7C6D9"/>
            <w:left w:val="single" w:sz="4" w:space="0" w:color="B7C6D9"/>
            <w:bottom w:val="single" w:sz="4" w:space="0" w:color="B7C6D9"/>
            <w:right w:val="single" w:sz="4" w:space="0" w:color="B7C6D9"/>
            <w:insideH w:val="single" w:sz="4" w:space="0" w:color="B7C6D9"/>
            <w:insideV w:val="single" w:sz="4" w:space="0" w:color="B7C6D9"/>
          </w:tblBorders>
        </w:tblPrEx>
        <w:tc>
          <w:tcPr>
            <w:tcW w:w="503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27C8CC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</w:rPr>
              <w:t>No.</w:t>
            </w:r>
          </w:p>
        </w:tc>
        <w:tc>
          <w:tcPr>
            <w:tcW w:w="8280" w:type="dxa"/>
            <w:gridSpan w:val="2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84F216F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</w:rPr>
              <w:t>注意事項</w:t>
            </w:r>
          </w:p>
        </w:tc>
      </w:tr>
      <w:tr w:rsidR="00C10CA0" w:rsidRPr="00C10CA0" w14:paraId="7633DB72" w14:textId="77777777">
        <w:tblPrEx>
          <w:tblBorders>
            <w:top w:val="single" w:sz="4" w:space="0" w:color="B7C6D9"/>
            <w:left w:val="single" w:sz="4" w:space="0" w:color="B7C6D9"/>
            <w:bottom w:val="single" w:sz="4" w:space="0" w:color="B7C6D9"/>
            <w:right w:val="single" w:sz="4" w:space="0" w:color="B7C6D9"/>
            <w:insideH w:val="single" w:sz="4" w:space="0" w:color="B7C6D9"/>
            <w:insideV w:val="single" w:sz="4" w:space="0" w:color="B7C6D9"/>
          </w:tblBorders>
        </w:tblPrEx>
        <w:tc>
          <w:tcPr>
            <w:tcW w:w="5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877F1DC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</w:rPr>
              <w:t>1</w:t>
            </w:r>
          </w:p>
        </w:tc>
        <w:tc>
          <w:tcPr>
            <w:tcW w:w="8280" w:type="dxa"/>
            <w:gridSpan w:val="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C8645E2" w14:textId="5B57BD29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  <w:lang w:eastAsia="ja-JP"/>
              </w:rPr>
              <w:t>管理画面URL、API Gateway URL、AWSアカウントID、認証情報、ログ内の機密情報を外部へ公開しない。</w:t>
            </w:r>
          </w:p>
        </w:tc>
      </w:tr>
      <w:tr w:rsidR="00C10CA0" w:rsidRPr="00C10CA0" w14:paraId="1000860C" w14:textId="77777777">
        <w:tblPrEx>
          <w:tblBorders>
            <w:top w:val="single" w:sz="4" w:space="0" w:color="B7C6D9"/>
            <w:left w:val="single" w:sz="4" w:space="0" w:color="B7C6D9"/>
            <w:bottom w:val="single" w:sz="4" w:space="0" w:color="B7C6D9"/>
            <w:right w:val="single" w:sz="4" w:space="0" w:color="B7C6D9"/>
            <w:insideH w:val="single" w:sz="4" w:space="0" w:color="B7C6D9"/>
            <w:insideV w:val="single" w:sz="4" w:space="0" w:color="B7C6D9"/>
          </w:tblBorders>
        </w:tblPrEx>
        <w:tc>
          <w:tcPr>
            <w:tcW w:w="5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E76976E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</w:rPr>
              <w:t>2</w:t>
            </w:r>
          </w:p>
        </w:tc>
        <w:tc>
          <w:tcPr>
            <w:tcW w:w="8280" w:type="dxa"/>
            <w:gridSpan w:val="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69C29E8" w14:textId="5000B79E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  <w:lang w:eastAsia="ja-JP"/>
              </w:rPr>
              <w:t>GitHubや提出資料には実URL、アカウントID、キー、トークン、個人情報を記載しない。</w:t>
            </w:r>
          </w:p>
        </w:tc>
      </w:tr>
      <w:tr w:rsidR="00C10CA0" w:rsidRPr="00C10CA0" w14:paraId="13CD3B1E" w14:textId="77777777">
        <w:tblPrEx>
          <w:tblBorders>
            <w:top w:val="single" w:sz="4" w:space="0" w:color="B7C6D9"/>
            <w:left w:val="single" w:sz="4" w:space="0" w:color="B7C6D9"/>
            <w:bottom w:val="single" w:sz="4" w:space="0" w:color="B7C6D9"/>
            <w:right w:val="single" w:sz="4" w:space="0" w:color="B7C6D9"/>
            <w:insideH w:val="single" w:sz="4" w:space="0" w:color="B7C6D9"/>
            <w:insideV w:val="single" w:sz="4" w:space="0" w:color="B7C6D9"/>
          </w:tblBorders>
        </w:tblPrEx>
        <w:tc>
          <w:tcPr>
            <w:tcW w:w="5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F2328E3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</w:rPr>
              <w:t>3</w:t>
            </w:r>
          </w:p>
        </w:tc>
        <w:tc>
          <w:tcPr>
            <w:tcW w:w="8280" w:type="dxa"/>
            <w:gridSpan w:val="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2E484F4" w14:textId="46910D8D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  <w:lang w:eastAsia="ja-JP"/>
              </w:rPr>
              <w:t>作業者1名で実施する範囲は、確認、一次切り分け、記録、管理者への相談までとする。</w:t>
            </w:r>
          </w:p>
        </w:tc>
      </w:tr>
      <w:tr w:rsidR="00C10CA0" w:rsidRPr="00C10CA0" w14:paraId="3D1FC498" w14:textId="77777777">
        <w:tblPrEx>
          <w:tblBorders>
            <w:top w:val="single" w:sz="4" w:space="0" w:color="B7C6D9"/>
            <w:left w:val="single" w:sz="4" w:space="0" w:color="B7C6D9"/>
            <w:bottom w:val="single" w:sz="4" w:space="0" w:color="B7C6D9"/>
            <w:right w:val="single" w:sz="4" w:space="0" w:color="B7C6D9"/>
            <w:insideH w:val="single" w:sz="4" w:space="0" w:color="B7C6D9"/>
            <w:insideV w:val="single" w:sz="4" w:space="0" w:color="B7C6D9"/>
          </w:tblBorders>
        </w:tblPrEx>
        <w:tc>
          <w:tcPr>
            <w:tcW w:w="5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361A366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</w:rPr>
              <w:t>4</w:t>
            </w:r>
          </w:p>
        </w:tc>
        <w:tc>
          <w:tcPr>
            <w:tcW w:w="8280" w:type="dxa"/>
            <w:gridSpan w:val="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3C66510" w14:textId="45C1BC4E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  <w:lang w:eastAsia="ja-JP"/>
              </w:rPr>
              <w:t>画面表示不能、重大アラート、継続Lambdaエラー、SQS滞留、データ欠落は管理者へ相談する。</w:t>
            </w:r>
          </w:p>
        </w:tc>
      </w:tr>
      <w:tr w:rsidR="00C10CA0" w:rsidRPr="00C10CA0" w14:paraId="162C2FA3" w14:textId="77777777">
        <w:tblPrEx>
          <w:tblBorders>
            <w:top w:val="single" w:sz="4" w:space="0" w:color="B7C6D9"/>
            <w:left w:val="single" w:sz="4" w:space="0" w:color="B7C6D9"/>
            <w:bottom w:val="single" w:sz="4" w:space="0" w:color="B7C6D9"/>
            <w:right w:val="single" w:sz="4" w:space="0" w:color="B7C6D9"/>
            <w:insideH w:val="single" w:sz="4" w:space="0" w:color="B7C6D9"/>
            <w:insideV w:val="single" w:sz="4" w:space="0" w:color="B7C6D9"/>
          </w:tblBorders>
        </w:tblPrEx>
        <w:tc>
          <w:tcPr>
            <w:tcW w:w="5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C5D463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</w:rPr>
              <w:t>5</w:t>
            </w:r>
          </w:p>
        </w:tc>
        <w:tc>
          <w:tcPr>
            <w:tcW w:w="8280" w:type="dxa"/>
            <w:gridSpan w:val="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E719348" w14:textId="3461CD42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5"/>
                <w:lang w:eastAsia="ja-JP"/>
              </w:rPr>
              <w:t>本番利用ではCognito等の認証、アクセス制御、監査ログ、バックアップ、通知設定を別途整備する。</w:t>
            </w:r>
          </w:p>
        </w:tc>
      </w:tr>
    </w:tbl>
    <w:p w14:paraId="382C4B12" w14:textId="77777777" w:rsidR="004B47F9" w:rsidRPr="00C10CA0" w:rsidRDefault="00000000">
      <w:pPr>
        <w:keepNext/>
        <w:spacing w:before="60" w:after="40"/>
        <w:rPr>
          <w:rFonts w:asciiTheme="minorEastAsia" w:eastAsiaTheme="minorEastAsia" w:hAnsiTheme="minorEastAsia"/>
          <w:bCs/>
          <w:color w:val="000000" w:themeColor="text1"/>
        </w:rPr>
      </w:pPr>
      <w:r w:rsidRPr="00C10CA0">
        <w:rPr>
          <w:rFonts w:asciiTheme="minorEastAsia" w:eastAsiaTheme="minorEastAsia" w:hAnsiTheme="minorEastAsia"/>
          <w:bCs/>
          <w:color w:val="000000" w:themeColor="text1"/>
          <w:sz w:val="20"/>
        </w:rPr>
        <w:t xml:space="preserve">2. </w:t>
      </w:r>
      <w:proofErr w:type="spellStart"/>
      <w:r w:rsidRPr="00C10CA0">
        <w:rPr>
          <w:rFonts w:asciiTheme="minorEastAsia" w:eastAsiaTheme="minorEastAsia" w:hAnsiTheme="minorEastAsia"/>
          <w:bCs/>
          <w:color w:val="000000" w:themeColor="text1"/>
          <w:sz w:val="20"/>
        </w:rPr>
        <w:t>作業実施項目</w:t>
      </w:r>
      <w:proofErr w:type="spellEnd"/>
    </w:p>
    <w:tbl>
      <w:tblPr>
        <w:tblW w:w="8784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403"/>
        <w:gridCol w:w="1296"/>
        <w:gridCol w:w="2477"/>
        <w:gridCol w:w="2477"/>
        <w:gridCol w:w="2131"/>
      </w:tblGrid>
      <w:tr w:rsidR="00C10CA0" w:rsidRPr="00C10CA0" w14:paraId="7A6314B8" w14:textId="77777777">
        <w:tc>
          <w:tcPr>
            <w:tcW w:w="403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648B6A0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順</w:t>
            </w:r>
          </w:p>
        </w:tc>
        <w:tc>
          <w:tcPr>
            <w:tcW w:w="1296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E92DDBB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項目</w:t>
            </w:r>
          </w:p>
        </w:tc>
        <w:tc>
          <w:tcPr>
            <w:tcW w:w="2476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3514552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10:00確認</w:t>
            </w:r>
          </w:p>
        </w:tc>
        <w:tc>
          <w:tcPr>
            <w:tcW w:w="2476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FDD3454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17:00確認</w:t>
            </w:r>
          </w:p>
        </w:tc>
        <w:tc>
          <w:tcPr>
            <w:tcW w:w="2131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42D56AE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異常時の記録</w:t>
            </w:r>
          </w:p>
        </w:tc>
      </w:tr>
      <w:tr w:rsidR="00C10CA0" w:rsidRPr="00C10CA0" w14:paraId="2618FE5C" w14:textId="77777777">
        <w:tc>
          <w:tcPr>
            <w:tcW w:w="4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61EC9EF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1</w:t>
            </w:r>
          </w:p>
        </w:tc>
        <w:tc>
          <w:tcPr>
            <w:tcW w:w="129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635AFAA" w14:textId="270C3D69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準備</w:t>
            </w:r>
            <w:proofErr w:type="spellEnd"/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4A0DE6D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AWSログイン、管理画面URLを開く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A81FB59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proofErr w:type="spellStart"/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同左</w:t>
            </w:r>
            <w:proofErr w:type="spellEnd"/>
          </w:p>
        </w:tc>
        <w:tc>
          <w:tcPr>
            <w:tcW w:w="21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79479FF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開始時刻、ログイン不可の内容</w:t>
            </w:r>
          </w:p>
        </w:tc>
      </w:tr>
      <w:tr w:rsidR="00C10CA0" w:rsidRPr="00C10CA0" w14:paraId="1C66627D" w14:textId="77777777">
        <w:tc>
          <w:tcPr>
            <w:tcW w:w="4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7E2D748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2</w:t>
            </w:r>
          </w:p>
        </w:tc>
        <w:tc>
          <w:tcPr>
            <w:tcW w:w="129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469A00D" w14:textId="1B9CB638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管理画面</w:t>
            </w:r>
            <w:proofErr w:type="spellEnd"/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32DE3B9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CloudFront経由でReact画面が表示されるか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285F13F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画面表示と主要画面遷移ができるか</w:t>
            </w:r>
          </w:p>
        </w:tc>
        <w:tc>
          <w:tcPr>
            <w:tcW w:w="21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84CAD6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発生時刻、画面名、表示エラー</w:t>
            </w:r>
          </w:p>
        </w:tc>
      </w:tr>
      <w:tr w:rsidR="00C10CA0" w:rsidRPr="00C10CA0" w14:paraId="3EE016E4" w14:textId="77777777">
        <w:tc>
          <w:tcPr>
            <w:tcW w:w="4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EDD1AB9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3</w:t>
            </w:r>
          </w:p>
        </w:tc>
        <w:tc>
          <w:tcPr>
            <w:tcW w:w="129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356DF5C" w14:textId="66074A59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空調機一覧</w:t>
            </w:r>
            <w:proofErr w:type="spellEnd"/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6C39015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登録済み空調機、設置場所、設定温度、運転状態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77B504B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登録情報、運転状態に不自然な変化がないか</w:t>
            </w:r>
          </w:p>
        </w:tc>
        <w:tc>
          <w:tcPr>
            <w:tcW w:w="21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0C41ED8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proofErr w:type="spellStart"/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対象空調機、欠落</w:t>
            </w:r>
            <w:proofErr w:type="spellEnd"/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/</w:t>
            </w:r>
            <w:proofErr w:type="spellStart"/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不整合内容</w:t>
            </w:r>
            <w:proofErr w:type="spellEnd"/>
          </w:p>
        </w:tc>
      </w:tr>
      <w:tr w:rsidR="00C10CA0" w:rsidRPr="00C10CA0" w14:paraId="025ADEAC" w14:textId="77777777">
        <w:tc>
          <w:tcPr>
            <w:tcW w:w="4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DAFB2D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4</w:t>
            </w:r>
          </w:p>
        </w:tc>
        <w:tc>
          <w:tcPr>
            <w:tcW w:w="129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CE2B8BA" w14:textId="40BC2787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温度・湿度</w:t>
            </w:r>
            <w:proofErr w:type="spellEnd"/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0D58713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現在値、必要時の手動登録、反映結果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AAB8CA9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日中の値が異常範囲でないか</w:t>
            </w:r>
          </w:p>
        </w:tc>
        <w:tc>
          <w:tcPr>
            <w:tcW w:w="21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2402867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proofErr w:type="spellStart"/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温度、湿度、登録時刻、対象機器</w:t>
            </w:r>
            <w:proofErr w:type="spellEnd"/>
          </w:p>
        </w:tc>
      </w:tr>
      <w:tr w:rsidR="00C10CA0" w:rsidRPr="00C10CA0" w14:paraId="0753F1CB" w14:textId="77777777">
        <w:tc>
          <w:tcPr>
            <w:tcW w:w="4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31D2B7F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5</w:t>
            </w:r>
          </w:p>
        </w:tc>
        <w:tc>
          <w:tcPr>
            <w:tcW w:w="129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11A9E20" w14:textId="0D452ECD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異常アラート</w:t>
            </w:r>
            <w:proofErr w:type="spellEnd"/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310D43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前日夜間から朝までの未対応アラート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D6A2CD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当日発生分、未対応分、翌日持越し有無</w:t>
            </w:r>
          </w:p>
        </w:tc>
        <w:tc>
          <w:tcPr>
            <w:tcW w:w="21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3055B0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重要度、発生時刻、メッセージ、対応状況</w:t>
            </w:r>
          </w:p>
        </w:tc>
      </w:tr>
      <w:tr w:rsidR="00C10CA0" w:rsidRPr="00C10CA0" w14:paraId="271E2B15" w14:textId="77777777">
        <w:tc>
          <w:tcPr>
            <w:tcW w:w="4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A6FBCB5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6</w:t>
            </w:r>
          </w:p>
        </w:tc>
        <w:tc>
          <w:tcPr>
            <w:tcW w:w="129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BA73BED" w14:textId="32213043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定期点検バッチ</w:t>
            </w:r>
            <w:proofErr w:type="spellEnd"/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9B2DA94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EventBridge Schedulerとac-inspection-batchログ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D780D66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必要時のみ実行結果を再確認</w:t>
            </w:r>
          </w:p>
        </w:tc>
        <w:tc>
          <w:tcPr>
            <w:tcW w:w="21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1A6CD48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Lambda名、実行時刻、エラー要約</w:t>
            </w:r>
          </w:p>
        </w:tc>
      </w:tr>
      <w:tr w:rsidR="00C10CA0" w:rsidRPr="00C10CA0" w14:paraId="65716D17" w14:textId="77777777">
        <w:tc>
          <w:tcPr>
            <w:tcW w:w="4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B679C12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7</w:t>
            </w:r>
          </w:p>
        </w:tc>
        <w:tc>
          <w:tcPr>
            <w:tcW w:w="129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0DB3767" w14:textId="3E454040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SQS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4E95497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異常時のみ滞留有無を確認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65F0D75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異常時のみ滞留件数を確認</w:t>
            </w:r>
          </w:p>
        </w:tc>
        <w:tc>
          <w:tcPr>
            <w:tcW w:w="21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7940ADC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キュー名、件数、確認時刻</w:t>
            </w:r>
          </w:p>
        </w:tc>
      </w:tr>
      <w:tr w:rsidR="00C10CA0" w:rsidRPr="00C10CA0" w14:paraId="000DF89F" w14:textId="77777777">
        <w:tc>
          <w:tcPr>
            <w:tcW w:w="4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B72FD05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8</w:t>
            </w:r>
          </w:p>
        </w:tc>
        <w:tc>
          <w:tcPr>
            <w:tcW w:w="129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56197B7" w14:textId="01BE9CCA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CloudWatch Logs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C05F45C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ac-main-api / ac-inspection-batch / ac-alert-workerのエラー確認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B7C660E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当日分の継続エラー、例外、タイムアウト確認</w:t>
            </w:r>
          </w:p>
        </w:tc>
        <w:tc>
          <w:tcPr>
            <w:tcW w:w="21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E6411DC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ロググループ、時刻、エラー内容</w:t>
            </w:r>
          </w:p>
        </w:tc>
      </w:tr>
      <w:tr w:rsidR="00C10CA0" w:rsidRPr="00C10CA0" w14:paraId="3719D187" w14:textId="77777777">
        <w:tc>
          <w:tcPr>
            <w:tcW w:w="403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3079B1E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9</w:t>
            </w:r>
          </w:p>
        </w:tc>
        <w:tc>
          <w:tcPr>
            <w:tcW w:w="129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5D69FF2" w14:textId="08919414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結果記録</w:t>
            </w:r>
            <w:proofErr w:type="spellEnd"/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5C2EA6B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正常/注意/異常を記録</w:t>
            </w:r>
          </w:p>
        </w:tc>
        <w:tc>
          <w:tcPr>
            <w:tcW w:w="247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A7ED1A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  <w:lang w:eastAsia="ja-JP"/>
              </w:rPr>
              <w:t>正常/注意/異常、未対応有無を記録</w:t>
            </w:r>
          </w:p>
        </w:tc>
        <w:tc>
          <w:tcPr>
            <w:tcW w:w="2131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3FDD4F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proofErr w:type="spellStart"/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相談先、暫定対応、次回確認予定</w:t>
            </w:r>
            <w:proofErr w:type="spellEnd"/>
          </w:p>
        </w:tc>
      </w:tr>
    </w:tbl>
    <w:p w14:paraId="7487F9DD" w14:textId="77777777" w:rsidR="004B47F9" w:rsidRPr="00C10CA0" w:rsidRDefault="00000000">
      <w:pPr>
        <w:keepNext/>
        <w:spacing w:before="60" w:after="40"/>
        <w:rPr>
          <w:rFonts w:asciiTheme="minorEastAsia" w:eastAsiaTheme="minorEastAsia" w:hAnsiTheme="minorEastAsia"/>
          <w:bCs/>
          <w:color w:val="000000" w:themeColor="text1"/>
        </w:rPr>
      </w:pPr>
      <w:r w:rsidRPr="00C10CA0">
        <w:rPr>
          <w:rFonts w:asciiTheme="minorEastAsia" w:eastAsiaTheme="minorEastAsia" w:hAnsiTheme="minorEastAsia"/>
          <w:bCs/>
          <w:color w:val="000000" w:themeColor="text1"/>
          <w:sz w:val="20"/>
        </w:rPr>
        <w:t xml:space="preserve">3. </w:t>
      </w:r>
      <w:proofErr w:type="spellStart"/>
      <w:r w:rsidRPr="00C10CA0">
        <w:rPr>
          <w:rFonts w:asciiTheme="minorEastAsia" w:eastAsiaTheme="minorEastAsia" w:hAnsiTheme="minorEastAsia"/>
          <w:bCs/>
          <w:color w:val="000000" w:themeColor="text1"/>
          <w:sz w:val="20"/>
        </w:rPr>
        <w:t>判定基準・作業記録</w:t>
      </w:r>
      <w:proofErr w:type="spellEnd"/>
    </w:p>
    <w:tbl>
      <w:tblPr>
        <w:tblW w:w="8784" w:type="dxa"/>
        <w:tblBorders>
          <w:top w:val="single" w:sz="4" w:space="0" w:color="B7C6D9"/>
          <w:left w:val="single" w:sz="4" w:space="0" w:color="B7C6D9"/>
          <w:bottom w:val="single" w:sz="4" w:space="0" w:color="B7C6D9"/>
          <w:right w:val="single" w:sz="4" w:space="0" w:color="B7C6D9"/>
          <w:insideH w:val="single" w:sz="4" w:space="0" w:color="B7C6D9"/>
          <w:insideV w:val="single" w:sz="4" w:space="0" w:color="B7C6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00"/>
        <w:gridCol w:w="604"/>
        <w:gridCol w:w="748"/>
        <w:gridCol w:w="748"/>
        <w:gridCol w:w="792"/>
        <w:gridCol w:w="835"/>
        <w:gridCol w:w="979"/>
        <w:gridCol w:w="18"/>
        <w:gridCol w:w="730"/>
        <w:gridCol w:w="1267"/>
        <w:gridCol w:w="1027"/>
      </w:tblGrid>
      <w:tr w:rsidR="00C10CA0" w:rsidRPr="00C10CA0" w14:paraId="026C2BC5" w14:textId="77777777">
        <w:tc>
          <w:tcPr>
            <w:tcW w:w="936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F897A9D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判定</w:t>
            </w:r>
          </w:p>
        </w:tc>
        <w:tc>
          <w:tcPr>
            <w:tcW w:w="4824" w:type="dxa"/>
            <w:gridSpan w:val="8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8319F17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条件</w:t>
            </w:r>
          </w:p>
        </w:tc>
        <w:tc>
          <w:tcPr>
            <w:tcW w:w="3024" w:type="dxa"/>
            <w:gridSpan w:val="3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2B12F31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対応</w:t>
            </w:r>
          </w:p>
        </w:tc>
      </w:tr>
      <w:tr w:rsidR="00C10CA0" w:rsidRPr="00C10CA0" w14:paraId="5BB12267" w14:textId="77777777">
        <w:tc>
          <w:tcPr>
            <w:tcW w:w="93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AD7C431" w14:textId="53EA7A90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正常</w:t>
            </w:r>
            <w:proofErr w:type="spellEnd"/>
          </w:p>
        </w:tc>
        <w:tc>
          <w:tcPr>
            <w:tcW w:w="4824" w:type="dxa"/>
            <w:gridSpan w:val="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8E31F2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  <w:lang w:eastAsia="ja-JP"/>
              </w:rPr>
              <w:t>画面、空調機、温湿度、アラート、Logsに問題なし</w:t>
            </w:r>
          </w:p>
        </w:tc>
        <w:tc>
          <w:tcPr>
            <w:tcW w:w="3024" w:type="dxa"/>
            <w:gridSpan w:val="3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41EC67A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  <w:lang w:eastAsia="ja-JP"/>
              </w:rPr>
              <w:t>作業記録に「異常なし」と記入</w:t>
            </w:r>
          </w:p>
        </w:tc>
      </w:tr>
      <w:tr w:rsidR="00C10CA0" w:rsidRPr="00C10CA0" w14:paraId="3DF251D3" w14:textId="77777777">
        <w:tc>
          <w:tcPr>
            <w:tcW w:w="93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81B730" w14:textId="656CD917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注意</w:t>
            </w:r>
            <w:proofErr w:type="spellEnd"/>
          </w:p>
        </w:tc>
        <w:tc>
          <w:tcPr>
            <w:tcW w:w="4824" w:type="dxa"/>
            <w:gridSpan w:val="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C5D8A3F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  <w:lang w:eastAsia="ja-JP"/>
              </w:rPr>
              <w:t>軽微な警告、単発ログ、確認済みアラートあり</w:t>
            </w:r>
          </w:p>
        </w:tc>
        <w:tc>
          <w:tcPr>
            <w:tcW w:w="3024" w:type="dxa"/>
            <w:gridSpan w:val="3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B8D7C9C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  <w:lang w:eastAsia="ja-JP"/>
              </w:rPr>
              <w:t>内容を記録し、必要に応じて次回再確認</w:t>
            </w:r>
          </w:p>
        </w:tc>
      </w:tr>
      <w:tr w:rsidR="00C10CA0" w:rsidRPr="00C10CA0" w14:paraId="703D9D5D" w14:textId="77777777">
        <w:tc>
          <w:tcPr>
            <w:tcW w:w="936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439EDBD" w14:textId="1BD142C4" w:rsidR="004B47F9" w:rsidRPr="00C10CA0" w:rsidRDefault="00C10CA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 w:hint="eastAsia"/>
                <w:bCs/>
                <w:color w:val="000000" w:themeColor="text1"/>
                <w:sz w:val="20"/>
                <w:lang w:eastAsia="ja-JP"/>
              </w:rPr>
              <w:t>□</w:t>
            </w:r>
            <w:proofErr w:type="spellStart"/>
            <w:r w:rsidR="00000000"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</w:rPr>
              <w:t>異常</w:t>
            </w:r>
            <w:proofErr w:type="spellEnd"/>
          </w:p>
        </w:tc>
        <w:tc>
          <w:tcPr>
            <w:tcW w:w="4824" w:type="dxa"/>
            <w:gridSpan w:val="8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D621639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  <w:lang w:eastAsia="ja-JP"/>
              </w:rPr>
              <w:t>画面表示不能、重大/未対応アラート、継続エラー、SQS滞留、データ欠落</w:t>
            </w:r>
          </w:p>
        </w:tc>
        <w:tc>
          <w:tcPr>
            <w:tcW w:w="3024" w:type="dxa"/>
            <w:gridSpan w:val="3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FB42C8" w14:textId="77777777" w:rsidR="004B47F9" w:rsidRPr="00C10CA0" w:rsidRDefault="00000000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  <w:lang w:eastAsia="ja-JP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4"/>
                <w:lang w:eastAsia="ja-JP"/>
              </w:rPr>
              <w:t>内容を記録し、管理者へ相談</w:t>
            </w:r>
          </w:p>
        </w:tc>
      </w:tr>
      <w:tr w:rsidR="00C10CA0" w:rsidRPr="00C10CA0" w14:paraId="445F246F" w14:textId="77777777" w:rsidTr="00C10CA0">
        <w:tc>
          <w:tcPr>
            <w:tcW w:w="1036" w:type="dxa"/>
            <w:gridSpan w:val="2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CAE729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proofErr w:type="spellStart"/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日付</w:t>
            </w:r>
            <w:proofErr w:type="spellEnd"/>
          </w:p>
        </w:tc>
        <w:tc>
          <w:tcPr>
            <w:tcW w:w="604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112B270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時刻</w:t>
            </w:r>
          </w:p>
        </w:tc>
        <w:tc>
          <w:tcPr>
            <w:tcW w:w="748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554426A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作業者</w:t>
            </w:r>
          </w:p>
        </w:tc>
        <w:tc>
          <w:tcPr>
            <w:tcW w:w="748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C849A2C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画面</w:t>
            </w:r>
          </w:p>
        </w:tc>
        <w:tc>
          <w:tcPr>
            <w:tcW w:w="792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61B76A2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空調機</w:t>
            </w:r>
          </w:p>
        </w:tc>
        <w:tc>
          <w:tcPr>
            <w:tcW w:w="835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6A2E703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温湿度</w:t>
            </w:r>
          </w:p>
        </w:tc>
        <w:tc>
          <w:tcPr>
            <w:tcW w:w="979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28546D8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アラート</w:t>
            </w:r>
          </w:p>
        </w:tc>
        <w:tc>
          <w:tcPr>
            <w:tcW w:w="748" w:type="dxa"/>
            <w:gridSpan w:val="2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DFB7D66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Logs</w:t>
            </w:r>
          </w:p>
        </w:tc>
        <w:tc>
          <w:tcPr>
            <w:tcW w:w="1267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4067CFB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判定</w:t>
            </w:r>
          </w:p>
        </w:tc>
        <w:tc>
          <w:tcPr>
            <w:tcW w:w="1027" w:type="dxa"/>
            <w:shd w:val="clear" w:color="auto" w:fill="E8EEF5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7F59B9A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備考</w:t>
            </w:r>
          </w:p>
        </w:tc>
      </w:tr>
      <w:tr w:rsidR="00C10CA0" w:rsidRPr="00C10CA0" w14:paraId="736D7B49" w14:textId="77777777" w:rsidTr="00C10CA0">
        <w:tc>
          <w:tcPr>
            <w:tcW w:w="1036" w:type="dxa"/>
            <w:gridSpan w:val="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0586BA" w14:textId="45FB12E6" w:rsidR="004B47F9" w:rsidRPr="00C10CA0" w:rsidRDefault="004B47F9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</w:p>
        </w:tc>
        <w:tc>
          <w:tcPr>
            <w:tcW w:w="6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C0E3D3A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10:00</w:t>
            </w:r>
          </w:p>
        </w:tc>
        <w:tc>
          <w:tcPr>
            <w:tcW w:w="7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94FA1A0" w14:textId="77777777" w:rsidR="004B47F9" w:rsidRPr="00C10CA0" w:rsidRDefault="004B47F9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</w:p>
        </w:tc>
        <w:tc>
          <w:tcPr>
            <w:tcW w:w="7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EF862E0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OK/NG</w:t>
            </w:r>
          </w:p>
        </w:tc>
        <w:tc>
          <w:tcPr>
            <w:tcW w:w="79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9F5E67F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OK/NG</w:t>
            </w:r>
          </w:p>
        </w:tc>
        <w:tc>
          <w:tcPr>
            <w:tcW w:w="83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99855AD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OK/NG</w:t>
            </w:r>
          </w:p>
        </w:tc>
        <w:tc>
          <w:tcPr>
            <w:tcW w:w="97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41BA8E3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なし/あり</w:t>
            </w:r>
          </w:p>
        </w:tc>
        <w:tc>
          <w:tcPr>
            <w:tcW w:w="748" w:type="dxa"/>
            <w:gridSpan w:val="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42ADA8A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OK/NG</w:t>
            </w:r>
          </w:p>
        </w:tc>
        <w:tc>
          <w:tcPr>
            <w:tcW w:w="126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0B0EC451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正常/注意/異常</w:t>
            </w:r>
          </w:p>
        </w:tc>
        <w:tc>
          <w:tcPr>
            <w:tcW w:w="10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508E0548" w14:textId="77777777" w:rsidR="004B47F9" w:rsidRPr="00C10CA0" w:rsidRDefault="004B47F9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</w:p>
        </w:tc>
      </w:tr>
      <w:tr w:rsidR="00C10CA0" w:rsidRPr="00C10CA0" w14:paraId="2A6500E2" w14:textId="77777777" w:rsidTr="00C10CA0">
        <w:tc>
          <w:tcPr>
            <w:tcW w:w="1036" w:type="dxa"/>
            <w:gridSpan w:val="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A1FA172" w14:textId="4C10D626" w:rsidR="004B47F9" w:rsidRPr="00C10CA0" w:rsidRDefault="004B47F9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</w:p>
        </w:tc>
        <w:tc>
          <w:tcPr>
            <w:tcW w:w="604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3A816B0E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17:00</w:t>
            </w:r>
          </w:p>
        </w:tc>
        <w:tc>
          <w:tcPr>
            <w:tcW w:w="7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11F4CD5C" w14:textId="77777777" w:rsidR="004B47F9" w:rsidRPr="00C10CA0" w:rsidRDefault="004B47F9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</w:p>
        </w:tc>
        <w:tc>
          <w:tcPr>
            <w:tcW w:w="748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7776EAA8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OK/NG</w:t>
            </w:r>
          </w:p>
        </w:tc>
        <w:tc>
          <w:tcPr>
            <w:tcW w:w="792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8151DA1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OK/NG</w:t>
            </w:r>
          </w:p>
        </w:tc>
        <w:tc>
          <w:tcPr>
            <w:tcW w:w="835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4D1E60DC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OK/NG</w:t>
            </w:r>
          </w:p>
        </w:tc>
        <w:tc>
          <w:tcPr>
            <w:tcW w:w="979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2176BAAE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なし/あり</w:t>
            </w:r>
          </w:p>
        </w:tc>
        <w:tc>
          <w:tcPr>
            <w:tcW w:w="748" w:type="dxa"/>
            <w:gridSpan w:val="2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2E4681F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OK/NG</w:t>
            </w:r>
          </w:p>
        </w:tc>
        <w:tc>
          <w:tcPr>
            <w:tcW w:w="126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F7B4EF7" w14:textId="77777777" w:rsidR="004B47F9" w:rsidRPr="00C10CA0" w:rsidRDefault="00000000">
            <w:pPr>
              <w:spacing w:after="0" w:line="240" w:lineRule="auto"/>
              <w:jc w:val="center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  <w:r w:rsidRPr="00C10CA0">
              <w:rPr>
                <w:rFonts w:asciiTheme="minorEastAsia" w:eastAsiaTheme="minorEastAsia" w:hAnsiTheme="minorEastAsia"/>
                <w:bCs/>
                <w:color w:val="000000" w:themeColor="text1"/>
                <w:sz w:val="13"/>
              </w:rPr>
              <w:t>正常/注意/異常</w:t>
            </w:r>
          </w:p>
        </w:tc>
        <w:tc>
          <w:tcPr>
            <w:tcW w:w="1027" w:type="dxa"/>
            <w:tcMar>
              <w:top w:w="45" w:type="dxa"/>
              <w:left w:w="65" w:type="dxa"/>
              <w:bottom w:w="45" w:type="dxa"/>
              <w:right w:w="65" w:type="dxa"/>
            </w:tcMar>
            <w:vAlign w:val="center"/>
          </w:tcPr>
          <w:p w14:paraId="68915489" w14:textId="77777777" w:rsidR="004B47F9" w:rsidRPr="00C10CA0" w:rsidRDefault="004B47F9">
            <w:pPr>
              <w:spacing w:after="0" w:line="240" w:lineRule="auto"/>
              <w:rPr>
                <w:rFonts w:asciiTheme="minorEastAsia" w:eastAsiaTheme="minorEastAsia" w:hAnsiTheme="minorEastAsia"/>
                <w:bCs/>
                <w:color w:val="000000" w:themeColor="text1"/>
              </w:rPr>
            </w:pPr>
          </w:p>
        </w:tc>
      </w:tr>
    </w:tbl>
    <w:p w14:paraId="7FDFB444" w14:textId="163BD04B" w:rsidR="004B47F9" w:rsidRPr="00C10CA0" w:rsidRDefault="00C10CA0">
      <w:pPr>
        <w:spacing w:before="20" w:after="0"/>
        <w:rPr>
          <w:rFonts w:asciiTheme="minorEastAsia" w:eastAsiaTheme="minorEastAsia" w:hAnsiTheme="minorEastAsia"/>
          <w:bCs/>
          <w:color w:val="000000" w:themeColor="text1"/>
          <w:lang w:eastAsia="ja-JP"/>
        </w:rPr>
      </w:pPr>
      <w:r w:rsidRPr="00C10CA0">
        <w:rPr>
          <w:rFonts w:asciiTheme="minorEastAsia" w:eastAsiaTheme="minorEastAsia" w:hAnsiTheme="minorEastAsia" w:hint="eastAsia"/>
          <w:bCs/>
          <w:color w:val="000000" w:themeColor="text1"/>
          <w:sz w:val="20"/>
          <w:lang w:eastAsia="ja-JP"/>
        </w:rPr>
        <w:t>□</w:t>
      </w:r>
      <w:r w:rsidR="00000000" w:rsidRPr="00C10CA0">
        <w:rPr>
          <w:rFonts w:asciiTheme="minorEastAsia" w:eastAsiaTheme="minorEastAsia" w:hAnsiTheme="minorEastAsia"/>
          <w:bCs/>
          <w:color w:val="000000" w:themeColor="text1"/>
          <w:sz w:val="15"/>
          <w:lang w:eastAsia="ja-JP"/>
        </w:rPr>
        <w:t>完了時：管理画面を閉じ、AWS管理コンソールからログアウトし、完了時刻を記録する。</w:t>
      </w:r>
    </w:p>
    <w:sectPr w:rsidR="004B47F9" w:rsidRPr="00C10CA0" w:rsidSect="00034616">
      <w:pgSz w:w="11909" w:h="16834"/>
      <w:pgMar w:top="605" w:right="605" w:bottom="605" w:left="60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006502">
    <w:abstractNumId w:val="8"/>
  </w:num>
  <w:num w:numId="2" w16cid:durableId="2133205192">
    <w:abstractNumId w:val="6"/>
  </w:num>
  <w:num w:numId="3" w16cid:durableId="1585146517">
    <w:abstractNumId w:val="5"/>
  </w:num>
  <w:num w:numId="4" w16cid:durableId="2119523458">
    <w:abstractNumId w:val="4"/>
  </w:num>
  <w:num w:numId="5" w16cid:durableId="2124230266">
    <w:abstractNumId w:val="7"/>
  </w:num>
  <w:num w:numId="6" w16cid:durableId="702629885">
    <w:abstractNumId w:val="3"/>
  </w:num>
  <w:num w:numId="7" w16cid:durableId="1642349335">
    <w:abstractNumId w:val="2"/>
  </w:num>
  <w:num w:numId="8" w16cid:durableId="1753240806">
    <w:abstractNumId w:val="1"/>
  </w:num>
  <w:num w:numId="9" w16cid:durableId="78115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47F9"/>
    <w:rsid w:val="008312A2"/>
    <w:rsid w:val="00AA1D8D"/>
    <w:rsid w:val="00B47730"/>
    <w:rsid w:val="00C10CA0"/>
    <w:rsid w:val="00CB0664"/>
    <w:rsid w:val="00E0783E"/>
    <w:rsid w:val="00E345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118A243"/>
  <w14:defaultImageDpi w14:val="300"/>
  <w15:docId w15:val="{E3D2E058-8F1D-4403-A26A-B6158327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30" w:line="247" w:lineRule="auto"/>
    </w:pPr>
    <w:rPr>
      <w:rFonts w:ascii="游ゴシック" w:eastAsia="游ゴシック" w:hAnsi="游ゴシック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浩隆 山田</cp:lastModifiedBy>
  <cp:revision>4</cp:revision>
  <dcterms:created xsi:type="dcterms:W3CDTF">2026-06-27T06:12:00Z</dcterms:created>
  <dcterms:modified xsi:type="dcterms:W3CDTF">2026-06-27T06:20:00Z</dcterms:modified>
  <cp:category/>
</cp:coreProperties>
</file>