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74C57" w14:textId="030437F6" w:rsidR="00687AF2" w:rsidRPr="005A2488" w:rsidRDefault="00DB0163" w:rsidP="005A2488">
      <w:pPr>
        <w:jc w:val="center"/>
        <w:rPr>
          <w:rStyle w:val="a5"/>
          <w:rFonts w:ascii="Helvetica" w:hAnsi="Helvetica" w:cs="Helvetica"/>
          <w:b/>
          <w:bCs/>
          <w:color w:val="000000"/>
          <w:sz w:val="28"/>
          <w:szCs w:val="28"/>
          <w:u w:val="none"/>
        </w:rPr>
      </w:pPr>
      <w:r>
        <w:rPr>
          <w:rFonts w:ascii="Helvetica" w:hAnsi="Helvetica" w:cs="Helvetica"/>
          <w:b/>
          <w:bCs/>
          <w:color w:val="000000"/>
          <w:sz w:val="28"/>
          <w:szCs w:val="28"/>
        </w:rPr>
        <w:t>S</w:t>
      </w:r>
      <w:r w:rsidR="003C1BD2" w:rsidRPr="00DB0163">
        <w:rPr>
          <w:rFonts w:ascii="Helvetica" w:hAnsi="Helvetica" w:cs="Helvetica"/>
          <w:b/>
          <w:bCs/>
          <w:color w:val="000000"/>
          <w:sz w:val="28"/>
          <w:szCs w:val="28"/>
        </w:rPr>
        <w:t xml:space="preserve">ummary </w:t>
      </w:r>
      <w:r>
        <w:rPr>
          <w:rFonts w:ascii="Helvetica" w:hAnsi="Helvetica" w:cs="Helvetica"/>
          <w:b/>
          <w:bCs/>
          <w:color w:val="000000"/>
          <w:sz w:val="28"/>
          <w:szCs w:val="28"/>
        </w:rPr>
        <w:t>O</w:t>
      </w:r>
      <w:r w:rsidRPr="00DB0163">
        <w:rPr>
          <w:rFonts w:ascii="Helvetica" w:hAnsi="Helvetica" w:cs="Helvetica"/>
          <w:b/>
          <w:bCs/>
          <w:color w:val="000000"/>
          <w:sz w:val="28"/>
          <w:szCs w:val="28"/>
        </w:rPr>
        <w:t>n</w:t>
      </w:r>
      <w:r w:rsidR="003C1BD2" w:rsidRPr="00DB0163">
        <w:rPr>
          <w:rFonts w:ascii="Helvetica" w:hAnsi="Helvetica" w:cs="Helvetica"/>
          <w:b/>
          <w:bCs/>
          <w:color w:val="000000"/>
          <w:sz w:val="28"/>
          <w:szCs w:val="28"/>
        </w:rPr>
        <w:t xml:space="preserve"> </w:t>
      </w:r>
      <w:r>
        <w:rPr>
          <w:rFonts w:ascii="Helvetica" w:hAnsi="Helvetica" w:cs="Helvetica"/>
          <w:b/>
          <w:bCs/>
          <w:color w:val="000000"/>
          <w:sz w:val="28"/>
          <w:szCs w:val="28"/>
        </w:rPr>
        <w:t>T</w:t>
      </w:r>
      <w:r w:rsidR="003C1BD2" w:rsidRPr="00DB0163">
        <w:rPr>
          <w:rFonts w:ascii="Helvetica" w:hAnsi="Helvetica" w:cs="Helvetica"/>
          <w:b/>
          <w:bCs/>
          <w:color w:val="000000"/>
          <w:sz w:val="28"/>
          <w:szCs w:val="28"/>
        </w:rPr>
        <w:t xml:space="preserve">he </w:t>
      </w:r>
      <w:r>
        <w:rPr>
          <w:rFonts w:ascii="Helvetica" w:hAnsi="Helvetica" w:cs="Helvetica"/>
          <w:b/>
          <w:bCs/>
          <w:color w:val="000000"/>
          <w:sz w:val="28"/>
          <w:szCs w:val="28"/>
        </w:rPr>
        <w:t>K</w:t>
      </w:r>
      <w:r w:rsidR="003C1BD2" w:rsidRPr="00DB0163">
        <w:rPr>
          <w:rFonts w:ascii="Helvetica" w:hAnsi="Helvetica" w:cs="Helvetica"/>
          <w:b/>
          <w:bCs/>
          <w:color w:val="000000"/>
          <w:sz w:val="28"/>
          <w:szCs w:val="28"/>
        </w:rPr>
        <w:t xml:space="preserve">ey </w:t>
      </w:r>
      <w:r>
        <w:rPr>
          <w:rFonts w:ascii="Helvetica" w:hAnsi="Helvetica" w:cs="Helvetica"/>
          <w:b/>
          <w:bCs/>
          <w:color w:val="000000"/>
          <w:sz w:val="28"/>
          <w:szCs w:val="28"/>
        </w:rPr>
        <w:t>P</w:t>
      </w:r>
      <w:r w:rsidR="003C1BD2" w:rsidRPr="00DB0163">
        <w:rPr>
          <w:rFonts w:ascii="Helvetica" w:hAnsi="Helvetica" w:cs="Helvetica"/>
          <w:b/>
          <w:bCs/>
          <w:color w:val="000000"/>
          <w:sz w:val="28"/>
          <w:szCs w:val="28"/>
        </w:rPr>
        <w:t xml:space="preserve">rocesses </w:t>
      </w:r>
      <w:r>
        <w:rPr>
          <w:rFonts w:ascii="Helvetica" w:hAnsi="Helvetica" w:cs="Helvetica"/>
          <w:b/>
          <w:bCs/>
          <w:color w:val="000000"/>
          <w:sz w:val="28"/>
          <w:szCs w:val="28"/>
        </w:rPr>
        <w:t>A</w:t>
      </w:r>
      <w:r w:rsidR="003C1BD2" w:rsidRPr="00DB0163">
        <w:rPr>
          <w:rFonts w:ascii="Helvetica" w:hAnsi="Helvetica" w:cs="Helvetica"/>
          <w:b/>
          <w:bCs/>
          <w:color w:val="000000"/>
          <w:sz w:val="28"/>
          <w:szCs w:val="28"/>
        </w:rPr>
        <w:t xml:space="preserve">nd </w:t>
      </w:r>
      <w:r>
        <w:rPr>
          <w:rFonts w:ascii="Helvetica" w:hAnsi="Helvetica" w:cs="Helvetica"/>
          <w:b/>
          <w:bCs/>
          <w:color w:val="000000"/>
          <w:sz w:val="28"/>
          <w:szCs w:val="28"/>
        </w:rPr>
        <w:t>F</w:t>
      </w:r>
      <w:r w:rsidR="003C1BD2" w:rsidRPr="00DB0163">
        <w:rPr>
          <w:rFonts w:ascii="Helvetica" w:hAnsi="Helvetica" w:cs="Helvetica"/>
          <w:b/>
          <w:bCs/>
          <w:color w:val="000000"/>
          <w:sz w:val="28"/>
          <w:szCs w:val="28"/>
        </w:rPr>
        <w:t>indings</w:t>
      </w:r>
    </w:p>
    <w:p w14:paraId="35D87D92" w14:textId="5548AB52" w:rsidR="00687AF2" w:rsidRPr="009624B7" w:rsidRDefault="00687AF2" w:rsidP="00687AF2">
      <w:pPr>
        <w:widowControl w:val="0"/>
        <w:autoSpaceDE w:val="0"/>
        <w:autoSpaceDN w:val="0"/>
        <w:adjustRightInd w:val="0"/>
        <w:spacing w:line="259" w:lineRule="atLeast"/>
        <w:rPr>
          <w:rFonts w:ascii="Helvetica" w:hAnsi="Helvetica" w:cs="Helvetica"/>
          <w:b/>
          <w:color w:val="000000"/>
          <w:sz w:val="28"/>
          <w:szCs w:val="28"/>
          <w:highlight w:val="white"/>
          <w:lang w:val="en"/>
        </w:rPr>
      </w:pPr>
      <w:r w:rsidRPr="009624B7">
        <w:rPr>
          <w:rFonts w:ascii="Helvetica" w:hAnsi="Helvetica" w:cs="Helvetica"/>
          <w:b/>
          <w:color w:val="000000"/>
          <w:sz w:val="28"/>
          <w:szCs w:val="28"/>
          <w:highlight w:val="white"/>
          <w:lang w:val="en"/>
        </w:rPr>
        <w:t>1</w:t>
      </w:r>
      <w:r>
        <w:rPr>
          <w:rFonts w:ascii="Helvetica" w:hAnsi="Helvetica" w:cs="Helvetica"/>
          <w:b/>
          <w:color w:val="000000"/>
          <w:sz w:val="28"/>
          <w:szCs w:val="28"/>
          <w:highlight w:val="white"/>
          <w:lang w:val="en"/>
        </w:rPr>
        <w:t>.</w:t>
      </w:r>
      <w:r w:rsidRPr="009624B7">
        <w:rPr>
          <w:rFonts w:ascii="Helvetica" w:hAnsi="Helvetica" w:cs="Helvetica"/>
          <w:b/>
          <w:color w:val="000000"/>
          <w:sz w:val="28"/>
          <w:szCs w:val="28"/>
          <w:highlight w:val="white"/>
          <w:lang w:val="en"/>
        </w:rPr>
        <w:t xml:space="preserve"> </w:t>
      </w:r>
      <w:r w:rsidR="00B45624">
        <w:rPr>
          <w:rFonts w:ascii="Helvetica" w:hAnsi="Helvetica" w:cs="Helvetica"/>
          <w:b/>
          <w:color w:val="000000"/>
          <w:sz w:val="28"/>
          <w:szCs w:val="28"/>
          <w:highlight w:val="white"/>
          <w:lang w:val="en"/>
        </w:rPr>
        <w:t xml:space="preserve">Data Wrangling on the </w:t>
      </w:r>
      <w:r w:rsidR="00B45624" w:rsidRPr="009624B7">
        <w:rPr>
          <w:rFonts w:ascii="Helvetica" w:hAnsi="Helvetica" w:cs="Helvetica"/>
          <w:b/>
          <w:color w:val="000000"/>
          <w:sz w:val="28"/>
          <w:szCs w:val="28"/>
          <w:highlight w:val="white"/>
          <w:lang w:val="en"/>
        </w:rPr>
        <w:t xml:space="preserve">Original </w:t>
      </w:r>
      <w:r w:rsidR="00B45624">
        <w:rPr>
          <w:rFonts w:ascii="Helvetica" w:hAnsi="Helvetica" w:cs="Helvetica"/>
          <w:b/>
          <w:color w:val="000000"/>
          <w:sz w:val="28"/>
          <w:szCs w:val="28"/>
          <w:highlight w:val="white"/>
          <w:lang w:val="en"/>
        </w:rPr>
        <w:t>Ski Data</w:t>
      </w:r>
    </w:p>
    <w:p w14:paraId="4D562D52" w14:textId="47667254" w:rsidR="00687AF2" w:rsidRDefault="00687AF2" w:rsidP="00687AF2">
      <w:pPr>
        <w:widowControl w:val="0"/>
        <w:autoSpaceDE w:val="0"/>
        <w:autoSpaceDN w:val="0"/>
        <w:adjustRightInd w:val="0"/>
        <w:spacing w:line="259" w:lineRule="atLeast"/>
        <w:rPr>
          <w:rFonts w:ascii="Helvetica" w:hAnsi="Helvetica" w:cs="Helvetica"/>
          <w:color w:val="000000"/>
          <w:sz w:val="21"/>
          <w:szCs w:val="21"/>
          <w:highlight w:val="white"/>
          <w:lang w:val="en"/>
        </w:rPr>
      </w:pPr>
      <w:r>
        <w:rPr>
          <w:rFonts w:ascii="Helvetica" w:hAnsi="Helvetica" w:cs="Helvetica"/>
          <w:color w:val="000000"/>
          <w:sz w:val="21"/>
          <w:szCs w:val="21"/>
          <w:highlight w:val="white"/>
          <w:lang w:val="en"/>
        </w:rPr>
        <w:t>The original dataset has 330 rows of records and with 27 columns/features. Among 50 states, New York accounts for the majority of resorts (33 out of 330). Big Mountain Resort is in Montana, which comes in at 13th place and has 12 resorts in total.  Aside from some relatively expensive ticket prices in California, Colorado, and Utah, most prices appear to lie in a broad band from around 25 to over 100 dollars</w:t>
      </w:r>
      <w:r>
        <w:rPr>
          <w:rFonts w:ascii="Helvetica" w:hAnsi="Helvetica" w:cs="Helvetica"/>
          <w:color w:val="FF0000"/>
          <w:sz w:val="21"/>
          <w:szCs w:val="21"/>
          <w:highlight w:val="white"/>
          <w:lang w:val="en"/>
        </w:rPr>
        <w:t>.</w:t>
      </w:r>
      <w:r w:rsidRPr="00134464">
        <w:rPr>
          <w:rFonts w:ascii="Helvetica" w:hAnsi="Helvetica" w:cs="Helvetica"/>
          <w:color w:val="FF0000"/>
          <w:sz w:val="21"/>
          <w:szCs w:val="21"/>
          <w:highlight w:val="white"/>
          <w:lang w:val="en"/>
        </w:rPr>
        <w:t xml:space="preserve"> </w:t>
      </w:r>
      <w:r>
        <w:rPr>
          <w:rFonts w:ascii="Helvetica" w:hAnsi="Helvetica" w:cs="Helvetica"/>
          <w:color w:val="000000"/>
          <w:sz w:val="21"/>
          <w:szCs w:val="21"/>
          <w:highlight w:val="white"/>
          <w:lang w:val="en"/>
        </w:rPr>
        <w:t xml:space="preserve">Not all states are homogeneous. Some States show more variability than others. For example, Montana and South Dakota, show fairly small variability. Nevada and Utah, on the other hand, show the most range in prices. </w:t>
      </w:r>
    </w:p>
    <w:p w14:paraId="5CEC9ADF" w14:textId="1F1D3908" w:rsidR="00A15DB6" w:rsidRDefault="00687AF2" w:rsidP="00687AF2">
      <w:pPr>
        <w:rPr>
          <w:rFonts w:ascii="Helvetica" w:hAnsi="Helvetica" w:cs="Helvetica"/>
          <w:color w:val="FF0000"/>
          <w:sz w:val="21"/>
          <w:szCs w:val="21"/>
          <w:lang w:val="en"/>
        </w:rPr>
      </w:pPr>
      <w:r>
        <w:rPr>
          <w:rFonts w:ascii="Helvetica" w:hAnsi="Helvetica" w:cs="Helvetica"/>
          <w:color w:val="000000"/>
          <w:sz w:val="21"/>
          <w:szCs w:val="21"/>
          <w:shd w:val="clear" w:color="auto" w:fill="FFFFFF"/>
        </w:rPr>
        <w:t>There are missing values. Some resorts have more missing than others, and some features of the resorts are missing more recorded information than others. The most important missing worthy of mentioning is in the two target quantities, the adult weekday ticket price and the adult weekend ticket price. They each has about 15-16% of values missing. The missing in adult weekend ticket price (</w:t>
      </w:r>
      <m:oMath>
        <m:r>
          <w:rPr>
            <w:rFonts w:ascii="Cambria Math" w:hAnsi="Cambria Math" w:cs="Helvetica"/>
            <w:color w:val="000000"/>
            <w:sz w:val="21"/>
            <w:szCs w:val="21"/>
            <w:shd w:val="clear" w:color="auto" w:fill="FFFFFF"/>
          </w:rPr>
          <m:t>~</m:t>
        </m:r>
      </m:oMath>
      <w:r>
        <w:rPr>
          <w:rFonts w:ascii="Helvetica" w:hAnsi="Helvetica" w:cs="Helvetica"/>
          <w:color w:val="000000"/>
          <w:sz w:val="21"/>
          <w:szCs w:val="21"/>
          <w:shd w:val="clear" w:color="auto" w:fill="FFFFFF"/>
        </w:rPr>
        <w:t>15.45% ) is less serious that in the adult weekday ticket price (</w:t>
      </w:r>
      <m:oMath>
        <m:r>
          <w:rPr>
            <w:rFonts w:ascii="Cambria Math" w:hAnsi="Cambria Math" w:cs="Helvetica"/>
            <w:color w:val="000000"/>
            <w:sz w:val="21"/>
            <w:szCs w:val="21"/>
            <w:shd w:val="clear" w:color="auto" w:fill="FFFFFF"/>
          </w:rPr>
          <m:t>~</m:t>
        </m:r>
      </m:oMath>
      <w:r>
        <w:rPr>
          <w:rFonts w:ascii="Helvetica" w:hAnsi="Helvetica" w:cs="Helvetica"/>
          <w:color w:val="000000"/>
          <w:sz w:val="21"/>
          <w:szCs w:val="21"/>
          <w:shd w:val="clear" w:color="auto" w:fill="FFFFFF"/>
        </w:rPr>
        <w:t>16.36%), and 47 resorts are missing both prices. Just over 82% of resorts have no missing ticket price. Another heavy missing is on the number of fast eight person chairs (“FastEight”), missing more than half (166 out of 330 total).</w:t>
      </w:r>
      <w:r w:rsidRPr="00A715DE">
        <w:rPr>
          <w:rFonts w:ascii="Helvetica" w:hAnsi="Helvetica" w:cs="Helvetica"/>
          <w:color w:val="FF0000"/>
          <w:sz w:val="21"/>
          <w:szCs w:val="21"/>
          <w:highlight w:val="white"/>
          <w:lang w:val="en"/>
        </w:rPr>
        <w:t xml:space="preserve"> </w:t>
      </w:r>
    </w:p>
    <w:p w14:paraId="7E15701D" w14:textId="5555D738" w:rsidR="00687AF2" w:rsidRDefault="00687AF2" w:rsidP="00687AF2">
      <w:pPr>
        <w:rPr>
          <w:rFonts w:ascii="Helvetica" w:hAnsi="Helvetica" w:cs="Helvetica"/>
          <w:color w:val="000000"/>
          <w:sz w:val="21"/>
          <w:szCs w:val="21"/>
        </w:rPr>
      </w:pPr>
      <w:r w:rsidRPr="00E602CC">
        <w:rPr>
          <w:rFonts w:ascii="Helvetica" w:hAnsi="Helvetica" w:cs="Helvetica"/>
          <w:sz w:val="21"/>
          <w:szCs w:val="21"/>
          <w:lang w:val="en"/>
        </w:rPr>
        <w:t>There are erroneous</w:t>
      </w:r>
      <w:r>
        <w:rPr>
          <w:rFonts w:ascii="Helvetica" w:hAnsi="Helvetica" w:cs="Helvetica"/>
          <w:sz w:val="21"/>
          <w:szCs w:val="21"/>
          <w:lang w:val="en"/>
        </w:rPr>
        <w:t xml:space="preserve"> recordings as well</w:t>
      </w:r>
      <w:r>
        <w:rPr>
          <w:rFonts w:ascii="Helvetica" w:hAnsi="Helvetica" w:cs="Helvetica"/>
          <w:color w:val="000000"/>
          <w:sz w:val="21"/>
          <w:szCs w:val="21"/>
          <w:lang w:val="en"/>
        </w:rPr>
        <w:t xml:space="preserve">. </w:t>
      </w:r>
      <w:r w:rsidR="00A15DB6" w:rsidRPr="00035C8A">
        <w:rPr>
          <w:rFonts w:ascii="Helvetica" w:hAnsi="Helvetica" w:cs="Helvetica"/>
          <w:color w:val="000000"/>
          <w:sz w:val="21"/>
          <w:szCs w:val="21"/>
          <w:shd w:val="clear" w:color="auto" w:fill="FFFFFF"/>
        </w:rPr>
        <w:t xml:space="preserve">1) </w:t>
      </w:r>
      <w:r w:rsidR="00A15DB6" w:rsidRPr="004578A9">
        <w:rPr>
          <w:rFonts w:ascii="Helvetica" w:hAnsi="Helvetica" w:cs="Helvetica"/>
          <w:color w:val="000000"/>
          <w:sz w:val="21"/>
          <w:szCs w:val="21"/>
          <w:u w:val="single"/>
        </w:rPr>
        <w:t>Heavenly Mountain Resort</w:t>
      </w:r>
      <w:r w:rsidR="00A15DB6" w:rsidRPr="00035C8A">
        <w:rPr>
          <w:rFonts w:ascii="Helvetica" w:hAnsi="Helvetica" w:cs="Helvetica"/>
          <w:color w:val="000000"/>
          <w:sz w:val="21"/>
          <w:szCs w:val="21"/>
        </w:rPr>
        <w:t xml:space="preserve"> has an unusually large snowmaking area. </w:t>
      </w:r>
      <w:r w:rsidR="00A15DB6">
        <w:rPr>
          <w:rFonts w:ascii="Helvetica" w:hAnsi="Helvetica" w:cs="Helvetica"/>
          <w:color w:val="000000"/>
          <w:sz w:val="21"/>
          <w:szCs w:val="21"/>
        </w:rPr>
        <w:t>Due to its</w:t>
      </w:r>
      <w:r w:rsidR="00A15DB6" w:rsidRPr="00035C8A">
        <w:rPr>
          <w:rFonts w:ascii="Helvetica" w:hAnsi="Helvetica" w:cs="Helvetica"/>
          <w:color w:val="000000"/>
          <w:sz w:val="21"/>
          <w:szCs w:val="21"/>
        </w:rPr>
        <w:t xml:space="preserve"> </w:t>
      </w:r>
      <w:r w:rsidR="00A15DB6">
        <w:rPr>
          <w:rFonts w:ascii="Helvetica" w:hAnsi="Helvetica" w:cs="Helvetica"/>
          <w:color w:val="000000"/>
          <w:sz w:val="21"/>
          <w:szCs w:val="21"/>
        </w:rPr>
        <w:t xml:space="preserve">missing both type of price info, it was </w:t>
      </w:r>
      <w:r w:rsidR="00A15DB6" w:rsidRPr="00035C8A">
        <w:rPr>
          <w:rFonts w:ascii="Helvetica" w:hAnsi="Helvetica" w:cs="Helvetica"/>
          <w:color w:val="000000"/>
          <w:sz w:val="21"/>
          <w:szCs w:val="21"/>
        </w:rPr>
        <w:t>dro</w:t>
      </w:r>
      <w:r w:rsidR="00A15DB6">
        <w:rPr>
          <w:rFonts w:ascii="Helvetica" w:hAnsi="Helvetica" w:cs="Helvetica"/>
          <w:color w:val="000000"/>
          <w:sz w:val="21"/>
          <w:szCs w:val="21"/>
        </w:rPr>
        <w:t>pped from further data analysis</w:t>
      </w:r>
      <w:r w:rsidR="00A15DB6" w:rsidRPr="00035C8A">
        <w:rPr>
          <w:rFonts w:ascii="Helvetica" w:hAnsi="Helvetica" w:cs="Helvetica"/>
          <w:color w:val="000000"/>
          <w:sz w:val="21"/>
          <w:szCs w:val="21"/>
        </w:rPr>
        <w:t xml:space="preserve">.  </w:t>
      </w:r>
      <w:r w:rsidR="00A15DB6">
        <w:rPr>
          <w:rFonts w:ascii="Helvetica" w:hAnsi="Helvetica" w:cs="Helvetica"/>
          <w:color w:val="000000"/>
          <w:sz w:val="21"/>
          <w:szCs w:val="21"/>
        </w:rPr>
        <w:t xml:space="preserve">2) </w:t>
      </w:r>
      <w:r w:rsidR="00A15DB6" w:rsidRPr="004578A9">
        <w:rPr>
          <w:rFonts w:ascii="Helvetica" w:hAnsi="Helvetica" w:cs="Helvetica"/>
          <w:color w:val="000000"/>
          <w:sz w:val="21"/>
          <w:szCs w:val="21"/>
          <w:u w:val="single"/>
        </w:rPr>
        <w:t>Silverton Mountain</w:t>
      </w:r>
      <w:r w:rsidR="00A15DB6" w:rsidRPr="004578A9">
        <w:rPr>
          <w:rFonts w:ascii="Helvetica" w:hAnsi="Helvetica" w:cs="Helvetica"/>
          <w:color w:val="000000"/>
          <w:sz w:val="21"/>
          <w:szCs w:val="21"/>
          <w:u w:val="single"/>
          <w:shd w:val="clear" w:color="auto" w:fill="FFFFFF"/>
        </w:rPr>
        <w:t xml:space="preserve"> Resort</w:t>
      </w:r>
      <w:r w:rsidR="00A15DB6" w:rsidRPr="00035C8A">
        <w:rPr>
          <w:rFonts w:ascii="Helvetica" w:hAnsi="Helvetica" w:cs="Helvetica"/>
          <w:color w:val="000000"/>
          <w:sz w:val="21"/>
          <w:szCs w:val="21"/>
          <w:shd w:val="clear" w:color="auto" w:fill="FFFFFF"/>
        </w:rPr>
        <w:t xml:space="preserve"> has a </w:t>
      </w:r>
      <w:r w:rsidR="00A15DB6" w:rsidRPr="00035C8A">
        <w:rPr>
          <w:rFonts w:ascii="Helvetica" w:hAnsi="Helvetica" w:cs="Helvetica"/>
          <w:color w:val="000000"/>
          <w:sz w:val="21"/>
          <w:szCs w:val="21"/>
        </w:rPr>
        <w:t>suspicious</w:t>
      </w:r>
      <w:r w:rsidR="00A15DB6" w:rsidRPr="00035C8A">
        <w:rPr>
          <w:rFonts w:ascii="Helvetica" w:hAnsi="Helvetica" w:cs="Helvetica"/>
          <w:color w:val="000000"/>
          <w:sz w:val="21"/>
          <w:szCs w:val="21"/>
          <w:shd w:val="clear" w:color="auto" w:fill="FFFFFF"/>
        </w:rPr>
        <w:t xml:space="preserve"> skiable terrain area. With some research, we were able to update it with a plausible value and kept it in records. </w:t>
      </w:r>
      <w:r w:rsidR="00A15DB6">
        <w:rPr>
          <w:rFonts w:ascii="Helvetica" w:hAnsi="Helvetica" w:cs="Helvetica"/>
          <w:color w:val="000000"/>
          <w:sz w:val="21"/>
          <w:szCs w:val="21"/>
          <w:shd w:val="clear" w:color="auto" w:fill="FFFFFF"/>
        </w:rPr>
        <w:t xml:space="preserve">3) </w:t>
      </w:r>
      <w:r w:rsidR="00A15DB6" w:rsidRPr="004578A9">
        <w:rPr>
          <w:rFonts w:ascii="Helvetica" w:hAnsi="Helvetica" w:cs="Helvetica"/>
          <w:color w:val="000000"/>
          <w:sz w:val="21"/>
          <w:szCs w:val="21"/>
          <w:u w:val="single"/>
        </w:rPr>
        <w:t>Pine Knob Ski Resort</w:t>
      </w:r>
      <w:r w:rsidR="00A15DB6" w:rsidRPr="00035C8A">
        <w:rPr>
          <w:rFonts w:ascii="Helvetica" w:hAnsi="Helvetica" w:cs="Helvetica"/>
          <w:color w:val="000000"/>
          <w:sz w:val="21"/>
          <w:szCs w:val="21"/>
        </w:rPr>
        <w:t xml:space="preserve"> has an erroneous value on years of open. Since there is no clear way to update this information and it was dropped from the dataset. </w:t>
      </w:r>
      <w:r w:rsidR="00A15DB6">
        <w:rPr>
          <w:rFonts w:ascii="Helvetica" w:hAnsi="Helvetica" w:cs="Helvetica"/>
          <w:color w:val="000000"/>
          <w:sz w:val="21"/>
          <w:szCs w:val="21"/>
        </w:rPr>
        <w:t xml:space="preserve">4). </w:t>
      </w:r>
      <w:r w:rsidR="00A15DB6" w:rsidRPr="004578A9">
        <w:rPr>
          <w:rFonts w:ascii="Helvetica" w:hAnsi="Helvetica" w:cs="Helvetica"/>
          <w:color w:val="000000"/>
          <w:sz w:val="21"/>
          <w:szCs w:val="21"/>
          <w:u w:val="single"/>
        </w:rPr>
        <w:t>Little Switzerland</w:t>
      </w:r>
      <w:r w:rsidR="00A15DB6">
        <w:rPr>
          <w:rFonts w:ascii="Helvetica" w:hAnsi="Helvetica" w:cs="Helvetica"/>
          <w:color w:val="000000"/>
          <w:sz w:val="21"/>
          <w:szCs w:val="21"/>
        </w:rPr>
        <w:t xml:space="preserve"> has a </w:t>
      </w:r>
      <w:r w:rsidR="00A15DB6" w:rsidRPr="00A15DB6">
        <w:rPr>
          <w:rFonts w:ascii="Helvetica" w:hAnsi="Helvetica" w:cs="Helvetica"/>
          <w:color w:val="000000"/>
          <w:sz w:val="21"/>
          <w:szCs w:val="21"/>
        </w:rPr>
        <w:t>missing value on years of open,</w:t>
      </w:r>
      <w:r w:rsidR="00A15DB6">
        <w:rPr>
          <w:rFonts w:ascii="Helvetica" w:hAnsi="Helvetica" w:cs="Helvetica"/>
          <w:color w:val="000000"/>
          <w:sz w:val="21"/>
          <w:szCs w:val="21"/>
        </w:rPr>
        <w:t xml:space="preserve"> and was dropped</w:t>
      </w:r>
    </w:p>
    <w:p w14:paraId="6659011E" w14:textId="77777777" w:rsidR="005454A4" w:rsidRPr="005454A4" w:rsidRDefault="005454A4" w:rsidP="005454A4">
      <w:pPr>
        <w:widowControl w:val="0"/>
        <w:autoSpaceDE w:val="0"/>
        <w:autoSpaceDN w:val="0"/>
        <w:adjustRightInd w:val="0"/>
        <w:spacing w:line="259" w:lineRule="atLeast"/>
        <w:jc w:val="center"/>
        <w:rPr>
          <w:rFonts w:ascii="Helvetica" w:hAnsi="Helvetica" w:cs="Helvetica"/>
          <w:b/>
          <w:color w:val="000000"/>
          <w:sz w:val="18"/>
          <w:szCs w:val="18"/>
          <w:highlight w:val="white"/>
          <w:vertAlign w:val="superscript"/>
          <w:lang w:val="en"/>
        </w:rPr>
      </w:pPr>
      <w:r w:rsidRPr="005454A4">
        <w:rPr>
          <w:rFonts w:ascii="Helvetica" w:hAnsi="Helvetica" w:cs="Helvetica"/>
          <w:b/>
          <w:color w:val="000000"/>
          <w:sz w:val="18"/>
          <w:szCs w:val="18"/>
          <w:highlight w:val="white"/>
          <w:lang w:val="en"/>
        </w:rPr>
        <w:t>Table 1. Features/Records Dropped</w:t>
      </w:r>
      <w:r w:rsidRPr="005454A4">
        <w:rPr>
          <w:rFonts w:ascii="Helvetica" w:hAnsi="Helvetica" w:cs="Helvetica"/>
          <w:b/>
          <w:color w:val="000000"/>
          <w:sz w:val="18"/>
          <w:szCs w:val="18"/>
          <w:highlight w:val="white"/>
          <w:vertAlign w:val="superscript"/>
          <w:lang w:val="en"/>
        </w:rPr>
        <w:t>1</w:t>
      </w:r>
    </w:p>
    <w:tbl>
      <w:tblPr>
        <w:tblStyle w:val="a8"/>
        <w:tblW w:w="0" w:type="auto"/>
        <w:tblInd w:w="378" w:type="dxa"/>
        <w:tblLook w:val="04A0" w:firstRow="1" w:lastRow="0" w:firstColumn="1" w:lastColumn="0" w:noHBand="0" w:noVBand="1"/>
      </w:tblPr>
      <w:tblGrid>
        <w:gridCol w:w="3110"/>
        <w:gridCol w:w="1953"/>
        <w:gridCol w:w="1689"/>
        <w:gridCol w:w="2220"/>
      </w:tblGrid>
      <w:tr w:rsidR="005454A4" w:rsidRPr="005454A4" w14:paraId="59E74E56" w14:textId="77777777" w:rsidTr="00E14F3E">
        <w:tc>
          <w:tcPr>
            <w:tcW w:w="3150" w:type="dxa"/>
          </w:tcPr>
          <w:p w14:paraId="7F8CCCA9"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5454A4">
              <w:rPr>
                <w:rFonts w:ascii="Helvetica" w:hAnsi="Helvetica" w:cs="Helvetica"/>
                <w:color w:val="000000"/>
                <w:sz w:val="18"/>
                <w:szCs w:val="18"/>
                <w:highlight w:val="white"/>
                <w:lang w:val="en"/>
              </w:rPr>
              <w:t>Feature/Record</w:t>
            </w:r>
          </w:p>
        </w:tc>
        <w:tc>
          <w:tcPr>
            <w:tcW w:w="3690" w:type="dxa"/>
            <w:gridSpan w:val="2"/>
          </w:tcPr>
          <w:p w14:paraId="57947DC2"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5454A4">
              <w:rPr>
                <w:rFonts w:ascii="Helvetica" w:hAnsi="Helvetica" w:cs="Helvetica"/>
                <w:color w:val="000000"/>
                <w:sz w:val="18"/>
                <w:szCs w:val="18"/>
                <w:highlight w:val="white"/>
                <w:lang w:val="en"/>
              </w:rPr>
              <w:t>Reasons</w:t>
            </w:r>
          </w:p>
        </w:tc>
        <w:tc>
          <w:tcPr>
            <w:tcW w:w="2250" w:type="dxa"/>
          </w:tcPr>
          <w:p w14:paraId="76A959CF"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5454A4">
              <w:rPr>
                <w:rFonts w:ascii="Helvetica" w:hAnsi="Helvetica" w:cs="Helvetica"/>
                <w:color w:val="000000"/>
                <w:sz w:val="18"/>
                <w:szCs w:val="18"/>
                <w:highlight w:val="white"/>
                <w:lang w:val="en"/>
              </w:rPr>
              <w:t>Action Taken</w:t>
            </w:r>
          </w:p>
        </w:tc>
      </w:tr>
      <w:tr w:rsidR="005454A4" w:rsidRPr="005454A4" w14:paraId="1F65BBCA" w14:textId="77777777" w:rsidTr="00E14F3E">
        <w:tc>
          <w:tcPr>
            <w:tcW w:w="3150" w:type="dxa"/>
          </w:tcPr>
          <w:p w14:paraId="19B52810"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5454A4">
              <w:rPr>
                <w:rFonts w:ascii="Helvetica" w:hAnsi="Helvetica" w:cs="Helvetica"/>
                <w:color w:val="000000"/>
                <w:sz w:val="18"/>
                <w:szCs w:val="18"/>
                <w:highlight w:val="white"/>
                <w:lang w:val="en"/>
              </w:rPr>
              <w:t>Fast Eight-person chairlift</w:t>
            </w:r>
          </w:p>
        </w:tc>
        <w:tc>
          <w:tcPr>
            <w:tcW w:w="3690" w:type="dxa"/>
            <w:gridSpan w:val="2"/>
          </w:tcPr>
          <w:p w14:paraId="55CEBA17"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5454A4">
              <w:rPr>
                <w:rFonts w:ascii="Helvetica" w:hAnsi="Helvetica" w:cs="Helvetica"/>
                <w:color w:val="000000"/>
                <w:sz w:val="18"/>
                <w:szCs w:val="18"/>
                <w:highlight w:val="white"/>
                <w:lang w:val="en"/>
              </w:rPr>
              <w:t>Missing 166/330</w:t>
            </w:r>
          </w:p>
        </w:tc>
        <w:tc>
          <w:tcPr>
            <w:tcW w:w="2250" w:type="dxa"/>
          </w:tcPr>
          <w:p w14:paraId="76C5DABF"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5454A4">
              <w:rPr>
                <w:rFonts w:ascii="Helvetica" w:hAnsi="Helvetica" w:cs="Helvetica"/>
                <w:color w:val="000000"/>
                <w:sz w:val="18"/>
                <w:szCs w:val="18"/>
                <w:highlight w:val="white"/>
                <w:lang w:val="en"/>
              </w:rPr>
              <w:t>Dropped</w:t>
            </w:r>
          </w:p>
        </w:tc>
      </w:tr>
      <w:tr w:rsidR="005454A4" w:rsidRPr="005454A4" w14:paraId="45EBC30B" w14:textId="77777777" w:rsidTr="00E14F3E">
        <w:trPr>
          <w:trHeight w:val="350"/>
        </w:trPr>
        <w:tc>
          <w:tcPr>
            <w:tcW w:w="3150" w:type="dxa"/>
          </w:tcPr>
          <w:p w14:paraId="1CE1E52A"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5454A4">
              <w:rPr>
                <w:rFonts w:ascii="Helvetica" w:hAnsi="Helvetica" w:cs="Helvetica"/>
                <w:color w:val="000000"/>
                <w:sz w:val="18"/>
                <w:szCs w:val="18"/>
                <w:highlight w:val="white"/>
                <w:lang w:val="en"/>
              </w:rPr>
              <w:t>adult weekday ticket prices</w:t>
            </w:r>
          </w:p>
        </w:tc>
        <w:tc>
          <w:tcPr>
            <w:tcW w:w="1980" w:type="dxa"/>
          </w:tcPr>
          <w:p w14:paraId="21213940"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5454A4">
              <w:rPr>
                <w:rFonts w:ascii="Helvetica" w:hAnsi="Helvetica" w:cs="Helvetica"/>
                <w:color w:val="000000"/>
                <w:sz w:val="18"/>
                <w:szCs w:val="18"/>
                <w:highlight w:val="white"/>
                <w:lang w:val="en"/>
              </w:rPr>
              <w:t>Missing 54/330</w:t>
            </w:r>
          </w:p>
        </w:tc>
        <w:tc>
          <w:tcPr>
            <w:tcW w:w="1710" w:type="dxa"/>
            <w:vMerge w:val="restart"/>
          </w:tcPr>
          <w:p w14:paraId="129E208C"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p>
          <w:p w14:paraId="57535B99"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5454A4">
              <w:rPr>
                <w:rFonts w:ascii="Helvetica" w:hAnsi="Helvetica" w:cs="Helvetica"/>
                <w:color w:val="000000"/>
                <w:sz w:val="18"/>
                <w:szCs w:val="18"/>
                <w:highlight w:val="white"/>
                <w:lang w:val="en"/>
              </w:rPr>
              <w:t>47 overlap missing</w:t>
            </w:r>
          </w:p>
        </w:tc>
        <w:tc>
          <w:tcPr>
            <w:tcW w:w="2250" w:type="dxa"/>
          </w:tcPr>
          <w:p w14:paraId="33EDD406"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5454A4">
              <w:rPr>
                <w:rFonts w:ascii="Helvetica" w:hAnsi="Helvetica" w:cs="Helvetica"/>
                <w:color w:val="000000"/>
                <w:sz w:val="18"/>
                <w:szCs w:val="18"/>
                <w:highlight w:val="white"/>
                <w:lang w:val="en"/>
              </w:rPr>
              <w:t>Dropped</w:t>
            </w:r>
          </w:p>
        </w:tc>
      </w:tr>
      <w:tr w:rsidR="005454A4" w:rsidRPr="005454A4" w14:paraId="1181F000" w14:textId="77777777" w:rsidTr="00E14F3E">
        <w:trPr>
          <w:trHeight w:val="350"/>
        </w:trPr>
        <w:tc>
          <w:tcPr>
            <w:tcW w:w="3150" w:type="dxa"/>
          </w:tcPr>
          <w:p w14:paraId="00A6672C"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5454A4">
              <w:rPr>
                <w:rFonts w:ascii="Helvetica" w:hAnsi="Helvetica" w:cs="Helvetica"/>
                <w:color w:val="000000"/>
                <w:sz w:val="18"/>
                <w:szCs w:val="18"/>
                <w:highlight w:val="white"/>
                <w:lang w:val="en"/>
              </w:rPr>
              <w:t>adult weekend ticket prices</w:t>
            </w:r>
          </w:p>
        </w:tc>
        <w:tc>
          <w:tcPr>
            <w:tcW w:w="1980" w:type="dxa"/>
          </w:tcPr>
          <w:p w14:paraId="0AD0C539"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5454A4">
              <w:rPr>
                <w:rFonts w:ascii="Helvetica" w:hAnsi="Helvetica" w:cs="Helvetica"/>
                <w:color w:val="000000"/>
                <w:sz w:val="18"/>
                <w:szCs w:val="18"/>
                <w:highlight w:val="white"/>
                <w:lang w:val="en"/>
              </w:rPr>
              <w:t>Missing 51/330</w:t>
            </w:r>
          </w:p>
        </w:tc>
        <w:tc>
          <w:tcPr>
            <w:tcW w:w="1710" w:type="dxa"/>
            <w:vMerge/>
          </w:tcPr>
          <w:p w14:paraId="062AE511"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p>
        </w:tc>
        <w:tc>
          <w:tcPr>
            <w:tcW w:w="2250" w:type="dxa"/>
          </w:tcPr>
          <w:p w14:paraId="36A2757C"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highlight w:val="white"/>
                <w:vertAlign w:val="superscript"/>
                <w:lang w:val="en"/>
              </w:rPr>
            </w:pPr>
            <w:r w:rsidRPr="005454A4">
              <w:rPr>
                <w:rFonts w:ascii="Helvetica" w:hAnsi="Helvetica" w:cs="Helvetica"/>
                <w:color w:val="000000"/>
                <w:sz w:val="18"/>
                <w:szCs w:val="18"/>
                <w:highlight w:val="white"/>
                <w:lang w:val="en"/>
              </w:rPr>
              <w:t>Kept</w:t>
            </w:r>
            <w:r w:rsidRPr="005454A4">
              <w:rPr>
                <w:rFonts w:ascii="Helvetica" w:hAnsi="Helvetica" w:cs="Helvetica"/>
                <w:color w:val="000000"/>
                <w:sz w:val="18"/>
                <w:szCs w:val="18"/>
                <w:highlight w:val="white"/>
                <w:vertAlign w:val="superscript"/>
                <w:lang w:val="en"/>
              </w:rPr>
              <w:t>2</w:t>
            </w:r>
          </w:p>
        </w:tc>
      </w:tr>
      <w:tr w:rsidR="005454A4" w:rsidRPr="005454A4" w14:paraId="3464E72E" w14:textId="77777777" w:rsidTr="00E14F3E">
        <w:tc>
          <w:tcPr>
            <w:tcW w:w="3150" w:type="dxa"/>
            <w:tcBorders>
              <w:bottom w:val="single" w:sz="4" w:space="0" w:color="auto"/>
            </w:tcBorders>
          </w:tcPr>
          <w:p w14:paraId="40E0F8FB"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lang w:val="en"/>
              </w:rPr>
            </w:pPr>
            <w:r w:rsidRPr="005454A4">
              <w:rPr>
                <w:rFonts w:ascii="Helvetica" w:hAnsi="Helvetica" w:cs="Helvetica"/>
                <w:color w:val="000000"/>
                <w:sz w:val="18"/>
                <w:szCs w:val="18"/>
              </w:rPr>
              <w:t>Silverton Mountain Resort</w:t>
            </w:r>
          </w:p>
        </w:tc>
        <w:tc>
          <w:tcPr>
            <w:tcW w:w="3690" w:type="dxa"/>
            <w:gridSpan w:val="2"/>
            <w:tcBorders>
              <w:bottom w:val="single" w:sz="4" w:space="0" w:color="auto"/>
            </w:tcBorders>
          </w:tcPr>
          <w:p w14:paraId="11BC8BE1"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lang w:val="en"/>
              </w:rPr>
            </w:pPr>
            <w:r w:rsidRPr="005454A4">
              <w:rPr>
                <w:rFonts w:ascii="Helvetica" w:hAnsi="Helvetica" w:cs="Helvetica"/>
                <w:color w:val="000000"/>
                <w:sz w:val="18"/>
                <w:szCs w:val="18"/>
                <w:lang w:val="en"/>
              </w:rPr>
              <w:t>Missing Skiable Terrain Area</w:t>
            </w:r>
          </w:p>
        </w:tc>
        <w:tc>
          <w:tcPr>
            <w:tcW w:w="2250" w:type="dxa"/>
            <w:tcBorders>
              <w:bottom w:val="single" w:sz="4" w:space="0" w:color="auto"/>
            </w:tcBorders>
          </w:tcPr>
          <w:p w14:paraId="094EF049"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lang w:val="en"/>
              </w:rPr>
            </w:pPr>
            <w:r w:rsidRPr="005454A4">
              <w:rPr>
                <w:rFonts w:ascii="Helvetica" w:hAnsi="Helvetica" w:cs="Helvetica"/>
                <w:color w:val="000000"/>
                <w:sz w:val="18"/>
                <w:szCs w:val="18"/>
                <w:lang w:val="en"/>
              </w:rPr>
              <w:t>Imputed</w:t>
            </w:r>
          </w:p>
        </w:tc>
      </w:tr>
      <w:tr w:rsidR="005454A4" w:rsidRPr="005454A4" w14:paraId="00285959" w14:textId="77777777" w:rsidTr="00E14F3E">
        <w:tc>
          <w:tcPr>
            <w:tcW w:w="3150" w:type="dxa"/>
          </w:tcPr>
          <w:p w14:paraId="1E058E34"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5454A4">
              <w:rPr>
                <w:rFonts w:ascii="Helvetica" w:hAnsi="Helvetica" w:cs="Helvetica"/>
                <w:color w:val="000000"/>
                <w:sz w:val="18"/>
                <w:szCs w:val="18"/>
                <w:lang w:val="en"/>
              </w:rPr>
              <w:t>Pine Knob Ski Resort</w:t>
            </w:r>
          </w:p>
        </w:tc>
        <w:tc>
          <w:tcPr>
            <w:tcW w:w="3690" w:type="dxa"/>
            <w:gridSpan w:val="2"/>
          </w:tcPr>
          <w:p w14:paraId="562D2719"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lang w:val="en"/>
              </w:rPr>
            </w:pPr>
            <w:r w:rsidRPr="005454A4">
              <w:rPr>
                <w:rFonts w:ascii="Helvetica" w:hAnsi="Helvetica" w:cs="Helvetica"/>
                <w:color w:val="000000"/>
                <w:sz w:val="18"/>
                <w:szCs w:val="18"/>
                <w:lang w:val="en"/>
              </w:rPr>
              <w:t>Error recording in years of open</w:t>
            </w:r>
          </w:p>
        </w:tc>
        <w:tc>
          <w:tcPr>
            <w:tcW w:w="2250" w:type="dxa"/>
          </w:tcPr>
          <w:p w14:paraId="1D41CB7E"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5454A4">
              <w:rPr>
                <w:rFonts w:ascii="Helvetica" w:hAnsi="Helvetica" w:cs="Helvetica"/>
                <w:color w:val="000000"/>
                <w:sz w:val="18"/>
                <w:szCs w:val="18"/>
                <w:lang w:val="en"/>
              </w:rPr>
              <w:t>Dropped</w:t>
            </w:r>
          </w:p>
        </w:tc>
      </w:tr>
      <w:tr w:rsidR="005454A4" w:rsidRPr="005454A4" w14:paraId="6807F335" w14:textId="77777777" w:rsidTr="00E14F3E">
        <w:tc>
          <w:tcPr>
            <w:tcW w:w="3150" w:type="dxa"/>
          </w:tcPr>
          <w:p w14:paraId="26F86421"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5454A4">
              <w:rPr>
                <w:rFonts w:ascii="Helvetica" w:hAnsi="Helvetica" w:cs="Helvetica"/>
                <w:color w:val="000000"/>
                <w:sz w:val="18"/>
                <w:szCs w:val="18"/>
                <w:lang w:val="en"/>
              </w:rPr>
              <w:t>Little Switzerland</w:t>
            </w:r>
          </w:p>
        </w:tc>
        <w:tc>
          <w:tcPr>
            <w:tcW w:w="3690" w:type="dxa"/>
            <w:gridSpan w:val="2"/>
          </w:tcPr>
          <w:p w14:paraId="222613B1"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u w:val="single"/>
                <w:lang w:val="en"/>
              </w:rPr>
            </w:pPr>
            <w:r w:rsidRPr="005454A4">
              <w:rPr>
                <w:rFonts w:ascii="Helvetica" w:hAnsi="Helvetica" w:cs="Helvetica"/>
                <w:color w:val="000000"/>
                <w:sz w:val="18"/>
                <w:szCs w:val="18"/>
                <w:lang w:val="en"/>
              </w:rPr>
              <w:t>Missing years of open</w:t>
            </w:r>
          </w:p>
        </w:tc>
        <w:tc>
          <w:tcPr>
            <w:tcW w:w="2250" w:type="dxa"/>
          </w:tcPr>
          <w:p w14:paraId="29CE3D07"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5454A4">
              <w:rPr>
                <w:rFonts w:ascii="Helvetica" w:hAnsi="Helvetica" w:cs="Helvetica"/>
                <w:color w:val="000000"/>
                <w:sz w:val="18"/>
                <w:szCs w:val="18"/>
                <w:lang w:val="en"/>
              </w:rPr>
              <w:t>Dropped</w:t>
            </w:r>
          </w:p>
        </w:tc>
      </w:tr>
      <w:tr w:rsidR="005454A4" w:rsidRPr="005454A4" w14:paraId="1887E5EA" w14:textId="77777777" w:rsidTr="00E14F3E">
        <w:tc>
          <w:tcPr>
            <w:tcW w:w="3150" w:type="dxa"/>
            <w:tcBorders>
              <w:bottom w:val="single" w:sz="4" w:space="0" w:color="auto"/>
            </w:tcBorders>
          </w:tcPr>
          <w:p w14:paraId="140A24E7"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highlight w:val="white"/>
                <w:lang w:val="en"/>
              </w:rPr>
            </w:pPr>
            <w:r w:rsidRPr="005454A4">
              <w:rPr>
                <w:rFonts w:ascii="Helvetica" w:hAnsi="Helvetica" w:cs="Helvetica"/>
                <w:color w:val="000000"/>
                <w:sz w:val="18"/>
                <w:szCs w:val="18"/>
                <w:lang w:val="en"/>
              </w:rPr>
              <w:t>Heavenly Mountain Resort</w:t>
            </w:r>
          </w:p>
        </w:tc>
        <w:tc>
          <w:tcPr>
            <w:tcW w:w="3690" w:type="dxa"/>
            <w:gridSpan w:val="2"/>
            <w:tcBorders>
              <w:bottom w:val="single" w:sz="4" w:space="0" w:color="auto"/>
            </w:tcBorders>
          </w:tcPr>
          <w:p w14:paraId="643673EE"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lang w:val="en"/>
              </w:rPr>
            </w:pPr>
            <w:r w:rsidRPr="005454A4">
              <w:rPr>
                <w:rFonts w:ascii="Helvetica" w:hAnsi="Helvetica" w:cs="Helvetica"/>
                <w:color w:val="000000"/>
                <w:sz w:val="18"/>
                <w:szCs w:val="18"/>
                <w:lang w:val="en"/>
              </w:rPr>
              <w:t>Error recording in snow making area</w:t>
            </w:r>
          </w:p>
          <w:p w14:paraId="180A4C47"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u w:val="single"/>
                <w:lang w:val="en"/>
              </w:rPr>
            </w:pPr>
            <w:r w:rsidRPr="005454A4">
              <w:rPr>
                <w:rFonts w:ascii="Helvetica" w:hAnsi="Helvetica" w:cs="Helvetica"/>
                <w:color w:val="000000"/>
                <w:sz w:val="18"/>
                <w:szCs w:val="18"/>
                <w:lang w:val="en"/>
              </w:rPr>
              <w:t>missing both ticket prices</w:t>
            </w:r>
          </w:p>
        </w:tc>
        <w:tc>
          <w:tcPr>
            <w:tcW w:w="2250" w:type="dxa"/>
            <w:tcBorders>
              <w:bottom w:val="single" w:sz="4" w:space="0" w:color="auto"/>
            </w:tcBorders>
          </w:tcPr>
          <w:p w14:paraId="5E1CF8F6"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highlight w:val="white"/>
                <w:vertAlign w:val="superscript"/>
                <w:lang w:val="en"/>
              </w:rPr>
            </w:pPr>
            <w:r w:rsidRPr="005454A4">
              <w:rPr>
                <w:rFonts w:ascii="Helvetica" w:hAnsi="Helvetica" w:cs="Helvetica"/>
                <w:color w:val="000000"/>
                <w:sz w:val="18"/>
                <w:szCs w:val="18"/>
                <w:lang w:val="en"/>
              </w:rPr>
              <w:t>Dropped</w:t>
            </w:r>
            <w:r w:rsidRPr="005454A4">
              <w:rPr>
                <w:rFonts w:ascii="Helvetica" w:hAnsi="Helvetica" w:cs="Helvetica"/>
                <w:color w:val="000000"/>
                <w:sz w:val="18"/>
                <w:szCs w:val="18"/>
                <w:vertAlign w:val="superscript"/>
                <w:lang w:val="en"/>
              </w:rPr>
              <w:t>1</w:t>
            </w:r>
          </w:p>
        </w:tc>
      </w:tr>
      <w:tr w:rsidR="005454A4" w:rsidRPr="005454A4" w14:paraId="1D11B4C7" w14:textId="77777777" w:rsidTr="00E14F3E">
        <w:tc>
          <w:tcPr>
            <w:tcW w:w="3150" w:type="dxa"/>
            <w:tcBorders>
              <w:bottom w:val="single" w:sz="4" w:space="0" w:color="auto"/>
            </w:tcBorders>
          </w:tcPr>
          <w:p w14:paraId="308BEEBE"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lang w:val="en"/>
              </w:rPr>
            </w:pPr>
            <w:r w:rsidRPr="005454A4">
              <w:rPr>
                <w:rFonts w:ascii="Helvetica" w:hAnsi="Helvetica" w:cs="Helvetica"/>
                <w:color w:val="000000"/>
                <w:sz w:val="18"/>
                <w:szCs w:val="18"/>
                <w:lang w:val="en"/>
              </w:rPr>
              <w:t xml:space="preserve">51 Resorts </w:t>
            </w:r>
          </w:p>
        </w:tc>
        <w:tc>
          <w:tcPr>
            <w:tcW w:w="3690" w:type="dxa"/>
            <w:gridSpan w:val="2"/>
            <w:tcBorders>
              <w:bottom w:val="single" w:sz="4" w:space="0" w:color="auto"/>
            </w:tcBorders>
          </w:tcPr>
          <w:p w14:paraId="0352B35D"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lang w:val="en"/>
              </w:rPr>
            </w:pPr>
            <w:r w:rsidRPr="005454A4">
              <w:rPr>
                <w:rFonts w:ascii="Helvetica" w:hAnsi="Helvetica" w:cs="Helvetica"/>
                <w:color w:val="000000"/>
                <w:sz w:val="18"/>
                <w:szCs w:val="18"/>
                <w:lang w:val="en"/>
              </w:rPr>
              <w:t>Missing the weekend price</w:t>
            </w:r>
          </w:p>
        </w:tc>
        <w:tc>
          <w:tcPr>
            <w:tcW w:w="2250" w:type="dxa"/>
            <w:tcBorders>
              <w:bottom w:val="single" w:sz="4" w:space="0" w:color="auto"/>
            </w:tcBorders>
          </w:tcPr>
          <w:p w14:paraId="16B79D14"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lang w:val="en"/>
              </w:rPr>
            </w:pPr>
            <w:r w:rsidRPr="005454A4">
              <w:rPr>
                <w:rFonts w:ascii="Helvetica" w:hAnsi="Helvetica" w:cs="Helvetica"/>
                <w:color w:val="000000"/>
                <w:sz w:val="18"/>
                <w:szCs w:val="18"/>
                <w:lang w:val="en"/>
              </w:rPr>
              <w:t>Dropped</w:t>
            </w:r>
          </w:p>
        </w:tc>
      </w:tr>
      <w:tr w:rsidR="005454A4" w:rsidRPr="005454A4" w14:paraId="312DF7E6" w14:textId="77777777" w:rsidTr="00E14F3E">
        <w:tc>
          <w:tcPr>
            <w:tcW w:w="3150" w:type="dxa"/>
            <w:tcBorders>
              <w:bottom w:val="single" w:sz="4" w:space="0" w:color="auto"/>
            </w:tcBorders>
          </w:tcPr>
          <w:p w14:paraId="4B50FCBA"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lang w:val="en"/>
              </w:rPr>
            </w:pPr>
            <w:r w:rsidRPr="005454A4">
              <w:rPr>
                <w:rFonts w:ascii="Helvetica" w:hAnsi="Helvetica" w:cs="Helvetica"/>
                <w:color w:val="000000"/>
                <w:sz w:val="18"/>
                <w:szCs w:val="18"/>
              </w:rPr>
              <w:t>Silverton Mountain Resort</w:t>
            </w:r>
          </w:p>
        </w:tc>
        <w:tc>
          <w:tcPr>
            <w:tcW w:w="3690" w:type="dxa"/>
            <w:gridSpan w:val="2"/>
            <w:tcBorders>
              <w:bottom w:val="single" w:sz="4" w:space="0" w:color="auto"/>
            </w:tcBorders>
          </w:tcPr>
          <w:p w14:paraId="7CFC3B84" w14:textId="77777777" w:rsidR="005454A4" w:rsidRPr="005454A4" w:rsidRDefault="005454A4" w:rsidP="00E14F3E">
            <w:pPr>
              <w:widowControl w:val="0"/>
              <w:autoSpaceDE w:val="0"/>
              <w:autoSpaceDN w:val="0"/>
              <w:adjustRightInd w:val="0"/>
              <w:spacing w:line="259" w:lineRule="atLeast"/>
              <w:rPr>
                <w:rFonts w:ascii="Helvetica" w:hAnsi="Helvetica" w:cs="Helvetica"/>
                <w:color w:val="000000"/>
                <w:sz w:val="18"/>
                <w:szCs w:val="18"/>
                <w:lang w:val="en"/>
              </w:rPr>
            </w:pPr>
            <w:r w:rsidRPr="005454A4">
              <w:rPr>
                <w:rFonts w:ascii="Helvetica" w:hAnsi="Helvetica" w:cs="Helvetica"/>
                <w:color w:val="000000"/>
                <w:sz w:val="18"/>
                <w:szCs w:val="18"/>
                <w:lang w:val="en"/>
              </w:rPr>
              <w:t xml:space="preserve">Missing Skiable Terrain Area </w:t>
            </w:r>
          </w:p>
        </w:tc>
        <w:tc>
          <w:tcPr>
            <w:tcW w:w="2250" w:type="dxa"/>
            <w:tcBorders>
              <w:bottom w:val="single" w:sz="4" w:space="0" w:color="auto"/>
            </w:tcBorders>
          </w:tcPr>
          <w:p w14:paraId="73842FE2" w14:textId="77777777" w:rsidR="005454A4" w:rsidRPr="005454A4" w:rsidRDefault="005454A4" w:rsidP="00E14F3E">
            <w:pPr>
              <w:widowControl w:val="0"/>
              <w:autoSpaceDE w:val="0"/>
              <w:autoSpaceDN w:val="0"/>
              <w:adjustRightInd w:val="0"/>
              <w:spacing w:line="259" w:lineRule="atLeast"/>
              <w:jc w:val="center"/>
              <w:rPr>
                <w:rFonts w:ascii="Helvetica" w:hAnsi="Helvetica" w:cs="Helvetica"/>
                <w:color w:val="000000"/>
                <w:sz w:val="18"/>
                <w:szCs w:val="18"/>
                <w:lang w:val="en"/>
              </w:rPr>
            </w:pPr>
            <w:r w:rsidRPr="005454A4">
              <w:rPr>
                <w:rFonts w:ascii="Helvetica" w:hAnsi="Helvetica" w:cs="Helvetica"/>
                <w:color w:val="000000"/>
                <w:sz w:val="18"/>
                <w:szCs w:val="18"/>
                <w:lang w:val="en"/>
              </w:rPr>
              <w:t xml:space="preserve">Kept and imputed </w:t>
            </w:r>
          </w:p>
        </w:tc>
      </w:tr>
      <w:tr w:rsidR="005454A4" w:rsidRPr="005454A4" w14:paraId="2E430A0E" w14:textId="77777777" w:rsidTr="00E14F3E">
        <w:tc>
          <w:tcPr>
            <w:tcW w:w="9090" w:type="dxa"/>
            <w:gridSpan w:val="4"/>
            <w:tcBorders>
              <w:top w:val="single" w:sz="4" w:space="0" w:color="auto"/>
              <w:left w:val="nil"/>
              <w:bottom w:val="nil"/>
              <w:right w:val="nil"/>
            </w:tcBorders>
          </w:tcPr>
          <w:p w14:paraId="4B8C03B4" w14:textId="77777777" w:rsidR="005454A4" w:rsidRPr="005454A4" w:rsidRDefault="005454A4" w:rsidP="00E14F3E">
            <w:pPr>
              <w:widowControl w:val="0"/>
              <w:autoSpaceDE w:val="0"/>
              <w:autoSpaceDN w:val="0"/>
              <w:adjustRightInd w:val="0"/>
              <w:spacing w:line="259" w:lineRule="atLeast"/>
              <w:rPr>
                <w:rFonts w:ascii="Helvetica" w:hAnsi="Helvetica" w:cs="Helvetica"/>
                <w:i/>
                <w:color w:val="000000"/>
                <w:sz w:val="18"/>
                <w:szCs w:val="18"/>
                <w:vertAlign w:val="superscript"/>
                <w:lang w:val="en"/>
              </w:rPr>
            </w:pPr>
            <w:r w:rsidRPr="005454A4">
              <w:rPr>
                <w:rFonts w:ascii="Helvetica" w:hAnsi="Helvetica" w:cs="Helvetica"/>
                <w:i/>
                <w:color w:val="000000"/>
                <w:sz w:val="18"/>
                <w:szCs w:val="18"/>
                <w:vertAlign w:val="superscript"/>
                <w:lang w:val="en"/>
              </w:rPr>
              <w:t>1.</w:t>
            </w:r>
            <w:r w:rsidRPr="005454A4">
              <w:rPr>
                <w:rFonts w:ascii="Helvetica" w:hAnsi="Helvetica" w:cs="Helvetica"/>
                <w:i/>
                <w:color w:val="000000"/>
                <w:sz w:val="18"/>
                <w:szCs w:val="18"/>
                <w:lang w:val="en"/>
              </w:rPr>
              <w:t xml:space="preserve"> Heavenly Mountain Resort is included in the 51 resorts dropped due to missing ticket price</w:t>
            </w:r>
          </w:p>
          <w:p w14:paraId="5576DF5D" w14:textId="77777777" w:rsidR="005454A4" w:rsidRPr="005454A4" w:rsidRDefault="005454A4" w:rsidP="00E14F3E">
            <w:pPr>
              <w:widowControl w:val="0"/>
              <w:autoSpaceDE w:val="0"/>
              <w:autoSpaceDN w:val="0"/>
              <w:adjustRightInd w:val="0"/>
              <w:spacing w:line="259" w:lineRule="atLeast"/>
              <w:rPr>
                <w:rFonts w:ascii="Helvetica" w:hAnsi="Helvetica" w:cs="Helvetica"/>
                <w:i/>
                <w:color w:val="000000"/>
                <w:sz w:val="18"/>
                <w:szCs w:val="18"/>
                <w:vertAlign w:val="superscript"/>
                <w:lang w:val="en"/>
              </w:rPr>
            </w:pPr>
            <w:r w:rsidRPr="005454A4">
              <w:rPr>
                <w:rFonts w:ascii="Helvetica" w:hAnsi="Helvetica" w:cs="Helvetica"/>
                <w:i/>
                <w:color w:val="000000"/>
                <w:sz w:val="18"/>
                <w:szCs w:val="18"/>
                <w:vertAlign w:val="superscript"/>
                <w:lang w:val="en"/>
              </w:rPr>
              <w:t xml:space="preserve">2. </w:t>
            </w:r>
            <w:r w:rsidRPr="005454A4">
              <w:rPr>
                <w:rFonts w:ascii="Helvetica" w:hAnsi="Helvetica" w:cs="Helvetica"/>
                <w:i/>
                <w:color w:val="000000"/>
                <w:sz w:val="18"/>
                <w:szCs w:val="18"/>
                <w:lang w:val="en"/>
              </w:rPr>
              <w:t>After this step, the data size is updated to 277 rows by 25 columns</w:t>
            </w:r>
          </w:p>
          <w:p w14:paraId="7DA43C30" w14:textId="77777777" w:rsidR="005454A4" w:rsidRDefault="005454A4" w:rsidP="00E14F3E">
            <w:pPr>
              <w:widowControl w:val="0"/>
              <w:autoSpaceDE w:val="0"/>
              <w:autoSpaceDN w:val="0"/>
              <w:adjustRightInd w:val="0"/>
              <w:spacing w:line="259" w:lineRule="atLeast"/>
              <w:rPr>
                <w:rFonts w:ascii="Helvetica" w:hAnsi="Helvetica" w:cs="Helvetica"/>
                <w:i/>
                <w:color w:val="000000"/>
                <w:sz w:val="18"/>
                <w:szCs w:val="18"/>
                <w:vertAlign w:val="superscript"/>
                <w:lang w:val="en"/>
              </w:rPr>
            </w:pPr>
            <w:r w:rsidRPr="005454A4">
              <w:rPr>
                <w:rFonts w:ascii="Helvetica" w:hAnsi="Helvetica" w:cs="Helvetica"/>
                <w:i/>
                <w:color w:val="000000"/>
                <w:sz w:val="18"/>
                <w:szCs w:val="18"/>
                <w:vertAlign w:val="superscript"/>
                <w:lang w:val="en"/>
              </w:rPr>
              <w:t xml:space="preserve"> </w:t>
            </w:r>
          </w:p>
          <w:p w14:paraId="4C63DDDB" w14:textId="6A6D495C" w:rsidR="005454A4" w:rsidRPr="005454A4" w:rsidRDefault="005454A4" w:rsidP="00E14F3E">
            <w:pPr>
              <w:widowControl w:val="0"/>
              <w:autoSpaceDE w:val="0"/>
              <w:autoSpaceDN w:val="0"/>
              <w:adjustRightInd w:val="0"/>
              <w:spacing w:line="259" w:lineRule="atLeast"/>
              <w:rPr>
                <w:rFonts w:ascii="Helvetica" w:hAnsi="Helvetica" w:cs="Helvetica"/>
                <w:i/>
                <w:color w:val="000000"/>
                <w:sz w:val="18"/>
                <w:szCs w:val="18"/>
                <w:vertAlign w:val="superscript"/>
                <w:lang w:val="en"/>
              </w:rPr>
            </w:pPr>
          </w:p>
        </w:tc>
      </w:tr>
    </w:tbl>
    <w:p w14:paraId="3DD58A5D" w14:textId="5CE5795A" w:rsidR="00687AF2" w:rsidRPr="001F5F56" w:rsidRDefault="00687AF2" w:rsidP="001F5F56">
      <w:pPr>
        <w:rPr>
          <w:rFonts w:ascii="Helvetica" w:hAnsi="Helvetica" w:cs="Helvetica"/>
          <w:color w:val="000000"/>
          <w:sz w:val="21"/>
          <w:szCs w:val="21"/>
        </w:rPr>
      </w:pPr>
      <w:r w:rsidRPr="00A15DB6">
        <w:rPr>
          <w:rFonts w:ascii="Helvetica" w:hAnsi="Helvetica" w:cs="Helvetica"/>
          <w:sz w:val="21"/>
          <w:szCs w:val="21"/>
          <w:highlight w:val="white"/>
          <w:lang w:val="en"/>
        </w:rPr>
        <w:t xml:space="preserve">Table 1 </w:t>
      </w:r>
      <w:r w:rsidR="00A15DB6" w:rsidRPr="00A15DB6">
        <w:rPr>
          <w:rFonts w:ascii="Helvetica" w:hAnsi="Helvetica" w:cs="Helvetica"/>
          <w:sz w:val="21"/>
          <w:szCs w:val="21"/>
          <w:highlight w:val="white"/>
          <w:lang w:val="en"/>
        </w:rPr>
        <w:t xml:space="preserve">below </w:t>
      </w:r>
      <w:r>
        <w:rPr>
          <w:rFonts w:ascii="Helvetica" w:hAnsi="Helvetica" w:cs="Helvetica"/>
          <w:color w:val="000000"/>
          <w:sz w:val="21"/>
          <w:szCs w:val="21"/>
          <w:highlight w:val="white"/>
          <w:lang w:val="en"/>
        </w:rPr>
        <w:t>summarizes missing information in the original dataset and actions we took in data wrangling.</w:t>
      </w:r>
      <w:r w:rsidR="00C9143C">
        <w:rPr>
          <w:rFonts w:ascii="Helvetica" w:hAnsi="Helvetica" w:cs="Helvetica"/>
          <w:color w:val="000000"/>
          <w:sz w:val="21"/>
          <w:szCs w:val="21"/>
          <w:lang w:val="en"/>
        </w:rPr>
        <w:t xml:space="preserve"> </w:t>
      </w:r>
      <w:r w:rsidRPr="001F5F56">
        <w:rPr>
          <w:rFonts w:ascii="Helvetica" w:hAnsi="Helvetica" w:cs="Helvetica"/>
          <w:color w:val="000000"/>
          <w:sz w:val="21"/>
          <w:szCs w:val="21"/>
          <w:lang w:val="en"/>
        </w:rPr>
        <w:t>i). We dropped feature “</w:t>
      </w:r>
      <w:r w:rsidRPr="001F5F56">
        <w:rPr>
          <w:rFonts w:ascii="Helvetica" w:hAnsi="Helvetica" w:cs="Helvetica"/>
          <w:color w:val="000000"/>
          <w:sz w:val="21"/>
          <w:szCs w:val="21"/>
          <w:highlight w:val="white"/>
          <w:lang w:val="en"/>
        </w:rPr>
        <w:t>Fast Eight-person chairlift</w:t>
      </w:r>
      <w:r w:rsidRPr="001F5F56">
        <w:rPr>
          <w:rFonts w:ascii="Helvetica" w:hAnsi="Helvetica" w:cs="Helvetica"/>
          <w:color w:val="000000"/>
          <w:sz w:val="21"/>
          <w:szCs w:val="21"/>
          <w:lang w:val="en"/>
        </w:rPr>
        <w:t xml:space="preserve">” due to its over 50% missing; ii). We dropped the adult weekday ticket price and kept the adult weekday ticket price for two reasons. On one hand, </w:t>
      </w:r>
      <w:r w:rsidRPr="001F5F56">
        <w:rPr>
          <w:rFonts w:ascii="Helvetica" w:hAnsi="Helvetica" w:cs="Helvetica"/>
          <w:color w:val="000000"/>
          <w:sz w:val="21"/>
          <w:szCs w:val="21"/>
          <w:highlight w:val="white"/>
          <w:lang w:val="en"/>
        </w:rPr>
        <w:t xml:space="preserve">missing is more serious in weekday prices than that in the weekend price. On the other hand, not only all 12 resorts in Montana but also more than half of all resorts (106 in total) have the </w:t>
      </w:r>
      <w:r w:rsidRPr="001F5F56">
        <w:rPr>
          <w:rFonts w:ascii="Helvetica" w:hAnsi="Helvetica" w:cs="Helvetica"/>
          <w:color w:val="000000"/>
          <w:sz w:val="21"/>
          <w:szCs w:val="21"/>
          <w:highlight w:val="white"/>
          <w:lang w:val="en"/>
        </w:rPr>
        <w:lastRenderedPageBreak/>
        <w:t>two types of ticket prices matching</w:t>
      </w:r>
      <w:r w:rsidR="005A2488" w:rsidRPr="001F5F56">
        <w:rPr>
          <w:rFonts w:ascii="Helvetica" w:hAnsi="Helvetica" w:cs="Helvetica"/>
          <w:color w:val="000000"/>
          <w:sz w:val="21"/>
          <w:szCs w:val="21"/>
          <w:highlight w:val="white"/>
          <w:lang w:val="en"/>
        </w:rPr>
        <w:t>.</w:t>
      </w:r>
      <w:r w:rsidRPr="001F5F56">
        <w:rPr>
          <w:rFonts w:ascii="Helvetica" w:hAnsi="Helvetica" w:cs="Helvetica"/>
          <w:sz w:val="21"/>
          <w:szCs w:val="21"/>
          <w:highlight w:val="white"/>
          <w:lang w:val="en"/>
        </w:rPr>
        <w:t xml:space="preserve"> iii). </w:t>
      </w:r>
      <w:r w:rsidRPr="001F5F56">
        <w:rPr>
          <w:rFonts w:ascii="Helvetica" w:hAnsi="Helvetica" w:cs="Helvetica"/>
          <w:sz w:val="21"/>
          <w:szCs w:val="21"/>
          <w:lang w:val="en"/>
        </w:rPr>
        <w:t xml:space="preserve">We dropped two resorts, </w:t>
      </w:r>
      <w:r w:rsidRPr="001F5F56">
        <w:rPr>
          <w:rFonts w:ascii="Helvetica" w:hAnsi="Helvetica" w:cs="Helvetica"/>
          <w:color w:val="000000"/>
          <w:sz w:val="21"/>
          <w:szCs w:val="21"/>
          <w:lang w:val="en"/>
        </w:rPr>
        <w:t>Pine Knob Ski Resort and Heavenly Mountain Resort, for erroneous recording</w:t>
      </w:r>
      <w:r w:rsidRPr="001F5F56">
        <w:rPr>
          <w:rFonts w:ascii="Helvetica" w:hAnsi="Helvetica" w:cs="Helvetica"/>
          <w:color w:val="000000" w:themeColor="text1"/>
          <w:sz w:val="21"/>
          <w:szCs w:val="21"/>
          <w:highlight w:val="white"/>
          <w:lang w:val="en"/>
        </w:rPr>
        <w:t xml:space="preserve">, </w:t>
      </w:r>
      <w:r w:rsidRPr="001F5F56">
        <w:rPr>
          <w:rFonts w:ascii="Helvetica" w:hAnsi="Helvetica" w:cs="Helvetica"/>
          <w:sz w:val="21"/>
          <w:szCs w:val="21"/>
          <w:lang w:val="en"/>
        </w:rPr>
        <w:t xml:space="preserve">iv). We deleted 51 resort records that are missing adult weekend price, including </w:t>
      </w:r>
      <w:r w:rsidRPr="001F5F56">
        <w:rPr>
          <w:rFonts w:ascii="Helvetica" w:hAnsi="Helvetica" w:cs="Helvetica"/>
          <w:color w:val="000000"/>
          <w:sz w:val="21"/>
          <w:szCs w:val="21"/>
          <w:lang w:val="en"/>
        </w:rPr>
        <w:t>Heavenly Mountain Resort</w:t>
      </w:r>
      <w:r w:rsidR="001F5F56">
        <w:rPr>
          <w:rFonts w:ascii="Helvetica" w:hAnsi="Helvetica" w:cs="Helvetica"/>
          <w:color w:val="000000"/>
          <w:sz w:val="21"/>
          <w:szCs w:val="21"/>
          <w:lang w:val="en"/>
        </w:rPr>
        <w:t xml:space="preserve">. </w:t>
      </w:r>
      <w:r w:rsidRPr="001F5F56">
        <w:rPr>
          <w:rFonts w:ascii="Helvetica" w:hAnsi="Helvetica" w:cs="Helvetica"/>
          <w:color w:val="000000"/>
          <w:sz w:val="21"/>
          <w:szCs w:val="21"/>
          <w:lang w:val="en"/>
        </w:rPr>
        <w:t xml:space="preserve">v). We kept </w:t>
      </w:r>
      <w:r w:rsidRPr="001F5F56">
        <w:rPr>
          <w:rFonts w:ascii="Helvetica" w:hAnsi="Helvetica" w:cs="Helvetica"/>
          <w:color w:val="000000"/>
          <w:sz w:val="21"/>
          <w:szCs w:val="21"/>
        </w:rPr>
        <w:t xml:space="preserve">Silverton Mountain Resort, and imputed its error input on skiable terrain area. </w:t>
      </w:r>
    </w:p>
    <w:p w14:paraId="2DCCAFB3" w14:textId="1B98A766" w:rsidR="00C9143C" w:rsidRPr="005454A4" w:rsidRDefault="00687AF2" w:rsidP="00687AF2">
      <w:pPr>
        <w:rPr>
          <w:rFonts w:ascii="Helvetica" w:hAnsi="Helvetica" w:cs="Helvetica"/>
          <w:color w:val="000000" w:themeColor="text1"/>
          <w:sz w:val="21"/>
          <w:szCs w:val="21"/>
          <w:lang w:val="en"/>
        </w:rPr>
      </w:pPr>
      <w:r>
        <w:rPr>
          <w:rFonts w:ascii="Helvetica" w:hAnsi="Helvetica" w:cs="Helvetica"/>
          <w:color w:val="000000" w:themeColor="text1"/>
          <w:sz w:val="21"/>
          <w:szCs w:val="21"/>
          <w:highlight w:val="white"/>
          <w:lang w:val="en"/>
        </w:rPr>
        <w:t xml:space="preserve"> We are now</w:t>
      </w:r>
      <w:r w:rsidRPr="00F424AC">
        <w:rPr>
          <w:rFonts w:ascii="Helvetica" w:hAnsi="Helvetica" w:cs="Helvetica"/>
          <w:color w:val="000000" w:themeColor="text1"/>
          <w:sz w:val="21"/>
          <w:szCs w:val="21"/>
          <w:highlight w:val="white"/>
          <w:lang w:val="en"/>
        </w:rPr>
        <w:t xml:space="preserve"> left with a dataset of 277 resorts with 25 fea</w:t>
      </w:r>
      <w:r>
        <w:rPr>
          <w:rFonts w:ascii="Helvetica" w:hAnsi="Helvetica" w:cs="Helvetica"/>
          <w:color w:val="000000" w:themeColor="text1"/>
          <w:sz w:val="21"/>
          <w:szCs w:val="21"/>
          <w:highlight w:val="white"/>
          <w:lang w:val="en"/>
        </w:rPr>
        <w:t>tures/quantities for analysis.</w:t>
      </w:r>
      <w:bookmarkStart w:id="0" w:name="_GoBack"/>
      <w:bookmarkEnd w:id="0"/>
    </w:p>
    <w:p w14:paraId="13F410D2" w14:textId="750268BC" w:rsidR="00687AF2" w:rsidRPr="009624B7" w:rsidRDefault="00687AF2" w:rsidP="00687AF2">
      <w:pPr>
        <w:widowControl w:val="0"/>
        <w:autoSpaceDE w:val="0"/>
        <w:autoSpaceDN w:val="0"/>
        <w:adjustRightInd w:val="0"/>
        <w:spacing w:line="259" w:lineRule="atLeast"/>
        <w:rPr>
          <w:rFonts w:ascii="Helvetica" w:hAnsi="Helvetica" w:cs="Helvetica"/>
          <w:b/>
          <w:iCs/>
          <w:color w:val="000000"/>
          <w:sz w:val="28"/>
          <w:szCs w:val="28"/>
          <w:highlight w:val="white"/>
          <w:lang w:val="en"/>
        </w:rPr>
      </w:pPr>
      <w:r w:rsidRPr="009624B7">
        <w:rPr>
          <w:rFonts w:ascii="Helvetica" w:hAnsi="Helvetica" w:cs="Helvetica"/>
          <w:b/>
          <w:iCs/>
          <w:color w:val="000000"/>
          <w:sz w:val="28"/>
          <w:szCs w:val="28"/>
          <w:highlight w:val="white"/>
          <w:lang w:val="en"/>
        </w:rPr>
        <w:t>2</w:t>
      </w:r>
      <w:r w:rsidR="00A15DB6">
        <w:rPr>
          <w:rFonts w:ascii="Helvetica" w:hAnsi="Helvetica" w:cs="Helvetica"/>
          <w:b/>
          <w:iCs/>
          <w:color w:val="000000"/>
          <w:sz w:val="28"/>
          <w:szCs w:val="28"/>
          <w:highlight w:val="white"/>
          <w:lang w:val="en"/>
        </w:rPr>
        <w:t>.</w:t>
      </w:r>
      <w:r w:rsidRPr="009624B7">
        <w:rPr>
          <w:rFonts w:ascii="Helvetica" w:hAnsi="Helvetica" w:cs="Helvetica"/>
          <w:b/>
          <w:iCs/>
          <w:color w:val="000000"/>
          <w:sz w:val="28"/>
          <w:szCs w:val="28"/>
          <w:highlight w:val="white"/>
          <w:lang w:val="en"/>
        </w:rPr>
        <w:t xml:space="preserve"> </w:t>
      </w:r>
      <w:r w:rsidR="00A15DB6">
        <w:rPr>
          <w:rFonts w:ascii="Helvetica" w:hAnsi="Helvetica" w:cs="Helvetica"/>
          <w:b/>
          <w:iCs/>
          <w:color w:val="000000"/>
          <w:sz w:val="28"/>
          <w:szCs w:val="28"/>
          <w:highlight w:val="white"/>
          <w:lang w:val="en"/>
        </w:rPr>
        <w:t xml:space="preserve">Calculate State Summary and Pull </w:t>
      </w:r>
      <w:r w:rsidRPr="009624B7">
        <w:rPr>
          <w:rFonts w:ascii="Helvetica" w:hAnsi="Helvetica" w:cs="Helvetica"/>
          <w:b/>
          <w:iCs/>
          <w:color w:val="000000"/>
          <w:sz w:val="28"/>
          <w:szCs w:val="28"/>
          <w:highlight w:val="white"/>
          <w:lang w:val="en"/>
        </w:rPr>
        <w:t xml:space="preserve">in </w:t>
      </w:r>
      <w:r w:rsidR="00A15DB6">
        <w:rPr>
          <w:rFonts w:ascii="Helvetica" w:hAnsi="Helvetica" w:cs="Helvetica"/>
          <w:b/>
          <w:iCs/>
          <w:color w:val="000000"/>
          <w:sz w:val="28"/>
          <w:szCs w:val="28"/>
          <w:highlight w:val="white"/>
          <w:lang w:val="en"/>
        </w:rPr>
        <w:t>State P</w:t>
      </w:r>
      <w:r w:rsidRPr="009624B7">
        <w:rPr>
          <w:rFonts w:ascii="Helvetica" w:hAnsi="Helvetica" w:cs="Helvetica"/>
          <w:b/>
          <w:iCs/>
          <w:color w:val="000000"/>
          <w:sz w:val="28"/>
          <w:szCs w:val="28"/>
          <w:highlight w:val="white"/>
          <w:lang w:val="en"/>
        </w:rPr>
        <w:t xml:space="preserve">opulation and </w:t>
      </w:r>
      <w:r w:rsidR="00A15DB6">
        <w:rPr>
          <w:rFonts w:ascii="Helvetica" w:hAnsi="Helvetica" w:cs="Helvetica"/>
          <w:b/>
          <w:iCs/>
          <w:color w:val="000000"/>
          <w:sz w:val="28"/>
          <w:szCs w:val="28"/>
          <w:highlight w:val="white"/>
          <w:lang w:val="en"/>
        </w:rPr>
        <w:t>Sizes</w:t>
      </w:r>
    </w:p>
    <w:p w14:paraId="6B7287A3" w14:textId="53A5F11F" w:rsidR="00A15DB6" w:rsidRDefault="00B64C5F" w:rsidP="00B64C5F">
      <w:pPr>
        <w:pStyle w:val="a6"/>
        <w:rPr>
          <w:rFonts w:ascii="Helvetica" w:hAnsi="Helvetica" w:cs="Helvetica"/>
          <w:color w:val="000000"/>
          <w:sz w:val="21"/>
          <w:szCs w:val="21"/>
          <w:highlight w:val="white"/>
          <w:lang w:val="en"/>
        </w:rPr>
      </w:pPr>
      <w:r>
        <w:rPr>
          <w:rFonts w:ascii="Helvetica" w:hAnsi="Helvetica" w:cs="Helvetica"/>
          <w:color w:val="000000"/>
          <w:sz w:val="21"/>
          <w:szCs w:val="21"/>
          <w:highlight w:val="white"/>
          <w:lang w:val="en"/>
        </w:rPr>
        <w:t>The remaining 277 resorts are found to scattered in 35 states. On a state level, we then</w:t>
      </w:r>
      <w:r w:rsidR="00A15DB6">
        <w:rPr>
          <w:rFonts w:ascii="Helvetica" w:hAnsi="Helvetica" w:cs="Helvetica"/>
          <w:color w:val="000000"/>
          <w:sz w:val="21"/>
          <w:szCs w:val="21"/>
          <w:highlight w:val="white"/>
          <w:lang w:val="en"/>
        </w:rPr>
        <w:t xml:space="preserve"> calculated </w:t>
      </w:r>
      <w:r>
        <w:rPr>
          <w:rFonts w:ascii="Helvetica" w:hAnsi="Helvetica" w:cs="Helvetica"/>
          <w:color w:val="000000"/>
          <w:sz w:val="21"/>
          <w:szCs w:val="21"/>
          <w:highlight w:val="white"/>
          <w:lang w:val="en"/>
        </w:rPr>
        <w:t>state summary statistics</w:t>
      </w:r>
      <w:r>
        <w:rPr>
          <w:rFonts w:ascii="Helvetica" w:hAnsi="Helvetica" w:cs="Helvetica"/>
          <w:sz w:val="21"/>
          <w:szCs w:val="21"/>
          <w:highlight w:val="white"/>
          <w:vertAlign w:val="superscript"/>
          <w:lang w:val="en"/>
        </w:rPr>
        <w:t xml:space="preserve">, </w:t>
      </w:r>
      <w:r w:rsidRPr="00325DB2">
        <w:rPr>
          <w:rFonts w:ascii="Helvetica" w:hAnsi="Helvetica" w:cs="Helvetica"/>
          <w:sz w:val="21"/>
          <w:szCs w:val="21"/>
          <w:highlight w:val="white"/>
          <w:lang w:val="en"/>
        </w:rPr>
        <w:t>such as</w:t>
      </w:r>
    </w:p>
    <w:p w14:paraId="614B8A83" w14:textId="3C8EF6FC" w:rsidR="00A15DB6" w:rsidRPr="00A15DB6" w:rsidRDefault="00A15DB6" w:rsidP="00A15DB6">
      <w:pPr>
        <w:pStyle w:val="a6"/>
        <w:numPr>
          <w:ilvl w:val="0"/>
          <w:numId w:val="2"/>
        </w:numPr>
      </w:pPr>
      <w:r>
        <w:rPr>
          <w:rFonts w:ascii="Helvetica" w:hAnsi="Helvetica" w:cs="Helvetica"/>
          <w:sz w:val="21"/>
          <w:szCs w:val="21"/>
          <w:highlight w:val="white"/>
          <w:lang w:val="en"/>
        </w:rPr>
        <w:t xml:space="preserve">state total numbers of resorts, state total number of days of resort openings in last year, state total skiable area, state total number of terrain parks and state total night skiing area, </w:t>
      </w:r>
    </w:p>
    <w:p w14:paraId="719BC047" w14:textId="35DC54A7" w:rsidR="00A15DB6" w:rsidRPr="00A15DB6" w:rsidRDefault="00A15DB6" w:rsidP="00A15DB6">
      <w:pPr>
        <w:pStyle w:val="a6"/>
        <w:numPr>
          <w:ilvl w:val="0"/>
          <w:numId w:val="2"/>
        </w:numPr>
      </w:pPr>
      <w:r>
        <w:rPr>
          <w:rFonts w:ascii="Helvetica" w:hAnsi="Helvetica" w:cs="Helvetica"/>
          <w:sz w:val="21"/>
          <w:szCs w:val="21"/>
          <w:highlight w:val="white"/>
          <w:lang w:val="en"/>
        </w:rPr>
        <w:t xml:space="preserve">two state resort density measures: </w:t>
      </w:r>
      <w:r>
        <w:rPr>
          <w:rFonts w:ascii="Helvetica" w:hAnsi="Helvetica" w:cs="Helvetica"/>
          <w:color w:val="000000"/>
          <w:sz w:val="21"/>
          <w:szCs w:val="21"/>
          <w:highlight w:val="white"/>
          <w:lang w:val="en"/>
        </w:rPr>
        <w:t xml:space="preserve">the ratio of state total number of resorts </w:t>
      </w:r>
      <w:r>
        <w:rPr>
          <w:rFonts w:ascii="Helvetica" w:hAnsi="Helvetica" w:cs="Helvetica"/>
          <w:sz w:val="21"/>
          <w:szCs w:val="21"/>
          <w:highlight w:val="white"/>
          <w:lang w:val="en"/>
        </w:rPr>
        <w:t>per 100k people, and the ratio of state total number of resorts per 100k square miles.</w:t>
      </w:r>
    </w:p>
    <w:p w14:paraId="3D1C6767" w14:textId="77777777" w:rsidR="00B64C5F" w:rsidRDefault="00B64C5F" w:rsidP="00B64C5F">
      <w:pPr>
        <w:pStyle w:val="a6"/>
        <w:rPr>
          <w:rFonts w:ascii="Helvetica" w:hAnsi="Helvetica" w:cs="Helvetica"/>
          <w:color w:val="000000"/>
          <w:sz w:val="21"/>
          <w:szCs w:val="21"/>
          <w:highlight w:val="white"/>
          <w:lang w:val="en"/>
        </w:rPr>
      </w:pPr>
    </w:p>
    <w:p w14:paraId="1F277025" w14:textId="02AA4BCF" w:rsidR="00C0090F" w:rsidRPr="00B64C5F" w:rsidRDefault="00B64C5F" w:rsidP="00B64C5F">
      <w:pPr>
        <w:pStyle w:val="a6"/>
      </w:pPr>
      <w:r>
        <w:rPr>
          <w:rFonts w:ascii="Helvetica" w:hAnsi="Helvetica" w:cs="Helvetica"/>
          <w:color w:val="000000"/>
          <w:sz w:val="21"/>
          <w:szCs w:val="21"/>
          <w:highlight w:val="white"/>
          <w:lang w:val="en"/>
        </w:rPr>
        <w:t xml:space="preserve">Because of the nature of the resort business and the heterogeneity of demographic features across 50 states of the United Sates,  </w:t>
      </w:r>
      <w:r w:rsidRPr="00B64C5F">
        <w:rPr>
          <w:rFonts w:ascii="Helvetica" w:hAnsi="Helvetica" w:cs="Helvetica"/>
          <w:sz w:val="21"/>
          <w:szCs w:val="21"/>
        </w:rPr>
        <w:t xml:space="preserve">On these </w:t>
      </w:r>
      <w:r>
        <w:rPr>
          <w:rFonts w:ascii="Helvetica" w:hAnsi="Helvetica" w:cs="Helvetica"/>
          <w:sz w:val="21"/>
          <w:szCs w:val="21"/>
        </w:rPr>
        <w:t>summary statistics</w:t>
      </w:r>
      <w:r>
        <w:t xml:space="preserve">, we </w:t>
      </w:r>
      <w:r>
        <w:rPr>
          <w:rFonts w:ascii="Helvetica" w:hAnsi="Helvetica" w:cs="Helvetica"/>
          <w:color w:val="000000"/>
          <w:sz w:val="21"/>
          <w:szCs w:val="21"/>
          <w:highlight w:val="white"/>
          <w:lang w:val="en"/>
        </w:rPr>
        <w:t xml:space="preserve">also pulled in state population and area information from </w:t>
      </w:r>
      <w:hyperlink r:id="rId7" w:history="1">
        <w:r>
          <w:rPr>
            <w:rFonts w:ascii="Helvetica" w:hAnsi="Helvetica" w:cs="Helvetica"/>
            <w:color w:val="296EAA"/>
            <w:sz w:val="21"/>
            <w:szCs w:val="21"/>
            <w:highlight w:val="white"/>
            <w:u w:val="single"/>
            <w:lang w:val="en"/>
          </w:rPr>
          <w:t>wikipedia</w:t>
        </w:r>
      </w:hyperlink>
      <w:r>
        <w:rPr>
          <w:rFonts w:ascii="Helvetica" w:hAnsi="Helvetica" w:cs="Helvetica"/>
          <w:color w:val="000000"/>
          <w:sz w:val="21"/>
          <w:szCs w:val="21"/>
          <w:highlight w:val="white"/>
          <w:lang w:val="en"/>
        </w:rPr>
        <w:t>.</w:t>
      </w:r>
    </w:p>
    <w:sectPr w:rsidR="00C0090F" w:rsidRPr="00B64C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E1998C" w14:textId="77777777" w:rsidR="009D6111" w:rsidRDefault="009D6111" w:rsidP="00B45624">
      <w:pPr>
        <w:spacing w:after="0" w:line="240" w:lineRule="auto"/>
      </w:pPr>
      <w:r>
        <w:separator/>
      </w:r>
    </w:p>
  </w:endnote>
  <w:endnote w:type="continuationSeparator" w:id="0">
    <w:p w14:paraId="577BE6AB" w14:textId="77777777" w:rsidR="009D6111" w:rsidRDefault="009D6111" w:rsidP="00B45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5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B13BDA" w14:textId="77777777" w:rsidR="009D6111" w:rsidRDefault="009D6111" w:rsidP="00B45624">
      <w:pPr>
        <w:spacing w:after="0" w:line="240" w:lineRule="auto"/>
      </w:pPr>
      <w:r>
        <w:separator/>
      </w:r>
    </w:p>
  </w:footnote>
  <w:footnote w:type="continuationSeparator" w:id="0">
    <w:p w14:paraId="437C6C6E" w14:textId="77777777" w:rsidR="009D6111" w:rsidRDefault="009D6111" w:rsidP="00B456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8C52A4"/>
    <w:multiLevelType w:val="hybridMultilevel"/>
    <w:tmpl w:val="492EE218"/>
    <w:lvl w:ilvl="0" w:tplc="FDF2EE08">
      <w:start w:val="1"/>
      <w:numFmt w:val="lowerRoman"/>
      <w:lvlText w:val="%1)"/>
      <w:lvlJc w:val="left"/>
      <w:pPr>
        <w:ind w:left="1080" w:hanging="720"/>
      </w:pPr>
      <w:rPr>
        <w:rFonts w:ascii="Helvetica" w:hAnsi="Helvetica" w:cs="Helvetica"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146E51"/>
    <w:multiLevelType w:val="hybridMultilevel"/>
    <w:tmpl w:val="70E6B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BD2"/>
    <w:rsid w:val="00002899"/>
    <w:rsid w:val="00030E35"/>
    <w:rsid w:val="00035C8A"/>
    <w:rsid w:val="0005500C"/>
    <w:rsid w:val="000E0201"/>
    <w:rsid w:val="001B7C2A"/>
    <w:rsid w:val="001F5F56"/>
    <w:rsid w:val="002015DC"/>
    <w:rsid w:val="00220109"/>
    <w:rsid w:val="002520FC"/>
    <w:rsid w:val="002736AA"/>
    <w:rsid w:val="00275FCA"/>
    <w:rsid w:val="002E7390"/>
    <w:rsid w:val="00311692"/>
    <w:rsid w:val="003415A2"/>
    <w:rsid w:val="003C1BD2"/>
    <w:rsid w:val="0041592F"/>
    <w:rsid w:val="00421925"/>
    <w:rsid w:val="004531E7"/>
    <w:rsid w:val="00456DCE"/>
    <w:rsid w:val="004578A9"/>
    <w:rsid w:val="00476095"/>
    <w:rsid w:val="00510552"/>
    <w:rsid w:val="00530725"/>
    <w:rsid w:val="00533A5A"/>
    <w:rsid w:val="005454A4"/>
    <w:rsid w:val="005A1963"/>
    <w:rsid w:val="005A2488"/>
    <w:rsid w:val="005A2D44"/>
    <w:rsid w:val="00652182"/>
    <w:rsid w:val="006565B5"/>
    <w:rsid w:val="00687AF2"/>
    <w:rsid w:val="0069626C"/>
    <w:rsid w:val="00701CB8"/>
    <w:rsid w:val="007304F5"/>
    <w:rsid w:val="007709FF"/>
    <w:rsid w:val="0078260C"/>
    <w:rsid w:val="008243F0"/>
    <w:rsid w:val="008A1BB6"/>
    <w:rsid w:val="008D5071"/>
    <w:rsid w:val="009D6111"/>
    <w:rsid w:val="00A15DB6"/>
    <w:rsid w:val="00A278D8"/>
    <w:rsid w:val="00A751E7"/>
    <w:rsid w:val="00AC1F44"/>
    <w:rsid w:val="00AD42AF"/>
    <w:rsid w:val="00AD6D57"/>
    <w:rsid w:val="00B45624"/>
    <w:rsid w:val="00B457A5"/>
    <w:rsid w:val="00B63A4C"/>
    <w:rsid w:val="00B64C5F"/>
    <w:rsid w:val="00BA27B9"/>
    <w:rsid w:val="00C0090F"/>
    <w:rsid w:val="00C551C5"/>
    <w:rsid w:val="00C9143C"/>
    <w:rsid w:val="00D1378B"/>
    <w:rsid w:val="00D8006F"/>
    <w:rsid w:val="00DB0163"/>
    <w:rsid w:val="00DC13A9"/>
    <w:rsid w:val="00DC7C51"/>
    <w:rsid w:val="00E141D4"/>
    <w:rsid w:val="00E4529D"/>
    <w:rsid w:val="00EB298D"/>
    <w:rsid w:val="00ED55DC"/>
    <w:rsid w:val="00F02FF1"/>
    <w:rsid w:val="00FF00F7"/>
    <w:rsid w:val="00FF2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A6F94"/>
  <w15:chartTrackingRefBased/>
  <w15:docId w15:val="{73315112-F70B-4C65-A96E-946EE788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1BD2"/>
    <w:pPr>
      <w:ind w:left="720"/>
      <w:contextualSpacing/>
    </w:pPr>
  </w:style>
  <w:style w:type="character" w:styleId="HTML">
    <w:name w:val="HTML Code"/>
    <w:basedOn w:val="a0"/>
    <w:uiPriority w:val="99"/>
    <w:semiHidden/>
    <w:unhideWhenUsed/>
    <w:rsid w:val="00AD6D57"/>
    <w:rPr>
      <w:rFonts w:ascii="Courier New" w:eastAsia="Times New Roman" w:hAnsi="Courier New" w:cs="Courier New"/>
      <w:sz w:val="20"/>
      <w:szCs w:val="20"/>
    </w:rPr>
  </w:style>
  <w:style w:type="character" w:styleId="a4">
    <w:name w:val="Placeholder Text"/>
    <w:basedOn w:val="a0"/>
    <w:uiPriority w:val="99"/>
    <w:semiHidden/>
    <w:rsid w:val="00AD6D57"/>
    <w:rPr>
      <w:color w:val="808080"/>
    </w:rPr>
  </w:style>
  <w:style w:type="character" w:styleId="a5">
    <w:name w:val="Hyperlink"/>
    <w:basedOn w:val="a0"/>
    <w:uiPriority w:val="99"/>
    <w:semiHidden/>
    <w:unhideWhenUsed/>
    <w:rsid w:val="00BA27B9"/>
    <w:rPr>
      <w:color w:val="0000FF"/>
      <w:u w:val="single"/>
    </w:rPr>
  </w:style>
  <w:style w:type="paragraph" w:styleId="HTML0">
    <w:name w:val="HTML Preformatted"/>
    <w:basedOn w:val="a"/>
    <w:link w:val="HTML1"/>
    <w:uiPriority w:val="99"/>
    <w:unhideWhenUsed/>
    <w:rsid w:val="00C5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HTML 预设格式 字符"/>
    <w:basedOn w:val="a0"/>
    <w:link w:val="HTML0"/>
    <w:uiPriority w:val="99"/>
    <w:rsid w:val="00C551C5"/>
    <w:rPr>
      <w:rFonts w:ascii="Courier New" w:eastAsia="Times New Roman" w:hAnsi="Courier New" w:cs="Courier New"/>
      <w:sz w:val="20"/>
      <w:szCs w:val="20"/>
    </w:rPr>
  </w:style>
  <w:style w:type="paragraph" w:styleId="a6">
    <w:name w:val="footer"/>
    <w:basedOn w:val="a"/>
    <w:link w:val="a7"/>
    <w:uiPriority w:val="99"/>
    <w:unhideWhenUsed/>
    <w:rsid w:val="00A15DB6"/>
    <w:pPr>
      <w:tabs>
        <w:tab w:val="center" w:pos="4680"/>
        <w:tab w:val="right" w:pos="9360"/>
      </w:tabs>
      <w:spacing w:after="0" w:line="240" w:lineRule="auto"/>
    </w:pPr>
    <w:rPr>
      <w:rFonts w:cs="Times New Roman"/>
    </w:rPr>
  </w:style>
  <w:style w:type="character" w:customStyle="1" w:styleId="a7">
    <w:name w:val="页脚 字符"/>
    <w:basedOn w:val="a0"/>
    <w:link w:val="a6"/>
    <w:uiPriority w:val="99"/>
    <w:rsid w:val="00A15DB6"/>
    <w:rPr>
      <w:rFonts w:cs="Times New Roman"/>
    </w:rPr>
  </w:style>
  <w:style w:type="table" w:styleId="a8">
    <w:name w:val="Table Grid"/>
    <w:basedOn w:val="a1"/>
    <w:uiPriority w:val="39"/>
    <w:rsid w:val="00C9143C"/>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B45624"/>
    <w:pPr>
      <w:tabs>
        <w:tab w:val="center" w:pos="4680"/>
        <w:tab w:val="right" w:pos="9360"/>
      </w:tabs>
      <w:spacing w:after="0" w:line="240" w:lineRule="auto"/>
    </w:pPr>
  </w:style>
  <w:style w:type="character" w:customStyle="1" w:styleId="aa">
    <w:name w:val="页眉 字符"/>
    <w:basedOn w:val="a0"/>
    <w:link w:val="a9"/>
    <w:uiPriority w:val="99"/>
    <w:rsid w:val="00B45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0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mple.wikipedia.org/wiki/List_of_U.S._st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Pages>2</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hongling yang</dc:creator>
  <cp:keywords/>
  <dc:description/>
  <cp:lastModifiedBy>hongling yang</cp:lastModifiedBy>
  <cp:revision>41</cp:revision>
  <dcterms:created xsi:type="dcterms:W3CDTF">2023-02-21T20:53:00Z</dcterms:created>
  <dcterms:modified xsi:type="dcterms:W3CDTF">2023-03-02T20:22:00Z</dcterms:modified>
</cp:coreProperties>
</file>