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4D" w:rsidRDefault="007A514D" w:rsidP="007A51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Elastic Search</w:t>
      </w:r>
      <w:r>
        <w:rPr>
          <w:rFonts w:hint="eastAsia"/>
        </w:rPr>
        <w:t>忘记密码</w:t>
      </w:r>
      <w:r>
        <w:rPr>
          <w:rFonts w:hint="eastAsia"/>
        </w:rPr>
        <w:t>:</w:t>
      </w:r>
    </w:p>
    <w:p w:rsidR="007A514D" w:rsidRDefault="007A514D" w:rsidP="007A514D">
      <w:proofErr w:type="gramStart"/>
      <w:r>
        <w:t>bin/x-pack/users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my_admin</w:t>
      </w:r>
      <w:proofErr w:type="spellEnd"/>
      <w:r>
        <w:t xml:space="preserve"> -p </w:t>
      </w:r>
      <w:proofErr w:type="spellStart"/>
      <w:r>
        <w:t>my_password</w:t>
      </w:r>
      <w:proofErr w:type="spellEnd"/>
      <w:r>
        <w:t xml:space="preserve"> -r </w:t>
      </w:r>
      <w:proofErr w:type="spellStart"/>
      <w:r>
        <w:t>superuser</w:t>
      </w:r>
      <w:proofErr w:type="spellEnd"/>
    </w:p>
    <w:p w:rsidR="00026AAE" w:rsidRDefault="007A514D" w:rsidP="007A514D"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my_admin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my_password</w:t>
      </w:r>
      <w:proofErr w:type="spellEnd"/>
      <w:r>
        <w:rPr>
          <w:rFonts w:hint="eastAsia"/>
        </w:rPr>
        <w:t>可以自定义</w:t>
      </w:r>
    </w:p>
    <w:p w:rsidR="007A514D" w:rsidRDefault="007A514D" w:rsidP="007A514D"/>
    <w:p w:rsidR="007A514D" w:rsidRDefault="007A514D" w:rsidP="007A514D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 w:rsidRPr="007A514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elasticsearch</w:t>
      </w:r>
      <w:proofErr w:type="spellEnd"/>
      <w:r w:rsidRPr="007A514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更新</w:t>
      </w:r>
      <w:r w:rsidRPr="007A514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license</w:t>
      </w:r>
      <w:r w:rsidRPr="007A514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授权文</w:t>
      </w:r>
      <w:r w:rsidRPr="007A514D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  <w:shd w:val="clear" w:color="auto" w:fill="FFFFFF"/>
        </w:rPr>
        <w:t>件</w:t>
      </w:r>
    </w:p>
    <w:p w:rsidR="007A514D" w:rsidRPr="007A514D" w:rsidRDefault="007A514D" w:rsidP="001820F3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  <w:shd w:val="clear" w:color="auto" w:fill="FFFFFF"/>
        </w:rPr>
      </w:pPr>
      <w:r w:rsidRPr="007A514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windows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环境</w:t>
      </w:r>
      <w:r w:rsidR="001820F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1820F3" w:rsidRPr="001820F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https://blog.csdn.net/lvyuan1234/article/details/78647808</w:t>
      </w:r>
      <w:bookmarkStart w:id="0" w:name="_GoBack"/>
      <w:bookmarkEnd w:id="0"/>
    </w:p>
    <w:p w:rsidR="007A514D" w:rsidRDefault="007A514D" w:rsidP="007A514D">
      <w:r>
        <w:rPr>
          <w:rFonts w:hint="eastAsia"/>
        </w:rPr>
        <w:t>第一步：去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官网申请一个新的</w:t>
      </w:r>
      <w:r>
        <w:rPr>
          <w:rFonts w:hint="eastAsia"/>
        </w:rPr>
        <w:t>license</w:t>
      </w:r>
      <w:r>
        <w:rPr>
          <w:rFonts w:hint="eastAsia"/>
        </w:rPr>
        <w:t>，打开申请地址</w:t>
      </w:r>
      <w:hyperlink r:id="rId5" w:tgtFrame="_blank" w:history="1">
        <w:r>
          <w:rPr>
            <w:rStyle w:val="Hyperlink"/>
            <w:rFonts w:ascii="Microsoft YaHei" w:eastAsia="Microsoft YaHei" w:hAnsi="Microsoft YaHei" w:hint="eastAsia"/>
            <w:color w:val="6795B5"/>
            <w:sz w:val="27"/>
            <w:szCs w:val="27"/>
            <w:u w:val="none"/>
          </w:rPr>
          <w:t>https://register.elastic.co/marvel_register</w:t>
        </w:r>
      </w:hyperlink>
    </w:p>
    <w:p w:rsidR="007A514D" w:rsidRDefault="007A514D" w:rsidP="007A514D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填入各项信息后，会给你邮箱发送一封</w:t>
      </w:r>
      <w:r>
        <w:rPr>
          <w:rFonts w:hint="eastAsia"/>
        </w:rPr>
        <w:t>license</w:t>
      </w:r>
      <w:r>
        <w:rPr>
          <w:rFonts w:hint="eastAsia"/>
        </w:rPr>
        <w:t>的下载地址，有两个版本</w:t>
      </w:r>
      <w:r>
        <w:rPr>
          <w:rFonts w:hint="eastAsia"/>
        </w:rPr>
        <w:t>2.x</w:t>
      </w:r>
      <w:r>
        <w:rPr>
          <w:rFonts w:hint="eastAsia"/>
        </w:rPr>
        <w:t>和</w:t>
      </w:r>
      <w:r>
        <w:rPr>
          <w:rFonts w:hint="eastAsia"/>
        </w:rPr>
        <w:t>5.x</w:t>
      </w:r>
      <w:r>
        <w:rPr>
          <w:rFonts w:hint="eastAsia"/>
        </w:rPr>
        <w:t>，根据自己的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版本选择</w:t>
      </w:r>
    </w:p>
    <w:p w:rsidR="007A514D" w:rsidRDefault="007A514D" w:rsidP="007A51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06379" cy="3314065"/>
            <wp:effectExtent l="0" t="0" r="0" b="635"/>
            <wp:docPr id="3" name="Picture 3" descr="https://img-blog.csdn.net/20171127192110007?watermark/2/text/aHR0cDovL2Jsb2cuY3Nkbi5uZXQvbHZ5dWFuMTI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27192110007?watermark/2/text/aHR0cDovL2Jsb2cuY3Nkbi5uZXQvbHZ5dWFuMTI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62" cy="331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4D" w:rsidRDefault="007A514D" w:rsidP="007A514D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第二步：打开</w:t>
      </w:r>
      <w:r>
        <w:rPr>
          <w:rFonts w:hint="eastAsia"/>
        </w:rPr>
        <w:t>postman</w:t>
      </w:r>
      <w:r>
        <w:rPr>
          <w:rFonts w:hint="eastAsia"/>
        </w:rPr>
        <w:t>，请求方式为</w:t>
      </w:r>
      <w:r>
        <w:rPr>
          <w:rFonts w:hint="eastAsia"/>
        </w:rPr>
        <w:t>put</w:t>
      </w:r>
      <w:r>
        <w:rPr>
          <w:rFonts w:hint="eastAsia"/>
        </w:rPr>
        <w:t>，填入提交的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地址，在</w:t>
      </w:r>
      <w:r>
        <w:rPr>
          <w:rFonts w:hint="eastAsia"/>
        </w:rPr>
        <w:t>Authorization</w:t>
      </w:r>
      <w:r>
        <w:rPr>
          <w:rFonts w:hint="eastAsia"/>
        </w:rPr>
        <w:t>中填入用户名和密码，先别发送</w:t>
      </w:r>
    </w:p>
    <w:p w:rsidR="007A514D" w:rsidRDefault="007A514D" w:rsidP="007A51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0782300" cy="6724650"/>
            <wp:effectExtent l="0" t="0" r="0" b="0"/>
            <wp:docPr id="2" name="Picture 2" descr="https://img-blog.csdn.net/20171127190859154?watermark/2/text/aHR0cDovL2Jsb2cuY3Nkbi5uZXQvbHZ5dWFuMTI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127190859154?watermark/2/text/aHR0cDovL2Jsb2cuY3Nkbi5uZXQvbHZ5dWFuMTI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4D" w:rsidRDefault="007A514D" w:rsidP="007A514D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第三步：在</w:t>
      </w:r>
      <w:r>
        <w:rPr>
          <w:rFonts w:hint="eastAsia"/>
        </w:rPr>
        <w:t>body&gt;raw</w:t>
      </w:r>
      <w:r>
        <w:rPr>
          <w:rFonts w:hint="eastAsia"/>
        </w:rPr>
        <w:t>里面粘贴上你申请的</w:t>
      </w:r>
      <w:r>
        <w:rPr>
          <w:rFonts w:hint="eastAsia"/>
        </w:rPr>
        <w:t>license</w:t>
      </w:r>
      <w:r>
        <w:rPr>
          <w:rFonts w:hint="eastAsia"/>
        </w:rPr>
        <w:t>文件的内容：</w:t>
      </w:r>
    </w:p>
    <w:p w:rsidR="007A514D" w:rsidRDefault="007A514D" w:rsidP="007A51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0753725" cy="6772275"/>
            <wp:effectExtent l="0" t="0" r="9525" b="9525"/>
            <wp:docPr id="1" name="Picture 1" descr="https://img-blog.csdn.net/20171127191220837?watermark/2/text/aHR0cDovL2Jsb2cuY3Nkbi5uZXQvbHZ5dWFuMTI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27191220837?watermark/2/text/aHR0cDovL2Jsb2cuY3Nkbi5uZXQvbHZ5dWFuMTI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37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4D" w:rsidRDefault="007A514D" w:rsidP="007A514D">
      <w:pPr>
        <w:rPr>
          <w:rFonts w:hint="eastAsia"/>
        </w:rPr>
      </w:pPr>
      <w:r>
        <w:rPr>
          <w:rFonts w:hint="eastAsia"/>
        </w:rPr>
        <w:t>     </w:t>
      </w:r>
      <w:r>
        <w:rPr>
          <w:rFonts w:hint="eastAsia"/>
        </w:rPr>
        <w:t>第四步：点击</w:t>
      </w:r>
      <w:r>
        <w:rPr>
          <w:rFonts w:hint="eastAsia"/>
        </w:rPr>
        <w:t>send</w:t>
      </w:r>
      <w:r>
        <w:rPr>
          <w:rFonts w:hint="eastAsia"/>
        </w:rPr>
        <w:t>按钮发送就更新成功了。然后再启动</w:t>
      </w:r>
      <w:proofErr w:type="spellStart"/>
      <w:proofErr w:type="gramStart"/>
      <w:r>
        <w:rPr>
          <w:rFonts w:hint="eastAsia"/>
        </w:rPr>
        <w:t>elasticsearch</w:t>
      </w:r>
      <w:proofErr w:type="spellEnd"/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  <w:proofErr w:type="gramEnd"/>
    </w:p>
    <w:p w:rsidR="007A514D" w:rsidRDefault="007A514D" w:rsidP="001820F3">
      <w:pPr>
        <w:pStyle w:val="ListParagraph"/>
        <w:numPr>
          <w:ilvl w:val="0"/>
          <w:numId w:val="2"/>
        </w:numPr>
      </w:pPr>
      <w:r>
        <w:t xml:space="preserve">Linux </w:t>
      </w:r>
      <w:r>
        <w:rPr>
          <w:rFonts w:hint="eastAsia"/>
        </w:rPr>
        <w:t>环境</w:t>
      </w:r>
      <w:r w:rsidR="001820F3">
        <w:rPr>
          <w:rFonts w:hint="eastAsia"/>
        </w:rPr>
        <w:t xml:space="preserve"> </w:t>
      </w:r>
      <w:r w:rsidR="001820F3" w:rsidRPr="001820F3">
        <w:t>https://www.cnblogs.com/kasumi/p/6419803.html</w:t>
      </w:r>
    </w:p>
    <w:p w:rsidR="007A514D" w:rsidRDefault="007A514D" w:rsidP="007A514D">
      <w:proofErr w:type="gramStart"/>
      <w:r>
        <w:t>1.curl</w:t>
      </w:r>
      <w:proofErr w:type="gramEnd"/>
      <w:r>
        <w:t xml:space="preserve"> -XPUT ‘</w:t>
      </w:r>
      <w:hyperlink r:id="rId9" w:history="1">
        <w:r>
          <w:rPr>
            <w:rStyle w:val="Hyperlink"/>
            <w:rFonts w:ascii="Verdana" w:hAnsi="Verdana"/>
            <w:color w:val="1D58D1"/>
            <w:sz w:val="21"/>
            <w:szCs w:val="21"/>
            <w:u w:val="none"/>
          </w:rPr>
          <w:t>http://10.26.44.42:9200/_license</w:t>
        </w:r>
      </w:hyperlink>
      <w:r>
        <w:t>’ -d @</w:t>
      </w:r>
      <w:proofErr w:type="spellStart"/>
      <w:r>
        <w:t>license.json</w:t>
      </w:r>
      <w:proofErr w:type="spellEnd"/>
      <w:r>
        <w:br/>
      </w:r>
      <w:r>
        <w:rPr>
          <w:rFonts w:ascii="Microsoft YaHei" w:eastAsia="Microsoft YaHei" w:hAnsi="Microsoft YaHei" w:cs="Microsoft YaHei" w:hint="eastAsia"/>
        </w:rPr>
        <w:t>返回：</w:t>
      </w:r>
      <w:r>
        <w:br/>
        <w:t xml:space="preserve">{"acknowledged":false,"license_status":"valid","acknowledge":{"message":"This license update requires </w:t>
      </w:r>
      <w:r>
        <w:lastRenderedPageBreak/>
        <w:t xml:space="preserve">acknowledgement. To acknowledge the license, please read the following messages and update the license again, this time with the "acknowledge=true" </w:t>
      </w:r>
      <w:proofErr w:type="spellStart"/>
      <w:r>
        <w:t>parameter:","marvel</w:t>
      </w:r>
      <w:proofErr w:type="spellEnd"/>
      <w:r>
        <w:t>"</w:t>
      </w:r>
      <w:proofErr w:type="gramStart"/>
      <w:r>
        <w:t>:[</w:t>
      </w:r>
      <w:proofErr w:type="gramEnd"/>
      <w:r>
        <w:t>"</w:t>
      </w:r>
      <w:proofErr w:type="spellStart"/>
      <w:r>
        <w:t>basic","Automatic</w:t>
      </w:r>
      <w:proofErr w:type="spellEnd"/>
      <w:r>
        <w:t xml:space="preserve"> index cleanup is locked to 7 days for clusters with [{}] </w:t>
      </w:r>
      <w:proofErr w:type="spellStart"/>
      <w:r>
        <w:t>license.basic</w:t>
      </w:r>
      <w:proofErr w:type="spellEnd"/>
      <w:r>
        <w:t>"]}}</w:t>
      </w:r>
    </w:p>
    <w:p w:rsidR="007A514D" w:rsidRDefault="007A514D" w:rsidP="007A514D">
      <w:proofErr w:type="gramStart"/>
      <w:r>
        <w:t>2.curl</w:t>
      </w:r>
      <w:proofErr w:type="gramEnd"/>
      <w:r>
        <w:t xml:space="preserve"> -XPUT ‘</w:t>
      </w:r>
      <w:hyperlink r:id="rId10" w:history="1">
        <w:r>
          <w:rPr>
            <w:rStyle w:val="Hyperlink"/>
            <w:rFonts w:ascii="Verdana" w:hAnsi="Verdana"/>
            <w:color w:val="1D58D1"/>
            <w:sz w:val="21"/>
            <w:szCs w:val="21"/>
            <w:u w:val="none"/>
          </w:rPr>
          <w:t>http://10.26.44.42:9200/_licenses?acknowledge=true</w:t>
        </w:r>
      </w:hyperlink>
      <w:r>
        <w:t>’ -d @</w:t>
      </w:r>
      <w:proofErr w:type="spellStart"/>
      <w:r>
        <w:t>license.json</w:t>
      </w:r>
      <w:proofErr w:type="spellEnd"/>
      <w:r>
        <w:br/>
      </w:r>
      <w:r>
        <w:rPr>
          <w:rFonts w:ascii="Microsoft YaHei" w:eastAsia="Microsoft YaHei" w:hAnsi="Microsoft YaHei" w:cs="Microsoft YaHei" w:hint="eastAsia"/>
        </w:rPr>
        <w:t>返回：</w:t>
      </w:r>
      <w:r>
        <w:br/>
        <w:t>{"</w:t>
      </w:r>
      <w:proofErr w:type="spellStart"/>
      <w:r>
        <w:t>acknowledged":true,"license_status":"valid</w:t>
      </w:r>
      <w:proofErr w:type="spellEnd"/>
      <w:r>
        <w:t>"}</w:t>
      </w:r>
    </w:p>
    <w:p w:rsidR="007A514D" w:rsidRDefault="007A514D" w:rsidP="007A514D">
      <w:proofErr w:type="gramStart"/>
      <w:r>
        <w:t>3.curl</w:t>
      </w:r>
      <w:proofErr w:type="gramEnd"/>
      <w:r>
        <w:t xml:space="preserve"> -XGET -u </w:t>
      </w:r>
      <w:proofErr w:type="spellStart"/>
      <w:r>
        <w:t>user:password</w:t>
      </w:r>
      <w:proofErr w:type="spellEnd"/>
      <w:r>
        <w:t xml:space="preserve"> ‘</w:t>
      </w:r>
      <w:hyperlink r:id="rId11" w:history="1">
        <w:r>
          <w:rPr>
            <w:rStyle w:val="Hyperlink"/>
            <w:rFonts w:ascii="Verdana" w:hAnsi="Verdana"/>
            <w:color w:val="1D58D1"/>
            <w:sz w:val="21"/>
            <w:szCs w:val="21"/>
            <w:u w:val="none"/>
          </w:rPr>
          <w:t>http://10.26.44.42:9200/_license</w:t>
        </w:r>
      </w:hyperlink>
      <w:r>
        <w:t>’</w:t>
      </w:r>
      <w:r>
        <w:br/>
      </w:r>
      <w:r>
        <w:rPr>
          <w:noProof/>
        </w:rPr>
        <w:drawing>
          <wp:inline distT="0" distB="0" distL="0" distR="0">
            <wp:extent cx="4686300" cy="1933575"/>
            <wp:effectExtent l="0" t="0" r="0" b="9525"/>
            <wp:docPr id="4" name="Picture 4" descr="https://images2015.cnblogs.com/blog/1016907/201702/1016907-20170220153506054-1742439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16907/201702/1016907-20170220153506054-17424396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4D" w:rsidRDefault="007A514D" w:rsidP="007A514D">
      <w:r>
        <w:rPr>
          <w:rFonts w:ascii="Microsoft YaHei" w:eastAsia="Microsoft YaHei" w:hAnsi="Microsoft YaHei" w:cs="Microsoft YaHei" w:hint="eastAsia"/>
        </w:rPr>
        <w:t>参考文档：</w:t>
      </w:r>
      <w:r>
        <w:br/>
        <w:t>Elasticsearch2.x:</w:t>
      </w:r>
      <w:r>
        <w:br/>
      </w:r>
      <w:hyperlink r:id="rId13" w:history="1">
        <w:r>
          <w:rPr>
            <w:rStyle w:val="Hyperlink"/>
            <w:rFonts w:ascii="Verdana" w:hAnsi="Verdana"/>
            <w:color w:val="1D58D1"/>
            <w:sz w:val="21"/>
            <w:szCs w:val="21"/>
            <w:u w:val="none"/>
          </w:rPr>
          <w:t>https://www.elastic.co/guide/en/marvel/current/license-management.html</w:t>
        </w:r>
      </w:hyperlink>
      <w:r>
        <w:br/>
        <w:t>Elasticsearch5.x:</w:t>
      </w:r>
      <w:r>
        <w:br/>
      </w:r>
      <w:hyperlink r:id="rId14" w:history="1">
        <w:r>
          <w:rPr>
            <w:rStyle w:val="Hyperlink"/>
            <w:rFonts w:ascii="Verdana" w:hAnsi="Verdana"/>
            <w:color w:val="1D58D1"/>
            <w:sz w:val="21"/>
            <w:szCs w:val="21"/>
            <w:u w:val="none"/>
          </w:rPr>
          <w:t>https://www.elastic.co/guide/en/x-pack/current/installing-license.html</w:t>
        </w:r>
      </w:hyperlink>
    </w:p>
    <w:p w:rsidR="007A514D" w:rsidRDefault="007A514D" w:rsidP="007A514D">
      <w:pPr>
        <w:pStyle w:val="ListParagraph"/>
        <w:rPr>
          <w:rFonts w:hint="eastAsia"/>
        </w:rPr>
      </w:pPr>
    </w:p>
    <w:sectPr w:rsidR="007A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53A0"/>
    <w:multiLevelType w:val="hybridMultilevel"/>
    <w:tmpl w:val="7DE67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A4B7B"/>
    <w:multiLevelType w:val="hybridMultilevel"/>
    <w:tmpl w:val="ED9E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21"/>
    <w:rsid w:val="001820F3"/>
    <w:rsid w:val="00277021"/>
    <w:rsid w:val="005C1499"/>
    <w:rsid w:val="007A514D"/>
    <w:rsid w:val="00CA6D16"/>
    <w:rsid w:val="00E2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0225"/>
  <w15:chartTrackingRefBased/>
  <w15:docId w15:val="{C8D6C3C7-0BCB-4995-BD13-7D3C81F0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5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lastic.co/guide/en/marvel/current/license-manageme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26.44.42:9200/_license" TargetMode="External"/><Relationship Id="rId5" Type="http://schemas.openxmlformats.org/officeDocument/2006/relationships/hyperlink" Target="https://register.elastic.co/marvel_regis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0.26.44.42:9200/_licenses?acknowledg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6.44.42:9200/_license" TargetMode="External"/><Relationship Id="rId14" Type="http://schemas.openxmlformats.org/officeDocument/2006/relationships/hyperlink" Target="https://www.elastic.co/guide/en/x-pack/current/installing-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270</Words>
  <Characters>1540</Characters>
  <Application>Microsoft Office Word</Application>
  <DocSecurity>0</DocSecurity>
  <Lines>12</Lines>
  <Paragraphs>3</Paragraphs>
  <ScaleCrop>false</ScaleCrop>
  <Company>Ford Motor Company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Haifeng (H.)</dc:creator>
  <cp:keywords/>
  <dc:description/>
  <cp:lastModifiedBy>Yang, Haifeng (H.)</cp:lastModifiedBy>
  <cp:revision>3</cp:revision>
  <dcterms:created xsi:type="dcterms:W3CDTF">2018-05-24T08:31:00Z</dcterms:created>
  <dcterms:modified xsi:type="dcterms:W3CDTF">2018-05-24T08:33:00Z</dcterms:modified>
</cp:coreProperties>
</file>